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5C" w:rsidRPr="00D467AD" w:rsidRDefault="005F795C" w:rsidP="004A5588">
      <w:pPr>
        <w:jc w:val="right"/>
      </w:pPr>
      <w:r w:rsidRPr="00D467AD">
        <w:t xml:space="preserve">Приложение </w:t>
      </w:r>
    </w:p>
    <w:p w:rsidR="005F795C" w:rsidRPr="00D467AD" w:rsidRDefault="005F795C" w:rsidP="005F795C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5F795C" w:rsidRDefault="005F795C" w:rsidP="005F795C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5F795C" w:rsidRPr="00D467AD" w:rsidRDefault="005F795C" w:rsidP="005F795C">
      <w:pPr>
        <w:ind w:firstLine="540"/>
        <w:jc w:val="right"/>
      </w:pPr>
      <w:r w:rsidRPr="000B617E">
        <w:t>подвижного состава железных дорог</w:t>
      </w:r>
    </w:p>
    <w:p w:rsidR="005F795C" w:rsidRPr="00D467AD" w:rsidRDefault="005F795C" w:rsidP="005F795C">
      <w:pPr>
        <w:pStyle w:val="af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:rsidR="005F795C" w:rsidRPr="00D467AD" w:rsidRDefault="005F795C" w:rsidP="005F795C">
      <w:pPr>
        <w:jc w:val="center"/>
        <w:rPr>
          <w:b/>
          <w:bCs/>
        </w:rPr>
      </w:pPr>
    </w:p>
    <w:p w:rsidR="005F795C" w:rsidRDefault="005F795C" w:rsidP="005F795C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:rsidR="005F795C" w:rsidRPr="00D467AD" w:rsidRDefault="005F795C" w:rsidP="005F795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ОП.03 Электротехника </w:t>
      </w:r>
    </w:p>
    <w:p w:rsidR="005F795C" w:rsidRPr="00D467AD" w:rsidRDefault="005F795C" w:rsidP="005F795C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5F795C" w:rsidRDefault="005F795C" w:rsidP="005F795C">
      <w:pPr>
        <w:ind w:firstLine="540"/>
        <w:jc w:val="center"/>
        <w:rPr>
          <w:b/>
          <w:sz w:val="28"/>
          <w:szCs w:val="28"/>
        </w:rPr>
      </w:pPr>
    </w:p>
    <w:p w:rsidR="005F795C" w:rsidRDefault="005F795C" w:rsidP="005F795C">
      <w:pPr>
        <w:ind w:firstLine="540"/>
        <w:jc w:val="center"/>
        <w:rPr>
          <w:b/>
          <w:sz w:val="28"/>
          <w:szCs w:val="28"/>
        </w:rPr>
      </w:pPr>
    </w:p>
    <w:p w:rsidR="005F795C" w:rsidRDefault="005F795C" w:rsidP="005F795C">
      <w:pPr>
        <w:ind w:firstLine="540"/>
        <w:jc w:val="center"/>
        <w:rPr>
          <w:b/>
          <w:sz w:val="28"/>
          <w:szCs w:val="28"/>
        </w:rPr>
      </w:pPr>
    </w:p>
    <w:p w:rsidR="005F795C" w:rsidRPr="00D467AD" w:rsidRDefault="005F795C" w:rsidP="005F795C">
      <w:pPr>
        <w:ind w:firstLine="540"/>
        <w:jc w:val="center"/>
        <w:rPr>
          <w:b/>
          <w:sz w:val="28"/>
          <w:szCs w:val="28"/>
        </w:rPr>
      </w:pPr>
    </w:p>
    <w:p w:rsidR="005F795C" w:rsidRPr="000B617E" w:rsidRDefault="005F795C" w:rsidP="005F795C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5F795C" w:rsidRPr="00D467AD" w:rsidRDefault="005F795C" w:rsidP="005F795C">
      <w:pPr>
        <w:pStyle w:val="af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5F795C" w:rsidRPr="00D467AD" w:rsidRDefault="005F795C" w:rsidP="005F795C">
      <w:pPr>
        <w:jc w:val="right"/>
      </w:pPr>
    </w:p>
    <w:p w:rsidR="005F795C" w:rsidRPr="00D467AD" w:rsidRDefault="005F795C" w:rsidP="005F795C">
      <w:pPr>
        <w:ind w:hanging="709"/>
        <w:jc w:val="center"/>
        <w:rPr>
          <w:bCs/>
          <w:sz w:val="28"/>
          <w:szCs w:val="28"/>
        </w:rPr>
      </w:pPr>
    </w:p>
    <w:p w:rsidR="005F795C" w:rsidRPr="00D467AD" w:rsidRDefault="005F795C" w:rsidP="005F795C">
      <w:pPr>
        <w:jc w:val="center"/>
      </w:pPr>
      <w:r w:rsidRPr="00D467AD">
        <w:t xml:space="preserve">(квалификация техник) </w:t>
      </w:r>
    </w:p>
    <w:p w:rsidR="005F795C" w:rsidRPr="00D467AD" w:rsidRDefault="005F795C" w:rsidP="005F795C">
      <w:pPr>
        <w:jc w:val="center"/>
        <w:rPr>
          <w:sz w:val="28"/>
          <w:szCs w:val="28"/>
        </w:rPr>
      </w:pPr>
    </w:p>
    <w:p w:rsidR="005F795C" w:rsidRDefault="005F795C" w:rsidP="005F795C">
      <w:pPr>
        <w:jc w:val="center"/>
        <w:rPr>
          <w:sz w:val="28"/>
          <w:szCs w:val="28"/>
        </w:rPr>
      </w:pPr>
      <w:r w:rsidRPr="00D467AD">
        <w:rPr>
          <w:sz w:val="28"/>
          <w:szCs w:val="28"/>
        </w:rPr>
        <w:t>год начала подготовки 2022</w:t>
      </w:r>
    </w:p>
    <w:p w:rsidR="005F795C" w:rsidRDefault="005F795C" w:rsidP="005F795C">
      <w:pPr>
        <w:jc w:val="center"/>
        <w:rPr>
          <w:sz w:val="28"/>
          <w:szCs w:val="28"/>
        </w:rPr>
      </w:pPr>
    </w:p>
    <w:p w:rsidR="005F795C" w:rsidRDefault="005F795C" w:rsidP="005F795C">
      <w:pPr>
        <w:jc w:val="center"/>
        <w:rPr>
          <w:sz w:val="28"/>
          <w:szCs w:val="28"/>
        </w:rPr>
      </w:pPr>
    </w:p>
    <w:p w:rsidR="005F795C" w:rsidRDefault="005F795C" w:rsidP="005F795C">
      <w:pPr>
        <w:jc w:val="center"/>
        <w:rPr>
          <w:sz w:val="28"/>
          <w:szCs w:val="28"/>
        </w:rPr>
      </w:pPr>
    </w:p>
    <w:p w:rsidR="005F795C" w:rsidRDefault="005F795C" w:rsidP="005F795C">
      <w:pPr>
        <w:jc w:val="center"/>
        <w:rPr>
          <w:sz w:val="28"/>
          <w:szCs w:val="28"/>
        </w:rPr>
      </w:pPr>
    </w:p>
    <w:p w:rsidR="005F795C" w:rsidRDefault="005F795C" w:rsidP="005F795C">
      <w:pPr>
        <w:jc w:val="center"/>
        <w:rPr>
          <w:sz w:val="28"/>
          <w:szCs w:val="28"/>
        </w:rPr>
      </w:pPr>
    </w:p>
    <w:p w:rsidR="005F795C" w:rsidRDefault="005F795C" w:rsidP="005F795C">
      <w:pPr>
        <w:jc w:val="center"/>
        <w:rPr>
          <w:sz w:val="28"/>
          <w:szCs w:val="28"/>
        </w:rPr>
      </w:pPr>
    </w:p>
    <w:p w:rsidR="005F795C" w:rsidRDefault="005F795C" w:rsidP="005F795C">
      <w:pPr>
        <w:jc w:val="center"/>
        <w:rPr>
          <w:sz w:val="28"/>
          <w:szCs w:val="28"/>
        </w:rPr>
      </w:pPr>
    </w:p>
    <w:p w:rsidR="005F795C" w:rsidRDefault="005F795C" w:rsidP="005F795C">
      <w:pPr>
        <w:jc w:val="center"/>
        <w:rPr>
          <w:sz w:val="28"/>
          <w:szCs w:val="28"/>
        </w:rPr>
      </w:pPr>
    </w:p>
    <w:p w:rsidR="005F795C" w:rsidRDefault="005F795C" w:rsidP="005F795C">
      <w:pPr>
        <w:jc w:val="center"/>
        <w:rPr>
          <w:sz w:val="28"/>
          <w:szCs w:val="28"/>
        </w:rPr>
      </w:pPr>
    </w:p>
    <w:p w:rsidR="005F795C" w:rsidRDefault="005F795C" w:rsidP="005F795C">
      <w:pPr>
        <w:jc w:val="center"/>
        <w:rPr>
          <w:sz w:val="28"/>
          <w:szCs w:val="28"/>
        </w:rPr>
      </w:pPr>
    </w:p>
    <w:p w:rsidR="005F795C" w:rsidRDefault="005F795C" w:rsidP="005F795C">
      <w:pPr>
        <w:jc w:val="center"/>
        <w:rPr>
          <w:sz w:val="28"/>
          <w:szCs w:val="28"/>
        </w:rPr>
      </w:pPr>
    </w:p>
    <w:p w:rsidR="005F795C" w:rsidRDefault="005F795C" w:rsidP="005F795C">
      <w:pPr>
        <w:jc w:val="center"/>
        <w:rPr>
          <w:sz w:val="28"/>
          <w:szCs w:val="28"/>
        </w:rPr>
      </w:pPr>
    </w:p>
    <w:p w:rsidR="005F795C" w:rsidRDefault="005F795C" w:rsidP="005F795C">
      <w:pPr>
        <w:jc w:val="center"/>
        <w:rPr>
          <w:sz w:val="28"/>
          <w:szCs w:val="28"/>
        </w:rPr>
      </w:pPr>
    </w:p>
    <w:p w:rsidR="005F795C" w:rsidRDefault="005F795C" w:rsidP="005F795C">
      <w:pPr>
        <w:jc w:val="center"/>
        <w:rPr>
          <w:lang w:eastAsia="x-none"/>
        </w:rPr>
      </w:pPr>
    </w:p>
    <w:p w:rsidR="00416DEB" w:rsidRDefault="00416DEB" w:rsidP="005F795C">
      <w:pPr>
        <w:jc w:val="center"/>
        <w:rPr>
          <w:lang w:eastAsia="x-none"/>
        </w:rPr>
      </w:pPr>
    </w:p>
    <w:p w:rsidR="004A5588" w:rsidRDefault="004A5588" w:rsidP="005F795C">
      <w:pPr>
        <w:jc w:val="center"/>
        <w:rPr>
          <w:lang w:eastAsia="x-none"/>
        </w:rPr>
      </w:pPr>
    </w:p>
    <w:p w:rsidR="004A5588" w:rsidRDefault="004A5588" w:rsidP="005F795C">
      <w:pPr>
        <w:jc w:val="center"/>
        <w:rPr>
          <w:lang w:eastAsia="x-none"/>
        </w:rPr>
      </w:pPr>
    </w:p>
    <w:p w:rsidR="004A5588" w:rsidRDefault="004A5588" w:rsidP="005F795C">
      <w:pPr>
        <w:jc w:val="center"/>
        <w:rPr>
          <w:lang w:eastAsia="x-none"/>
        </w:rPr>
      </w:pPr>
    </w:p>
    <w:p w:rsidR="00416DEB" w:rsidRDefault="00416DEB" w:rsidP="005F795C">
      <w:pPr>
        <w:jc w:val="center"/>
        <w:rPr>
          <w:lang w:eastAsia="x-none"/>
        </w:rPr>
      </w:pPr>
    </w:p>
    <w:p w:rsidR="00416DEB" w:rsidRPr="00D467AD" w:rsidRDefault="00416DEB" w:rsidP="005F795C">
      <w:pPr>
        <w:jc w:val="center"/>
        <w:rPr>
          <w:lang w:eastAsia="x-none"/>
        </w:rPr>
      </w:pPr>
    </w:p>
    <w:p w:rsidR="005F795C" w:rsidRPr="00D467AD" w:rsidRDefault="005F795C" w:rsidP="005F795C">
      <w:pPr>
        <w:rPr>
          <w:lang w:eastAsia="x-none"/>
        </w:rPr>
      </w:pPr>
    </w:p>
    <w:p w:rsidR="002C3A78" w:rsidRDefault="005F795C" w:rsidP="005F795C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 w:rsidRPr="008C0C56">
        <w:rPr>
          <w:b/>
          <w:color w:val="000000" w:themeColor="text1"/>
          <w:sz w:val="28"/>
          <w:szCs w:val="28"/>
        </w:rPr>
        <w:t xml:space="preserve"> 2022</w:t>
      </w:r>
    </w:p>
    <w:p w:rsidR="00A12853" w:rsidRDefault="00A12853" w:rsidP="00A12853">
      <w:pPr>
        <w:spacing w:after="200"/>
        <w:rPr>
          <w:b/>
          <w:color w:val="000000" w:themeColor="text1"/>
          <w:sz w:val="28"/>
          <w:szCs w:val="28"/>
        </w:rPr>
      </w:pPr>
    </w:p>
    <w:p w:rsidR="00C52C8E" w:rsidRDefault="00C52C8E" w:rsidP="005F795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ПАСПОРТ РАБОЧЕЙ ПРОГРАММЫ УЧЕБНОЙ ДИСЦИПЛИНЫ</w:t>
      </w:r>
    </w:p>
    <w:p w:rsidR="00C52C8E" w:rsidRDefault="00C52C8E" w:rsidP="00C5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«Электротехника»</w:t>
      </w:r>
    </w:p>
    <w:p w:rsidR="005B693E" w:rsidRDefault="005B693E" w:rsidP="00C52C8E">
      <w:pPr>
        <w:jc w:val="center"/>
        <w:rPr>
          <w:b/>
          <w:sz w:val="28"/>
          <w:szCs w:val="28"/>
        </w:rPr>
      </w:pPr>
    </w:p>
    <w:p w:rsidR="00C52C8E" w:rsidRDefault="00C52C8E" w:rsidP="00336D5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A677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Место учебной дисциплины в структуре основной профессиональной образовательной программы:</w:t>
      </w:r>
    </w:p>
    <w:p w:rsidR="00336D5F" w:rsidRDefault="00336D5F" w:rsidP="00336D5F">
      <w:pPr>
        <w:pStyle w:val="Style23"/>
        <w:widowControl/>
        <w:ind w:firstLine="709"/>
        <w:jc w:val="lef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Дисциплина «Электротехника» относится к общепрофессиональным дисциплинам профессионального цикла. </w:t>
      </w:r>
    </w:p>
    <w:p w:rsidR="00336D5F" w:rsidRDefault="00336D5F" w:rsidP="00336D5F">
      <w:pPr>
        <w:ind w:firstLine="709"/>
        <w:jc w:val="both"/>
        <w:rPr>
          <w:b/>
          <w:sz w:val="28"/>
          <w:szCs w:val="28"/>
        </w:rPr>
      </w:pPr>
    </w:p>
    <w:p w:rsidR="00C52C8E" w:rsidRDefault="00C52C8E" w:rsidP="0050231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A677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Цели и задачи учебной дисциплины:</w:t>
      </w:r>
    </w:p>
    <w:p w:rsidR="00220560" w:rsidRPr="003C0F0B" w:rsidRDefault="00502312" w:rsidP="00416DEB">
      <w:pPr>
        <w:tabs>
          <w:tab w:val="left" w:pos="-426"/>
        </w:tabs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="00220560" w:rsidRPr="003C0F0B">
        <w:rPr>
          <w:rFonts w:eastAsia="Calibri"/>
          <w:b/>
          <w:sz w:val="28"/>
          <w:szCs w:val="28"/>
        </w:rPr>
        <w:t>Цели:</w:t>
      </w:r>
    </w:p>
    <w:p w:rsidR="00220560" w:rsidRPr="003C0F0B" w:rsidRDefault="00220560" w:rsidP="00416DEB">
      <w:pPr>
        <w:numPr>
          <w:ilvl w:val="0"/>
          <w:numId w:val="3"/>
        </w:numPr>
        <w:tabs>
          <w:tab w:val="left" w:pos="-426"/>
        </w:tabs>
        <w:ind w:firstLine="0"/>
        <w:jc w:val="both"/>
        <w:rPr>
          <w:rFonts w:eastAsia="Calibri"/>
          <w:sz w:val="28"/>
          <w:szCs w:val="28"/>
        </w:rPr>
      </w:pPr>
      <w:bookmarkStart w:id="1" w:name="1."/>
      <w:r w:rsidRPr="003C0F0B">
        <w:rPr>
          <w:rFonts w:eastAsia="Calibri"/>
          <w:sz w:val="28"/>
          <w:szCs w:val="28"/>
        </w:rPr>
        <w:t>обеспечить базовую подготовку по электротехнике и электронике, необходимую для эксплуатации существующих и освоения новых эффективных электротехнических и электронных систем, устройств автоматики, техники передачи, воспроизведения и тиражирования информации, а также других нужд полиграфии.</w:t>
      </w:r>
      <w:bookmarkEnd w:id="1"/>
    </w:p>
    <w:p w:rsidR="00220560" w:rsidRPr="003C0F0B" w:rsidRDefault="00502312" w:rsidP="00416DEB">
      <w:pPr>
        <w:tabs>
          <w:tab w:val="left" w:pos="-426"/>
        </w:tabs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="00220560" w:rsidRPr="003C0F0B">
        <w:rPr>
          <w:rFonts w:eastAsia="Calibri"/>
          <w:b/>
          <w:sz w:val="28"/>
          <w:szCs w:val="28"/>
        </w:rPr>
        <w:t>Задачи:</w:t>
      </w:r>
    </w:p>
    <w:p w:rsidR="00220560" w:rsidRPr="003C0F0B" w:rsidRDefault="00220560" w:rsidP="00416DEB">
      <w:pPr>
        <w:numPr>
          <w:ilvl w:val="0"/>
          <w:numId w:val="3"/>
        </w:numPr>
        <w:tabs>
          <w:tab w:val="left" w:pos="-426"/>
        </w:tabs>
        <w:ind w:firstLine="0"/>
        <w:rPr>
          <w:rFonts w:eastAsia="Calibri"/>
          <w:sz w:val="28"/>
          <w:szCs w:val="28"/>
        </w:rPr>
      </w:pPr>
      <w:r w:rsidRPr="003C0F0B">
        <w:rPr>
          <w:rFonts w:eastAsia="Calibri"/>
          <w:sz w:val="28"/>
          <w:szCs w:val="28"/>
        </w:rPr>
        <w:t>знать и понимать фундаментальные законы электротехники и электроники;</w:t>
      </w:r>
    </w:p>
    <w:p w:rsidR="00220560" w:rsidRPr="003C0F0B" w:rsidRDefault="00220560" w:rsidP="00416DEB">
      <w:pPr>
        <w:numPr>
          <w:ilvl w:val="0"/>
          <w:numId w:val="3"/>
        </w:numPr>
        <w:tabs>
          <w:tab w:val="left" w:pos="-426"/>
        </w:tabs>
        <w:ind w:firstLine="0"/>
        <w:jc w:val="both"/>
        <w:rPr>
          <w:rFonts w:eastAsia="Calibri"/>
          <w:sz w:val="28"/>
          <w:szCs w:val="28"/>
        </w:rPr>
      </w:pPr>
      <w:r w:rsidRPr="003C0F0B">
        <w:rPr>
          <w:rFonts w:eastAsia="Calibri"/>
          <w:sz w:val="28"/>
          <w:szCs w:val="28"/>
        </w:rPr>
        <w:t>знать методы и принципы формализации процессов в электрических, магнитных и электронных цепях, методы их анализа и математического моделирования, в том числе и на ЭВМ;</w:t>
      </w:r>
    </w:p>
    <w:p w:rsidR="00220560" w:rsidRPr="003C0F0B" w:rsidRDefault="00220560" w:rsidP="00416DEB">
      <w:pPr>
        <w:numPr>
          <w:ilvl w:val="0"/>
          <w:numId w:val="3"/>
        </w:numPr>
        <w:tabs>
          <w:tab w:val="left" w:pos="-426"/>
        </w:tabs>
        <w:ind w:firstLine="0"/>
        <w:jc w:val="both"/>
        <w:rPr>
          <w:rFonts w:eastAsia="Calibri"/>
          <w:sz w:val="28"/>
          <w:szCs w:val="28"/>
        </w:rPr>
      </w:pPr>
      <w:r w:rsidRPr="003C0F0B">
        <w:rPr>
          <w:rFonts w:eastAsia="Calibri"/>
          <w:sz w:val="28"/>
          <w:szCs w:val="28"/>
        </w:rPr>
        <w:t>знать методы и приемы синтеза электротехнических и электронных устройств;</w:t>
      </w:r>
    </w:p>
    <w:p w:rsidR="00220560" w:rsidRPr="003C0F0B" w:rsidRDefault="00220560" w:rsidP="00416DEB">
      <w:pPr>
        <w:numPr>
          <w:ilvl w:val="0"/>
          <w:numId w:val="3"/>
        </w:numPr>
        <w:tabs>
          <w:tab w:val="left" w:pos="-426"/>
        </w:tabs>
        <w:ind w:firstLine="0"/>
        <w:jc w:val="both"/>
        <w:rPr>
          <w:rFonts w:eastAsia="Calibri"/>
          <w:sz w:val="28"/>
          <w:szCs w:val="28"/>
        </w:rPr>
      </w:pPr>
      <w:r w:rsidRPr="003C0F0B">
        <w:rPr>
          <w:rFonts w:eastAsia="Calibri"/>
          <w:sz w:val="28"/>
          <w:szCs w:val="28"/>
        </w:rPr>
        <w:t>уметь планировать и реализовать экспериментальные исследования с применением методов обработки результатов эксперимента.</w:t>
      </w:r>
    </w:p>
    <w:p w:rsidR="00C52C8E" w:rsidRDefault="00C52C8E" w:rsidP="00220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дисциплины предусматривает изучение электрических цепей постоянного и переменного тока. </w:t>
      </w:r>
    </w:p>
    <w:p w:rsidR="00C52C8E" w:rsidRDefault="00C52C8E" w:rsidP="00336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Реализуя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связи, преподаватель должен опираться на знания студентов, полученные ранее,  сосредотачивать внимание студентов на вопросах, которые будут рассматриваться в других дисциплинах на основе данного материала.</w:t>
      </w:r>
    </w:p>
    <w:p w:rsidR="00C52C8E" w:rsidRDefault="00C52C8E" w:rsidP="00336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Преподавание дисциплины проводится во взаимосвязи с учебными дисциплинами «Инженерная графика», «Электроника и микропроцессорная техника», «Математика», «Материаловедение», а так же с дисциплинами профессионального модуля.</w:t>
      </w:r>
    </w:p>
    <w:p w:rsidR="00C52C8E" w:rsidRDefault="00C52C8E" w:rsidP="00336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рабочей программы учтены: время, выделенное на дисциплину рабочим учебным планом, профиль подготовки специалиста и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связи.</w:t>
      </w:r>
    </w:p>
    <w:p w:rsidR="00336D5F" w:rsidRDefault="00336D5F" w:rsidP="00336D5F">
      <w:pPr>
        <w:ind w:firstLine="709"/>
        <w:jc w:val="both"/>
        <w:rPr>
          <w:b/>
          <w:sz w:val="28"/>
          <w:szCs w:val="28"/>
        </w:rPr>
      </w:pPr>
    </w:p>
    <w:p w:rsidR="00C52C8E" w:rsidRDefault="00C52C8E" w:rsidP="004A55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A6771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 Требования к результатам освоения учебной дисциплины:</w:t>
      </w:r>
    </w:p>
    <w:p w:rsidR="001731A8" w:rsidRDefault="00C52C8E" w:rsidP="004A5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:rsidR="00C52C8E" w:rsidRDefault="00C52C8E" w:rsidP="004A5588">
      <w:pPr>
        <w:jc w:val="both"/>
        <w:rPr>
          <w:sz w:val="28"/>
          <w:szCs w:val="28"/>
        </w:rPr>
      </w:pPr>
      <w:r w:rsidRPr="001731A8">
        <w:rPr>
          <w:b/>
          <w:sz w:val="28"/>
          <w:szCs w:val="28"/>
        </w:rPr>
        <w:t>уметь:</w:t>
      </w:r>
    </w:p>
    <w:p w:rsidR="001731A8" w:rsidRPr="00BE5061" w:rsidRDefault="001731A8" w:rsidP="004A558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У1</w:t>
      </w:r>
      <w:r w:rsidRPr="00BE5061">
        <w:rPr>
          <w:color w:val="000000"/>
          <w:sz w:val="28"/>
          <w:szCs w:val="28"/>
        </w:rPr>
        <w:t xml:space="preserve"> – производить расчет параметров электрических цепей; </w:t>
      </w:r>
    </w:p>
    <w:p w:rsidR="001731A8" w:rsidRPr="00BE5061" w:rsidRDefault="001731A8" w:rsidP="004A558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У2</w:t>
      </w:r>
      <w:r w:rsidRPr="00BE5061">
        <w:rPr>
          <w:color w:val="000000"/>
          <w:sz w:val="28"/>
          <w:szCs w:val="28"/>
        </w:rPr>
        <w:t xml:space="preserve"> – собирать электрические схемы и проверять их работу; </w:t>
      </w:r>
    </w:p>
    <w:p w:rsidR="001731A8" w:rsidRPr="00BE5061" w:rsidRDefault="001731A8" w:rsidP="004A558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У3</w:t>
      </w:r>
      <w:r w:rsidRPr="00BE5061">
        <w:rPr>
          <w:color w:val="000000"/>
          <w:sz w:val="28"/>
          <w:szCs w:val="28"/>
        </w:rPr>
        <w:t xml:space="preserve"> – читать и составлять простейшие схемы с использованием полупроводниковых приборов;</w:t>
      </w:r>
    </w:p>
    <w:p w:rsidR="001731A8" w:rsidRPr="00BE5061" w:rsidRDefault="001731A8" w:rsidP="004A558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lastRenderedPageBreak/>
        <w:t>У4</w:t>
      </w:r>
      <w:r w:rsidRPr="00BE5061">
        <w:rPr>
          <w:color w:val="000000"/>
          <w:sz w:val="28"/>
          <w:szCs w:val="28"/>
        </w:rPr>
        <w:t xml:space="preserve"> – определять тип микросхемы по маркировке. </w:t>
      </w:r>
    </w:p>
    <w:p w:rsidR="001731A8" w:rsidRPr="00BE5061" w:rsidRDefault="001731A8" w:rsidP="004A5588">
      <w:pPr>
        <w:rPr>
          <w:sz w:val="28"/>
          <w:szCs w:val="28"/>
        </w:rPr>
      </w:pPr>
      <w:r w:rsidRPr="00BE5061">
        <w:rPr>
          <w:b/>
          <w:bCs/>
          <w:color w:val="000000"/>
          <w:sz w:val="28"/>
          <w:szCs w:val="28"/>
        </w:rPr>
        <w:t>знать</w:t>
      </w:r>
      <w:r w:rsidRPr="00BE5061">
        <w:rPr>
          <w:color w:val="000000"/>
          <w:sz w:val="28"/>
          <w:szCs w:val="28"/>
        </w:rPr>
        <w:t>:</w:t>
      </w:r>
    </w:p>
    <w:p w:rsidR="001731A8" w:rsidRPr="00BE5061" w:rsidRDefault="001731A8" w:rsidP="004A55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З1</w:t>
      </w:r>
      <w:r w:rsidRPr="00BE5061">
        <w:rPr>
          <w:color w:val="000000"/>
          <w:sz w:val="28"/>
          <w:szCs w:val="28"/>
        </w:rPr>
        <w:t xml:space="preserve"> –  </w:t>
      </w:r>
      <w:r w:rsidRPr="00BE5061">
        <w:rPr>
          <w:sz w:val="28"/>
          <w:szCs w:val="28"/>
        </w:rPr>
        <w:t>методы преобразования электромагнитной энергии;</w:t>
      </w:r>
    </w:p>
    <w:p w:rsidR="001731A8" w:rsidRPr="00BE5061" w:rsidRDefault="001731A8" w:rsidP="004A5588">
      <w:pPr>
        <w:jc w:val="both"/>
        <w:rPr>
          <w:sz w:val="28"/>
          <w:szCs w:val="28"/>
        </w:rPr>
      </w:pPr>
      <w:r w:rsidRPr="00BE5061">
        <w:rPr>
          <w:b/>
          <w:sz w:val="28"/>
          <w:szCs w:val="28"/>
        </w:rPr>
        <w:t>З2</w:t>
      </w:r>
      <w:r w:rsidRPr="00BE5061">
        <w:rPr>
          <w:sz w:val="28"/>
          <w:szCs w:val="28"/>
        </w:rPr>
        <w:t xml:space="preserve"> </w:t>
      </w:r>
      <w:r w:rsidRPr="00BE5061">
        <w:rPr>
          <w:color w:val="000000"/>
          <w:sz w:val="28"/>
          <w:szCs w:val="28"/>
        </w:rPr>
        <w:t xml:space="preserve">– </w:t>
      </w:r>
      <w:r w:rsidRPr="00BE5061">
        <w:rPr>
          <w:sz w:val="28"/>
          <w:szCs w:val="28"/>
        </w:rPr>
        <w:t>сущность физических процессов, протекающих в электрических и магнитных цепях, построение электрических цепей;</w:t>
      </w:r>
    </w:p>
    <w:p w:rsidR="001731A8" w:rsidRPr="00BE5061" w:rsidRDefault="001731A8" w:rsidP="004A5588">
      <w:pPr>
        <w:jc w:val="both"/>
        <w:rPr>
          <w:sz w:val="28"/>
          <w:szCs w:val="28"/>
        </w:rPr>
      </w:pPr>
      <w:r w:rsidRPr="00BE5061">
        <w:rPr>
          <w:b/>
          <w:sz w:val="28"/>
          <w:szCs w:val="28"/>
        </w:rPr>
        <w:t>З3</w:t>
      </w:r>
      <w:r w:rsidRPr="00BE5061">
        <w:rPr>
          <w:sz w:val="28"/>
          <w:szCs w:val="28"/>
        </w:rPr>
        <w:t xml:space="preserve"> </w:t>
      </w:r>
      <w:r w:rsidRPr="00BE5061">
        <w:rPr>
          <w:color w:val="000000"/>
          <w:sz w:val="28"/>
          <w:szCs w:val="28"/>
        </w:rPr>
        <w:t xml:space="preserve">– </w:t>
      </w:r>
      <w:r w:rsidRPr="00BE5061">
        <w:rPr>
          <w:sz w:val="28"/>
          <w:szCs w:val="28"/>
        </w:rPr>
        <w:t>способы включения электроизмерительных приборов и метод измерения электрических величин;</w:t>
      </w:r>
    </w:p>
    <w:p w:rsidR="001731A8" w:rsidRPr="00BE5061" w:rsidRDefault="001731A8" w:rsidP="00336D5F">
      <w:pPr>
        <w:ind w:firstLine="709"/>
        <w:jc w:val="both"/>
        <w:rPr>
          <w:color w:val="000000"/>
          <w:sz w:val="28"/>
          <w:szCs w:val="28"/>
        </w:rPr>
      </w:pPr>
    </w:p>
    <w:p w:rsidR="00C52C8E" w:rsidRDefault="00C52C8E" w:rsidP="004A5588">
      <w:pPr>
        <w:pStyle w:val="Style22"/>
        <w:widowControl/>
        <w:tabs>
          <w:tab w:val="left" w:pos="0"/>
        </w:tabs>
        <w:spacing w:line="240" w:lineRule="auto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1.</w:t>
      </w:r>
      <w:r w:rsidR="008A6771">
        <w:rPr>
          <w:b/>
          <w:snapToGrid w:val="0"/>
          <w:sz w:val="28"/>
          <w:szCs w:val="28"/>
        </w:rPr>
        <w:t>4</w:t>
      </w:r>
      <w:r>
        <w:rPr>
          <w:b/>
          <w:snapToGrid w:val="0"/>
          <w:sz w:val="28"/>
          <w:szCs w:val="28"/>
        </w:rPr>
        <w:t>.  Компетенции:</w:t>
      </w:r>
    </w:p>
    <w:p w:rsidR="00C52C8E" w:rsidRDefault="00C52C8E" w:rsidP="004A5588">
      <w:pPr>
        <w:tabs>
          <w:tab w:val="left" w:pos="0"/>
        </w:tabs>
        <w:spacing w:line="288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После изучения дисциплины студент должен быть компетентен в следующих вопросах:</w:t>
      </w:r>
    </w:p>
    <w:p w:rsidR="00CD5D88" w:rsidRPr="00BE5061" w:rsidRDefault="00CD5D88" w:rsidP="004A5588">
      <w:pPr>
        <w:pStyle w:val="Style14"/>
        <w:tabs>
          <w:tab w:val="left" w:pos="0"/>
        </w:tabs>
        <w:spacing w:line="240" w:lineRule="auto"/>
        <w:ind w:firstLine="0"/>
        <w:rPr>
          <w:rStyle w:val="FontStyle48"/>
          <w:sz w:val="28"/>
          <w:szCs w:val="28"/>
          <w:lang w:eastAsia="en-US"/>
        </w:rPr>
      </w:pPr>
      <w:r w:rsidRPr="00CD5D88">
        <w:rPr>
          <w:rStyle w:val="FontStyle48"/>
          <w:b/>
          <w:sz w:val="28"/>
          <w:szCs w:val="28"/>
          <w:lang w:val="en-US" w:eastAsia="en-US"/>
        </w:rPr>
        <w:t>OK</w:t>
      </w:r>
      <w:r w:rsidRPr="00CD5D88">
        <w:rPr>
          <w:rStyle w:val="FontStyle48"/>
          <w:b/>
          <w:sz w:val="28"/>
          <w:szCs w:val="28"/>
          <w:lang w:eastAsia="en-US"/>
        </w:rPr>
        <w:t xml:space="preserve"> </w:t>
      </w:r>
      <w:r w:rsidR="005D7C93">
        <w:rPr>
          <w:rStyle w:val="FontStyle48"/>
          <w:b/>
          <w:sz w:val="28"/>
          <w:szCs w:val="28"/>
          <w:lang w:eastAsia="en-US"/>
        </w:rPr>
        <w:t>0</w:t>
      </w:r>
      <w:r w:rsidRPr="00CD5D88">
        <w:rPr>
          <w:rStyle w:val="FontStyle48"/>
          <w:b/>
          <w:sz w:val="28"/>
          <w:szCs w:val="28"/>
          <w:lang w:eastAsia="en-US"/>
        </w:rPr>
        <w:t>1.</w:t>
      </w:r>
      <w:r w:rsidRPr="00BE5061">
        <w:rPr>
          <w:rStyle w:val="FontStyle48"/>
          <w:sz w:val="28"/>
          <w:szCs w:val="28"/>
          <w:lang w:eastAsia="en-US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CD5D88" w:rsidRPr="00BE5061" w:rsidRDefault="00CD5D88" w:rsidP="004A5588">
      <w:pPr>
        <w:pStyle w:val="Style14"/>
        <w:tabs>
          <w:tab w:val="left" w:pos="0"/>
        </w:tabs>
        <w:spacing w:line="240" w:lineRule="auto"/>
        <w:ind w:firstLine="0"/>
        <w:rPr>
          <w:rStyle w:val="FontStyle48"/>
          <w:sz w:val="28"/>
          <w:szCs w:val="28"/>
        </w:rPr>
      </w:pPr>
      <w:r w:rsidRPr="00CD5D88">
        <w:rPr>
          <w:rStyle w:val="FontStyle48"/>
          <w:b/>
          <w:sz w:val="28"/>
          <w:szCs w:val="28"/>
        </w:rPr>
        <w:t xml:space="preserve">ОК </w:t>
      </w:r>
      <w:r w:rsidR="005D7C93">
        <w:rPr>
          <w:rStyle w:val="FontStyle48"/>
          <w:b/>
          <w:sz w:val="28"/>
          <w:szCs w:val="28"/>
        </w:rPr>
        <w:t>0</w:t>
      </w:r>
      <w:r w:rsidRPr="00CD5D88">
        <w:rPr>
          <w:rStyle w:val="FontStyle48"/>
          <w:b/>
          <w:sz w:val="28"/>
          <w:szCs w:val="28"/>
        </w:rPr>
        <w:t>2.</w:t>
      </w:r>
      <w:r w:rsidRPr="00BE5061">
        <w:rPr>
          <w:rStyle w:val="FontStyle48"/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D5D88" w:rsidRPr="00BE5061" w:rsidRDefault="00CD5D88" w:rsidP="004A5588">
      <w:pPr>
        <w:pStyle w:val="Style14"/>
        <w:tabs>
          <w:tab w:val="left" w:pos="0"/>
        </w:tabs>
        <w:spacing w:line="240" w:lineRule="auto"/>
        <w:ind w:firstLine="0"/>
        <w:rPr>
          <w:rStyle w:val="FontStyle48"/>
          <w:sz w:val="28"/>
          <w:szCs w:val="28"/>
        </w:rPr>
      </w:pPr>
      <w:r w:rsidRPr="00CD5D88">
        <w:rPr>
          <w:rStyle w:val="FontStyle48"/>
          <w:b/>
          <w:sz w:val="28"/>
          <w:szCs w:val="28"/>
        </w:rPr>
        <w:t xml:space="preserve">ОК </w:t>
      </w:r>
      <w:r w:rsidR="005D7C93">
        <w:rPr>
          <w:rStyle w:val="FontStyle48"/>
          <w:b/>
          <w:sz w:val="28"/>
          <w:szCs w:val="28"/>
        </w:rPr>
        <w:t>0</w:t>
      </w:r>
      <w:r w:rsidRPr="00CD5D88">
        <w:rPr>
          <w:rStyle w:val="FontStyle48"/>
          <w:b/>
          <w:sz w:val="28"/>
          <w:szCs w:val="28"/>
        </w:rPr>
        <w:t>3</w:t>
      </w:r>
      <w:r w:rsidRPr="00BE5061">
        <w:rPr>
          <w:rStyle w:val="FontStyle48"/>
          <w:sz w:val="28"/>
          <w:szCs w:val="28"/>
        </w:rPr>
        <w:t>. Принимать решения в стандартных и нестандартных ситуациях и нести за них ответственность.</w:t>
      </w:r>
    </w:p>
    <w:p w:rsidR="00CD5D88" w:rsidRPr="00BE5061" w:rsidRDefault="00CD5D88" w:rsidP="004A5588">
      <w:pPr>
        <w:pStyle w:val="Style14"/>
        <w:tabs>
          <w:tab w:val="left" w:pos="0"/>
        </w:tabs>
        <w:spacing w:line="240" w:lineRule="auto"/>
        <w:ind w:firstLine="0"/>
        <w:rPr>
          <w:rStyle w:val="FontStyle48"/>
          <w:sz w:val="28"/>
          <w:szCs w:val="28"/>
        </w:rPr>
      </w:pPr>
      <w:r w:rsidRPr="00CD5D88">
        <w:rPr>
          <w:rStyle w:val="FontStyle48"/>
          <w:b/>
          <w:sz w:val="28"/>
          <w:szCs w:val="28"/>
        </w:rPr>
        <w:t xml:space="preserve">ОК </w:t>
      </w:r>
      <w:r w:rsidR="005D7C93">
        <w:rPr>
          <w:rStyle w:val="FontStyle48"/>
          <w:b/>
          <w:sz w:val="28"/>
          <w:szCs w:val="28"/>
        </w:rPr>
        <w:t>0</w:t>
      </w:r>
      <w:r w:rsidRPr="00CD5D88">
        <w:rPr>
          <w:rStyle w:val="FontStyle48"/>
          <w:b/>
          <w:sz w:val="28"/>
          <w:szCs w:val="28"/>
        </w:rPr>
        <w:t>4.</w:t>
      </w:r>
      <w:r w:rsidRPr="00BE5061">
        <w:rPr>
          <w:rStyle w:val="FontStyle48"/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D5D88" w:rsidRPr="00BE5061" w:rsidRDefault="00CD5D88" w:rsidP="004A5588">
      <w:pPr>
        <w:pStyle w:val="Style14"/>
        <w:tabs>
          <w:tab w:val="left" w:pos="0"/>
        </w:tabs>
        <w:spacing w:line="240" w:lineRule="auto"/>
        <w:ind w:firstLine="0"/>
        <w:rPr>
          <w:rStyle w:val="FontStyle48"/>
          <w:sz w:val="28"/>
          <w:szCs w:val="28"/>
        </w:rPr>
      </w:pPr>
      <w:r w:rsidRPr="00CD5D88">
        <w:rPr>
          <w:rStyle w:val="FontStyle48"/>
          <w:b/>
          <w:sz w:val="28"/>
          <w:szCs w:val="28"/>
        </w:rPr>
        <w:t xml:space="preserve">ОК </w:t>
      </w:r>
      <w:r w:rsidR="005D7C93">
        <w:rPr>
          <w:rStyle w:val="FontStyle48"/>
          <w:b/>
          <w:sz w:val="28"/>
          <w:szCs w:val="28"/>
        </w:rPr>
        <w:t>0</w:t>
      </w:r>
      <w:r w:rsidRPr="00CD5D88">
        <w:rPr>
          <w:rStyle w:val="FontStyle48"/>
          <w:b/>
          <w:sz w:val="28"/>
          <w:szCs w:val="28"/>
        </w:rPr>
        <w:t>5.</w:t>
      </w:r>
      <w:r w:rsidRPr="00BE5061">
        <w:rPr>
          <w:rStyle w:val="FontStyle48"/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CD5D88" w:rsidRPr="00BE5061" w:rsidRDefault="00CD5D88" w:rsidP="004A5588">
      <w:pPr>
        <w:pStyle w:val="Style14"/>
        <w:tabs>
          <w:tab w:val="left" w:pos="0"/>
        </w:tabs>
        <w:spacing w:line="240" w:lineRule="auto"/>
        <w:ind w:firstLine="0"/>
        <w:rPr>
          <w:rStyle w:val="FontStyle48"/>
          <w:sz w:val="28"/>
          <w:szCs w:val="28"/>
        </w:rPr>
      </w:pPr>
      <w:r w:rsidRPr="00CD5D88">
        <w:rPr>
          <w:rStyle w:val="FontStyle48"/>
          <w:b/>
          <w:sz w:val="28"/>
          <w:szCs w:val="28"/>
        </w:rPr>
        <w:t xml:space="preserve">ОК </w:t>
      </w:r>
      <w:r w:rsidR="005D7C93">
        <w:rPr>
          <w:rStyle w:val="FontStyle48"/>
          <w:b/>
          <w:sz w:val="28"/>
          <w:szCs w:val="28"/>
        </w:rPr>
        <w:t>0</w:t>
      </w:r>
      <w:r w:rsidRPr="00CD5D88">
        <w:rPr>
          <w:rStyle w:val="FontStyle48"/>
          <w:b/>
          <w:sz w:val="28"/>
          <w:szCs w:val="28"/>
        </w:rPr>
        <w:t>6.</w:t>
      </w:r>
      <w:r w:rsidRPr="00BE5061">
        <w:rPr>
          <w:rStyle w:val="FontStyle48"/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CD5D88" w:rsidRPr="00BE5061" w:rsidRDefault="00CD5D88" w:rsidP="004A5588">
      <w:pPr>
        <w:pStyle w:val="Style14"/>
        <w:tabs>
          <w:tab w:val="left" w:pos="0"/>
        </w:tabs>
        <w:spacing w:line="240" w:lineRule="auto"/>
        <w:ind w:firstLine="0"/>
        <w:rPr>
          <w:rStyle w:val="FontStyle48"/>
          <w:sz w:val="28"/>
          <w:szCs w:val="28"/>
        </w:rPr>
      </w:pPr>
      <w:r w:rsidRPr="00CD5D88">
        <w:rPr>
          <w:rStyle w:val="FontStyle48"/>
          <w:b/>
          <w:sz w:val="28"/>
          <w:szCs w:val="28"/>
        </w:rPr>
        <w:t xml:space="preserve">ОК </w:t>
      </w:r>
      <w:r w:rsidR="005D7C93">
        <w:rPr>
          <w:rStyle w:val="FontStyle48"/>
          <w:b/>
          <w:sz w:val="28"/>
          <w:szCs w:val="28"/>
        </w:rPr>
        <w:t>0</w:t>
      </w:r>
      <w:r w:rsidRPr="00CD5D88">
        <w:rPr>
          <w:rStyle w:val="FontStyle48"/>
          <w:b/>
          <w:sz w:val="28"/>
          <w:szCs w:val="28"/>
        </w:rPr>
        <w:t>7.</w:t>
      </w:r>
      <w:r w:rsidRPr="00BE5061">
        <w:rPr>
          <w:rStyle w:val="FontStyle48"/>
          <w:sz w:val="28"/>
          <w:szCs w:val="28"/>
        </w:rPr>
        <w:t xml:space="preserve"> Брать на себя ответственность за работу членов команды (подчиненных), результат выполнения заданий.</w:t>
      </w:r>
    </w:p>
    <w:p w:rsidR="00CD5D88" w:rsidRPr="00BE5061" w:rsidRDefault="00CD5D88" w:rsidP="004A5588">
      <w:pPr>
        <w:pStyle w:val="Style14"/>
        <w:tabs>
          <w:tab w:val="left" w:pos="0"/>
        </w:tabs>
        <w:spacing w:line="240" w:lineRule="auto"/>
        <w:ind w:firstLine="0"/>
        <w:rPr>
          <w:rStyle w:val="FontStyle48"/>
          <w:sz w:val="28"/>
          <w:szCs w:val="28"/>
        </w:rPr>
      </w:pPr>
      <w:r w:rsidRPr="00CD5D88">
        <w:rPr>
          <w:rStyle w:val="FontStyle48"/>
          <w:b/>
          <w:sz w:val="28"/>
          <w:szCs w:val="28"/>
        </w:rPr>
        <w:t xml:space="preserve">ОК </w:t>
      </w:r>
      <w:r w:rsidR="005D7C93">
        <w:rPr>
          <w:rStyle w:val="FontStyle48"/>
          <w:b/>
          <w:sz w:val="28"/>
          <w:szCs w:val="28"/>
        </w:rPr>
        <w:t>0</w:t>
      </w:r>
      <w:r w:rsidRPr="00CD5D88">
        <w:rPr>
          <w:rStyle w:val="FontStyle48"/>
          <w:b/>
          <w:sz w:val="28"/>
          <w:szCs w:val="28"/>
        </w:rPr>
        <w:t>8.</w:t>
      </w:r>
      <w:r w:rsidRPr="00BE5061">
        <w:rPr>
          <w:rStyle w:val="FontStyle48"/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D5D88" w:rsidRPr="00BE5061" w:rsidRDefault="00CD5D88" w:rsidP="004A5588">
      <w:pPr>
        <w:pStyle w:val="Style14"/>
        <w:tabs>
          <w:tab w:val="left" w:pos="0"/>
        </w:tabs>
        <w:spacing w:line="240" w:lineRule="auto"/>
        <w:ind w:firstLine="0"/>
        <w:rPr>
          <w:rStyle w:val="FontStyle48"/>
          <w:sz w:val="28"/>
          <w:szCs w:val="28"/>
        </w:rPr>
      </w:pPr>
      <w:r w:rsidRPr="00CD5D88">
        <w:rPr>
          <w:rStyle w:val="FontStyle48"/>
          <w:b/>
          <w:sz w:val="28"/>
          <w:szCs w:val="28"/>
        </w:rPr>
        <w:t xml:space="preserve">ОК </w:t>
      </w:r>
      <w:r w:rsidR="005D7C93">
        <w:rPr>
          <w:rStyle w:val="FontStyle48"/>
          <w:b/>
          <w:sz w:val="28"/>
          <w:szCs w:val="28"/>
        </w:rPr>
        <w:t>0</w:t>
      </w:r>
      <w:r w:rsidRPr="00CD5D88">
        <w:rPr>
          <w:rStyle w:val="FontStyle48"/>
          <w:b/>
          <w:sz w:val="28"/>
          <w:szCs w:val="28"/>
        </w:rPr>
        <w:t>9.</w:t>
      </w:r>
      <w:r w:rsidRPr="00BE5061">
        <w:rPr>
          <w:rStyle w:val="FontStyle48"/>
          <w:sz w:val="28"/>
          <w:szCs w:val="28"/>
        </w:rPr>
        <w:t xml:space="preserve"> Ориентироваться в условиях частой смены технологий в профессиональной деятельности.</w:t>
      </w:r>
    </w:p>
    <w:p w:rsidR="00CD5D88" w:rsidRPr="00BE5061" w:rsidRDefault="00CD5D88" w:rsidP="004A5588">
      <w:pPr>
        <w:pStyle w:val="Style12"/>
        <w:widowControl/>
        <w:tabs>
          <w:tab w:val="left" w:pos="0"/>
        </w:tabs>
        <w:spacing w:line="240" w:lineRule="auto"/>
        <w:ind w:firstLine="0"/>
        <w:jc w:val="left"/>
        <w:rPr>
          <w:rStyle w:val="FontStyle54"/>
          <w:sz w:val="28"/>
          <w:szCs w:val="28"/>
        </w:rPr>
      </w:pPr>
      <w:r w:rsidRPr="00CD5D88">
        <w:rPr>
          <w:rStyle w:val="FontStyle54"/>
          <w:b/>
          <w:sz w:val="28"/>
          <w:szCs w:val="28"/>
        </w:rPr>
        <w:t>ПК 1.1.</w:t>
      </w:r>
      <w:r w:rsidRPr="00BE5061"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:rsidR="00CD5D88" w:rsidRPr="00BE5061" w:rsidRDefault="00CD5D88" w:rsidP="004A5588">
      <w:pPr>
        <w:pStyle w:val="Style12"/>
        <w:widowControl/>
        <w:tabs>
          <w:tab w:val="left" w:pos="0"/>
        </w:tabs>
        <w:spacing w:line="240" w:lineRule="auto"/>
        <w:ind w:firstLine="0"/>
        <w:rPr>
          <w:rStyle w:val="FontStyle54"/>
          <w:sz w:val="28"/>
          <w:szCs w:val="28"/>
        </w:rPr>
      </w:pPr>
      <w:r w:rsidRPr="00CD5D88">
        <w:rPr>
          <w:rStyle w:val="FontStyle54"/>
          <w:b/>
          <w:sz w:val="28"/>
          <w:szCs w:val="28"/>
        </w:rPr>
        <w:t>ПК 1.2.</w:t>
      </w:r>
      <w:r w:rsidRPr="00BE5061">
        <w:rPr>
          <w:rStyle w:val="FontStyle54"/>
          <w:sz w:val="28"/>
          <w:szCs w:val="28"/>
        </w:rPr>
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CD5D88" w:rsidRPr="00BE5061" w:rsidRDefault="00CD5D88" w:rsidP="004A5588">
      <w:pPr>
        <w:pStyle w:val="Style12"/>
        <w:widowControl/>
        <w:tabs>
          <w:tab w:val="left" w:pos="0"/>
        </w:tabs>
        <w:spacing w:before="5" w:line="240" w:lineRule="auto"/>
        <w:ind w:firstLine="0"/>
        <w:rPr>
          <w:rStyle w:val="FontStyle54"/>
          <w:sz w:val="28"/>
          <w:szCs w:val="28"/>
        </w:rPr>
      </w:pPr>
      <w:r w:rsidRPr="00CD5D88">
        <w:rPr>
          <w:rStyle w:val="FontStyle54"/>
          <w:b/>
          <w:sz w:val="28"/>
          <w:szCs w:val="28"/>
        </w:rPr>
        <w:t>ПК 2.2.</w:t>
      </w:r>
      <w:r w:rsidRPr="00BE5061">
        <w:rPr>
          <w:rStyle w:val="FontStyle54"/>
          <w:sz w:val="28"/>
          <w:szCs w:val="28"/>
        </w:rPr>
        <w:t xml:space="preserve"> Планировать и организовывать мероприятия по соблюдению норм безопасных условий труда.</w:t>
      </w:r>
    </w:p>
    <w:p w:rsidR="00CD5D88" w:rsidRPr="00BE5061" w:rsidRDefault="00CD5D88" w:rsidP="004A5588">
      <w:pPr>
        <w:pStyle w:val="Style12"/>
        <w:widowControl/>
        <w:tabs>
          <w:tab w:val="left" w:pos="0"/>
        </w:tabs>
        <w:spacing w:before="5" w:line="240" w:lineRule="auto"/>
        <w:ind w:firstLine="0"/>
        <w:jc w:val="left"/>
        <w:rPr>
          <w:rStyle w:val="FontStyle54"/>
          <w:sz w:val="28"/>
          <w:szCs w:val="28"/>
        </w:rPr>
      </w:pPr>
      <w:r w:rsidRPr="00CD5D88">
        <w:rPr>
          <w:rStyle w:val="FontStyle54"/>
          <w:b/>
          <w:sz w:val="28"/>
          <w:szCs w:val="28"/>
        </w:rPr>
        <w:t>ПК 2.3.</w:t>
      </w:r>
      <w:r w:rsidRPr="00BE5061">
        <w:rPr>
          <w:rStyle w:val="FontStyle54"/>
          <w:sz w:val="28"/>
          <w:szCs w:val="28"/>
        </w:rPr>
        <w:t xml:space="preserve"> Контролировать и оценивать качество выполняемых работ.</w:t>
      </w:r>
    </w:p>
    <w:p w:rsidR="00CD5D88" w:rsidRDefault="00CD5D88" w:rsidP="004A5588">
      <w:pPr>
        <w:pStyle w:val="Style40"/>
        <w:widowControl/>
        <w:tabs>
          <w:tab w:val="left" w:pos="0"/>
          <w:tab w:val="left" w:pos="1426"/>
        </w:tabs>
        <w:spacing w:before="67" w:line="240" w:lineRule="auto"/>
        <w:jc w:val="both"/>
        <w:rPr>
          <w:rStyle w:val="FontStyle54"/>
          <w:sz w:val="28"/>
          <w:szCs w:val="28"/>
        </w:rPr>
      </w:pPr>
      <w:r w:rsidRPr="00CD5D88">
        <w:rPr>
          <w:rStyle w:val="FontStyle54"/>
          <w:b/>
          <w:sz w:val="28"/>
          <w:szCs w:val="28"/>
        </w:rPr>
        <w:t>ПК 3.2.</w:t>
      </w:r>
      <w:r>
        <w:rPr>
          <w:rStyle w:val="FontStyle54"/>
          <w:sz w:val="28"/>
          <w:szCs w:val="28"/>
        </w:rPr>
        <w:t xml:space="preserve"> Разрабатывать технологические процессы на </w:t>
      </w:r>
      <w:r w:rsidRPr="00BE5061">
        <w:rPr>
          <w:rStyle w:val="FontStyle54"/>
          <w:sz w:val="28"/>
          <w:szCs w:val="28"/>
        </w:rPr>
        <w:t>ремонт</w:t>
      </w:r>
      <w:r>
        <w:rPr>
          <w:rStyle w:val="FontStyle54"/>
          <w:sz w:val="28"/>
          <w:szCs w:val="28"/>
        </w:rPr>
        <w:t xml:space="preserve"> </w:t>
      </w:r>
      <w:r w:rsidRPr="00BE5061">
        <w:rPr>
          <w:rStyle w:val="FontStyle54"/>
          <w:sz w:val="28"/>
          <w:szCs w:val="28"/>
        </w:rPr>
        <w:t>отдельных деталей и узлов подвижного состава железных дорог в соответствии с нормативной документацией.</w:t>
      </w:r>
    </w:p>
    <w:p w:rsidR="00416DEB" w:rsidRDefault="00416DEB" w:rsidP="00336D5F">
      <w:pPr>
        <w:pStyle w:val="Style40"/>
        <w:widowControl/>
        <w:tabs>
          <w:tab w:val="left" w:pos="1426"/>
        </w:tabs>
        <w:spacing w:before="67" w:line="240" w:lineRule="auto"/>
        <w:ind w:firstLine="709"/>
        <w:jc w:val="both"/>
        <w:rPr>
          <w:rStyle w:val="FontStyle54"/>
          <w:sz w:val="28"/>
          <w:szCs w:val="28"/>
        </w:rPr>
      </w:pPr>
    </w:p>
    <w:p w:rsidR="00416DEB" w:rsidRDefault="00416DEB" w:rsidP="00336D5F">
      <w:pPr>
        <w:pStyle w:val="Style40"/>
        <w:widowControl/>
        <w:tabs>
          <w:tab w:val="left" w:pos="1426"/>
        </w:tabs>
        <w:spacing w:before="67" w:line="240" w:lineRule="auto"/>
        <w:ind w:firstLine="709"/>
        <w:jc w:val="both"/>
        <w:rPr>
          <w:rStyle w:val="FontStyle54"/>
          <w:sz w:val="28"/>
          <w:szCs w:val="28"/>
        </w:rPr>
      </w:pPr>
    </w:p>
    <w:p w:rsidR="00416DEB" w:rsidRDefault="00416DEB" w:rsidP="00336D5F">
      <w:pPr>
        <w:pStyle w:val="Style40"/>
        <w:widowControl/>
        <w:tabs>
          <w:tab w:val="left" w:pos="1426"/>
        </w:tabs>
        <w:spacing w:before="67" w:line="240" w:lineRule="auto"/>
        <w:ind w:firstLine="709"/>
        <w:jc w:val="both"/>
        <w:rPr>
          <w:rStyle w:val="FontStyle54"/>
          <w:sz w:val="28"/>
          <w:szCs w:val="28"/>
        </w:rPr>
      </w:pPr>
    </w:p>
    <w:p w:rsidR="00416DEB" w:rsidRPr="00ED1CFD" w:rsidRDefault="00416DEB" w:rsidP="00416DEB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D1CFD">
        <w:rPr>
          <w:rFonts w:eastAsia="Calibri"/>
          <w:b/>
          <w:sz w:val="28"/>
          <w:szCs w:val="28"/>
          <w:lang w:eastAsia="en-US"/>
        </w:rPr>
        <w:lastRenderedPageBreak/>
        <w:t>1.5. Планируемые личностные результаты</w:t>
      </w:r>
    </w:p>
    <w:p w:rsidR="00416DEB" w:rsidRDefault="00416DEB" w:rsidP="0041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D1CFD">
        <w:rPr>
          <w:rFonts w:eastAsia="Calibri"/>
          <w:sz w:val="28"/>
          <w:szCs w:val="28"/>
          <w:lang w:eastAsia="en-US"/>
        </w:rPr>
        <w:t>В результате освоения учебной дисциплины студент должен формировать следующие личностные результаты:</w:t>
      </w:r>
    </w:p>
    <w:p w:rsidR="00416DEB" w:rsidRPr="00ED1CFD" w:rsidRDefault="00416DEB" w:rsidP="00416DEB">
      <w:pPr>
        <w:jc w:val="both"/>
        <w:rPr>
          <w:rFonts w:eastAsia="Calibri"/>
          <w:sz w:val="28"/>
          <w:szCs w:val="28"/>
          <w:lang w:eastAsia="en-US"/>
        </w:rPr>
      </w:pPr>
      <w:r w:rsidRPr="00ED1CFD">
        <w:rPr>
          <w:rFonts w:eastAsia="Calibri"/>
          <w:b/>
          <w:sz w:val="28"/>
          <w:szCs w:val="28"/>
          <w:lang w:eastAsia="en-US"/>
        </w:rPr>
        <w:t>ЛР 10</w:t>
      </w:r>
      <w:r w:rsidRPr="00ED1CFD">
        <w:rPr>
          <w:rFonts w:eastAsia="Calibri"/>
          <w:sz w:val="28"/>
          <w:szCs w:val="28"/>
          <w:lang w:eastAsia="en-US"/>
        </w:rPr>
        <w:t xml:space="preserve"> Заботящийся о защите окружающей среды, собственной и чужой безопасности, в том числе цифровой.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:rsidR="00416DEB" w:rsidRDefault="00416DEB" w:rsidP="0041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ED1CFD">
        <w:rPr>
          <w:rFonts w:eastAsia="Calibri"/>
          <w:b/>
          <w:sz w:val="28"/>
          <w:szCs w:val="28"/>
          <w:lang w:eastAsia="en-US"/>
        </w:rPr>
        <w:t>ЛР 13</w:t>
      </w:r>
      <w:r w:rsidRPr="00ED1CFD">
        <w:rPr>
          <w:rFonts w:eastAsia="Calibri"/>
          <w:sz w:val="28"/>
          <w:szCs w:val="28"/>
          <w:lang w:eastAsia="en-US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</w:r>
      <w:r w:rsidR="004A5588">
        <w:rPr>
          <w:rFonts w:eastAsia="Calibri"/>
          <w:sz w:val="28"/>
          <w:szCs w:val="28"/>
          <w:lang w:eastAsia="en-US"/>
        </w:rPr>
        <w:t>ющий с другими людьми, проектно-</w:t>
      </w:r>
      <w:r w:rsidRPr="00ED1CFD">
        <w:rPr>
          <w:rFonts w:eastAsia="Calibri"/>
          <w:sz w:val="28"/>
          <w:szCs w:val="28"/>
          <w:lang w:eastAsia="en-US"/>
        </w:rPr>
        <w:t>мыслящий.</w:t>
      </w:r>
    </w:p>
    <w:p w:rsidR="00416DEB" w:rsidRPr="00ED1CFD" w:rsidRDefault="00416DEB" w:rsidP="0041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ED1CFD">
        <w:rPr>
          <w:rFonts w:eastAsia="Calibri"/>
          <w:b/>
          <w:sz w:val="28"/>
          <w:szCs w:val="28"/>
          <w:lang w:eastAsia="en-US"/>
        </w:rPr>
        <w:t>ЛР 25</w:t>
      </w:r>
      <w:r w:rsidRPr="00ED1CFD">
        <w:rPr>
          <w:rFonts w:eastAsia="Calibri"/>
          <w:sz w:val="28"/>
          <w:szCs w:val="28"/>
          <w:lang w:eastAsia="en-US"/>
        </w:rPr>
        <w:t xml:space="preserve"> Способный к генерированию, осмыслению и доведению до конечной реализации предлагаемых инноваций.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:rsidR="00416DEB" w:rsidRPr="00ED1CFD" w:rsidRDefault="00416DEB" w:rsidP="00416DEB">
      <w:pPr>
        <w:jc w:val="both"/>
        <w:rPr>
          <w:rFonts w:eastAsia="Calibri"/>
          <w:sz w:val="28"/>
          <w:szCs w:val="28"/>
          <w:lang w:eastAsia="en-US"/>
        </w:rPr>
      </w:pPr>
      <w:r w:rsidRPr="00ED1CFD">
        <w:rPr>
          <w:rFonts w:eastAsia="Calibri"/>
          <w:b/>
          <w:sz w:val="28"/>
          <w:szCs w:val="28"/>
          <w:lang w:eastAsia="en-US"/>
        </w:rPr>
        <w:t>ЛР 27</w:t>
      </w:r>
      <w:r w:rsidRPr="00ED1CFD">
        <w:rPr>
          <w:rFonts w:eastAsia="Calibri"/>
          <w:sz w:val="28"/>
          <w:szCs w:val="28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:rsidR="005B693E" w:rsidRDefault="005B693E" w:rsidP="004A5588">
      <w:pPr>
        <w:jc w:val="both"/>
        <w:rPr>
          <w:b/>
          <w:sz w:val="28"/>
          <w:szCs w:val="28"/>
        </w:rPr>
      </w:pPr>
    </w:p>
    <w:p w:rsidR="005B693E" w:rsidRDefault="005B693E" w:rsidP="00336D5F">
      <w:pPr>
        <w:ind w:firstLine="709"/>
        <w:jc w:val="both"/>
        <w:rPr>
          <w:b/>
          <w:sz w:val="28"/>
          <w:szCs w:val="28"/>
        </w:rPr>
      </w:pPr>
    </w:p>
    <w:p w:rsidR="00C52C8E" w:rsidRDefault="00C52C8E" w:rsidP="00416DE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16DEB">
        <w:rPr>
          <w:b/>
          <w:sz w:val="28"/>
          <w:szCs w:val="28"/>
        </w:rPr>
        <w:t>6</w:t>
      </w:r>
      <w:r w:rsidR="008A677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Количество часов на освоение   программы учебной дисциплины:</w:t>
      </w:r>
    </w:p>
    <w:p w:rsidR="00C52C8E" w:rsidRDefault="00C52C8E" w:rsidP="00416DEB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</w:t>
      </w:r>
      <w:r w:rsidR="002B6A57">
        <w:rPr>
          <w:sz w:val="28"/>
          <w:szCs w:val="28"/>
        </w:rPr>
        <w:t>ебной нагрузки обучающегося -1</w:t>
      </w:r>
      <w:r w:rsidR="00CD5D88">
        <w:rPr>
          <w:sz w:val="28"/>
          <w:szCs w:val="28"/>
        </w:rPr>
        <w:t>08</w:t>
      </w:r>
      <w:r>
        <w:rPr>
          <w:sz w:val="28"/>
          <w:szCs w:val="28"/>
        </w:rPr>
        <w:t xml:space="preserve"> час</w:t>
      </w:r>
      <w:r w:rsidR="00CD5D88">
        <w:rPr>
          <w:sz w:val="28"/>
          <w:szCs w:val="28"/>
        </w:rPr>
        <w:t>ов</w:t>
      </w:r>
      <w:r>
        <w:rPr>
          <w:sz w:val="28"/>
          <w:szCs w:val="28"/>
        </w:rPr>
        <w:t xml:space="preserve">, в том числе: </w:t>
      </w:r>
    </w:p>
    <w:p w:rsidR="00C52C8E" w:rsidRDefault="00C52C8E" w:rsidP="00416DEB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</w:t>
      </w:r>
      <w:r w:rsidR="002B6A57">
        <w:rPr>
          <w:sz w:val="28"/>
          <w:szCs w:val="28"/>
        </w:rPr>
        <w:t>чебной нагрузки обучающегося –</w:t>
      </w:r>
      <w:r w:rsidR="00CD5D88">
        <w:rPr>
          <w:sz w:val="28"/>
          <w:szCs w:val="28"/>
        </w:rPr>
        <w:t>72</w:t>
      </w:r>
      <w:r>
        <w:rPr>
          <w:sz w:val="28"/>
          <w:szCs w:val="28"/>
        </w:rPr>
        <w:t xml:space="preserve"> час</w:t>
      </w:r>
      <w:r w:rsidR="00CD5D88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C52C8E" w:rsidRDefault="00C52C8E" w:rsidP="00416DEB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</w:t>
      </w:r>
      <w:r w:rsidR="002B6A57">
        <w:rPr>
          <w:sz w:val="28"/>
          <w:szCs w:val="28"/>
        </w:rPr>
        <w:t xml:space="preserve">ятельной работы обучающегося – </w:t>
      </w:r>
      <w:r w:rsidR="00CD5D88">
        <w:rPr>
          <w:sz w:val="28"/>
          <w:szCs w:val="28"/>
        </w:rPr>
        <w:t>36</w:t>
      </w:r>
      <w:r w:rsidR="005B693E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CD5D88">
        <w:rPr>
          <w:sz w:val="28"/>
          <w:szCs w:val="28"/>
        </w:rPr>
        <w:t>ов</w:t>
      </w:r>
      <w:r>
        <w:rPr>
          <w:sz w:val="28"/>
          <w:szCs w:val="28"/>
        </w:rPr>
        <w:t xml:space="preserve">.   </w:t>
      </w:r>
    </w:p>
    <w:p w:rsidR="004A5588" w:rsidRDefault="004A5588" w:rsidP="00416DEB">
      <w:pPr>
        <w:jc w:val="both"/>
        <w:rPr>
          <w:sz w:val="28"/>
          <w:szCs w:val="28"/>
        </w:rPr>
      </w:pPr>
    </w:p>
    <w:p w:rsidR="004A5588" w:rsidRDefault="004A5588" w:rsidP="00416DEB">
      <w:pPr>
        <w:jc w:val="both"/>
        <w:rPr>
          <w:sz w:val="28"/>
          <w:szCs w:val="28"/>
        </w:rPr>
      </w:pPr>
    </w:p>
    <w:p w:rsidR="004A5588" w:rsidRDefault="004A5588" w:rsidP="00416DEB">
      <w:pPr>
        <w:jc w:val="both"/>
        <w:rPr>
          <w:sz w:val="28"/>
          <w:szCs w:val="28"/>
        </w:rPr>
      </w:pPr>
    </w:p>
    <w:p w:rsidR="004A5588" w:rsidRDefault="004A5588" w:rsidP="00416DEB">
      <w:pPr>
        <w:jc w:val="both"/>
        <w:rPr>
          <w:sz w:val="28"/>
          <w:szCs w:val="28"/>
        </w:rPr>
      </w:pPr>
    </w:p>
    <w:p w:rsidR="00C52C8E" w:rsidRDefault="00C52C8E" w:rsidP="00C52C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2C8E" w:rsidRDefault="00C52C8E" w:rsidP="00C5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C52C8E" w:rsidRDefault="00C52C8E" w:rsidP="008A6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 Объём учебной дисциплины и виды учебной работы</w:t>
      </w:r>
    </w:p>
    <w:p w:rsidR="00C52C8E" w:rsidRDefault="00C52C8E" w:rsidP="00C52C8E">
      <w:pPr>
        <w:ind w:left="360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C52C8E" w:rsidRPr="004A5588" w:rsidTr="00C52C8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Pr="004A5588" w:rsidRDefault="00C52C8E">
            <w:pPr>
              <w:jc w:val="center"/>
              <w:rPr>
                <w:b/>
                <w:sz w:val="28"/>
                <w:szCs w:val="28"/>
              </w:rPr>
            </w:pPr>
            <w:r w:rsidRPr="004A558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Pr="004A5588" w:rsidRDefault="00C52C8E">
            <w:pPr>
              <w:jc w:val="center"/>
              <w:rPr>
                <w:b/>
                <w:sz w:val="28"/>
                <w:szCs w:val="28"/>
              </w:rPr>
            </w:pPr>
            <w:r w:rsidRPr="004A5588">
              <w:rPr>
                <w:b/>
                <w:sz w:val="28"/>
                <w:szCs w:val="28"/>
              </w:rPr>
              <w:t>Объем</w:t>
            </w:r>
          </w:p>
          <w:p w:rsidR="00C52C8E" w:rsidRPr="004A5588" w:rsidRDefault="00C52C8E">
            <w:pPr>
              <w:ind w:right="174"/>
              <w:jc w:val="center"/>
              <w:rPr>
                <w:b/>
                <w:sz w:val="28"/>
                <w:szCs w:val="28"/>
              </w:rPr>
            </w:pPr>
            <w:r w:rsidRPr="004A5588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C52C8E" w:rsidRPr="004A5588" w:rsidTr="00C52C8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Pr="004A5588" w:rsidRDefault="00C52C8E">
            <w:pPr>
              <w:rPr>
                <w:sz w:val="28"/>
                <w:szCs w:val="28"/>
              </w:rPr>
            </w:pPr>
            <w:r w:rsidRPr="004A5588">
              <w:rPr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Pr="004A5588" w:rsidRDefault="00166258">
            <w:pPr>
              <w:jc w:val="center"/>
              <w:rPr>
                <w:sz w:val="28"/>
                <w:szCs w:val="28"/>
              </w:rPr>
            </w:pPr>
            <w:r w:rsidRPr="004A5588">
              <w:rPr>
                <w:sz w:val="28"/>
                <w:szCs w:val="28"/>
              </w:rPr>
              <w:t>108</w:t>
            </w:r>
          </w:p>
        </w:tc>
      </w:tr>
      <w:tr w:rsidR="00C52C8E" w:rsidRPr="004A5588" w:rsidTr="00C52C8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Pr="004A5588" w:rsidRDefault="00C52C8E">
            <w:pPr>
              <w:rPr>
                <w:sz w:val="28"/>
                <w:szCs w:val="28"/>
              </w:rPr>
            </w:pPr>
            <w:r w:rsidRPr="004A5588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Pr="004A5588" w:rsidRDefault="00166258">
            <w:pPr>
              <w:jc w:val="center"/>
              <w:rPr>
                <w:sz w:val="28"/>
                <w:szCs w:val="28"/>
              </w:rPr>
            </w:pPr>
            <w:r w:rsidRPr="004A5588">
              <w:rPr>
                <w:sz w:val="28"/>
                <w:szCs w:val="28"/>
              </w:rPr>
              <w:t>72</w:t>
            </w:r>
          </w:p>
        </w:tc>
      </w:tr>
      <w:tr w:rsidR="00C52C8E" w:rsidRPr="004A5588" w:rsidTr="00C52C8E">
        <w:trPr>
          <w:trHeight w:val="31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Pr="004A5588" w:rsidRDefault="005D7C93">
            <w:pPr>
              <w:rPr>
                <w:sz w:val="28"/>
                <w:szCs w:val="28"/>
              </w:rPr>
            </w:pPr>
            <w:r w:rsidRPr="004A5588">
              <w:rPr>
                <w:sz w:val="28"/>
                <w:szCs w:val="28"/>
              </w:rPr>
              <w:t>Лекции: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Pr="004A5588" w:rsidRDefault="00B7554F">
            <w:pPr>
              <w:jc w:val="center"/>
              <w:rPr>
                <w:sz w:val="28"/>
                <w:szCs w:val="28"/>
              </w:rPr>
            </w:pPr>
            <w:r w:rsidRPr="004A5588">
              <w:rPr>
                <w:sz w:val="28"/>
                <w:szCs w:val="28"/>
              </w:rPr>
              <w:t>32</w:t>
            </w:r>
          </w:p>
        </w:tc>
      </w:tr>
      <w:tr w:rsidR="00C52C8E" w:rsidRPr="004A5588" w:rsidTr="00C52C8E">
        <w:trPr>
          <w:trHeight w:val="23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Pr="004A5588" w:rsidRDefault="00166258">
            <w:pPr>
              <w:rPr>
                <w:sz w:val="28"/>
                <w:szCs w:val="28"/>
              </w:rPr>
            </w:pPr>
            <w:r w:rsidRPr="004A5588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Pr="004A5588" w:rsidRDefault="00C52C8E">
            <w:pPr>
              <w:jc w:val="center"/>
              <w:rPr>
                <w:sz w:val="28"/>
                <w:szCs w:val="28"/>
              </w:rPr>
            </w:pPr>
            <w:r w:rsidRPr="004A5588">
              <w:rPr>
                <w:sz w:val="28"/>
                <w:szCs w:val="28"/>
              </w:rPr>
              <w:t>40</w:t>
            </w:r>
          </w:p>
        </w:tc>
      </w:tr>
      <w:tr w:rsidR="00C52C8E" w:rsidRPr="004A5588" w:rsidTr="00C52C8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Pr="004A5588" w:rsidRDefault="00C52C8E">
            <w:pPr>
              <w:rPr>
                <w:sz w:val="28"/>
                <w:szCs w:val="28"/>
              </w:rPr>
            </w:pPr>
            <w:r w:rsidRPr="004A5588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Pr="004A5588" w:rsidRDefault="00B7554F">
            <w:pPr>
              <w:jc w:val="center"/>
              <w:rPr>
                <w:sz w:val="28"/>
                <w:szCs w:val="28"/>
              </w:rPr>
            </w:pPr>
            <w:r w:rsidRPr="004A5588">
              <w:rPr>
                <w:sz w:val="28"/>
                <w:szCs w:val="28"/>
              </w:rPr>
              <w:t>36</w:t>
            </w:r>
          </w:p>
        </w:tc>
      </w:tr>
      <w:tr w:rsidR="00416DEB" w:rsidRPr="004A5588" w:rsidTr="00416DEB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EB" w:rsidRPr="004A5588" w:rsidRDefault="00416DEB" w:rsidP="00416DEB">
            <w:pPr>
              <w:rPr>
                <w:sz w:val="28"/>
                <w:szCs w:val="28"/>
              </w:rPr>
            </w:pPr>
            <w:r w:rsidRPr="004A5588">
              <w:rPr>
                <w:sz w:val="28"/>
                <w:szCs w:val="28"/>
              </w:rPr>
              <w:t>Промежуточная аттестация в форме экзамена  4  семестр</w:t>
            </w:r>
          </w:p>
        </w:tc>
      </w:tr>
    </w:tbl>
    <w:p w:rsidR="00C52C8E" w:rsidRDefault="00C52C8E" w:rsidP="00C52C8E">
      <w:pPr>
        <w:ind w:left="360"/>
        <w:rPr>
          <w:sz w:val="28"/>
          <w:szCs w:val="28"/>
        </w:rPr>
      </w:pPr>
    </w:p>
    <w:p w:rsidR="00C52C8E" w:rsidRDefault="00C52C8E" w:rsidP="00C52C8E">
      <w:r>
        <w:rPr>
          <w:sz w:val="28"/>
          <w:szCs w:val="28"/>
        </w:rPr>
        <w:t xml:space="preserve"> </w:t>
      </w:r>
    </w:p>
    <w:p w:rsidR="00C52C8E" w:rsidRDefault="00C52C8E" w:rsidP="00416DEB">
      <w:pPr>
        <w:ind w:firstLine="709"/>
        <w:jc w:val="both"/>
        <w:rPr>
          <w:b/>
          <w:sz w:val="28"/>
          <w:szCs w:val="28"/>
        </w:rPr>
      </w:pPr>
      <w:r>
        <w:t xml:space="preserve"> </w:t>
      </w:r>
    </w:p>
    <w:p w:rsidR="00C52C8E" w:rsidRDefault="00C52C8E" w:rsidP="00C52C8E"/>
    <w:p w:rsidR="00C52C8E" w:rsidRDefault="00C52C8E" w:rsidP="00C52C8E"/>
    <w:p w:rsidR="00C52C8E" w:rsidRDefault="00C52C8E" w:rsidP="00C52C8E"/>
    <w:p w:rsidR="00C52C8E" w:rsidRDefault="00C52C8E" w:rsidP="00C52C8E"/>
    <w:p w:rsidR="00C52C8E" w:rsidRDefault="00C52C8E" w:rsidP="00C52C8E"/>
    <w:p w:rsidR="00C52C8E" w:rsidRDefault="00C52C8E" w:rsidP="00C52C8E"/>
    <w:p w:rsidR="00C52C8E" w:rsidRDefault="00C52C8E" w:rsidP="00C52C8E"/>
    <w:p w:rsidR="00C52C8E" w:rsidRDefault="00C52C8E" w:rsidP="00C52C8E">
      <w:pPr>
        <w:sectPr w:rsidR="00C52C8E" w:rsidSect="00C52C8E">
          <w:pgSz w:w="11906" w:h="16838"/>
          <w:pgMar w:top="851" w:right="567" w:bottom="1134" w:left="1701" w:header="709" w:footer="709" w:gutter="0"/>
          <w:cols w:space="720"/>
        </w:sectPr>
      </w:pPr>
    </w:p>
    <w:p w:rsidR="00C52C8E" w:rsidRDefault="00C52C8E" w:rsidP="00C52C8E">
      <w:pPr>
        <w:tabs>
          <w:tab w:val="left" w:pos="27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 Тематический план и содержание учебной дисциплины «Электротехника»</w:t>
      </w:r>
    </w:p>
    <w:p w:rsidR="003322BD" w:rsidRDefault="003322BD" w:rsidP="00C52C8E">
      <w:pPr>
        <w:tabs>
          <w:tab w:val="left" w:pos="2710"/>
        </w:tabs>
        <w:jc w:val="center"/>
        <w:rPr>
          <w:b/>
          <w:sz w:val="28"/>
          <w:szCs w:val="28"/>
        </w:rPr>
      </w:pPr>
    </w:p>
    <w:tbl>
      <w:tblPr>
        <w:tblW w:w="1639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8841"/>
        <w:gridCol w:w="1134"/>
        <w:gridCol w:w="2204"/>
        <w:gridCol w:w="1901"/>
      </w:tblGrid>
      <w:tr w:rsidR="00C52C8E" w:rsidTr="004A5588">
        <w:trPr>
          <w:gridAfter w:val="1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Default="00C52C8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C52C8E" w:rsidRDefault="00C52C8E">
            <w:pPr>
              <w:jc w:val="center"/>
              <w:rPr>
                <w:b/>
              </w:rPr>
            </w:pPr>
            <w:r>
              <w:rPr>
                <w:b/>
              </w:rPr>
              <w:t>разделов и тем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Default="004A5588">
            <w:pPr>
              <w:tabs>
                <w:tab w:val="left" w:pos="1370"/>
                <w:tab w:val="center" w:pos="4861"/>
              </w:tabs>
              <w:rPr>
                <w:b/>
              </w:rPr>
            </w:pPr>
            <w:r>
              <w:rPr>
                <w:b/>
              </w:rPr>
              <w:tab/>
            </w:r>
            <w:r w:rsidR="00C52C8E">
              <w:rPr>
                <w:b/>
              </w:rPr>
              <w:t xml:space="preserve">Содержание учебного материала, лабораторные занятия, </w:t>
            </w:r>
          </w:p>
          <w:p w:rsidR="00C52C8E" w:rsidRDefault="00C52C8E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Default="00C52C8E">
            <w:pPr>
              <w:jc w:val="center"/>
              <w:rPr>
                <w:b/>
              </w:rPr>
            </w:pPr>
            <w:r>
              <w:rPr>
                <w:b/>
              </w:rPr>
              <w:t>Объём</w:t>
            </w:r>
          </w:p>
          <w:p w:rsidR="00C52C8E" w:rsidRDefault="00C52C8E">
            <w:pPr>
              <w:jc w:val="center"/>
              <w:rPr>
                <w:b/>
              </w:rPr>
            </w:pPr>
            <w:r>
              <w:rPr>
                <w:b/>
              </w:rPr>
              <w:t xml:space="preserve"> часов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B" w:rsidRPr="00356777" w:rsidRDefault="00416DEB" w:rsidP="00416DEB">
            <w:pPr>
              <w:jc w:val="center"/>
            </w:pPr>
            <w:r w:rsidRPr="00356777">
              <w:rPr>
                <w:b/>
                <w:bCs/>
                <w:w w:val="99"/>
              </w:rPr>
              <w:t xml:space="preserve">Коды Л, </w:t>
            </w:r>
            <w:r>
              <w:rPr>
                <w:b/>
                <w:bCs/>
                <w:w w:val="99"/>
              </w:rPr>
              <w:t xml:space="preserve">ОК - </w:t>
            </w:r>
            <w:r w:rsidRPr="00356777">
              <w:rPr>
                <w:b/>
                <w:bCs/>
                <w:w w:val="99"/>
              </w:rPr>
              <w:t xml:space="preserve"> результатов</w:t>
            </w:r>
            <w:r w:rsidRPr="00356777">
              <w:rPr>
                <w:b/>
                <w:bCs/>
              </w:rPr>
              <w:t>, формированию которых способствует элемент</w:t>
            </w:r>
          </w:p>
          <w:p w:rsidR="00C52C8E" w:rsidRDefault="00416DEB" w:rsidP="00416DEB">
            <w:pPr>
              <w:jc w:val="center"/>
              <w:rPr>
                <w:b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C52C8E" w:rsidTr="004A5588">
        <w:trPr>
          <w:gridAfter w:val="1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Default="00C52C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Default="00C52C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Default="00C52C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Default="00C52C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20560" w:rsidTr="004A5588">
        <w:trPr>
          <w:gridAfter w:val="1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60" w:rsidRDefault="00220560">
            <w:pPr>
              <w:jc w:val="center"/>
              <w:rPr>
                <w:b/>
              </w:rPr>
            </w:pPr>
            <w:r>
              <w:rPr>
                <w:b/>
              </w:rPr>
              <w:t>Раздел 1.</w:t>
            </w:r>
          </w:p>
          <w:p w:rsidR="00220560" w:rsidRDefault="00220560" w:rsidP="003322BD">
            <w:pPr>
              <w:jc w:val="center"/>
            </w:pPr>
            <w:r>
              <w:rPr>
                <w:b/>
              </w:rPr>
              <w:t xml:space="preserve">Электростатика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60" w:rsidRDefault="0022056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220560" w:rsidRDefault="00220560">
            <w:pPr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60" w:rsidRDefault="00220560"/>
          <w:p w:rsidR="00220560" w:rsidRDefault="00220560">
            <w:pPr>
              <w:jc w:val="center"/>
            </w:pPr>
          </w:p>
        </w:tc>
      </w:tr>
      <w:tr w:rsidR="00C52C8E" w:rsidTr="004A5588">
        <w:trPr>
          <w:gridAfter w:val="1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8E" w:rsidRDefault="00C52C8E">
            <w:pPr>
              <w:jc w:val="center"/>
              <w:rPr>
                <w:b/>
              </w:rPr>
            </w:pPr>
          </w:p>
          <w:p w:rsidR="00C52C8E" w:rsidRDefault="00C52C8E">
            <w:pPr>
              <w:jc w:val="center"/>
            </w:pPr>
            <w:r>
              <w:rPr>
                <w:b/>
              </w:rPr>
              <w:t>Тема 1.1</w:t>
            </w:r>
            <w:r>
              <w:t xml:space="preserve"> </w:t>
            </w:r>
          </w:p>
          <w:p w:rsidR="00C52C8E" w:rsidRDefault="00C52C8E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Электрическое </w:t>
            </w:r>
          </w:p>
          <w:p w:rsidR="00C52C8E" w:rsidRDefault="00C52C8E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поле </w:t>
            </w:r>
          </w:p>
          <w:p w:rsidR="00C52C8E" w:rsidRDefault="00C52C8E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Default="00C52C8E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C52C8E" w:rsidRDefault="00C52C8E">
            <w:r>
              <w:t>Электрические заряды, электрическое поле. Характеристики электрического поля.</w:t>
            </w:r>
          </w:p>
          <w:p w:rsidR="00C52C8E" w:rsidRDefault="00C52C8E">
            <w:r>
              <w:t>Проводники и диэлектрики в электрическом поле.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Default="00C52C8E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Default="00590AF8" w:rsidP="004A5588">
            <w:pPr>
              <w:jc w:val="both"/>
            </w:pPr>
            <w:r w:rsidRPr="00590AF8">
              <w:t>ОК 01-09; ПК 1.1;1.2; 2.2; 2.3; 3.2 ЛР 10,13,25,27</w:t>
            </w:r>
          </w:p>
        </w:tc>
      </w:tr>
      <w:tr w:rsidR="00C52C8E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8E" w:rsidRDefault="00C52C8E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Default="00C52C8E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C52C8E" w:rsidRDefault="00C52C8E">
            <w:r>
              <w:t>Проработка конспекта занятий, выполнение домашнего задания, решение задач и упражнений по образцу.</w:t>
            </w:r>
          </w:p>
          <w:p w:rsidR="00C52C8E" w:rsidRDefault="00C52C8E">
            <w:pPr>
              <w:rPr>
                <w:b/>
              </w:rPr>
            </w:pPr>
            <w:r>
              <w:rPr>
                <w:b/>
              </w:rPr>
              <w:t>Тематика внеаудиторной работы</w:t>
            </w:r>
          </w:p>
          <w:p w:rsidR="00C52C8E" w:rsidRDefault="00C52C8E">
            <w:r>
              <w:t xml:space="preserve">Электрические заряды, электрическое поле, закон Кулона, диэлектрическая проницаемость. </w:t>
            </w:r>
          </w:p>
          <w:p w:rsidR="00C52C8E" w:rsidRDefault="00C52C8E">
            <w:r>
              <w:t>Основные характеристики электрического поля: напряженность, электрическое напряжение, электрический потенциал, единицы измерения.</w:t>
            </w:r>
          </w:p>
          <w:p w:rsidR="00C52C8E" w:rsidRDefault="00C52C8E">
            <w:r>
              <w:t>Проводники и диэлектрики в электрическом поле.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C8E" w:rsidRDefault="00C52C8E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8E" w:rsidRDefault="00590AF8" w:rsidP="004A5588">
            <w:pPr>
              <w:jc w:val="both"/>
            </w:pPr>
            <w:r>
              <w:t>ОК 01-09; ПК 1.1;1.2; 2.2; 2.3; 3.2 ЛР 10,13,25,27</w:t>
            </w:r>
          </w:p>
        </w:tc>
      </w:tr>
      <w:tr w:rsidR="00416DEB" w:rsidTr="00590AF8">
        <w:trPr>
          <w:gridAfter w:val="1"/>
          <w:trHeight w:val="878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EB" w:rsidRDefault="00416DEB">
            <w:pPr>
              <w:jc w:val="center"/>
              <w:rPr>
                <w:b/>
              </w:rPr>
            </w:pPr>
            <w:r>
              <w:rPr>
                <w:b/>
              </w:rPr>
              <w:t>Тема 1.2</w:t>
            </w:r>
          </w:p>
          <w:p w:rsidR="00416DEB" w:rsidRDefault="00416DEB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Электрическая </w:t>
            </w:r>
          </w:p>
          <w:p w:rsidR="00416DEB" w:rsidRDefault="00416DEB">
            <w:pPr>
              <w:jc w:val="center"/>
              <w:rPr>
                <w:b/>
              </w:rPr>
            </w:pPr>
            <w:r>
              <w:rPr>
                <w:b/>
              </w:rPr>
              <w:t xml:space="preserve">емкость и </w:t>
            </w:r>
          </w:p>
          <w:p w:rsidR="00416DEB" w:rsidRDefault="00416DEB">
            <w:pPr>
              <w:jc w:val="center"/>
              <w:rPr>
                <w:b/>
              </w:rPr>
            </w:pPr>
            <w:r>
              <w:rPr>
                <w:b/>
              </w:rPr>
              <w:t>конденсаторы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EB" w:rsidRDefault="00416DEB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416DEB" w:rsidRDefault="00416DEB">
            <w:r>
              <w:t xml:space="preserve">Электрическая емкость. Конденсаторы, электрическая емкость конденсаторов. </w:t>
            </w:r>
          </w:p>
          <w:p w:rsidR="00416DEB" w:rsidRDefault="00416DEB">
            <w:r>
              <w:t>Соединение конденсаторов.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EB" w:rsidRDefault="00416DEB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B" w:rsidRDefault="00416DEB" w:rsidP="004A5588">
            <w:pPr>
              <w:jc w:val="both"/>
            </w:pPr>
            <w:r>
              <w:t>ОК 01-09;</w:t>
            </w:r>
            <w:r w:rsidR="004A5588">
              <w:t xml:space="preserve"> </w:t>
            </w:r>
            <w:r>
              <w:t>ПК 1.1;1.2; 2.2; 2.3; 3.2</w:t>
            </w:r>
          </w:p>
          <w:p w:rsidR="00416DEB" w:rsidRDefault="00416DEB" w:rsidP="004A5588">
            <w:pPr>
              <w:jc w:val="both"/>
            </w:pPr>
            <w:r>
              <w:t xml:space="preserve"> ЛР 10,13,25,27</w:t>
            </w:r>
          </w:p>
        </w:tc>
      </w:tr>
      <w:tr w:rsidR="00416DEB" w:rsidTr="004A5588">
        <w:trPr>
          <w:gridAfter w:val="1"/>
          <w:trHeight w:val="2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EB" w:rsidRDefault="00416DEB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EB" w:rsidRDefault="00416DEB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416DEB" w:rsidRDefault="00416DEB">
            <w:r>
              <w:t xml:space="preserve">Проработка конспекта занятий, выполнение домашнего задания, решение задач и упражнений по образцу.  </w:t>
            </w:r>
          </w:p>
          <w:p w:rsidR="00416DEB" w:rsidRDefault="00416DEB">
            <w:r>
              <w:t>Подготовка к лабораторным занятиям.</w:t>
            </w:r>
          </w:p>
          <w:p w:rsidR="00416DEB" w:rsidRDefault="00416DEB">
            <w:r>
              <w:rPr>
                <w:b/>
              </w:rPr>
              <w:t>Тематика внеаудиторной работы</w:t>
            </w:r>
          </w:p>
          <w:p w:rsidR="00416DEB" w:rsidRDefault="00416DEB">
            <w:r>
              <w:t>Понятие «электрическая  емкость». Емкость конденсатора. Единицы измерения.</w:t>
            </w:r>
          </w:p>
          <w:p w:rsidR="00416DEB" w:rsidRDefault="00416DEB">
            <w:r>
              <w:t>Конденсаторы, их виды, условные обозначения.</w:t>
            </w:r>
          </w:p>
          <w:p w:rsidR="00416DEB" w:rsidRDefault="00416DEB">
            <w:r>
              <w:t>Энергия электрического поля. Соединение конденсаторов в батареи.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EB" w:rsidRDefault="00416DEB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B" w:rsidRDefault="00416DEB" w:rsidP="004A5588">
            <w:pPr>
              <w:jc w:val="both"/>
            </w:pPr>
            <w:r>
              <w:t>ОК 01-09;</w:t>
            </w:r>
            <w:r w:rsidR="004A5588">
              <w:t xml:space="preserve"> ПК</w:t>
            </w:r>
            <w:r>
              <w:t>1.1;1.2; 2.2; 2.3; 3.2</w:t>
            </w:r>
            <w:r w:rsidR="004A5588">
              <w:t xml:space="preserve">, </w:t>
            </w:r>
            <w:r>
              <w:t>ЛР 10,13,25,27</w:t>
            </w:r>
          </w:p>
        </w:tc>
      </w:tr>
      <w:tr w:rsidR="00416DEB" w:rsidTr="004A5588"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EB" w:rsidRDefault="00416DEB">
            <w:pPr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416DEB" w:rsidRDefault="00416DEB">
            <w:pPr>
              <w:jc w:val="center"/>
              <w:rPr>
                <w:b/>
                <w:highlight w:val="cyan"/>
              </w:rPr>
            </w:pPr>
            <w:r>
              <w:rPr>
                <w:b/>
              </w:rPr>
              <w:t>Электрические цепи постоянного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B" w:rsidRDefault="00416DE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416DEB" w:rsidRDefault="00416DEB">
            <w:pPr>
              <w:jc w:val="center"/>
              <w:rPr>
                <w:b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B" w:rsidRDefault="00416DEB" w:rsidP="004A5588">
            <w:pPr>
              <w:jc w:val="both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416DEB" w:rsidRDefault="00416DEB" w:rsidP="00416DEB"/>
        </w:tc>
      </w:tr>
      <w:tr w:rsidR="0040307A" w:rsidTr="00590AF8">
        <w:trPr>
          <w:gridAfter w:val="1"/>
          <w:trHeight w:val="833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Тема 2.1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 Электрический ток,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 сопротивление,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проводимость   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40307A" w:rsidRDefault="0040307A">
            <w:pPr>
              <w:jc w:val="both"/>
            </w:pPr>
            <w:r>
              <w:t>Основные понятия постоянного электрического тока. Закон Ома. Электрическое сопротивление и проводимость. Рези</w:t>
            </w:r>
            <w:r w:rsidR="00590AF8">
              <w:t>сторы, реостаты, потенциометры.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Pr="004A5588" w:rsidRDefault="004A5588" w:rsidP="004A5588">
            <w:pPr>
              <w:jc w:val="both"/>
            </w:pPr>
            <w:r>
              <w:t>ОК 01-09; ПК 1.1;1.2; 2.2; 2.3; 3.2 ЛР 10,13,25,27</w:t>
            </w:r>
          </w:p>
        </w:tc>
      </w:tr>
      <w:tr w:rsidR="0040307A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Лабораторные занятия:</w:t>
            </w:r>
          </w:p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№ 1</w:t>
            </w:r>
            <w:r>
              <w:t xml:space="preserve"> Изучение способов включения амперметра и  вольтметра.</w:t>
            </w:r>
          </w:p>
          <w:p w:rsidR="0040307A" w:rsidRDefault="0040307A">
            <w:pPr>
              <w:jc w:val="both"/>
            </w:pPr>
            <w:r>
              <w:rPr>
                <w:b/>
              </w:rPr>
              <w:t>№ 2</w:t>
            </w:r>
            <w:r>
              <w:t xml:space="preserve"> Проверка закона Ома для участка цепи.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A5588">
            <w:pPr>
              <w:jc w:val="center"/>
            </w:pPr>
            <w: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40307A" w:rsidP="00590AF8">
            <w:pPr>
              <w:jc w:val="both"/>
            </w:pPr>
            <w:r>
              <w:t>ОК 01-09; ПК</w:t>
            </w:r>
            <w:r w:rsidR="00590AF8">
              <w:t xml:space="preserve"> 1.1;1.2; 2.2; 2.3; 3.2</w:t>
            </w:r>
          </w:p>
          <w:p w:rsidR="0040307A" w:rsidRDefault="00590AF8" w:rsidP="00590AF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  <w:trHeight w:val="2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решения задач и упражнений по изучаемой теме, подготовка к лабораторным занятиям.</w:t>
            </w:r>
          </w:p>
          <w:p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:rsidR="0040307A" w:rsidRDefault="0040307A">
            <w:pPr>
              <w:jc w:val="both"/>
            </w:pPr>
            <w:r>
              <w:t>Электрический ток, направление тока, сила тока, плотность тока, единицы измерения.</w:t>
            </w:r>
          </w:p>
          <w:p w:rsidR="0040307A" w:rsidRDefault="0040307A">
            <w:pPr>
              <w:jc w:val="both"/>
            </w:pPr>
            <w:r>
              <w:t>Закон Ома для участка цепи без электродвижущей силы (далее – ЭДС). Сопротивление и проводимость, единицы измерения.</w:t>
            </w:r>
          </w:p>
          <w:p w:rsidR="0040307A" w:rsidRDefault="0040307A">
            <w:pPr>
              <w:jc w:val="both"/>
            </w:pPr>
            <w:r>
              <w:t>Зависимость сопротивления от температуры. Понятия о линейных и нелинейных элементах.</w:t>
            </w:r>
          </w:p>
          <w:p w:rsidR="0040307A" w:rsidRDefault="0040307A">
            <w:pPr>
              <w:jc w:val="both"/>
            </w:pPr>
            <w:r>
              <w:t>Резисторы, реостаты, потенциометры, их условные обозначения, схемы включения.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8" w:rsidRDefault="00590AF8" w:rsidP="00590AF8">
            <w:pPr>
              <w:jc w:val="both"/>
            </w:pPr>
            <w:r>
              <w:t>ОК 01-09; ПК 1.1;1.2; 2.2; 2.3; 3.2</w:t>
            </w:r>
          </w:p>
          <w:p w:rsidR="0040307A" w:rsidRDefault="00590AF8" w:rsidP="00590AF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2.2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 Электрическая энергия и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мощность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40307A" w:rsidRDefault="0040307A">
            <w:pPr>
              <w:jc w:val="both"/>
            </w:pPr>
            <w:r>
              <w:t xml:space="preserve">Замкнутая электрическая цепь, основные элементы. ЭДС источника электрической энергии. Работа и мощность в электрической цепи, единицы измерения. Баланс мощностей, электрический КПД. Закон Джоуля – Ленца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 w:rsidP="004A5588">
            <w:pPr>
              <w:jc w:val="both"/>
            </w:pPr>
            <w:r>
              <w:t>ОК 01-09;</w:t>
            </w:r>
            <w:r w:rsidR="004A5588">
              <w:t xml:space="preserve"> </w:t>
            </w:r>
            <w:r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занятиям.</w:t>
            </w:r>
          </w:p>
          <w:p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:rsidR="0040307A" w:rsidRDefault="0040307A">
            <w:pPr>
              <w:jc w:val="both"/>
            </w:pPr>
            <w:r>
              <w:t>Замкнутая электрическая цепь, основные элементы.</w:t>
            </w:r>
          </w:p>
          <w:p w:rsidR="0040307A" w:rsidRDefault="0040307A">
            <w:pPr>
              <w:jc w:val="both"/>
            </w:pPr>
            <w:r>
              <w:t>ЭДС источника электрической энергии.</w:t>
            </w:r>
          </w:p>
          <w:p w:rsidR="0040307A" w:rsidRDefault="0040307A">
            <w:pPr>
              <w:jc w:val="both"/>
            </w:pPr>
            <w:r>
              <w:t>Баланс мощностей, электрический КПД.</w:t>
            </w:r>
          </w:p>
          <w:p w:rsidR="0040307A" w:rsidRDefault="0040307A">
            <w:pPr>
              <w:jc w:val="both"/>
            </w:pPr>
            <w:r>
              <w:t>Тепловое действие электрического тока.</w:t>
            </w:r>
          </w:p>
          <w:p w:rsidR="0040307A" w:rsidRDefault="0040307A">
            <w:pPr>
              <w:jc w:val="both"/>
            </w:pPr>
            <w:r>
              <w:t>Закон Джоуля – Ленца.</w:t>
            </w:r>
          </w:p>
          <w:p w:rsidR="0040307A" w:rsidRDefault="0040307A">
            <w:pPr>
              <w:jc w:val="both"/>
            </w:pPr>
            <w:r>
              <w:t>Защита проводов от перегрузки.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 w:rsidP="004A5588">
            <w:pPr>
              <w:jc w:val="both"/>
            </w:pPr>
            <w:r>
              <w:t>ОК 01-09;</w:t>
            </w:r>
            <w:r w:rsidR="004A5588">
              <w:t xml:space="preserve"> </w:t>
            </w:r>
            <w:r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 Тема 2.3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Расчет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электрических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цепей постоянного тока 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40307A" w:rsidRDefault="0040307A">
            <w:pPr>
              <w:jc w:val="both"/>
            </w:pPr>
            <w:r>
              <w:t>Законы Кирхгофа. Последовательное, параллельное, смешанное соединение потребителей.</w:t>
            </w:r>
          </w:p>
          <w:p w:rsidR="0040307A" w:rsidRDefault="0040307A">
            <w:pPr>
              <w:jc w:val="both"/>
            </w:pPr>
            <w:r>
              <w:t>Эквивалентное сопротивление цепи. Расчет сложных электрических цепей методами законов Кирхгофа и узлового напряжения.</w:t>
            </w:r>
          </w:p>
          <w:p w:rsidR="0040307A" w:rsidRDefault="0040307A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 w:rsidP="004A5588">
            <w:pPr>
              <w:jc w:val="both"/>
            </w:pPr>
            <w:r>
              <w:t>ОК 01-09;</w:t>
            </w:r>
            <w:r w:rsidR="004A5588">
              <w:t xml:space="preserve"> </w:t>
            </w:r>
            <w:r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  <w:p w:rsidR="004A5588" w:rsidRDefault="004A5588" w:rsidP="004A5588">
            <w:pPr>
              <w:jc w:val="both"/>
            </w:pPr>
          </w:p>
          <w:p w:rsidR="004A5588" w:rsidRDefault="004A5588" w:rsidP="004A5588">
            <w:pPr>
              <w:jc w:val="both"/>
            </w:pPr>
          </w:p>
          <w:p w:rsidR="004A5588" w:rsidRDefault="004A5588" w:rsidP="004A5588">
            <w:pPr>
              <w:jc w:val="both"/>
            </w:pPr>
          </w:p>
        </w:tc>
      </w:tr>
      <w:tr w:rsidR="0040307A" w:rsidTr="00590AF8">
        <w:trPr>
          <w:gridAfter w:val="1"/>
          <w:trHeight w:val="1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Лабораторные  занятия:</w:t>
            </w:r>
          </w:p>
          <w:p w:rsidR="0040307A" w:rsidRDefault="0040307A">
            <w:pPr>
              <w:jc w:val="both"/>
            </w:pPr>
            <w:r>
              <w:rPr>
                <w:b/>
              </w:rPr>
              <w:t xml:space="preserve">№ 3 </w:t>
            </w:r>
            <w:r>
              <w:t>Исследование цепи постоянного тока с последовательным  соединением сопротивлений.</w:t>
            </w:r>
          </w:p>
          <w:p w:rsidR="0040307A" w:rsidRDefault="0040307A">
            <w:pPr>
              <w:jc w:val="both"/>
            </w:pPr>
            <w:r>
              <w:rPr>
                <w:b/>
              </w:rPr>
              <w:t>№ 4</w:t>
            </w:r>
            <w:r>
              <w:t xml:space="preserve"> Исследование цепи постоянного тока с параллельным соединением  сопротивлений.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>
            <w:pPr>
              <w:jc w:val="center"/>
            </w:pPr>
          </w:p>
          <w:p w:rsidR="0040307A" w:rsidRDefault="0040307A">
            <w:pPr>
              <w:jc w:val="center"/>
            </w:pPr>
            <w:r>
              <w:t>2</w:t>
            </w:r>
          </w:p>
          <w:p w:rsidR="0040307A" w:rsidRDefault="0040307A">
            <w:pPr>
              <w:jc w:val="center"/>
            </w:pPr>
            <w: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8" w:rsidRDefault="00590AF8" w:rsidP="00590AF8">
            <w:pPr>
              <w:jc w:val="both"/>
            </w:pPr>
            <w:r>
              <w:t>ОК 01-09; ПК 1.1;1.2; 2.2; 2.3; 3.2</w:t>
            </w:r>
          </w:p>
          <w:p w:rsidR="00590AF8" w:rsidRDefault="00590AF8" w:rsidP="00590AF8">
            <w:pPr>
              <w:jc w:val="both"/>
            </w:pPr>
            <w:r>
              <w:t xml:space="preserve"> ЛР 10,13,25,27</w:t>
            </w:r>
          </w:p>
          <w:p w:rsidR="00590AF8" w:rsidRDefault="00590AF8" w:rsidP="004A5588">
            <w:pPr>
              <w:jc w:val="both"/>
            </w:pPr>
          </w:p>
          <w:p w:rsidR="0040307A" w:rsidRDefault="0040307A" w:rsidP="004A5588">
            <w:pPr>
              <w:jc w:val="both"/>
            </w:pPr>
          </w:p>
        </w:tc>
      </w:tr>
      <w:tr w:rsidR="0040307A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 и к контрольной работе.</w:t>
            </w:r>
          </w:p>
          <w:p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:rsidR="0040307A" w:rsidRDefault="0040307A">
            <w:pPr>
              <w:jc w:val="both"/>
            </w:pPr>
            <w:r>
              <w:t>Схема замещения электрической цепи. Ветвь, узел, контур электрической цепи.</w:t>
            </w:r>
          </w:p>
          <w:p w:rsidR="0040307A" w:rsidRDefault="0040307A">
            <w:pPr>
              <w:jc w:val="both"/>
            </w:pPr>
            <w:r>
              <w:t>Первый закон Кирхгофа.</w:t>
            </w:r>
          </w:p>
          <w:p w:rsidR="0040307A" w:rsidRDefault="0040307A">
            <w:pPr>
              <w:jc w:val="both"/>
            </w:pPr>
            <w:r>
              <w:t>Второй закон Кирхгофа.</w:t>
            </w:r>
          </w:p>
          <w:p w:rsidR="0040307A" w:rsidRDefault="0040307A">
            <w:pPr>
              <w:jc w:val="both"/>
            </w:pPr>
            <w:r>
              <w:t xml:space="preserve">Работа источника электрической энергии в режиме генератора и потребителя </w:t>
            </w:r>
            <w:proofErr w:type="gramStart"/>
            <w:r>
              <w:t>( двигателя</w:t>
            </w:r>
            <w:proofErr w:type="gramEnd"/>
            <w:r>
              <w:t xml:space="preserve"> ).</w:t>
            </w:r>
          </w:p>
          <w:p w:rsidR="0040307A" w:rsidRDefault="0040307A">
            <w:pPr>
              <w:jc w:val="both"/>
            </w:pPr>
            <w:r>
              <w:t>Свойства последовательного соединения. Эквивалентное сопротивление.</w:t>
            </w:r>
          </w:p>
          <w:p w:rsidR="0040307A" w:rsidRDefault="0040307A">
            <w:pPr>
              <w:jc w:val="both"/>
            </w:pPr>
            <w:r>
              <w:t>Свойства параллельного соединения. Эквивалентное сопротивление и проводимость.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8" w:rsidRDefault="00590AF8" w:rsidP="004A5588">
            <w:pPr>
              <w:jc w:val="both"/>
            </w:pPr>
            <w:r>
              <w:t>ОК 01-09; ПК 1.1;1.2; 2.2; 2.3; 3.2</w:t>
            </w:r>
          </w:p>
          <w:p w:rsidR="0040307A" w:rsidRDefault="00590AF8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  <w:trHeight w:val="834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 Тема 2.4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Химические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источники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электрической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энергии.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Соединение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химических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источников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в батареи 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40307A" w:rsidRDefault="0040307A">
            <w:pPr>
              <w:jc w:val="both"/>
            </w:pPr>
            <w:r>
              <w:t>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 w:rsidP="004A5588">
            <w:pPr>
              <w:jc w:val="both"/>
            </w:pPr>
            <w:r>
              <w:t>ОК 01-09;</w:t>
            </w:r>
            <w:r w:rsidR="004A5588">
              <w:t xml:space="preserve"> </w:t>
            </w:r>
            <w:r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занятиям.</w:t>
            </w:r>
          </w:p>
          <w:p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:rsidR="0040307A" w:rsidRDefault="0040307A">
            <w:pPr>
              <w:jc w:val="both"/>
            </w:pPr>
            <w:r>
              <w:t>Гальванические химические источники электрической энергии, устройство, емкость, ЭДС.</w:t>
            </w:r>
          </w:p>
          <w:p w:rsidR="0040307A" w:rsidRDefault="0040307A">
            <w:pPr>
              <w:jc w:val="both"/>
            </w:pPr>
            <w:r>
              <w:t>Щелочные аккумуляторы, устройство, емкость, ЭДС.</w:t>
            </w:r>
          </w:p>
          <w:p w:rsidR="0040307A" w:rsidRDefault="0040307A">
            <w:pPr>
              <w:jc w:val="both"/>
            </w:pPr>
            <w:r>
              <w:t>Кислотные аккумуляторы, устройство, емкость, ЭДС.</w:t>
            </w:r>
          </w:p>
          <w:p w:rsidR="0040307A" w:rsidRDefault="0040307A">
            <w:pPr>
              <w:jc w:val="both"/>
            </w:pPr>
            <w:r>
              <w:t>Свойства последовательного соединения химических источников электрической энергии в батарею.</w:t>
            </w:r>
          </w:p>
          <w:p w:rsidR="0040307A" w:rsidRDefault="0040307A">
            <w:pPr>
              <w:jc w:val="both"/>
            </w:pPr>
            <w:r>
              <w:t>Свойства параллельного соединения химических источников электрической энергии в батарею.</w:t>
            </w:r>
          </w:p>
          <w:p w:rsidR="0040307A" w:rsidRDefault="0040307A">
            <w:pPr>
              <w:jc w:val="both"/>
            </w:pPr>
            <w:r>
              <w:t xml:space="preserve">Свойства смешанного соединения химических источников электрической энергии в батарею.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88" w:rsidRDefault="004A5588" w:rsidP="004A5588">
            <w:pPr>
              <w:jc w:val="both"/>
            </w:pPr>
          </w:p>
          <w:p w:rsidR="004A5588" w:rsidRDefault="004A5588" w:rsidP="004A5588">
            <w:pPr>
              <w:jc w:val="both"/>
            </w:pPr>
          </w:p>
          <w:p w:rsidR="0040307A" w:rsidRDefault="0040307A" w:rsidP="004A5588">
            <w:pPr>
              <w:jc w:val="both"/>
            </w:pPr>
            <w:r>
              <w:t>ОК 01-09;</w:t>
            </w:r>
            <w:r w:rsidR="004A5588">
              <w:t xml:space="preserve"> </w:t>
            </w:r>
            <w:r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3. </w:t>
            </w:r>
          </w:p>
          <w:p w:rsidR="0040307A" w:rsidRDefault="0040307A" w:rsidP="003322BD">
            <w:pPr>
              <w:tabs>
                <w:tab w:val="left" w:pos="17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Электромагнетизм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 w:rsidP="004A5588">
            <w:pPr>
              <w:jc w:val="both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40307A" w:rsidRDefault="0040307A" w:rsidP="00910FA8"/>
        </w:tc>
      </w:tr>
      <w:tr w:rsidR="0040307A" w:rsidTr="004A5588">
        <w:trPr>
          <w:gridAfter w:val="1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Тема 3.1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 Магнитное поле постоянного тока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40307A" w:rsidRDefault="0040307A">
            <w:pPr>
              <w:jc w:val="both"/>
            </w:pPr>
            <w:r>
              <w:t>Магнитное поле и его характеристики. Магнитные свойства материалов. Электромагнитная сила.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 w:rsidP="004A5588">
            <w:pPr>
              <w:jc w:val="both"/>
            </w:pPr>
            <w:r>
              <w:t>ОК 01-09;</w:t>
            </w:r>
            <w:r w:rsidR="004A5588">
              <w:t xml:space="preserve"> </w:t>
            </w:r>
            <w:r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занятиям.</w:t>
            </w:r>
          </w:p>
          <w:p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:rsidR="0040307A" w:rsidRDefault="0040307A">
            <w:pPr>
              <w:jc w:val="both"/>
            </w:pPr>
            <w:r>
              <w:t>Понятие магнитного поля, графическое изображение магнитных полей постоянного магнита, проводника с током, кругового тока, катушки с током. Правила: « правого винта », « правой руки ».</w:t>
            </w:r>
          </w:p>
          <w:p w:rsidR="0040307A" w:rsidRDefault="0040307A">
            <w:pPr>
              <w:jc w:val="both"/>
            </w:pPr>
            <w:r>
              <w:t>Магнитные полюса.</w:t>
            </w:r>
          </w:p>
          <w:p w:rsidR="0040307A" w:rsidRDefault="0040307A">
            <w:pPr>
              <w:jc w:val="both"/>
            </w:pPr>
            <w:r>
              <w:t>Характеристики магнитного поля: магнитный поток, магнитная индукция, напряженность магнитного поля, магнитное потокосцепление, единицы измерения.</w:t>
            </w:r>
          </w:p>
          <w:p w:rsidR="0040307A" w:rsidRDefault="0040307A">
            <w:pPr>
              <w:jc w:val="both"/>
            </w:pPr>
            <w:r>
              <w:t>Магнитная проницаемость, магнитные материалы.</w:t>
            </w:r>
          </w:p>
          <w:p w:rsidR="0040307A" w:rsidRDefault="0040307A">
            <w:pPr>
              <w:jc w:val="both"/>
            </w:pPr>
            <w:r>
              <w:t>Намагничивание ферромагнетиков. Гистерезис.</w:t>
            </w:r>
          </w:p>
          <w:p w:rsidR="0040307A" w:rsidRDefault="0040307A">
            <w:pPr>
              <w:jc w:val="both"/>
            </w:pPr>
            <w:r>
              <w:t>Действие магнитного поля на проводник с током. Правило: «левой руки».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 w:rsidP="004A5588">
            <w:pPr>
              <w:jc w:val="both"/>
            </w:pPr>
            <w:r>
              <w:t>ОК 01-09;</w:t>
            </w:r>
            <w:r w:rsidR="004A5588">
              <w:t xml:space="preserve"> </w:t>
            </w:r>
            <w:r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Тема 3.2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Электромагнитная индукция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40307A" w:rsidRDefault="0040307A">
            <w:r>
              <w:t>Явление электромагнитной индукции, закон электромагнитной индукции, правило Ленца.</w:t>
            </w:r>
          </w:p>
          <w:p w:rsidR="0040307A" w:rsidRDefault="0040307A">
            <w:r>
              <w:t>Вихревые токи.</w:t>
            </w:r>
          </w:p>
          <w:p w:rsidR="0040307A" w:rsidRDefault="0040307A">
            <w:pPr>
              <w:jc w:val="both"/>
            </w:pPr>
            <w:r>
              <w:t>Явление самоиндукции, ЭДС самоиндукции, индуктивность.</w:t>
            </w:r>
          </w:p>
          <w:p w:rsidR="0040307A" w:rsidRDefault="0040307A">
            <w:pPr>
              <w:jc w:val="both"/>
              <w:rPr>
                <w:b/>
              </w:rPr>
            </w:pPr>
            <w:r>
              <w:t>Явление взаимоиндукции. ЭДС взаимоиндукции, взаимная индуктивность.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 w:rsidP="004A5588">
            <w:pPr>
              <w:jc w:val="both"/>
            </w:pPr>
            <w:r>
              <w:t>ОК 01-09; 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 xml:space="preserve">Лабораторное занятие </w:t>
            </w:r>
          </w:p>
          <w:p w:rsidR="0040307A" w:rsidRDefault="0040307A">
            <w:r>
              <w:rPr>
                <w:b/>
              </w:rPr>
              <w:t xml:space="preserve">№ 5 </w:t>
            </w:r>
            <w:r>
              <w:t xml:space="preserve">Проверка действия законов электромагнитной индукции.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>
            <w:pPr>
              <w:jc w:val="center"/>
            </w:pPr>
          </w:p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 w:rsidP="004A5588">
            <w:pPr>
              <w:jc w:val="both"/>
            </w:pPr>
            <w:r>
              <w:t>ОК 01-09;</w:t>
            </w:r>
            <w:r w:rsidR="004A5588">
              <w:t xml:space="preserve"> </w:t>
            </w:r>
            <w:r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  <w:trHeight w:val="30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40307A" w:rsidRDefault="0040307A">
            <w:pPr>
              <w:rPr>
                <w:b/>
              </w:rPr>
            </w:pPr>
            <w:r>
              <w:t>Проработка конспекта занятий, выполнение домашнего задания, решение задач и упражнений по</w:t>
            </w:r>
            <w:r>
              <w:rPr>
                <w:b/>
              </w:rPr>
              <w:t xml:space="preserve"> </w:t>
            </w:r>
            <w:r>
              <w:t>изучаемой теме, подготовка к лабораторным занятиям.</w:t>
            </w:r>
          </w:p>
          <w:p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:rsidR="0040307A" w:rsidRDefault="0040307A">
            <w:r>
              <w:t>Явление электромагнитной индукции.</w:t>
            </w:r>
          </w:p>
          <w:p w:rsidR="0040307A" w:rsidRDefault="0040307A">
            <w:r>
              <w:t>Закон электромагнитной индукции, правило Ленца.</w:t>
            </w:r>
          </w:p>
          <w:p w:rsidR="0040307A" w:rsidRDefault="0040307A">
            <w:r>
              <w:t>Вихревые токи, потери, использование.</w:t>
            </w:r>
          </w:p>
          <w:p w:rsidR="0040307A" w:rsidRDefault="0040307A">
            <w:r>
              <w:t>Движение проводника в магнитном поле, ЭДС индукции, правило «правой руки».</w:t>
            </w:r>
          </w:p>
          <w:p w:rsidR="0040307A" w:rsidRDefault="0040307A">
            <w:r>
              <w:t>Явление самоиндукции, ЭДС самоиндукции, индуктивность.</w:t>
            </w:r>
          </w:p>
          <w:p w:rsidR="0040307A" w:rsidRDefault="0040307A">
            <w:r>
              <w:t>Явление взаимоиндукции, ЭДС взаимоиндукции, взаимная индуктивность.</w:t>
            </w:r>
          </w:p>
          <w:p w:rsidR="0040307A" w:rsidRPr="004A5588" w:rsidRDefault="0040307A">
            <w:pPr>
              <w:tabs>
                <w:tab w:val="left" w:pos="4990"/>
              </w:tabs>
            </w:pPr>
            <w:r>
              <w:t>Принцип действия трансформатора.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 w:rsidP="004A5588">
            <w:pPr>
              <w:jc w:val="both"/>
            </w:pPr>
            <w:r>
              <w:t>ОК 01-09;</w:t>
            </w:r>
            <w:r w:rsidR="004A5588">
              <w:t xml:space="preserve"> </w:t>
            </w:r>
            <w:r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4. </w:t>
            </w:r>
          </w:p>
          <w:p w:rsidR="0040307A" w:rsidRDefault="0040307A">
            <w:pPr>
              <w:jc w:val="center"/>
            </w:pPr>
            <w:r>
              <w:rPr>
                <w:b/>
              </w:rPr>
              <w:t>Электрические цепи переменного однофазного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 w:rsidP="004B595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 w:rsidP="004A5588">
            <w:pPr>
              <w:jc w:val="both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40307A" w:rsidRDefault="0040307A" w:rsidP="00910FA8"/>
        </w:tc>
      </w:tr>
      <w:tr w:rsidR="0040307A" w:rsidTr="004A5588">
        <w:trPr>
          <w:gridAfter w:val="1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Тема 4.1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Синусоидальный электрический ток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40307A" w:rsidRDefault="0040307A">
            <w:r>
              <w:t>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</w:t>
            </w:r>
          </w:p>
          <w:p w:rsidR="0040307A" w:rsidRDefault="0040307A">
            <w:r>
              <w:t>Действующее и средне</w:t>
            </w:r>
            <w:r w:rsidR="00590AF8">
              <w:t xml:space="preserve">е значения переменного тока.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590AF8" w:rsidP="004A5588">
            <w:pPr>
              <w:jc w:val="both"/>
            </w:pPr>
            <w:r>
              <w:t xml:space="preserve">ОК 01-09; </w:t>
            </w:r>
            <w:r w:rsidR="0040307A"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занятиям.</w:t>
            </w:r>
          </w:p>
          <w:p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:rsidR="0040307A" w:rsidRDefault="0040307A">
            <w:pPr>
              <w:jc w:val="both"/>
            </w:pPr>
            <w:r>
              <w:t>Получение переменного однофазного тока, волновая и векторная диаграммы синусоидального тока.</w:t>
            </w:r>
          </w:p>
          <w:p w:rsidR="0040307A" w:rsidRDefault="0040307A">
            <w:pPr>
              <w:jc w:val="both"/>
            </w:pPr>
            <w:r>
              <w:t>Параметры переменного синусоидального тока: мгновенное, амплитудное, действующее, среднее значения; частота, угловая частота, период, начальная фаза, сдвиг фаз.</w:t>
            </w:r>
          </w:p>
          <w:p w:rsidR="0040307A" w:rsidRDefault="0040307A">
            <w:pPr>
              <w:jc w:val="both"/>
            </w:pPr>
            <w:r>
              <w:t>Электрическая цепь переменного тока с активным сопротивлением, векторные диаграммы напряжений и тока. Закон Ома, активное сопротивление, активная мощность, единицы измерения.</w:t>
            </w:r>
          </w:p>
          <w:p w:rsidR="0040307A" w:rsidRDefault="0040307A">
            <w:pPr>
              <w:jc w:val="both"/>
            </w:pPr>
            <w:r>
              <w:t>Электрическая цепь переменного тока с индуктивностью, векторные диаграммы напряжений и тока. Закон Ома, индуктивное сопротивление, реактивная мощность, единицы измерения.</w:t>
            </w:r>
          </w:p>
          <w:p w:rsidR="0040307A" w:rsidRDefault="0040307A">
            <w:pPr>
              <w:jc w:val="both"/>
            </w:pPr>
            <w:r>
              <w:t>Электрическая цепь переменного тока с емкостью, векторные диаграммы напряжений и тока. Закон Ома, емкостное сопротивление, реактивная мощность.</w:t>
            </w:r>
          </w:p>
          <w:p w:rsidR="0040307A" w:rsidRDefault="0040307A">
            <w:pPr>
              <w:jc w:val="both"/>
            </w:pPr>
            <w:r>
              <w:t xml:space="preserve">Электрическая цепь переменного тока с последовательным соединением элементов, векторные диаграммы напряжений и тока. Закон Ома, полное сопротивление, полная мощность, коэффициент мощности, единицы измерения.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590AF8" w:rsidP="004A5588">
            <w:pPr>
              <w:jc w:val="both"/>
            </w:pPr>
            <w:r>
              <w:t xml:space="preserve">ОК 01-09; </w:t>
            </w:r>
            <w:r w:rsidR="0040307A"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Тема 4.2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Линейные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электрические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 цепи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синусоидального тока  </w:t>
            </w:r>
          </w:p>
          <w:p w:rsidR="0040307A" w:rsidRDefault="0040307A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40307A" w:rsidRDefault="0040307A">
            <w:pPr>
              <w:jc w:val="both"/>
            </w:pPr>
            <w:r>
              <w:t>Активное сопротивление, индуктивность, емкость в цепи переменного тока. Закон Ома, реактивное сопротивление, векторные диаграммы.</w:t>
            </w:r>
          </w:p>
          <w:p w:rsidR="0040307A" w:rsidRDefault="0040307A">
            <w:pPr>
              <w:jc w:val="both"/>
            </w:pPr>
            <w:r>
              <w:t xml:space="preserve"> 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 Цепь переменного тока с параллельным соединением элементов, векторные диаграммы, проводимости.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590AF8" w:rsidP="004A5588">
            <w:pPr>
              <w:jc w:val="both"/>
            </w:pPr>
            <w:r>
              <w:t xml:space="preserve">ОК 01-09; </w:t>
            </w:r>
            <w:r w:rsidR="0040307A"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590AF8">
        <w:trPr>
          <w:gridAfter w:val="1"/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  <w:highlight w:val="cyan"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Лабораторные занятия:</w:t>
            </w:r>
          </w:p>
          <w:p w:rsidR="0040307A" w:rsidRDefault="0040307A" w:rsidP="00590AF8">
            <w:pPr>
              <w:jc w:val="both"/>
            </w:pPr>
            <w:r>
              <w:rPr>
                <w:b/>
              </w:rPr>
              <w:t xml:space="preserve">№ 6 </w:t>
            </w:r>
            <w:r>
              <w:t>Исследование цепи переменного тока с последовательным соединением резистора и катушки индуктивности.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>
            <w:pPr>
              <w:jc w:val="center"/>
            </w:pPr>
            <w:r>
              <w:t xml:space="preserve"> </w:t>
            </w:r>
          </w:p>
          <w:p w:rsidR="0040307A" w:rsidRDefault="0040307A">
            <w:pPr>
              <w:jc w:val="center"/>
            </w:pPr>
            <w:r>
              <w:t>2</w:t>
            </w:r>
          </w:p>
          <w:p w:rsidR="0040307A" w:rsidRDefault="0040307A">
            <w:pPr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590AF8" w:rsidP="004A5588">
            <w:pPr>
              <w:jc w:val="both"/>
            </w:pPr>
            <w:r>
              <w:t>ОК 01-</w:t>
            </w:r>
            <w:proofErr w:type="gramStart"/>
            <w:r>
              <w:t xml:space="preserve">09; </w:t>
            </w:r>
            <w:r w:rsidR="0040307A">
              <w:t xml:space="preserve"> ПК</w:t>
            </w:r>
            <w:proofErr w:type="gramEnd"/>
            <w:r w:rsidR="0040307A">
              <w:t xml:space="preserve">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590AF8" w:rsidTr="00590AF8">
        <w:trPr>
          <w:gridAfter w:val="1"/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F8" w:rsidRDefault="00590AF8">
            <w:pPr>
              <w:rPr>
                <w:b/>
                <w:highlight w:val="cyan"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 w:rsidP="00590AF8">
            <w:pPr>
              <w:jc w:val="both"/>
              <w:rPr>
                <w:b/>
              </w:rPr>
            </w:pPr>
            <w:r>
              <w:rPr>
                <w:b/>
              </w:rPr>
              <w:t xml:space="preserve">№ 7 </w:t>
            </w:r>
            <w:r w:rsidRPr="009C68A8">
              <w:t>Исследование цепи переменного тока с последовательным соединением ак</w:t>
            </w:r>
            <w:r>
              <w:t>тивного сопротивления и ёмкости.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>
            <w:pPr>
              <w:jc w:val="center"/>
            </w:pPr>
            <w:r>
              <w:t>2</w:t>
            </w:r>
          </w:p>
          <w:p w:rsidR="00590AF8" w:rsidRDefault="00590AF8" w:rsidP="00590AF8">
            <w:pPr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 w:rsidP="00590AF8">
            <w:pPr>
              <w:jc w:val="both"/>
            </w:pPr>
            <w:r>
              <w:t>ОК 01-09; ПК 1.1;1.2; 2.2; 2.3; 3.2</w:t>
            </w:r>
          </w:p>
          <w:p w:rsidR="00590AF8" w:rsidRDefault="00590AF8" w:rsidP="00590AF8">
            <w:pPr>
              <w:jc w:val="both"/>
            </w:pPr>
            <w:r>
              <w:t xml:space="preserve"> ЛР 10,13,25,27</w:t>
            </w:r>
          </w:p>
        </w:tc>
      </w:tr>
      <w:tr w:rsidR="00590AF8" w:rsidTr="00590AF8">
        <w:trPr>
          <w:gridAfter w:val="1"/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F8" w:rsidRDefault="00590AF8">
            <w:pPr>
              <w:rPr>
                <w:b/>
                <w:highlight w:val="cyan"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 w:rsidP="00590AF8">
            <w:pPr>
              <w:jc w:val="both"/>
              <w:rPr>
                <w:b/>
              </w:rPr>
            </w:pPr>
            <w:r>
              <w:rPr>
                <w:b/>
              </w:rPr>
              <w:t xml:space="preserve">№ 8 </w:t>
            </w:r>
            <w:r w:rsidRPr="009C68A8">
              <w:t>Исследование цепи переменного тока с параллельным соединением активного сопротивления и конденсатора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>
            <w:pPr>
              <w:jc w:val="center"/>
            </w:pPr>
            <w:r>
              <w:t>2</w:t>
            </w:r>
          </w:p>
          <w:p w:rsidR="00590AF8" w:rsidRDefault="00590AF8" w:rsidP="00590AF8">
            <w:pPr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 w:rsidP="00590AF8">
            <w:pPr>
              <w:jc w:val="both"/>
            </w:pPr>
            <w:r>
              <w:t>ОК 01-09; ПК 1.1;1.2; 2.2; 2.3; 3.2</w:t>
            </w:r>
          </w:p>
          <w:p w:rsidR="00590AF8" w:rsidRDefault="00590AF8" w:rsidP="00590AF8">
            <w:pPr>
              <w:jc w:val="both"/>
            </w:pPr>
            <w:r>
              <w:t xml:space="preserve"> ЛР 10,13,25,27</w:t>
            </w:r>
          </w:p>
        </w:tc>
      </w:tr>
      <w:tr w:rsidR="00590AF8" w:rsidTr="00590AF8">
        <w:trPr>
          <w:gridAfter w:val="1"/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F8" w:rsidRDefault="00590AF8">
            <w:pPr>
              <w:rPr>
                <w:b/>
                <w:highlight w:val="cyan"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 w:rsidP="00590AF8">
            <w:pPr>
              <w:jc w:val="both"/>
              <w:rPr>
                <w:b/>
              </w:rPr>
            </w:pPr>
            <w:r>
              <w:rPr>
                <w:b/>
              </w:rPr>
              <w:t xml:space="preserve">№ 9 </w:t>
            </w:r>
            <w:r>
              <w:t>Исследование цепи переменного тока с параллельным соединением катушек индуктивности.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 w:rsidP="00590AF8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 w:rsidP="00590AF8">
            <w:pPr>
              <w:jc w:val="both"/>
            </w:pPr>
            <w:r>
              <w:t>ОК 01-09; ПК 1.1;1.2; 2.2; 2.3; 3.2</w:t>
            </w:r>
          </w:p>
          <w:p w:rsidR="00590AF8" w:rsidRDefault="00590AF8" w:rsidP="00590AF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  <w:highlight w:val="cyan"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занятиям.</w:t>
            </w:r>
          </w:p>
          <w:p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:rsidR="0040307A" w:rsidRDefault="0040307A">
            <w:pPr>
              <w:jc w:val="both"/>
            </w:pPr>
            <w:r>
              <w:t xml:space="preserve">Общий случай неразветвлённой цепи переменного тока,  векторная диаграмма, полная мощность, коэффициент мощности, единицы измерения. Треугольники проводимостей и мощностей.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590AF8" w:rsidP="004A5588">
            <w:pPr>
              <w:jc w:val="both"/>
            </w:pPr>
            <w:r>
              <w:t xml:space="preserve">ОК 01-09; </w:t>
            </w:r>
            <w:r w:rsidR="0040307A"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Тема 4.3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   Резонанс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в электрических </w:t>
            </w:r>
          </w:p>
          <w:p w:rsidR="0040307A" w:rsidRDefault="0040307A">
            <w:pPr>
              <w:jc w:val="center"/>
              <w:rPr>
                <w:b/>
                <w:highlight w:val="cyan"/>
              </w:rPr>
            </w:pPr>
            <w:r>
              <w:rPr>
                <w:b/>
              </w:rPr>
              <w:t xml:space="preserve">цепях переменного однофазного тока     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40307A" w:rsidRDefault="0040307A">
            <w:pPr>
              <w:jc w:val="both"/>
            </w:pPr>
            <w:r>
              <w:t>Последовательное соединение катушки индуктивности и конденсатора. Резонанс напряжений. Параллельное соединение катушки индуктивности и конденсатора. Резонанс токов. Коэффициент мощности, его значение, способы улучшения.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 xml:space="preserve">1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590AF8" w:rsidP="004A5588">
            <w:pPr>
              <w:jc w:val="both"/>
            </w:pPr>
            <w:r>
              <w:t xml:space="preserve">ОК 01-09; </w:t>
            </w:r>
            <w:r w:rsidR="0040307A"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  <w:highlight w:val="cyan"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Лабораторные занятия:</w:t>
            </w:r>
          </w:p>
          <w:p w:rsidR="0040307A" w:rsidRDefault="0040307A">
            <w:pPr>
              <w:jc w:val="both"/>
            </w:pPr>
            <w:r>
              <w:rPr>
                <w:b/>
              </w:rPr>
              <w:t xml:space="preserve">№ 10 </w:t>
            </w:r>
            <w:r>
              <w:t>Исследование цепи переменного тока с последовательным соединением катушки индуктивности и конденсатора. Резонанс напряжений.</w:t>
            </w:r>
          </w:p>
          <w:p w:rsidR="0040307A" w:rsidRDefault="0040307A" w:rsidP="00590A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№ 11</w:t>
            </w:r>
            <w:r>
              <w:t xml:space="preserve"> </w:t>
            </w:r>
            <w:r w:rsidRPr="009C68A8">
              <w:t>Исследование разветвлённой цепи пер</w:t>
            </w:r>
            <w:r w:rsidR="00590AF8">
              <w:t>еменного тока.  Резонанс токов.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>
            <w:pPr>
              <w:jc w:val="center"/>
            </w:pPr>
          </w:p>
          <w:p w:rsidR="0040307A" w:rsidRDefault="00590AF8" w:rsidP="00590AF8">
            <w:pPr>
              <w:jc w:val="center"/>
            </w:pPr>
            <w: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590AF8" w:rsidP="004A5588">
            <w:pPr>
              <w:jc w:val="both"/>
            </w:pPr>
            <w:r>
              <w:t>ОК 01-09;</w:t>
            </w:r>
            <w:r w:rsidR="0040307A">
              <w:t xml:space="preserve"> 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  <w:highlight w:val="cyan"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40307A" w:rsidRDefault="0040307A">
            <w:pPr>
              <w:jc w:val="both"/>
            </w:pPr>
            <w:r>
              <w:t>Проработка конспекта занятий, выполнение домашнего задания, подготовка к лабораторным занятиям.</w:t>
            </w:r>
          </w:p>
          <w:p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:rsidR="0040307A" w:rsidRDefault="0040307A">
            <w:pPr>
              <w:jc w:val="both"/>
            </w:pPr>
            <w:r>
              <w:t>Последовательное соединение катушки индуктивности и конденсатора, векторная диаграмма тока и напряжений, закон Ома, треугольник сопротивлений и мощностей.</w:t>
            </w:r>
          </w:p>
          <w:p w:rsidR="0040307A" w:rsidRDefault="0040307A">
            <w:pPr>
              <w:jc w:val="both"/>
            </w:pPr>
            <w:r>
              <w:t>Резонанс напряжений, условия возникновения.</w:t>
            </w:r>
          </w:p>
          <w:p w:rsidR="0040307A" w:rsidRDefault="0040307A">
            <w:pPr>
              <w:jc w:val="both"/>
            </w:pPr>
            <w:r>
              <w:t>Параллельное соединение катушки индуктивности и конденсатора, векторная диаграмма напряжения и токов, закон Ома, треугольник проводимостей и мощностей.</w:t>
            </w:r>
          </w:p>
          <w:p w:rsidR="0040307A" w:rsidRDefault="0040307A">
            <w:pPr>
              <w:jc w:val="both"/>
            </w:pPr>
            <w:r>
              <w:t>Резонанс токов, условия возникновения, применение.</w:t>
            </w:r>
          </w:p>
          <w:p w:rsidR="0040307A" w:rsidRDefault="0040307A">
            <w:pPr>
              <w:jc w:val="both"/>
            </w:pPr>
            <w:r>
              <w:t>Коэффициент мощности, его значение, способы улучшения.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590AF8" w:rsidP="004A5588">
            <w:pPr>
              <w:jc w:val="both"/>
            </w:pPr>
            <w:r>
              <w:t xml:space="preserve">ОК 01-09; </w:t>
            </w:r>
            <w:r w:rsidR="0040307A"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4.4.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Расчет цепей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переменного тока символическим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методом</w:t>
            </w:r>
          </w:p>
          <w:p w:rsidR="0040307A" w:rsidRDefault="0040307A">
            <w:pPr>
              <w:jc w:val="center"/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40307A" w:rsidRDefault="0040307A">
            <w:r>
              <w:t>Три формы комплексных чисел, комплексная плоскость. Напряжения и токи в комплексной форме, закон Ома, сопротивления и проводимости в комплексной форме. Мощности в комплексной форме.</w:t>
            </w:r>
          </w:p>
          <w:p w:rsidR="0040307A" w:rsidRDefault="0040307A">
            <w:r>
              <w:t>Расчет неразветвленных цепей переменного тока символическим методом.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590AF8" w:rsidP="004A5588">
            <w:pPr>
              <w:jc w:val="both"/>
            </w:pPr>
            <w:r>
              <w:t xml:space="preserve">ОК 01-09; </w:t>
            </w:r>
            <w:r w:rsidR="0040307A"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  <w:trHeight w:val="2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40307A" w:rsidRDefault="0040307A">
            <w:pPr>
              <w:jc w:val="both"/>
              <w:rPr>
                <w:b/>
              </w:rPr>
            </w:pPr>
            <w:r>
              <w:t>Проработка конспекта занятий, выполнение домашнего задания, решение задач и упражнений по теме, подготовка к лабораторным занятиям.</w:t>
            </w:r>
          </w:p>
          <w:p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:rsidR="0040307A" w:rsidRDefault="0040307A">
            <w:r>
              <w:t>Алгебраическая, тригонометрическая и показательная формы комплексных чисел, комплексная плоскость.</w:t>
            </w:r>
          </w:p>
          <w:p w:rsidR="0040307A" w:rsidRDefault="0040307A">
            <w:r>
              <w:t>Выражение синусоидальных напряжений и токов комплексными числами.</w:t>
            </w:r>
          </w:p>
          <w:p w:rsidR="0040307A" w:rsidRDefault="0040307A">
            <w:r>
              <w:t>Закон Ома в символической форме. Комплексные сопротивления и проводимости.</w:t>
            </w:r>
          </w:p>
          <w:p w:rsidR="0040307A" w:rsidRPr="00590AF8" w:rsidRDefault="00590AF8">
            <w:r>
              <w:t>Мощности в комплексной форме.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  <w:p w:rsidR="0040307A" w:rsidRDefault="0040307A">
            <w:pPr>
              <w:jc w:val="center"/>
            </w:pPr>
            <w: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590AF8" w:rsidP="004A5588">
            <w:pPr>
              <w:jc w:val="both"/>
            </w:pPr>
            <w:r>
              <w:t xml:space="preserve">ОК 01-09; </w:t>
            </w:r>
            <w:r w:rsidR="0040307A"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590AF8">
        <w:trPr>
          <w:trHeight w:val="58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 w:rsidP="00220560">
            <w:pPr>
              <w:jc w:val="center"/>
              <w:rPr>
                <w:b/>
              </w:rPr>
            </w:pPr>
            <w:r>
              <w:rPr>
                <w:b/>
              </w:rPr>
              <w:t>Раздел 5.</w:t>
            </w:r>
          </w:p>
          <w:p w:rsidR="0040307A" w:rsidRDefault="00590AF8" w:rsidP="00590AF8">
            <w:pPr>
              <w:tabs>
                <w:tab w:val="center" w:pos="5837"/>
                <w:tab w:val="left" w:pos="7620"/>
              </w:tabs>
              <w:jc w:val="center"/>
              <w:rPr>
                <w:b/>
              </w:rPr>
            </w:pPr>
            <w:r>
              <w:rPr>
                <w:b/>
              </w:rPr>
              <w:t>Трехфазные цепи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 w:rsidP="004B59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 w:rsidP="004A5588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40307A" w:rsidRDefault="0040307A" w:rsidP="00910FA8"/>
        </w:tc>
      </w:tr>
      <w:tr w:rsidR="0040307A" w:rsidTr="004A5588">
        <w:trPr>
          <w:gridAfter w:val="1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Тема 5.1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Получение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трехфазного тока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40307A" w:rsidRDefault="0040307A">
            <w:pPr>
              <w:jc w:val="both"/>
            </w:pPr>
            <w:r>
              <w:t>Получение трехфазной системы ЭДС. Трехфазный генератор. Соединение обмоток трехфазного генератора. Фазные и линейные напряжения, векторные диаграммы.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590AF8" w:rsidP="004A5588">
            <w:pPr>
              <w:jc w:val="both"/>
            </w:pPr>
            <w:r>
              <w:t>ОК 01-09;</w:t>
            </w:r>
            <w:r w:rsidR="0040307A">
              <w:t xml:space="preserve"> 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образцу, подготовка к лабораторным занятиям.</w:t>
            </w:r>
          </w:p>
          <w:p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:rsidR="0040307A" w:rsidRDefault="0040307A">
            <w:pPr>
              <w:jc w:val="both"/>
            </w:pPr>
            <w:r>
              <w:t>Получение трехфазного тока, принцип действия простейшего трехфазного генератора.</w:t>
            </w:r>
          </w:p>
          <w:p w:rsidR="0040307A" w:rsidRDefault="0040307A">
            <w:pPr>
              <w:jc w:val="both"/>
            </w:pPr>
            <w:r>
              <w:t>Соединение обмоток трехфазного генератора «звездой», фазные и линейные напряжения, векторные диаграммы напряжений.</w:t>
            </w:r>
          </w:p>
          <w:p w:rsidR="0040307A" w:rsidRDefault="0040307A">
            <w:pPr>
              <w:jc w:val="both"/>
            </w:pPr>
            <w:r>
              <w:t>Соединение обмоток трехфазного генератора «треугольником», фазные и линейные напряжения, векторные диаграммы напряжений.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590AF8" w:rsidP="004A5588">
            <w:pPr>
              <w:jc w:val="both"/>
            </w:pPr>
            <w:r>
              <w:t xml:space="preserve">ОК 01-09; </w:t>
            </w:r>
            <w:r w:rsidR="0040307A"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590AF8">
        <w:trPr>
          <w:gridAfter w:val="1"/>
          <w:trHeight w:val="1876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Тема 5.2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 Расчет цепей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трехфазного тока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t>.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40307A" w:rsidRDefault="0040307A">
            <w:pPr>
              <w:jc w:val="both"/>
            </w:pPr>
            <w:r>
              <w:t xml:space="preserve">Соединение потребителей «звездой». Равномерная и неравномерная нагрузка. Фазные и линейные напряжения и токи, векторные диаграммы. </w:t>
            </w:r>
          </w:p>
          <w:p w:rsidR="0040307A" w:rsidRDefault="0040307A">
            <w:pPr>
              <w:jc w:val="both"/>
            </w:pPr>
            <w:r>
              <w:t>Роль нейтрального провода.</w:t>
            </w:r>
          </w:p>
          <w:p w:rsidR="0040307A" w:rsidRDefault="0040307A">
            <w:pPr>
              <w:jc w:val="both"/>
            </w:pPr>
            <w:r>
              <w:t xml:space="preserve">Соединение потребителей «треугольником». </w:t>
            </w:r>
          </w:p>
          <w:p w:rsidR="0040307A" w:rsidRDefault="0040307A">
            <w:pPr>
              <w:jc w:val="both"/>
            </w:pPr>
            <w:r>
              <w:t>Равномерная и неравномерная нагрузка. Фазные и линейные напряжения и токи, век</w:t>
            </w:r>
            <w:r w:rsidR="00590AF8">
              <w:t>торные диаграммы.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 w:rsidP="004A5588">
            <w:pPr>
              <w:jc w:val="both"/>
            </w:pPr>
            <w:r>
              <w:t>ОК 01-09;</w:t>
            </w:r>
            <w:r w:rsidR="00590AF8">
              <w:t xml:space="preserve"> </w:t>
            </w:r>
            <w:r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590AF8">
        <w:trPr>
          <w:gridAfter w:val="1"/>
          <w:trHeight w:val="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Лабораторные занятия:</w:t>
            </w:r>
          </w:p>
          <w:p w:rsidR="0040307A" w:rsidRDefault="0040307A" w:rsidP="00DB44E1">
            <w:pPr>
              <w:jc w:val="both"/>
            </w:pPr>
            <w:r>
              <w:rPr>
                <w:b/>
              </w:rPr>
              <w:t>№ 12</w:t>
            </w:r>
            <w:r w:rsidRPr="009C68A8">
              <w:t xml:space="preserve"> Исследование трёхфазной цепи при соединении приёмников энергии «звездой».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590AF8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 w:rsidP="00590AF8">
            <w:pPr>
              <w:jc w:val="both"/>
            </w:pPr>
            <w:r>
              <w:t>ОК 01-09; ПК 1.1;1.2; 2.2; 2.3; 3.2</w:t>
            </w:r>
          </w:p>
          <w:p w:rsidR="0040307A" w:rsidRDefault="00590AF8" w:rsidP="00590AF8">
            <w:pPr>
              <w:jc w:val="both"/>
            </w:pPr>
            <w:r>
              <w:t xml:space="preserve"> ЛР 10,13,25,27</w:t>
            </w:r>
          </w:p>
        </w:tc>
      </w:tr>
      <w:tr w:rsidR="00590AF8" w:rsidTr="004A5588">
        <w:trPr>
          <w:gridAfter w:val="1"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F8" w:rsidRDefault="00590AF8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 w:rsidP="00590AF8">
            <w:pPr>
              <w:rPr>
                <w:b/>
              </w:rPr>
            </w:pPr>
            <w:r>
              <w:rPr>
                <w:b/>
              </w:rPr>
              <w:t xml:space="preserve">№ 13 </w:t>
            </w:r>
            <w:r w:rsidRPr="009C68A8">
              <w:t>Исследование трёхфазной цепи при соединении приёмников энергии «треугольником»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 w:rsidP="00590AF8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 w:rsidP="00590AF8">
            <w:pPr>
              <w:jc w:val="both"/>
            </w:pPr>
            <w:r>
              <w:t xml:space="preserve"> ОК 01-09; ПК 1.1;1.2; 2.2; 2.3; 3.2</w:t>
            </w:r>
          </w:p>
          <w:p w:rsidR="00590AF8" w:rsidRDefault="00590AF8" w:rsidP="00590AF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  <w:trHeight w:val="2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занятиям.</w:t>
            </w:r>
          </w:p>
          <w:p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:rsidR="0040307A" w:rsidRDefault="0040307A">
            <w:pPr>
              <w:jc w:val="both"/>
            </w:pPr>
            <w:r>
              <w:t>Соединение нагрузки «звездой». Векторные диаграммы напряжений и токов.</w:t>
            </w:r>
          </w:p>
          <w:p w:rsidR="0040307A" w:rsidRDefault="0040307A">
            <w:pPr>
              <w:jc w:val="both"/>
            </w:pPr>
            <w:r>
              <w:t xml:space="preserve">Симметричная и несимметричная нагрузки при соединении «звездой». </w:t>
            </w:r>
          </w:p>
          <w:p w:rsidR="0040307A" w:rsidRDefault="0040307A">
            <w:pPr>
              <w:jc w:val="both"/>
            </w:pPr>
            <w:r>
              <w:t>Соотношение между фазными и линейными токами.</w:t>
            </w:r>
          </w:p>
          <w:p w:rsidR="0040307A" w:rsidRDefault="0040307A">
            <w:pPr>
              <w:jc w:val="both"/>
            </w:pPr>
            <w:r>
              <w:t>Роль нейтрального провода при соединении нагрузки «звездой».</w:t>
            </w:r>
          </w:p>
          <w:p w:rsidR="0040307A" w:rsidRDefault="0040307A">
            <w:pPr>
              <w:jc w:val="both"/>
            </w:pPr>
            <w:r>
              <w:t xml:space="preserve">Симметричная и несимметричная нагрузки при соединении «треугольником». </w:t>
            </w:r>
          </w:p>
          <w:p w:rsidR="0040307A" w:rsidRDefault="0040307A" w:rsidP="003322BD">
            <w:pPr>
              <w:jc w:val="both"/>
            </w:pPr>
            <w:r>
              <w:t xml:space="preserve">Соотношение между фазными и линейными токами.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8" w:rsidRDefault="00590AF8" w:rsidP="004A5588">
            <w:pPr>
              <w:jc w:val="both"/>
            </w:pPr>
          </w:p>
          <w:p w:rsidR="00590AF8" w:rsidRDefault="00590AF8" w:rsidP="004A5588">
            <w:pPr>
              <w:jc w:val="both"/>
            </w:pPr>
            <w:r>
              <w:t>ОК 01-09; ПК 1.1;1.2; 2.2; 2.3; 3.2</w:t>
            </w:r>
          </w:p>
          <w:p w:rsidR="0040307A" w:rsidRDefault="00590AF8" w:rsidP="004A5588">
            <w:pPr>
              <w:jc w:val="both"/>
              <w:rPr>
                <w:b/>
              </w:rPr>
            </w:pPr>
            <w:r>
              <w:t xml:space="preserve"> ЛР 10,13,25,27</w:t>
            </w:r>
          </w:p>
        </w:tc>
      </w:tr>
      <w:tr w:rsidR="0040307A" w:rsidTr="00590AF8">
        <w:trPr>
          <w:gridAfter w:val="1"/>
          <w:trHeight w:val="588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Раздел 6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Цепи несинусоидального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tabs>
                <w:tab w:val="center" w:pos="474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 w:rsidP="004A5588">
            <w:pPr>
              <w:jc w:val="both"/>
              <w:rPr>
                <w:b/>
              </w:rPr>
            </w:pPr>
          </w:p>
        </w:tc>
      </w:tr>
      <w:tr w:rsidR="0040307A" w:rsidTr="004A5588">
        <w:trPr>
          <w:gridAfter w:val="1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Тема 6.1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Цепи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несинусоидального тока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40307A" w:rsidRDefault="0040307A">
            <w:pPr>
              <w:jc w:val="both"/>
            </w:pPr>
            <w:r>
              <w:t>Причины возникновения несинусоидальных токов. Несинусоидальные напряжения и токи, их выражения.</w:t>
            </w:r>
          </w:p>
          <w:p w:rsidR="0040307A" w:rsidRDefault="0040307A">
            <w:pPr>
              <w:jc w:val="both"/>
            </w:pPr>
            <w:r>
              <w:t>Действующие значения несинусоидального тока и напряжения. Мощность в электрической цепи при несинусоидальном токе.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tabs>
                <w:tab w:val="center" w:pos="831"/>
              </w:tabs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590AF8" w:rsidP="004A5588">
            <w:pPr>
              <w:jc w:val="both"/>
            </w:pPr>
            <w:r>
              <w:t>ОК 01-09;</w:t>
            </w:r>
            <w:r w:rsidR="0040307A">
              <w:t xml:space="preserve"> 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занятиям.</w:t>
            </w:r>
          </w:p>
          <w:p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:rsidR="0040307A" w:rsidRDefault="0040307A">
            <w:pPr>
              <w:jc w:val="both"/>
            </w:pPr>
            <w:r>
              <w:t>Причины возникновения несинусоидальных ЭДС, напряжений и токов. Ряды Фурье.</w:t>
            </w:r>
          </w:p>
          <w:p w:rsidR="0040307A" w:rsidRDefault="0040307A">
            <w:pPr>
              <w:jc w:val="both"/>
            </w:pPr>
            <w:r>
              <w:t>Действующие значения несинусоидального тока и напряжения (без вывода).</w:t>
            </w:r>
          </w:p>
          <w:p w:rsidR="0040307A" w:rsidRDefault="0040307A">
            <w:pPr>
              <w:jc w:val="both"/>
            </w:pPr>
            <w:r>
              <w:t>Мощность в электрической цепи при несинусоидальном токе (без вывода).</w:t>
            </w:r>
          </w:p>
          <w:p w:rsidR="0040307A" w:rsidRDefault="0040307A">
            <w:pPr>
              <w:jc w:val="both"/>
            </w:pPr>
            <w:r>
              <w:t>Измерение величин несинусоидального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590AF8" w:rsidP="004A5588">
            <w:pPr>
              <w:jc w:val="both"/>
            </w:pPr>
            <w:r>
              <w:t xml:space="preserve">ОК 01-09; </w:t>
            </w:r>
            <w:r w:rsidR="0040307A"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Раздел 7</w:t>
            </w:r>
          </w:p>
          <w:p w:rsidR="0040307A" w:rsidRDefault="0040307A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 Электрические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 w:rsidP="00C83F8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 w:rsidP="004A5588">
            <w:pPr>
              <w:jc w:val="both"/>
            </w:pPr>
          </w:p>
        </w:tc>
      </w:tr>
      <w:tr w:rsidR="0040307A" w:rsidTr="00590AF8">
        <w:trPr>
          <w:gridAfter w:val="1"/>
          <w:trHeight w:val="1174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Тема 7.1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 Измерительные приборы  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40307A" w:rsidRDefault="0040307A">
            <w:r>
              <w:t>Средства измерения электрических величин. Устройство электроизмерительных приборов.</w:t>
            </w:r>
          </w:p>
          <w:p w:rsidR="0040307A" w:rsidRDefault="0040307A">
            <w:r>
              <w:t>Погрешность приборов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590AF8" w:rsidP="004A5588">
            <w:pPr>
              <w:jc w:val="both"/>
            </w:pPr>
            <w:r>
              <w:t xml:space="preserve">ОК 01-09; </w:t>
            </w:r>
            <w:r w:rsidR="0040307A"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  <w:p w:rsidR="0040307A" w:rsidRDefault="0040307A" w:rsidP="004A5588">
            <w:pPr>
              <w:jc w:val="both"/>
            </w:pPr>
          </w:p>
        </w:tc>
      </w:tr>
      <w:tr w:rsidR="0040307A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Лабораторное  занятие</w:t>
            </w:r>
          </w:p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 xml:space="preserve">№ 14 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Изучение конструкции электроизмерительных приборов.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590AF8" w:rsidP="004A5588">
            <w:pPr>
              <w:jc w:val="both"/>
            </w:pPr>
            <w:r>
              <w:t xml:space="preserve">ОК 01-09; </w:t>
            </w:r>
            <w:r w:rsidR="0040307A"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40307A" w:rsidRDefault="0040307A">
            <w:r>
              <w:t>Проработка конспекта занятий, выполнение домашнего задания, решение задач и упражнений по изучаемой теме, подготовка к лабораторному занятию.</w:t>
            </w:r>
          </w:p>
          <w:p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:rsidR="0040307A" w:rsidRDefault="0040307A">
            <w:r>
              <w:t>Устройство, принцип действия приборов магнитоэлектрической системы, применение.</w:t>
            </w:r>
          </w:p>
          <w:p w:rsidR="0040307A" w:rsidRDefault="0040307A">
            <w:r>
              <w:t>Устройство, принцип действия приборов электромагнитной системы, применение.</w:t>
            </w:r>
          </w:p>
          <w:p w:rsidR="0040307A" w:rsidRDefault="0040307A">
            <w:r>
              <w:t xml:space="preserve">Устройство, принцип действия приборов электродинамической и </w:t>
            </w:r>
            <w:proofErr w:type="spellStart"/>
            <w:r>
              <w:t>ферромагнитной</w:t>
            </w:r>
            <w:proofErr w:type="spellEnd"/>
            <w:r>
              <w:t xml:space="preserve"> систем, применение.</w:t>
            </w:r>
          </w:p>
          <w:p w:rsidR="0040307A" w:rsidRDefault="0040307A">
            <w:r>
              <w:t>Погрешность измерительных приборов.</w:t>
            </w:r>
          </w:p>
          <w:p w:rsidR="0040307A" w:rsidRDefault="0040307A">
            <w:r>
              <w:t xml:space="preserve">Условные обозначения на шкалах электроизмерительных приборов.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590AF8" w:rsidP="004A5588">
            <w:pPr>
              <w:jc w:val="both"/>
            </w:pPr>
            <w:r>
              <w:t xml:space="preserve">ОК 01-09; </w:t>
            </w:r>
            <w:r w:rsidR="0040307A"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Тема 7.2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Измерение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электрических 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сопротивлений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40307A" w:rsidRDefault="0040307A">
            <w:pPr>
              <w:jc w:val="both"/>
            </w:pPr>
            <w:r>
              <w:t xml:space="preserve">Классификация электрических сопротивлений. Измерение средних электрических сопротивлений косвенным методом (амперметра-вольтметра). </w:t>
            </w:r>
          </w:p>
          <w:p w:rsidR="0040307A" w:rsidRDefault="0040307A">
            <w:pPr>
              <w:jc w:val="both"/>
            </w:pPr>
            <w:r>
              <w:t>Измерение средних сопротивлений мостом и омметром.</w:t>
            </w:r>
          </w:p>
          <w:p w:rsidR="0040307A" w:rsidRDefault="0040307A">
            <w:pPr>
              <w:jc w:val="both"/>
            </w:pPr>
            <w:r>
              <w:t>Измерение больших сопротивлений мегомметром.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590AF8" w:rsidP="004A5588">
            <w:pPr>
              <w:jc w:val="both"/>
            </w:pPr>
            <w:r>
              <w:t>ОК 01-</w:t>
            </w:r>
            <w:proofErr w:type="gramStart"/>
            <w:r>
              <w:t xml:space="preserve">09; </w:t>
            </w:r>
            <w:r w:rsidR="0040307A">
              <w:t xml:space="preserve"> ПК</w:t>
            </w:r>
            <w:proofErr w:type="gramEnd"/>
            <w:r w:rsidR="0040307A">
              <w:t xml:space="preserve">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Лабораторное  занятие</w:t>
            </w:r>
          </w:p>
          <w:p w:rsidR="0040307A" w:rsidRDefault="0040307A" w:rsidP="003322BD">
            <w:r>
              <w:rPr>
                <w:b/>
              </w:rPr>
              <w:t>№ 15</w:t>
            </w:r>
            <w:r>
              <w:t xml:space="preserve"> </w:t>
            </w:r>
            <w:r w:rsidRPr="009C68A8">
              <w:t>Измерение электрического сопротивления.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590AF8" w:rsidP="004A5588">
            <w:pPr>
              <w:jc w:val="both"/>
            </w:pPr>
            <w:r>
              <w:t xml:space="preserve">ОК 01-09; </w:t>
            </w:r>
            <w:r w:rsidR="0040307A"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занятиям.</w:t>
            </w:r>
          </w:p>
          <w:p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:rsidR="0040307A" w:rsidRDefault="0040307A">
            <w:pPr>
              <w:jc w:val="both"/>
            </w:pPr>
            <w:r>
              <w:t>Классификация электрических сопротивлений: малые, средние и большие сопротивления.</w:t>
            </w:r>
          </w:p>
          <w:p w:rsidR="0040307A" w:rsidRDefault="0040307A">
            <w:pPr>
              <w:jc w:val="both"/>
              <w:rPr>
                <w:b/>
              </w:rPr>
            </w:pPr>
            <w:r>
              <w:t>Схемы подключения измерительных приборов при измерении сопротивлений косвенным методом.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590AF8" w:rsidP="004A5588">
            <w:pPr>
              <w:jc w:val="both"/>
            </w:pPr>
            <w:r>
              <w:t xml:space="preserve">ОК 01-09; </w:t>
            </w:r>
            <w:r w:rsidR="0040307A"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Тема 7.3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Измерение мощности и энергии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40307A" w:rsidRDefault="0040307A">
            <w:r>
              <w:t xml:space="preserve">Измерение мощности и в цепи постоянного и переменного тока. </w:t>
            </w:r>
          </w:p>
          <w:p w:rsidR="0040307A" w:rsidRDefault="0040307A">
            <w:r>
              <w:t xml:space="preserve">Измерение мощности в цепях трехфазного тока. </w:t>
            </w:r>
          </w:p>
          <w:p w:rsidR="0040307A" w:rsidRDefault="0040307A">
            <w:r>
              <w:t xml:space="preserve">Измерение энергии в цепях переменного тока. </w:t>
            </w:r>
          </w:p>
          <w:p w:rsidR="0040307A" w:rsidRDefault="0040307A">
            <w:r>
              <w:t>Счетчики электрической энергии.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590AF8" w:rsidP="004A5588">
            <w:pPr>
              <w:jc w:val="both"/>
            </w:pPr>
            <w:r>
              <w:t>ОК 01-09;</w:t>
            </w:r>
            <w:r w:rsidR="0040307A">
              <w:t xml:space="preserve"> 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590AF8">
        <w:trPr>
          <w:gridAfter w:val="1"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tabs>
                <w:tab w:val="center" w:pos="4777"/>
              </w:tabs>
              <w:rPr>
                <w:b/>
              </w:rPr>
            </w:pPr>
            <w:r>
              <w:rPr>
                <w:b/>
              </w:rPr>
              <w:t>Лабораторное  занятие</w:t>
            </w:r>
            <w:r>
              <w:rPr>
                <w:b/>
              </w:rPr>
              <w:tab/>
            </w:r>
          </w:p>
          <w:p w:rsidR="0040307A" w:rsidRDefault="0040307A" w:rsidP="00590AF8">
            <w:pPr>
              <w:rPr>
                <w:b/>
              </w:rPr>
            </w:pPr>
            <w:r>
              <w:rPr>
                <w:b/>
              </w:rPr>
              <w:t xml:space="preserve">№ 16 </w:t>
            </w:r>
            <w:r>
              <w:t xml:space="preserve">Измерение мощности. 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 w:rsidP="00590AF8">
            <w:pPr>
              <w:jc w:val="both"/>
            </w:pPr>
            <w:r>
              <w:t>ОК 01-09; ПК 1.1;1.2; 2.2; 2.3; 3.2</w:t>
            </w:r>
          </w:p>
          <w:p w:rsidR="0040307A" w:rsidRDefault="00590AF8" w:rsidP="00590AF8">
            <w:pPr>
              <w:jc w:val="both"/>
            </w:pPr>
            <w:r>
              <w:t xml:space="preserve"> ЛР 10,13,25,27</w:t>
            </w:r>
          </w:p>
        </w:tc>
      </w:tr>
      <w:tr w:rsidR="00590AF8" w:rsidTr="004A5588">
        <w:trPr>
          <w:gridAfter w:val="1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F8" w:rsidRDefault="00590AF8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 w:rsidP="00CA1A7B">
            <w:pPr>
              <w:rPr>
                <w:b/>
              </w:rPr>
            </w:pPr>
            <w:r>
              <w:rPr>
                <w:b/>
              </w:rPr>
              <w:t xml:space="preserve">№ 17 </w:t>
            </w:r>
            <w:r w:rsidRPr="009C68A8">
              <w:t>Измерение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 w:rsidP="00590AF8">
            <w:pPr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 w:rsidP="00590AF8">
            <w:pPr>
              <w:jc w:val="both"/>
            </w:pPr>
            <w:r>
              <w:t>ОК 01-09; ПК 1.1;1.2; 2.2; 2.3; 3.2</w:t>
            </w:r>
          </w:p>
          <w:p w:rsidR="00590AF8" w:rsidRDefault="00590AF8" w:rsidP="00590AF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40307A" w:rsidRDefault="0040307A">
            <w:r>
              <w:t>Проработка конспекта занятий, выполнение домашнего задания, решения задач и упражнений по изучаемой теме, подготовка к лабораторным занятиям.</w:t>
            </w:r>
          </w:p>
          <w:p w:rsidR="0040307A" w:rsidRDefault="0040307A">
            <w:r>
              <w:rPr>
                <w:b/>
              </w:rPr>
              <w:t>Тематика внеаудиторной работы</w:t>
            </w:r>
          </w:p>
          <w:p w:rsidR="0040307A" w:rsidRDefault="0040307A">
            <w:r>
              <w:t>Измерение мощности в цепях однофазного переменного тока, электродинамический и ферродинамический ваттметры, принцип действия.</w:t>
            </w:r>
          </w:p>
          <w:p w:rsidR="0040307A" w:rsidRDefault="0040307A">
            <w:r>
              <w:t>Измерение мощности в цепях трехфазного тока одним, двумя и тремя ваттметрами, схемы подключения.</w:t>
            </w:r>
          </w:p>
          <w:p w:rsidR="0040307A" w:rsidRDefault="0040307A">
            <w:r>
              <w:t xml:space="preserve">Принцип действия однофазного индукционного счетчика. Схема подключения.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590AF8" w:rsidP="004A5588">
            <w:pPr>
              <w:jc w:val="both"/>
            </w:pPr>
            <w:r>
              <w:t xml:space="preserve">ОК 01-09; </w:t>
            </w:r>
            <w:r w:rsidR="0040307A"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Раздел 8.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20528">
              <w:rPr>
                <w:b/>
              </w:rPr>
              <w:t xml:space="preserve">  </w:t>
            </w:r>
            <w:r>
              <w:rPr>
                <w:b/>
              </w:rPr>
              <w:t>Электрические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 w:rsidP="00C83F8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 w:rsidP="004A5588">
            <w:pPr>
              <w:jc w:val="both"/>
            </w:pPr>
          </w:p>
        </w:tc>
      </w:tr>
      <w:tr w:rsidR="0040307A" w:rsidTr="004A5588">
        <w:trPr>
          <w:gridAfter w:val="1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Тема 8.1</w:t>
            </w:r>
          </w:p>
          <w:p w:rsidR="0040307A" w:rsidRDefault="0040307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Трансформаторы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40307A" w:rsidRDefault="0040307A">
            <w:r>
              <w:t>Принцип действия и устройство однофазного трансформатора. Режимы работы, типы трансформаторов.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590AF8" w:rsidP="004A5588">
            <w:pPr>
              <w:jc w:val="both"/>
            </w:pPr>
            <w:r>
              <w:t>ОК 01-09;</w:t>
            </w:r>
            <w:r w:rsidR="0040307A">
              <w:t xml:space="preserve"> 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  <w:highlight w:val="yellow"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Лабораторное занятие</w:t>
            </w:r>
          </w:p>
          <w:p w:rsidR="0040307A" w:rsidRDefault="0040307A" w:rsidP="00CA1A7B">
            <w:r>
              <w:rPr>
                <w:b/>
              </w:rPr>
              <w:t xml:space="preserve">№ 18 </w:t>
            </w:r>
            <w:r>
              <w:t xml:space="preserve">Исследование работы однофазного трансформатора.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 w:rsidP="00590AF8">
            <w:pPr>
              <w:jc w:val="both"/>
            </w:pPr>
            <w:r>
              <w:t>ОК 01-09; ПК 1.1;1.2; 2.2; 2.3; 3.2</w:t>
            </w:r>
          </w:p>
          <w:p w:rsidR="0040307A" w:rsidRDefault="00590AF8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  <w:highlight w:val="yellow"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40307A" w:rsidRDefault="0040307A"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занятиям.</w:t>
            </w:r>
          </w:p>
          <w:p w:rsidR="0040307A" w:rsidRDefault="0040307A">
            <w:pPr>
              <w:rPr>
                <w:b/>
              </w:rPr>
            </w:pPr>
            <w:r>
              <w:rPr>
                <w:b/>
              </w:rPr>
              <w:t>Тематика внеаудиторной работы</w:t>
            </w:r>
          </w:p>
          <w:p w:rsidR="0040307A" w:rsidRDefault="0040307A">
            <w:r>
              <w:t>Виды трансформаторов.</w:t>
            </w:r>
          </w:p>
          <w:p w:rsidR="0040307A" w:rsidRDefault="0040307A">
            <w:r>
              <w:t>Устройство и принцип действия однофазного трансформатора.</w:t>
            </w:r>
          </w:p>
          <w:p w:rsidR="0040307A" w:rsidRDefault="0040307A">
            <w:r>
              <w:t>Режимы холостого хода, короткого замыкания однофазного трансформатора и под нагрузкой.</w:t>
            </w:r>
          </w:p>
          <w:p w:rsidR="0040307A" w:rsidRDefault="0040307A">
            <w:r>
              <w:t>Потери и КПД трансформаторов.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8" w:rsidRDefault="00590AF8" w:rsidP="004A5588">
            <w:pPr>
              <w:jc w:val="both"/>
            </w:pPr>
            <w:r>
              <w:t>ОК 01-09; ПК 1.1;1.2; 2.2; 2.3; 3.2</w:t>
            </w:r>
          </w:p>
          <w:p w:rsidR="0040307A" w:rsidRDefault="00590AF8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590AF8">
        <w:trPr>
          <w:gridAfter w:val="1"/>
          <w:trHeight w:val="117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Тема 8.2</w:t>
            </w:r>
          </w:p>
          <w:p w:rsidR="0040307A" w:rsidRDefault="0040307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Электрические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машины </w:t>
            </w:r>
          </w:p>
          <w:p w:rsidR="0040307A" w:rsidRDefault="0040307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постоянного тока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40307A" w:rsidRDefault="0040307A">
            <w:r>
              <w:t>Устройство и принцип действия машин постоянного тока. Генераторы постоянного тока. Двигатели постоянного тока. Основные характе</w:t>
            </w:r>
            <w:r w:rsidR="00590AF8">
              <w:t>ристики машин постоянного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590AF8" w:rsidP="004A5588">
            <w:pPr>
              <w:jc w:val="both"/>
            </w:pPr>
            <w:r>
              <w:t>ОК 01-09;</w:t>
            </w:r>
            <w:r w:rsidR="0040307A">
              <w:t xml:space="preserve"> 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590AF8">
        <w:trPr>
          <w:gridAfter w:val="1"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  <w:highlight w:val="yellow"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Лабораторные занятия:</w:t>
            </w:r>
          </w:p>
          <w:p w:rsidR="0040307A" w:rsidRDefault="0040307A" w:rsidP="00590AF8">
            <w:r>
              <w:rPr>
                <w:b/>
              </w:rPr>
              <w:t xml:space="preserve">№ 19 </w:t>
            </w:r>
            <w:r w:rsidRPr="00355288">
              <w:t>Исследование</w:t>
            </w:r>
            <w:r w:rsidRPr="007E6601">
              <w:rPr>
                <w:rFonts w:ascii="Helvetica" w:hAnsi="Helvetica" w:cs="Helvetica"/>
                <w:color w:val="000000"/>
              </w:rPr>
              <w:t xml:space="preserve"> </w:t>
            </w:r>
            <w:r w:rsidRPr="00C7042C">
              <w:rPr>
                <w:color w:val="000000"/>
              </w:rPr>
              <w:t>генератора</w:t>
            </w:r>
            <w:r w:rsidRPr="007E6601">
              <w:rPr>
                <w:color w:val="000000"/>
              </w:rPr>
              <w:t xml:space="preserve"> </w:t>
            </w:r>
            <w:r>
              <w:t>постоянного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 xml:space="preserve"> </w:t>
            </w:r>
          </w:p>
          <w:p w:rsidR="0040307A" w:rsidRDefault="0040307A" w:rsidP="00590AF8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 w:rsidP="00590AF8">
            <w:pPr>
              <w:jc w:val="both"/>
            </w:pPr>
            <w:r>
              <w:t>ОК 01-09; ПК 1.1;1.2; 2.2; 2.3; 3.2</w:t>
            </w:r>
          </w:p>
          <w:p w:rsidR="0040307A" w:rsidRDefault="00590AF8" w:rsidP="00590AF8">
            <w:pPr>
              <w:jc w:val="both"/>
            </w:pPr>
            <w:r>
              <w:t xml:space="preserve"> ЛР 10,13,25,27</w:t>
            </w:r>
          </w:p>
        </w:tc>
      </w:tr>
      <w:tr w:rsidR="00590AF8" w:rsidTr="004A5588">
        <w:trPr>
          <w:gridAfter w:val="1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F8" w:rsidRDefault="00590AF8">
            <w:pPr>
              <w:rPr>
                <w:b/>
                <w:highlight w:val="yellow"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 w:rsidP="00CA1A7B">
            <w:pPr>
              <w:rPr>
                <w:b/>
              </w:rPr>
            </w:pPr>
            <w:r>
              <w:rPr>
                <w:b/>
              </w:rPr>
              <w:t xml:space="preserve">№ 20 </w:t>
            </w:r>
            <w:r w:rsidRPr="00355288">
              <w:t>Исследование способов запуска двигателя постоянного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>
            <w:pPr>
              <w:jc w:val="center"/>
            </w:pPr>
            <w:r>
              <w:t xml:space="preserve"> </w:t>
            </w:r>
          </w:p>
          <w:p w:rsidR="00590AF8" w:rsidRDefault="00590AF8" w:rsidP="00590AF8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F8" w:rsidRDefault="00590AF8" w:rsidP="00590AF8">
            <w:pPr>
              <w:jc w:val="both"/>
            </w:pPr>
            <w:r>
              <w:t>ОК 01-09; ПК 1.1;1.2; 2.2; 2.3; 3.2</w:t>
            </w:r>
          </w:p>
          <w:p w:rsidR="00590AF8" w:rsidRDefault="00590AF8" w:rsidP="00590AF8">
            <w:pPr>
              <w:jc w:val="both"/>
            </w:pPr>
            <w:r>
              <w:t xml:space="preserve"> ЛР 10,13,25,27</w:t>
            </w:r>
          </w:p>
        </w:tc>
      </w:tr>
      <w:tr w:rsidR="0040307A" w:rsidTr="00590AF8">
        <w:trPr>
          <w:gridAfter w:val="1"/>
          <w:trHeight w:val="2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  <w:highlight w:val="yellow"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40307A" w:rsidRDefault="0040307A">
            <w:r>
              <w:t>Проработка конспекта занятий, выполнение домашнего задания, решение задач и упражнений по изучаемой теме, подготовка к лабораторным занятиям.</w:t>
            </w:r>
            <w:r>
              <w:rPr>
                <w:b/>
              </w:rPr>
              <w:t xml:space="preserve"> </w:t>
            </w:r>
          </w:p>
          <w:p w:rsidR="0040307A" w:rsidRDefault="0040307A">
            <w:r>
              <w:t>Устройство и принцип действия машин постоянного тока.</w:t>
            </w:r>
          </w:p>
          <w:p w:rsidR="0040307A" w:rsidRDefault="0040307A">
            <w:r>
              <w:t>Генераторы постоянного тока, независимое, последовательное, параллельное и смешанное возбуждение.</w:t>
            </w:r>
          </w:p>
          <w:p w:rsidR="0040307A" w:rsidRDefault="0040307A">
            <w:r>
              <w:t>Способы запуска электродвигателя постоянного тока и регулирование частоты вращения.</w:t>
            </w:r>
          </w:p>
          <w:p w:rsidR="0040307A" w:rsidRDefault="0040307A">
            <w:r>
              <w:t>Механические и рабочие характеристи</w:t>
            </w:r>
            <w:r w:rsidR="00590AF8">
              <w:t xml:space="preserve">ки двигателя постоянного тока.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F8" w:rsidRDefault="00590AF8" w:rsidP="00590AF8">
            <w:pPr>
              <w:jc w:val="both"/>
            </w:pPr>
            <w:r>
              <w:t>ОК 01-09; ПК 1.1;1.2; 2.2; 2.3; 3.2</w:t>
            </w:r>
          </w:p>
          <w:p w:rsidR="0040307A" w:rsidRDefault="00590AF8" w:rsidP="00590AF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Тема 8.3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Электрические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Машины</w:t>
            </w:r>
          </w:p>
          <w:p w:rsidR="0040307A" w:rsidRDefault="0040307A">
            <w:pPr>
              <w:jc w:val="center"/>
              <w:rPr>
                <w:b/>
              </w:rPr>
            </w:pPr>
            <w:r>
              <w:rPr>
                <w:b/>
              </w:rPr>
              <w:t>переменного тока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40307A" w:rsidRDefault="0040307A">
            <w:pPr>
              <w:jc w:val="both"/>
              <w:rPr>
                <w:highlight w:val="yellow"/>
              </w:rPr>
            </w:pPr>
            <w:r>
              <w:t>Устройство, принцип действия трехфазного асинхронного двигателя. Основные параметры и характеристики трехфазного асинхронного двигателя. Методы регулирования частоты вращения трехфазного двигателя. Однофазный асинхронный двигатель.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590AF8" w:rsidP="004A5588">
            <w:pPr>
              <w:jc w:val="both"/>
            </w:pPr>
            <w:r>
              <w:t xml:space="preserve">ОК 01-09; </w:t>
            </w:r>
            <w:r w:rsidR="0040307A">
              <w:t>ПК 1.1;1.2; 2.2; 2.3; 3.2</w:t>
            </w:r>
          </w:p>
          <w:p w:rsidR="0040307A" w:rsidRDefault="0040307A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Лабораторное  занятие</w:t>
            </w:r>
          </w:p>
          <w:p w:rsidR="0040307A" w:rsidRDefault="0040307A" w:rsidP="00B14DD2">
            <w:r>
              <w:rPr>
                <w:b/>
              </w:rPr>
              <w:t xml:space="preserve">№ 21 </w:t>
            </w:r>
            <w:r w:rsidRPr="004F0D47">
              <w:rPr>
                <w:color w:val="000000"/>
              </w:rPr>
              <w:t>Исследование трехфазного асинхронного двигателя методом непосредственной нагрузки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>
            <w:pPr>
              <w:jc w:val="center"/>
            </w:pPr>
          </w:p>
          <w:p w:rsidR="0040307A" w:rsidRDefault="0040307A">
            <w:pPr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8" w:rsidRDefault="00620528" w:rsidP="00620528">
            <w:pPr>
              <w:jc w:val="both"/>
            </w:pPr>
            <w:r>
              <w:t>ОК 01-09; ПК 1.1;1.2; 2.2; 2.3; 3.2</w:t>
            </w:r>
          </w:p>
          <w:p w:rsidR="0040307A" w:rsidRDefault="00620528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590AF8">
        <w:trPr>
          <w:gridAfter w:val="1"/>
          <w:trHeight w:val="3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7A" w:rsidRDefault="0040307A">
            <w:pPr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 w:rsidR="0040307A" w:rsidRDefault="0040307A">
            <w:pPr>
              <w:jc w:val="both"/>
            </w:pPr>
            <w:r>
              <w:t>Проработка конспекта занятий, выполнение домашнего задания, решение задач и упражнений по  изучаемой теме, подготовка к экзамену.</w:t>
            </w:r>
          </w:p>
          <w:p w:rsidR="0040307A" w:rsidRDefault="0040307A">
            <w:pPr>
              <w:jc w:val="both"/>
            </w:pPr>
            <w:r>
              <w:rPr>
                <w:b/>
              </w:rPr>
              <w:t>Тематика внеаудиторной работы</w:t>
            </w:r>
          </w:p>
          <w:p w:rsidR="0040307A" w:rsidRDefault="0040307A">
            <w:pPr>
              <w:jc w:val="both"/>
            </w:pPr>
            <w:r>
              <w:t>Устройство и основные элементы конструкции трехфазного асинхронного двигателя с короткозамкнутым и фазным ротором.</w:t>
            </w:r>
          </w:p>
          <w:p w:rsidR="0040307A" w:rsidRDefault="0040307A">
            <w:pPr>
              <w:jc w:val="both"/>
            </w:pPr>
            <w:r>
              <w:t>Принцип действия трехфазного асинхронного двигателя.</w:t>
            </w:r>
          </w:p>
          <w:p w:rsidR="0040307A" w:rsidRDefault="0040307A">
            <w:pPr>
              <w:jc w:val="both"/>
            </w:pPr>
            <w:r>
              <w:t>Механическая и рабочая характеристики асинхронного двигателя.</w:t>
            </w:r>
          </w:p>
          <w:p w:rsidR="0040307A" w:rsidRDefault="0040307A">
            <w:pPr>
              <w:jc w:val="both"/>
            </w:pPr>
            <w:r>
              <w:t>Условия пуска и методы регулирования частоты вращения асинхронного двигателя, реверсирование.</w:t>
            </w:r>
          </w:p>
          <w:p w:rsidR="0040307A" w:rsidRDefault="0040307A">
            <w:r>
              <w:t>Охрана труда при эксплуатации электродвигателей.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28" w:rsidRDefault="00620528" w:rsidP="004A5588">
            <w:pPr>
              <w:jc w:val="both"/>
            </w:pPr>
          </w:p>
          <w:p w:rsidR="00620528" w:rsidRDefault="00620528" w:rsidP="004A5588">
            <w:pPr>
              <w:jc w:val="both"/>
            </w:pPr>
            <w:r>
              <w:t>ОК 01-09; ПК 1.1;1.2; 2.2; 2.3; 3.2</w:t>
            </w:r>
          </w:p>
          <w:p w:rsidR="0040307A" w:rsidRDefault="00620528" w:rsidP="004A5588">
            <w:pPr>
              <w:jc w:val="both"/>
            </w:pPr>
            <w:r>
              <w:t xml:space="preserve"> ЛР 10,13,25,27</w:t>
            </w:r>
          </w:p>
        </w:tc>
      </w:tr>
      <w:tr w:rsidR="0040307A" w:rsidTr="004A5588">
        <w:trPr>
          <w:gridAfter w:val="1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>
            <w:pPr>
              <w:jc w:val="center"/>
              <w:rPr>
                <w:b/>
              </w:rPr>
            </w:pP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A" w:rsidRDefault="0040307A" w:rsidP="00C83F8D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7A" w:rsidRDefault="0040307A">
            <w:pPr>
              <w:jc w:val="center"/>
            </w:pPr>
          </w:p>
        </w:tc>
      </w:tr>
    </w:tbl>
    <w:p w:rsidR="00C52C8E" w:rsidRDefault="00C52C8E" w:rsidP="00C52C8E">
      <w:pPr>
        <w:rPr>
          <w:sz w:val="20"/>
          <w:szCs w:val="20"/>
        </w:rPr>
      </w:pPr>
    </w:p>
    <w:p w:rsidR="00C52C8E" w:rsidRDefault="00C52C8E" w:rsidP="00C52C8E">
      <w:pPr>
        <w:ind w:left="360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 </w:t>
      </w:r>
    </w:p>
    <w:p w:rsidR="00C52C8E" w:rsidRDefault="00C52C8E" w:rsidP="00C52C8E">
      <w:pPr>
        <w:ind w:left="360"/>
        <w:rPr>
          <w:sz w:val="20"/>
          <w:szCs w:val="20"/>
          <w:highlight w:val="yellow"/>
        </w:rPr>
      </w:pPr>
    </w:p>
    <w:p w:rsidR="00C52C8E" w:rsidRDefault="00C52C8E" w:rsidP="00C52C8E">
      <w:pPr>
        <w:sectPr w:rsidR="00C52C8E" w:rsidSect="00C52C8E">
          <w:pgSz w:w="16838" w:h="11906" w:orient="landscape"/>
          <w:pgMar w:top="851" w:right="567" w:bottom="1134" w:left="1701" w:header="709" w:footer="709" w:gutter="0"/>
          <w:cols w:space="720"/>
        </w:sectPr>
      </w:pPr>
    </w:p>
    <w:p w:rsidR="00C52C8E" w:rsidRDefault="00C52C8E" w:rsidP="00C5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УСЛОВИЯ РЕАЛИЗАЦИИ РАБОЧЕЙ ПРОГРАММЫ </w:t>
      </w:r>
    </w:p>
    <w:p w:rsidR="00C52C8E" w:rsidRDefault="00C52C8E" w:rsidP="00C5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:rsidR="00C52C8E" w:rsidRPr="00E15078" w:rsidRDefault="00C52C8E" w:rsidP="00C52C8E">
      <w:pPr>
        <w:jc w:val="center"/>
        <w:rPr>
          <w:b/>
          <w:sz w:val="6"/>
          <w:szCs w:val="6"/>
        </w:rPr>
      </w:pPr>
    </w:p>
    <w:p w:rsidR="00C52C8E" w:rsidRDefault="00C52C8E" w:rsidP="00C52C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5D7C93" w:rsidRPr="005D7C93" w:rsidRDefault="005D7C93" w:rsidP="005D7C93">
      <w:pPr>
        <w:ind w:firstLine="708"/>
        <w:jc w:val="both"/>
        <w:rPr>
          <w:b/>
          <w:color w:val="000000"/>
          <w:sz w:val="28"/>
          <w:szCs w:val="28"/>
        </w:rPr>
      </w:pPr>
      <w:r w:rsidRPr="005D7C93">
        <w:rPr>
          <w:rStyle w:val="FontStyle50"/>
          <w:sz w:val="28"/>
          <w:szCs w:val="28"/>
        </w:rPr>
        <w:t>Учебная аудитория</w:t>
      </w:r>
      <w:r w:rsidRPr="005D7C93">
        <w:rPr>
          <w:rStyle w:val="FontStyle50"/>
          <w:b w:val="0"/>
          <w:sz w:val="28"/>
          <w:szCs w:val="28"/>
        </w:rPr>
        <w:t xml:space="preserve"> для проведения занятий всех видов, предусмотренных образовательной программой -</w:t>
      </w:r>
      <w:r w:rsidRPr="005D7C93">
        <w:rPr>
          <w:rStyle w:val="FontStyle50"/>
          <w:sz w:val="28"/>
          <w:szCs w:val="28"/>
        </w:rPr>
        <w:t xml:space="preserve"> </w:t>
      </w:r>
      <w:r w:rsidRPr="005D7C93">
        <w:rPr>
          <w:b/>
          <w:color w:val="000000"/>
          <w:sz w:val="28"/>
          <w:szCs w:val="28"/>
        </w:rPr>
        <w:t xml:space="preserve">Кабинет «Электротехники и электроники» </w:t>
      </w:r>
    </w:p>
    <w:p w:rsidR="005D7C93" w:rsidRPr="005D7C93" w:rsidRDefault="005D7C93" w:rsidP="005D7C93">
      <w:pPr>
        <w:ind w:right="137" w:firstLine="708"/>
        <w:jc w:val="both"/>
        <w:rPr>
          <w:color w:val="000000"/>
          <w:sz w:val="28"/>
          <w:szCs w:val="28"/>
        </w:rPr>
      </w:pPr>
      <w:r w:rsidRPr="005D7C93">
        <w:rPr>
          <w:rStyle w:val="FontStyle113"/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5D7C93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 </w:t>
      </w:r>
      <w:r w:rsidR="00B17981">
        <w:rPr>
          <w:bCs/>
          <w:color w:val="000000"/>
          <w:sz w:val="28"/>
          <w:szCs w:val="28"/>
        </w:rPr>
        <w:t xml:space="preserve">столы ученические – 18 шт., </w:t>
      </w:r>
      <w:r w:rsidRPr="005D7C93">
        <w:rPr>
          <w:bCs/>
          <w:color w:val="000000"/>
          <w:sz w:val="28"/>
          <w:szCs w:val="28"/>
        </w:rPr>
        <w:t>стулья ученические – 36 шт., стол преподавателя – 1 шт., стул преподавателя – 1 шт.,</w:t>
      </w:r>
      <w:r w:rsidRPr="005D7C93">
        <w:rPr>
          <w:color w:val="000000"/>
          <w:sz w:val="28"/>
          <w:szCs w:val="28"/>
        </w:rPr>
        <w:t xml:space="preserve"> трехфазный силовой щит – 1 шт.</w:t>
      </w:r>
    </w:p>
    <w:p w:rsidR="005D7C93" w:rsidRPr="005D7C93" w:rsidRDefault="005D7C93" w:rsidP="005D7C93">
      <w:pPr>
        <w:ind w:right="138" w:firstLine="708"/>
        <w:jc w:val="both"/>
        <w:rPr>
          <w:sz w:val="28"/>
          <w:szCs w:val="28"/>
        </w:rPr>
      </w:pPr>
      <w:r w:rsidRPr="005D7C93">
        <w:rPr>
          <w:sz w:val="28"/>
          <w:szCs w:val="28"/>
        </w:rPr>
        <w:t>Учебно-наглядные пособия - комплект планшетов настенных</w:t>
      </w:r>
    </w:p>
    <w:p w:rsidR="005D7C93" w:rsidRPr="005D7C93" w:rsidRDefault="005D7C93" w:rsidP="005D7C93">
      <w:pPr>
        <w:ind w:right="138" w:firstLine="708"/>
        <w:jc w:val="both"/>
        <w:rPr>
          <w:sz w:val="28"/>
          <w:szCs w:val="28"/>
        </w:rPr>
      </w:pPr>
      <w:r w:rsidRPr="005D7C93">
        <w:rPr>
          <w:sz w:val="28"/>
          <w:szCs w:val="28"/>
        </w:rPr>
        <w:t>Технические средства обучения: экран, проектор (переносные)</w:t>
      </w:r>
    </w:p>
    <w:p w:rsidR="005D7C93" w:rsidRDefault="005D7C93" w:rsidP="00C52C8E">
      <w:pPr>
        <w:jc w:val="both"/>
        <w:rPr>
          <w:b/>
          <w:color w:val="000000"/>
          <w:sz w:val="20"/>
          <w:szCs w:val="20"/>
        </w:rPr>
      </w:pPr>
    </w:p>
    <w:p w:rsidR="00BF1B4E" w:rsidRPr="003322BD" w:rsidRDefault="00C52C8E" w:rsidP="00C52C8E">
      <w:pPr>
        <w:jc w:val="both"/>
        <w:rPr>
          <w:b/>
          <w:sz w:val="6"/>
          <w:szCs w:val="6"/>
        </w:rPr>
      </w:pPr>
      <w:r w:rsidRPr="003322BD">
        <w:rPr>
          <w:sz w:val="6"/>
          <w:szCs w:val="6"/>
        </w:rPr>
        <w:t xml:space="preserve"> </w:t>
      </w:r>
    </w:p>
    <w:p w:rsidR="008A35D2" w:rsidRDefault="008A35D2" w:rsidP="008A3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 Информационное обеспечение обучения.</w:t>
      </w:r>
    </w:p>
    <w:p w:rsidR="00191FF1" w:rsidRDefault="00191FF1" w:rsidP="008A35D2">
      <w:pPr>
        <w:jc w:val="center"/>
        <w:rPr>
          <w:b/>
          <w:sz w:val="28"/>
          <w:szCs w:val="28"/>
        </w:rPr>
      </w:pPr>
    </w:p>
    <w:tbl>
      <w:tblPr>
        <w:tblW w:w="10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2243"/>
        <w:gridCol w:w="2268"/>
        <w:gridCol w:w="3261"/>
        <w:gridCol w:w="2126"/>
        <w:gridCol w:w="19"/>
      </w:tblGrid>
      <w:tr w:rsidR="00191FF1" w:rsidRPr="00BF1B4E" w:rsidTr="005B693E">
        <w:trPr>
          <w:gridAfter w:val="1"/>
          <w:wAfter w:w="19" w:type="dxa"/>
        </w:trPr>
        <w:tc>
          <w:tcPr>
            <w:tcW w:w="451" w:type="dxa"/>
            <w:gridSpan w:val="2"/>
            <w:shd w:val="clear" w:color="auto" w:fill="auto"/>
          </w:tcPr>
          <w:p w:rsidR="00191FF1" w:rsidRPr="00BF1B4E" w:rsidRDefault="00191FF1" w:rsidP="00191FF1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BF1B4E">
              <w:rPr>
                <w:rFonts w:eastAsia="Andale Sans UI"/>
                <w:b/>
                <w:color w:val="000000"/>
                <w:kern w:val="2"/>
              </w:rPr>
              <w:t>№</w:t>
            </w:r>
          </w:p>
          <w:p w:rsidR="00191FF1" w:rsidRPr="00BF1B4E" w:rsidRDefault="00191FF1" w:rsidP="00191FF1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BF1B4E">
              <w:rPr>
                <w:rFonts w:eastAsia="Andale Sans UI"/>
                <w:b/>
                <w:color w:val="000000"/>
                <w:kern w:val="2"/>
              </w:rPr>
              <w:t>п/</w:t>
            </w:r>
          </w:p>
        </w:tc>
        <w:tc>
          <w:tcPr>
            <w:tcW w:w="2243" w:type="dxa"/>
            <w:shd w:val="clear" w:color="auto" w:fill="auto"/>
          </w:tcPr>
          <w:p w:rsidR="00191FF1" w:rsidRPr="00BF1B4E" w:rsidRDefault="00191FF1" w:rsidP="00191FF1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BF1B4E">
              <w:rPr>
                <w:rFonts w:eastAsia="Andale Sans UI"/>
                <w:b/>
                <w:color w:val="000000"/>
                <w:kern w:val="2"/>
              </w:rPr>
              <w:t>Авторы и составители</w:t>
            </w:r>
          </w:p>
        </w:tc>
        <w:tc>
          <w:tcPr>
            <w:tcW w:w="2268" w:type="dxa"/>
            <w:shd w:val="clear" w:color="auto" w:fill="auto"/>
          </w:tcPr>
          <w:p w:rsidR="00191FF1" w:rsidRPr="00BF1B4E" w:rsidRDefault="00191FF1" w:rsidP="00191FF1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BF1B4E">
              <w:rPr>
                <w:rFonts w:eastAsia="Andale Sans UI"/>
                <w:b/>
                <w:color w:val="000000"/>
                <w:kern w:val="2"/>
              </w:rPr>
              <w:t>Заглавие</w:t>
            </w:r>
          </w:p>
        </w:tc>
        <w:tc>
          <w:tcPr>
            <w:tcW w:w="3261" w:type="dxa"/>
            <w:shd w:val="clear" w:color="auto" w:fill="auto"/>
          </w:tcPr>
          <w:p w:rsidR="00191FF1" w:rsidRPr="00BF1B4E" w:rsidRDefault="00191FF1" w:rsidP="00191FF1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BF1B4E">
              <w:rPr>
                <w:rFonts w:eastAsia="Andale Sans UI"/>
                <w:b/>
                <w:color w:val="000000"/>
                <w:kern w:val="2"/>
              </w:rPr>
              <w:t>Издательство</w:t>
            </w:r>
          </w:p>
        </w:tc>
        <w:tc>
          <w:tcPr>
            <w:tcW w:w="2126" w:type="dxa"/>
            <w:shd w:val="clear" w:color="auto" w:fill="auto"/>
          </w:tcPr>
          <w:p w:rsidR="00191FF1" w:rsidRPr="00BF1B4E" w:rsidRDefault="00191FF1" w:rsidP="00191FF1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BF1B4E">
              <w:rPr>
                <w:rFonts w:eastAsia="Andale Sans UI"/>
                <w:b/>
                <w:color w:val="000000"/>
                <w:kern w:val="2"/>
              </w:rPr>
              <w:t>Количество</w:t>
            </w:r>
          </w:p>
        </w:tc>
      </w:tr>
      <w:tr w:rsidR="00191FF1" w:rsidRPr="00191FF1" w:rsidTr="003322BD">
        <w:trPr>
          <w:trHeight w:val="70"/>
        </w:trPr>
        <w:tc>
          <w:tcPr>
            <w:tcW w:w="10368" w:type="dxa"/>
            <w:gridSpan w:val="7"/>
            <w:shd w:val="clear" w:color="auto" w:fill="auto"/>
          </w:tcPr>
          <w:p w:rsidR="00191FF1" w:rsidRPr="00191FF1" w:rsidRDefault="00191FF1" w:rsidP="00191FF1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191FF1">
              <w:rPr>
                <w:rFonts w:eastAsia="Andale Sans UI"/>
                <w:b/>
                <w:color w:val="000000"/>
                <w:kern w:val="2"/>
              </w:rPr>
              <w:t>Основная литература</w:t>
            </w:r>
          </w:p>
        </w:tc>
      </w:tr>
      <w:tr w:rsidR="00191FF1" w:rsidRPr="00191FF1" w:rsidTr="005B693E">
        <w:trPr>
          <w:gridAfter w:val="1"/>
          <w:wAfter w:w="19" w:type="dxa"/>
        </w:trPr>
        <w:tc>
          <w:tcPr>
            <w:tcW w:w="426" w:type="dxa"/>
            <w:shd w:val="clear" w:color="auto" w:fill="auto"/>
          </w:tcPr>
          <w:p w:rsidR="00191FF1" w:rsidRPr="00191FF1" w:rsidRDefault="00191FF1" w:rsidP="00191FF1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191FF1"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91FF1" w:rsidRPr="00191FF1" w:rsidRDefault="00191FF1" w:rsidP="00191FF1">
            <w:pPr>
              <w:suppressAutoHyphens/>
              <w:rPr>
                <w:rFonts w:eastAsia="Calibri"/>
                <w:color w:val="000000"/>
              </w:rPr>
            </w:pPr>
            <w:r w:rsidRPr="00191FF1">
              <w:rPr>
                <w:color w:val="333333"/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shd w:val="clear" w:color="auto" w:fill="auto"/>
          </w:tcPr>
          <w:p w:rsidR="00191FF1" w:rsidRPr="00191FF1" w:rsidRDefault="00191FF1" w:rsidP="00191FF1">
            <w:pPr>
              <w:suppressAutoHyphens/>
              <w:rPr>
                <w:rFonts w:eastAsia="Calibri"/>
                <w:color w:val="000000"/>
              </w:rPr>
            </w:pPr>
            <w:r w:rsidRPr="00191FF1">
              <w:rPr>
                <w:color w:val="333333"/>
                <w:shd w:val="clear" w:color="auto" w:fill="FFFFFF"/>
              </w:rPr>
              <w:t>Электротехника: учебник</w:t>
            </w:r>
          </w:p>
        </w:tc>
        <w:tc>
          <w:tcPr>
            <w:tcW w:w="3261" w:type="dxa"/>
            <w:shd w:val="clear" w:color="auto" w:fill="auto"/>
          </w:tcPr>
          <w:p w:rsidR="00BF1B4E" w:rsidRPr="00191FF1" w:rsidRDefault="00191FF1" w:rsidP="0040307A">
            <w:pPr>
              <w:suppressAutoHyphens/>
              <w:rPr>
                <w:rFonts w:eastAsia="Calibri"/>
                <w:color w:val="000000"/>
              </w:rPr>
            </w:pPr>
            <w:r w:rsidRPr="00191FF1">
              <w:rPr>
                <w:color w:val="333333"/>
                <w:shd w:val="clear" w:color="auto" w:fill="FFFFFF"/>
              </w:rPr>
              <w:t xml:space="preserve">Москва: </w:t>
            </w:r>
            <w:proofErr w:type="spellStart"/>
            <w:r w:rsidRPr="00191FF1">
              <w:rPr>
                <w:color w:val="333333"/>
                <w:shd w:val="clear" w:color="auto" w:fill="FFFFFF"/>
              </w:rPr>
              <w:t>КноРус</w:t>
            </w:r>
            <w:proofErr w:type="spellEnd"/>
            <w:r w:rsidRPr="00191FF1">
              <w:rPr>
                <w:color w:val="333333"/>
                <w:shd w:val="clear" w:color="auto" w:fill="FFFFFF"/>
              </w:rPr>
              <w:t>, 20</w:t>
            </w:r>
            <w:r w:rsidR="00BF1B4E">
              <w:rPr>
                <w:color w:val="333333"/>
                <w:shd w:val="clear" w:color="auto" w:fill="FFFFFF"/>
              </w:rPr>
              <w:t>2</w:t>
            </w:r>
            <w:r w:rsidR="0040307A">
              <w:rPr>
                <w:color w:val="333333"/>
                <w:shd w:val="clear" w:color="auto" w:fill="FFFFFF"/>
              </w:rPr>
              <w:t>2</w:t>
            </w:r>
            <w:r w:rsidRPr="00191FF1">
              <w:rPr>
                <w:color w:val="333333"/>
                <w:shd w:val="clear" w:color="auto" w:fill="FFFFFF"/>
              </w:rPr>
              <w:t>. — 304 с.</w:t>
            </w:r>
            <w:r w:rsidRPr="00191FF1">
              <w:rPr>
                <w:rFonts w:eastAsia="Calibri"/>
                <w:color w:val="000000"/>
              </w:rPr>
              <w:t xml:space="preserve">- режим доступа: </w:t>
            </w:r>
            <w:r w:rsidR="0040307A" w:rsidRPr="0040307A">
              <w:t>https://book.ru/books/944612</w:t>
            </w:r>
          </w:p>
        </w:tc>
        <w:tc>
          <w:tcPr>
            <w:tcW w:w="2126" w:type="dxa"/>
            <w:shd w:val="clear" w:color="auto" w:fill="auto"/>
          </w:tcPr>
          <w:p w:rsidR="00191FF1" w:rsidRPr="00191FF1" w:rsidRDefault="003322BD" w:rsidP="00191FF1">
            <w:pPr>
              <w:suppressAutoHyphens/>
              <w:rPr>
                <w:rFonts w:eastAsia="Calibri"/>
                <w:color w:val="000000"/>
              </w:rPr>
            </w:pPr>
            <w:r w:rsidRPr="00191FF1">
              <w:rPr>
                <w:rFonts w:eastAsia="Calibri"/>
                <w:color w:val="000000"/>
              </w:rPr>
              <w:t>[</w:t>
            </w:r>
            <w:r w:rsidR="00191FF1" w:rsidRPr="00191FF1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191FF1" w:rsidRPr="00191FF1" w:rsidTr="005B693E">
        <w:trPr>
          <w:gridAfter w:val="1"/>
          <w:wAfter w:w="19" w:type="dxa"/>
        </w:trPr>
        <w:tc>
          <w:tcPr>
            <w:tcW w:w="426" w:type="dxa"/>
            <w:shd w:val="clear" w:color="auto" w:fill="auto"/>
          </w:tcPr>
          <w:p w:rsidR="00191FF1" w:rsidRPr="00191FF1" w:rsidRDefault="00191FF1" w:rsidP="00191FF1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191FF1">
              <w:rPr>
                <w:rFonts w:eastAsia="Andale Sans UI"/>
                <w:color w:val="000000"/>
                <w:kern w:val="2"/>
              </w:rPr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91FF1" w:rsidRPr="00191FF1" w:rsidRDefault="00191FF1" w:rsidP="00191FF1">
            <w:pPr>
              <w:suppressAutoHyphens/>
              <w:rPr>
                <w:rFonts w:eastAsia="Calibri"/>
                <w:i/>
                <w:color w:val="000000"/>
                <w:spacing w:val="-8"/>
              </w:rPr>
            </w:pPr>
            <w:r w:rsidRPr="00191FF1">
              <w:rPr>
                <w:color w:val="333333"/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shd w:val="clear" w:color="auto" w:fill="auto"/>
          </w:tcPr>
          <w:p w:rsidR="00191FF1" w:rsidRPr="00191FF1" w:rsidRDefault="00191FF1" w:rsidP="00191FF1">
            <w:pPr>
              <w:suppressAutoHyphens/>
              <w:rPr>
                <w:rFonts w:eastAsia="Calibri"/>
                <w:i/>
                <w:color w:val="000000"/>
                <w:spacing w:val="-8"/>
              </w:rPr>
            </w:pPr>
            <w:r w:rsidRPr="00191FF1">
              <w:rPr>
                <w:color w:val="333333"/>
                <w:shd w:val="clear" w:color="auto" w:fill="FFFFFF"/>
              </w:rPr>
              <w:t>Электротехника. Лабораторно-практические работы: учебное пособие</w:t>
            </w:r>
          </w:p>
        </w:tc>
        <w:tc>
          <w:tcPr>
            <w:tcW w:w="3261" w:type="dxa"/>
            <w:shd w:val="clear" w:color="auto" w:fill="auto"/>
          </w:tcPr>
          <w:p w:rsidR="00191FF1" w:rsidRPr="00191FF1" w:rsidRDefault="00191FF1" w:rsidP="00191FF1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191FF1">
              <w:rPr>
                <w:color w:val="333333"/>
                <w:shd w:val="clear" w:color="auto" w:fill="FFFFFF"/>
              </w:rPr>
              <w:t xml:space="preserve">Москва: </w:t>
            </w:r>
            <w:proofErr w:type="spellStart"/>
            <w:r w:rsidRPr="00191FF1">
              <w:rPr>
                <w:color w:val="333333"/>
                <w:shd w:val="clear" w:color="auto" w:fill="FFFFFF"/>
              </w:rPr>
              <w:t>КноРус</w:t>
            </w:r>
            <w:proofErr w:type="spellEnd"/>
            <w:r w:rsidRPr="00191FF1">
              <w:rPr>
                <w:color w:val="333333"/>
                <w:shd w:val="clear" w:color="auto" w:fill="FFFFFF"/>
              </w:rPr>
              <w:t>, 20</w:t>
            </w:r>
            <w:r w:rsidR="005B693E">
              <w:rPr>
                <w:color w:val="333333"/>
                <w:shd w:val="clear" w:color="auto" w:fill="FFFFFF"/>
              </w:rPr>
              <w:t>2</w:t>
            </w:r>
            <w:r w:rsidR="00C11D19">
              <w:rPr>
                <w:color w:val="333333"/>
                <w:shd w:val="clear" w:color="auto" w:fill="FFFFFF"/>
              </w:rPr>
              <w:t>2</w:t>
            </w:r>
            <w:r w:rsidRPr="00191FF1">
              <w:rPr>
                <w:color w:val="333333"/>
                <w:shd w:val="clear" w:color="auto" w:fill="FFFFFF"/>
              </w:rPr>
              <w:t xml:space="preserve">. — 136 с. </w:t>
            </w:r>
            <w:r w:rsidRPr="00191FF1">
              <w:rPr>
                <w:rFonts w:eastAsia="Calibri"/>
                <w:color w:val="000000"/>
              </w:rPr>
              <w:t xml:space="preserve">- режим доступа: </w:t>
            </w:r>
          </w:p>
          <w:p w:rsidR="005B693E" w:rsidRPr="00191FF1" w:rsidRDefault="0040307A" w:rsidP="00BF1B4E">
            <w:pPr>
              <w:suppressAutoHyphens/>
              <w:rPr>
                <w:rFonts w:eastAsia="Calibri"/>
                <w:color w:val="000000"/>
              </w:rPr>
            </w:pPr>
            <w:r w:rsidRPr="0040307A">
              <w:t>https://book.ru/books/944127</w:t>
            </w:r>
          </w:p>
        </w:tc>
        <w:tc>
          <w:tcPr>
            <w:tcW w:w="2126" w:type="dxa"/>
            <w:shd w:val="clear" w:color="auto" w:fill="auto"/>
          </w:tcPr>
          <w:p w:rsidR="00191FF1" w:rsidRPr="00191FF1" w:rsidRDefault="00191FF1" w:rsidP="00191FF1">
            <w:pPr>
              <w:suppressAutoHyphens/>
              <w:rPr>
                <w:rFonts w:eastAsia="Calibri"/>
                <w:color w:val="000000"/>
              </w:rPr>
            </w:pPr>
            <w:r w:rsidRPr="00191FF1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191FF1" w:rsidRPr="00191FF1" w:rsidTr="005B693E">
        <w:trPr>
          <w:gridAfter w:val="1"/>
          <w:wAfter w:w="19" w:type="dxa"/>
        </w:trPr>
        <w:tc>
          <w:tcPr>
            <w:tcW w:w="426" w:type="dxa"/>
            <w:shd w:val="clear" w:color="auto" w:fill="auto"/>
          </w:tcPr>
          <w:p w:rsidR="00191FF1" w:rsidRPr="00191FF1" w:rsidRDefault="00191FF1" w:rsidP="00191FF1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191FF1">
              <w:rPr>
                <w:rFonts w:eastAsia="Andale Sans UI"/>
                <w:color w:val="000000"/>
                <w:kern w:val="2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1" w:rsidRPr="00191FF1" w:rsidRDefault="00191FF1" w:rsidP="00191FF1">
            <w:pPr>
              <w:jc w:val="both"/>
              <w:rPr>
                <w:rFonts w:eastAsia="Calibri"/>
                <w:lang w:eastAsia="en-US"/>
              </w:rPr>
            </w:pPr>
            <w:r w:rsidRPr="00191FF1">
              <w:rPr>
                <w:color w:val="333333"/>
                <w:shd w:val="clear" w:color="auto" w:fill="FFFFFF"/>
              </w:rPr>
              <w:t>Аполлонский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1" w:rsidRPr="00191FF1" w:rsidRDefault="00191FF1" w:rsidP="00191FF1">
            <w:pPr>
              <w:jc w:val="both"/>
              <w:rPr>
                <w:rFonts w:eastAsia="Calibri"/>
                <w:lang w:eastAsia="en-US"/>
              </w:rPr>
            </w:pPr>
            <w:r w:rsidRPr="00191FF1">
              <w:rPr>
                <w:color w:val="333333"/>
                <w:shd w:val="clear" w:color="auto" w:fill="FFFFFF"/>
              </w:rPr>
              <w:t>Электротехника: учебник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3E" w:rsidRPr="00191FF1" w:rsidRDefault="00191FF1" w:rsidP="00C11D19">
            <w:pPr>
              <w:jc w:val="both"/>
              <w:rPr>
                <w:rFonts w:eastAsia="Calibri"/>
                <w:lang w:eastAsia="en-US"/>
              </w:rPr>
            </w:pPr>
            <w:r w:rsidRPr="00191FF1">
              <w:rPr>
                <w:color w:val="333333"/>
                <w:shd w:val="clear" w:color="auto" w:fill="FFFFFF"/>
              </w:rPr>
              <w:t xml:space="preserve">Москва: </w:t>
            </w:r>
            <w:proofErr w:type="spellStart"/>
            <w:r w:rsidRPr="00191FF1">
              <w:rPr>
                <w:color w:val="333333"/>
                <w:shd w:val="clear" w:color="auto" w:fill="FFFFFF"/>
              </w:rPr>
              <w:t>КноРус</w:t>
            </w:r>
            <w:proofErr w:type="spellEnd"/>
            <w:r w:rsidRPr="00191FF1">
              <w:rPr>
                <w:color w:val="333333"/>
                <w:shd w:val="clear" w:color="auto" w:fill="FFFFFF"/>
              </w:rPr>
              <w:t>, 20</w:t>
            </w:r>
            <w:r w:rsidR="005B693E">
              <w:rPr>
                <w:color w:val="333333"/>
                <w:shd w:val="clear" w:color="auto" w:fill="FFFFFF"/>
              </w:rPr>
              <w:t>2</w:t>
            </w:r>
            <w:r w:rsidR="00C11D19">
              <w:rPr>
                <w:color w:val="333333"/>
                <w:shd w:val="clear" w:color="auto" w:fill="FFFFFF"/>
              </w:rPr>
              <w:t>2</w:t>
            </w:r>
            <w:r w:rsidRPr="00191FF1">
              <w:rPr>
                <w:color w:val="333333"/>
                <w:shd w:val="clear" w:color="auto" w:fill="FFFFFF"/>
              </w:rPr>
              <w:t>. — 292 с.</w:t>
            </w:r>
            <w:r w:rsidRPr="00191FF1">
              <w:rPr>
                <w:rFonts w:eastAsia="Calibri"/>
                <w:color w:val="000000"/>
              </w:rPr>
              <w:t xml:space="preserve"> —— Режим доступа: </w:t>
            </w:r>
            <w:r w:rsidR="00C11D19" w:rsidRPr="00C11D19">
              <w:t>https://book.ru/books/943253</w:t>
            </w:r>
          </w:p>
        </w:tc>
        <w:tc>
          <w:tcPr>
            <w:tcW w:w="2126" w:type="dxa"/>
            <w:shd w:val="clear" w:color="auto" w:fill="auto"/>
          </w:tcPr>
          <w:p w:rsidR="00191FF1" w:rsidRPr="00191FF1" w:rsidRDefault="00191FF1" w:rsidP="00191FF1">
            <w:pPr>
              <w:suppressAutoHyphens/>
              <w:rPr>
                <w:rFonts w:eastAsia="Calibri"/>
                <w:color w:val="000000"/>
              </w:rPr>
            </w:pPr>
            <w:r w:rsidRPr="00191FF1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191FF1" w:rsidRPr="00191FF1" w:rsidTr="005B693E">
        <w:trPr>
          <w:gridAfter w:val="1"/>
          <w:wAfter w:w="19" w:type="dxa"/>
          <w:trHeight w:val="1264"/>
        </w:trPr>
        <w:tc>
          <w:tcPr>
            <w:tcW w:w="426" w:type="dxa"/>
            <w:shd w:val="clear" w:color="auto" w:fill="auto"/>
          </w:tcPr>
          <w:p w:rsidR="00191FF1" w:rsidRPr="00191FF1" w:rsidRDefault="00191FF1" w:rsidP="00191FF1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191FF1">
              <w:rPr>
                <w:rFonts w:eastAsia="Andale Sans UI"/>
                <w:color w:val="000000"/>
                <w:kern w:val="2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1" w:rsidRPr="00191FF1" w:rsidRDefault="00191FF1" w:rsidP="00191FF1">
            <w:pPr>
              <w:jc w:val="both"/>
              <w:rPr>
                <w:color w:val="333333"/>
                <w:shd w:val="clear" w:color="auto" w:fill="FFFFFF"/>
              </w:rPr>
            </w:pPr>
            <w:r w:rsidRPr="00191FF1">
              <w:rPr>
                <w:color w:val="333333"/>
                <w:shd w:val="clear" w:color="auto" w:fill="FFFFFF"/>
              </w:rPr>
              <w:t>Аполлонский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1" w:rsidRPr="00191FF1" w:rsidRDefault="00191FF1" w:rsidP="00191FF1">
            <w:pPr>
              <w:jc w:val="both"/>
              <w:rPr>
                <w:color w:val="333333"/>
                <w:shd w:val="clear" w:color="auto" w:fill="FFFFFF"/>
              </w:rPr>
            </w:pPr>
            <w:r w:rsidRPr="00191FF1">
              <w:rPr>
                <w:color w:val="333333"/>
                <w:shd w:val="clear" w:color="auto" w:fill="FFFFFF"/>
              </w:rPr>
              <w:t>Электротехника: практикум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4E" w:rsidRPr="00191FF1" w:rsidRDefault="00191FF1" w:rsidP="00C11D19">
            <w:pPr>
              <w:jc w:val="both"/>
              <w:rPr>
                <w:color w:val="333333"/>
                <w:shd w:val="clear" w:color="auto" w:fill="FFFFFF"/>
              </w:rPr>
            </w:pPr>
            <w:r w:rsidRPr="00191FF1">
              <w:rPr>
                <w:color w:val="333333"/>
                <w:shd w:val="clear" w:color="auto" w:fill="FFFFFF"/>
              </w:rPr>
              <w:t xml:space="preserve">Москва: </w:t>
            </w:r>
            <w:proofErr w:type="spellStart"/>
            <w:r w:rsidRPr="00191FF1">
              <w:rPr>
                <w:color w:val="333333"/>
                <w:shd w:val="clear" w:color="auto" w:fill="FFFFFF"/>
              </w:rPr>
              <w:t>КноРус</w:t>
            </w:r>
            <w:proofErr w:type="spellEnd"/>
            <w:r w:rsidRPr="00191FF1">
              <w:rPr>
                <w:color w:val="333333"/>
                <w:shd w:val="clear" w:color="auto" w:fill="FFFFFF"/>
              </w:rPr>
              <w:t>, 20</w:t>
            </w:r>
            <w:r w:rsidR="00BF1B4E">
              <w:rPr>
                <w:color w:val="333333"/>
                <w:shd w:val="clear" w:color="auto" w:fill="FFFFFF"/>
              </w:rPr>
              <w:t>2</w:t>
            </w:r>
            <w:r w:rsidR="00C11D19">
              <w:rPr>
                <w:color w:val="333333"/>
                <w:shd w:val="clear" w:color="auto" w:fill="FFFFFF"/>
              </w:rPr>
              <w:t>2</w:t>
            </w:r>
            <w:r w:rsidRPr="00191FF1">
              <w:rPr>
                <w:color w:val="333333"/>
                <w:shd w:val="clear" w:color="auto" w:fill="FFFFFF"/>
              </w:rPr>
              <w:t>. — 318 с.</w:t>
            </w:r>
            <w:r w:rsidRPr="00191FF1">
              <w:rPr>
                <w:rFonts w:eastAsia="Calibri"/>
                <w:color w:val="000000"/>
              </w:rPr>
              <w:t>— Режим доступа:</w:t>
            </w:r>
            <w:r w:rsidRPr="00191FF1">
              <w:t xml:space="preserve"> </w:t>
            </w:r>
            <w:r w:rsidR="00C11D19" w:rsidRPr="00C11D19">
              <w:t>https://book.ru/books/943944</w:t>
            </w:r>
          </w:p>
        </w:tc>
        <w:tc>
          <w:tcPr>
            <w:tcW w:w="2126" w:type="dxa"/>
            <w:shd w:val="clear" w:color="auto" w:fill="auto"/>
          </w:tcPr>
          <w:p w:rsidR="00191FF1" w:rsidRPr="00191FF1" w:rsidRDefault="00191FF1" w:rsidP="00191FF1">
            <w:pPr>
              <w:suppressAutoHyphens/>
              <w:rPr>
                <w:rFonts w:eastAsia="Calibri"/>
                <w:color w:val="000000"/>
              </w:rPr>
            </w:pPr>
            <w:r w:rsidRPr="00191FF1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191FF1" w:rsidRPr="00191FF1" w:rsidTr="005B693E">
        <w:tc>
          <w:tcPr>
            <w:tcW w:w="10368" w:type="dxa"/>
            <w:gridSpan w:val="7"/>
            <w:shd w:val="clear" w:color="auto" w:fill="auto"/>
          </w:tcPr>
          <w:p w:rsidR="00191FF1" w:rsidRPr="00191FF1" w:rsidRDefault="00191FF1" w:rsidP="00191FF1">
            <w:pPr>
              <w:suppressAutoHyphens/>
              <w:jc w:val="center"/>
              <w:rPr>
                <w:rFonts w:eastAsia="Calibri"/>
                <w:b/>
                <w:color w:val="000000"/>
              </w:rPr>
            </w:pPr>
            <w:r w:rsidRPr="00191FF1">
              <w:rPr>
                <w:rFonts w:eastAsia="Calibri"/>
                <w:b/>
                <w:color w:val="000000"/>
              </w:rPr>
              <w:t>Дополнительная литература</w:t>
            </w:r>
          </w:p>
        </w:tc>
      </w:tr>
      <w:tr w:rsidR="00191FF1" w:rsidRPr="00191FF1" w:rsidTr="005B693E">
        <w:trPr>
          <w:gridAfter w:val="1"/>
          <w:wAfter w:w="19" w:type="dxa"/>
        </w:trPr>
        <w:tc>
          <w:tcPr>
            <w:tcW w:w="426" w:type="dxa"/>
            <w:shd w:val="clear" w:color="auto" w:fill="auto"/>
          </w:tcPr>
          <w:p w:rsidR="00191FF1" w:rsidRPr="00191FF1" w:rsidRDefault="00191FF1" w:rsidP="00191FF1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191FF1"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1" w:rsidRPr="00191FF1" w:rsidRDefault="00191FF1" w:rsidP="00191FF1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191FF1">
              <w:rPr>
                <w:color w:val="333333"/>
                <w:shd w:val="clear" w:color="auto" w:fill="FFFFFF"/>
              </w:rPr>
              <w:t>Кацман</w:t>
            </w:r>
            <w:proofErr w:type="spellEnd"/>
            <w:r w:rsidRPr="00191FF1">
              <w:rPr>
                <w:color w:val="333333"/>
                <w:shd w:val="clear" w:color="auto" w:fill="FFFFFF"/>
              </w:rPr>
              <w:t xml:space="preserve">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1" w:rsidRPr="00191FF1" w:rsidRDefault="00191FF1" w:rsidP="00191FF1">
            <w:pPr>
              <w:jc w:val="both"/>
              <w:rPr>
                <w:color w:val="000000"/>
                <w:shd w:val="clear" w:color="auto" w:fill="FFFFFF"/>
              </w:rPr>
            </w:pPr>
            <w:r w:rsidRPr="00191FF1">
              <w:rPr>
                <w:color w:val="333333"/>
                <w:shd w:val="clear" w:color="auto" w:fill="FFFFFF"/>
              </w:rPr>
              <w:t>Электрические машины. Справочник: учебное пособие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1" w:rsidRPr="00191FF1" w:rsidRDefault="00191FF1" w:rsidP="00C11D19">
            <w:pPr>
              <w:jc w:val="both"/>
              <w:rPr>
                <w:color w:val="000000"/>
                <w:shd w:val="clear" w:color="auto" w:fill="FFFFFF"/>
              </w:rPr>
            </w:pPr>
            <w:r w:rsidRPr="00191FF1">
              <w:rPr>
                <w:color w:val="333333"/>
                <w:shd w:val="clear" w:color="auto" w:fill="FFFFFF"/>
              </w:rPr>
              <w:t xml:space="preserve">Москва: </w:t>
            </w:r>
            <w:proofErr w:type="spellStart"/>
            <w:r w:rsidRPr="00191FF1">
              <w:rPr>
                <w:color w:val="333333"/>
                <w:shd w:val="clear" w:color="auto" w:fill="FFFFFF"/>
              </w:rPr>
              <w:t>КноРус</w:t>
            </w:r>
            <w:proofErr w:type="spellEnd"/>
            <w:r w:rsidRPr="00191FF1">
              <w:rPr>
                <w:color w:val="333333"/>
                <w:shd w:val="clear" w:color="auto" w:fill="FFFFFF"/>
              </w:rPr>
              <w:t>, 20</w:t>
            </w:r>
            <w:r w:rsidR="00C11D19">
              <w:rPr>
                <w:color w:val="333333"/>
                <w:shd w:val="clear" w:color="auto" w:fill="FFFFFF"/>
              </w:rPr>
              <w:t>22</w:t>
            </w:r>
            <w:r w:rsidRPr="00191FF1">
              <w:rPr>
                <w:color w:val="333333"/>
                <w:shd w:val="clear" w:color="auto" w:fill="FFFFFF"/>
              </w:rPr>
              <w:t>. — 479 с.</w:t>
            </w:r>
            <w:r w:rsidRPr="00191FF1">
              <w:rPr>
                <w:rFonts w:eastAsia="Calibri"/>
                <w:color w:val="000000"/>
              </w:rPr>
              <w:t xml:space="preserve"> — Режим доступа: </w:t>
            </w:r>
            <w:r w:rsidR="00C11D19" w:rsidRPr="00C11D19">
              <w:t>https://book.ru/books/942686</w:t>
            </w:r>
          </w:p>
        </w:tc>
        <w:tc>
          <w:tcPr>
            <w:tcW w:w="2126" w:type="dxa"/>
            <w:shd w:val="clear" w:color="auto" w:fill="auto"/>
          </w:tcPr>
          <w:p w:rsidR="00191FF1" w:rsidRPr="00191FF1" w:rsidRDefault="00191FF1" w:rsidP="00191FF1">
            <w:pPr>
              <w:suppressAutoHyphens/>
              <w:rPr>
                <w:rFonts w:eastAsia="Calibri"/>
                <w:color w:val="000000"/>
              </w:rPr>
            </w:pPr>
            <w:r w:rsidRPr="00191FF1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191FF1" w:rsidRPr="00191FF1" w:rsidTr="005B693E">
        <w:trPr>
          <w:gridAfter w:val="1"/>
          <w:wAfter w:w="19" w:type="dxa"/>
        </w:trPr>
        <w:tc>
          <w:tcPr>
            <w:tcW w:w="426" w:type="dxa"/>
            <w:shd w:val="clear" w:color="auto" w:fill="auto"/>
          </w:tcPr>
          <w:p w:rsidR="00191FF1" w:rsidRPr="00191FF1" w:rsidRDefault="00191FF1" w:rsidP="00191FF1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191FF1">
              <w:rPr>
                <w:rFonts w:eastAsia="Andale Sans UI"/>
                <w:color w:val="000000"/>
                <w:kern w:val="2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1" w:rsidRPr="00191FF1" w:rsidRDefault="00191FF1" w:rsidP="00191FF1">
            <w:pPr>
              <w:jc w:val="both"/>
              <w:rPr>
                <w:color w:val="333333"/>
                <w:shd w:val="clear" w:color="auto" w:fill="FFFFFF"/>
              </w:rPr>
            </w:pPr>
            <w:r w:rsidRPr="00191FF1">
              <w:rPr>
                <w:rFonts w:eastAsia="Calibri"/>
                <w:color w:val="000000"/>
                <w:shd w:val="clear" w:color="auto" w:fill="FFFFFF"/>
                <w:lang w:eastAsia="en-US"/>
              </w:rPr>
              <w:t>Потапов Л. А.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1" w:rsidRPr="00191FF1" w:rsidRDefault="00191FF1" w:rsidP="00191FF1">
            <w:pPr>
              <w:jc w:val="both"/>
              <w:rPr>
                <w:color w:val="333333"/>
                <w:shd w:val="clear" w:color="auto" w:fill="FFFFFF"/>
              </w:rPr>
            </w:pPr>
            <w:r w:rsidRPr="00191FF1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Теоретические основы электротехники. Сборник </w:t>
            </w:r>
            <w:r w:rsidR="005A0E83" w:rsidRPr="00191FF1">
              <w:rPr>
                <w:rFonts w:eastAsia="Calibri"/>
                <w:color w:val="000000"/>
                <w:shd w:val="clear" w:color="auto" w:fill="FFFFFF"/>
                <w:lang w:eastAsia="en-US"/>
              </w:rPr>
              <w:t>задач:</w:t>
            </w:r>
            <w:r w:rsidRPr="00191FF1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F1" w:rsidRPr="00191FF1" w:rsidRDefault="005A0E83" w:rsidP="00C11D19">
            <w:pPr>
              <w:jc w:val="both"/>
              <w:rPr>
                <w:color w:val="333333"/>
                <w:shd w:val="clear" w:color="auto" w:fill="FFFFFF"/>
              </w:rPr>
            </w:pPr>
            <w:r w:rsidRPr="00191FF1">
              <w:rPr>
                <w:rFonts w:eastAsia="Calibri"/>
                <w:color w:val="000000"/>
                <w:shd w:val="clear" w:color="auto" w:fill="FFFFFF"/>
                <w:lang w:eastAsia="en-US"/>
              </w:rPr>
              <w:t>Москва:</w:t>
            </w:r>
            <w:r w:rsidR="00191FF1" w:rsidRPr="00191FF1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Издательство </w:t>
            </w:r>
            <w:proofErr w:type="spellStart"/>
            <w:r w:rsidR="00191FF1" w:rsidRPr="00191FF1">
              <w:rPr>
                <w:rFonts w:eastAsia="Calibri"/>
                <w:color w:val="000000"/>
                <w:shd w:val="clear" w:color="auto" w:fill="FFFFFF"/>
                <w:lang w:eastAsia="en-US"/>
              </w:rPr>
              <w:t>Юрайт</w:t>
            </w:r>
            <w:proofErr w:type="spellEnd"/>
            <w:r w:rsidR="00191FF1" w:rsidRPr="00191FF1">
              <w:rPr>
                <w:rFonts w:eastAsia="Calibri"/>
                <w:color w:val="000000"/>
                <w:shd w:val="clear" w:color="auto" w:fill="FFFFFF"/>
                <w:lang w:eastAsia="en-US"/>
              </w:rPr>
              <w:t>, 202</w:t>
            </w:r>
            <w:r w:rsidR="00C11D19">
              <w:rPr>
                <w:rFonts w:eastAsia="Calibri"/>
                <w:color w:val="000000"/>
                <w:shd w:val="clear" w:color="auto" w:fill="FFFFFF"/>
                <w:lang w:eastAsia="en-US"/>
              </w:rPr>
              <w:t>2</w:t>
            </w:r>
            <w:r w:rsidR="00191FF1" w:rsidRPr="00191FF1">
              <w:rPr>
                <w:rFonts w:eastAsia="Calibri"/>
                <w:color w:val="000000"/>
                <w:shd w:val="clear" w:color="auto" w:fill="FFFFFF"/>
                <w:lang w:eastAsia="en-US"/>
              </w:rPr>
              <w:t>. — 245 с. — </w:t>
            </w:r>
            <w:r w:rsidR="00191FF1" w:rsidRPr="00191FF1">
              <w:rPr>
                <w:rFonts w:eastAsia="Calibri"/>
                <w:color w:val="000000"/>
              </w:rPr>
              <w:t>Режим доступа:</w:t>
            </w:r>
            <w:r w:rsidR="00191FF1" w:rsidRPr="00191FF1">
              <w:rPr>
                <w:rFonts w:eastAsia="Calibri"/>
                <w:lang w:eastAsia="en-US"/>
              </w:rPr>
              <w:t xml:space="preserve"> </w:t>
            </w:r>
            <w:r w:rsidR="00C11D19" w:rsidRPr="00C11D19">
              <w:t>https://urait.ru/bcode/494921</w:t>
            </w:r>
          </w:p>
        </w:tc>
        <w:tc>
          <w:tcPr>
            <w:tcW w:w="2126" w:type="dxa"/>
            <w:shd w:val="clear" w:color="auto" w:fill="auto"/>
          </w:tcPr>
          <w:p w:rsidR="00191FF1" w:rsidRPr="00191FF1" w:rsidRDefault="00191FF1" w:rsidP="00191FF1">
            <w:pPr>
              <w:suppressAutoHyphens/>
              <w:rPr>
                <w:rFonts w:eastAsia="Calibri"/>
                <w:color w:val="000000"/>
              </w:rPr>
            </w:pPr>
            <w:r w:rsidRPr="00191FF1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:rsidR="005D7C93" w:rsidRDefault="005D7C93" w:rsidP="00C52C8E">
      <w:pPr>
        <w:jc w:val="center"/>
        <w:rPr>
          <w:b/>
          <w:sz w:val="28"/>
          <w:szCs w:val="28"/>
        </w:rPr>
      </w:pPr>
    </w:p>
    <w:p w:rsidR="005D7C93" w:rsidRDefault="005D7C93" w:rsidP="00C52C8E">
      <w:pPr>
        <w:jc w:val="center"/>
        <w:rPr>
          <w:b/>
          <w:sz w:val="28"/>
          <w:szCs w:val="28"/>
        </w:rPr>
      </w:pPr>
    </w:p>
    <w:p w:rsidR="00C11D19" w:rsidRDefault="00C11D19" w:rsidP="00C52C8E">
      <w:pPr>
        <w:jc w:val="center"/>
        <w:rPr>
          <w:b/>
          <w:sz w:val="28"/>
          <w:szCs w:val="28"/>
        </w:rPr>
      </w:pPr>
    </w:p>
    <w:p w:rsidR="00C11D19" w:rsidRDefault="00C11D19" w:rsidP="00C52C8E">
      <w:pPr>
        <w:jc w:val="center"/>
        <w:rPr>
          <w:b/>
          <w:sz w:val="28"/>
          <w:szCs w:val="28"/>
        </w:rPr>
      </w:pPr>
    </w:p>
    <w:p w:rsidR="00C11D19" w:rsidRDefault="00C11D19" w:rsidP="00C52C8E">
      <w:pPr>
        <w:jc w:val="center"/>
        <w:rPr>
          <w:b/>
          <w:sz w:val="28"/>
          <w:szCs w:val="28"/>
        </w:rPr>
      </w:pPr>
    </w:p>
    <w:p w:rsidR="00C11D19" w:rsidRDefault="00C11D19" w:rsidP="00C52C8E">
      <w:pPr>
        <w:jc w:val="center"/>
        <w:rPr>
          <w:b/>
          <w:sz w:val="28"/>
          <w:szCs w:val="28"/>
        </w:rPr>
      </w:pPr>
    </w:p>
    <w:p w:rsidR="005D7C93" w:rsidRDefault="005D7C93" w:rsidP="00C52C8E">
      <w:pPr>
        <w:jc w:val="center"/>
        <w:rPr>
          <w:b/>
          <w:sz w:val="28"/>
          <w:szCs w:val="28"/>
        </w:rPr>
      </w:pPr>
    </w:p>
    <w:p w:rsidR="00C52C8E" w:rsidRDefault="00C52C8E" w:rsidP="00C5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КОНТРОЛЬ И ОЦЕНКА РЕЗУЛЬТАТОВ ОСВОЕНИЯ </w:t>
      </w:r>
    </w:p>
    <w:p w:rsidR="00C52C8E" w:rsidRDefault="00C52C8E" w:rsidP="00C5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:rsidR="00C52C8E" w:rsidRDefault="00BF1B4E" w:rsidP="00C52C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 и оценка </w:t>
      </w:r>
      <w:r w:rsidR="00C52C8E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лабораторных работ, тестирования, а также выполнения обучающимися индивидуальных заданий, проектов, исследований, экзамена.</w:t>
      </w:r>
    </w:p>
    <w:p w:rsidR="00BB2A5A" w:rsidRDefault="00BB2A5A" w:rsidP="00C52C8E">
      <w:pPr>
        <w:ind w:firstLine="539"/>
        <w:jc w:val="both"/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B2A5A" w:rsidTr="00BB2A5A">
        <w:tc>
          <w:tcPr>
            <w:tcW w:w="3284" w:type="dxa"/>
          </w:tcPr>
          <w:p w:rsidR="00BF1B4E" w:rsidRDefault="00BB2A5A" w:rsidP="00BF1B4E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D36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</w:p>
          <w:p w:rsidR="00BB2A5A" w:rsidRDefault="00BB2A5A" w:rsidP="00BF1B4E">
            <w:pPr>
              <w:jc w:val="center"/>
              <w:rPr>
                <w:sz w:val="28"/>
                <w:szCs w:val="28"/>
              </w:rPr>
            </w:pPr>
            <w:r w:rsidRPr="004D36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(освоенные компетенции)</w:t>
            </w:r>
          </w:p>
        </w:tc>
        <w:tc>
          <w:tcPr>
            <w:tcW w:w="3285" w:type="dxa"/>
          </w:tcPr>
          <w:p w:rsidR="00BB2A5A" w:rsidRDefault="00BB2A5A" w:rsidP="00BB2A5A">
            <w:pPr>
              <w:jc w:val="center"/>
              <w:rPr>
                <w:sz w:val="28"/>
                <w:szCs w:val="28"/>
              </w:rPr>
            </w:pPr>
            <w:r w:rsidRPr="004D36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3285" w:type="dxa"/>
          </w:tcPr>
          <w:p w:rsidR="00BB2A5A" w:rsidRDefault="00BB2A5A" w:rsidP="00BB2A5A">
            <w:pPr>
              <w:jc w:val="center"/>
              <w:rPr>
                <w:sz w:val="28"/>
                <w:szCs w:val="28"/>
              </w:rPr>
            </w:pPr>
            <w:r w:rsidRPr="004D36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BB2A5A" w:rsidRPr="00F51A0A" w:rsidTr="00BB2A5A">
        <w:tc>
          <w:tcPr>
            <w:tcW w:w="3284" w:type="dxa"/>
          </w:tcPr>
          <w:p w:rsidR="00BB2A5A" w:rsidRPr="00F51A0A" w:rsidRDefault="00BB2A5A" w:rsidP="002257BD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  <w:r w:rsidRPr="00F51A0A">
              <w:rPr>
                <w:rStyle w:val="FontStyle48"/>
                <w:b/>
                <w:sz w:val="24"/>
                <w:szCs w:val="24"/>
                <w:lang w:val="en-US" w:eastAsia="en-US"/>
              </w:rPr>
              <w:t>OK</w:t>
            </w:r>
            <w:r w:rsidRPr="00F51A0A">
              <w:rPr>
                <w:rStyle w:val="FontStyle48"/>
                <w:b/>
                <w:sz w:val="24"/>
                <w:szCs w:val="24"/>
                <w:lang w:eastAsia="en-US"/>
              </w:rPr>
              <w:t xml:space="preserve"> </w:t>
            </w:r>
            <w:r w:rsidR="005D7C93">
              <w:rPr>
                <w:rStyle w:val="FontStyle48"/>
                <w:b/>
                <w:sz w:val="24"/>
                <w:szCs w:val="24"/>
                <w:lang w:eastAsia="en-US"/>
              </w:rPr>
              <w:t>0</w:t>
            </w:r>
            <w:r w:rsidRPr="00F51A0A">
              <w:rPr>
                <w:rStyle w:val="FontStyle48"/>
                <w:b/>
                <w:sz w:val="24"/>
                <w:szCs w:val="24"/>
                <w:lang w:eastAsia="en-US"/>
              </w:rPr>
              <w:t>1.</w:t>
            </w:r>
            <w:r w:rsidRPr="00F51A0A">
              <w:rPr>
                <w:rStyle w:val="FontStyle48"/>
                <w:sz w:val="24"/>
                <w:szCs w:val="24"/>
                <w:lang w:eastAsia="en-US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BB2A5A" w:rsidRPr="00F51A0A" w:rsidRDefault="00BB2A5A" w:rsidP="00C52C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2257BD" w:rsidRPr="00F51A0A" w:rsidRDefault="002257BD" w:rsidP="002257B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F51A0A">
              <w:rPr>
                <w:rFonts w:eastAsia="Calibri"/>
                <w:bCs/>
                <w:sz w:val="24"/>
                <w:szCs w:val="24"/>
              </w:rPr>
              <w:t xml:space="preserve">- демонстрация интереса к будущей профессии, понимание </w:t>
            </w:r>
            <w:r w:rsidRPr="00F51A0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основных решаемых профессиональных задач, а также понимание потребности общества к данной профессии.</w:t>
            </w:r>
          </w:p>
          <w:p w:rsidR="00BB2A5A" w:rsidRPr="00F51A0A" w:rsidRDefault="00BB2A5A" w:rsidP="00C52C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2257BD" w:rsidRPr="00F51A0A" w:rsidRDefault="002257BD" w:rsidP="002257BD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Экспертное наблюдение и оценка на лабораторных занятиях, решение ситуационных задач, Различные виды устного опроса, выполнение индивидуальных домашних заданий, тестирование</w:t>
            </w:r>
          </w:p>
          <w:p w:rsidR="00BB2A5A" w:rsidRPr="00F51A0A" w:rsidRDefault="00BB2A5A" w:rsidP="00C52C8E">
            <w:pPr>
              <w:jc w:val="both"/>
              <w:rPr>
                <w:sz w:val="24"/>
                <w:szCs w:val="24"/>
              </w:rPr>
            </w:pPr>
          </w:p>
        </w:tc>
      </w:tr>
      <w:tr w:rsidR="00BB2A5A" w:rsidRPr="00F51A0A" w:rsidTr="00BB2A5A">
        <w:tc>
          <w:tcPr>
            <w:tcW w:w="3284" w:type="dxa"/>
          </w:tcPr>
          <w:p w:rsidR="00BB2A5A" w:rsidRPr="00F51A0A" w:rsidRDefault="00BB2A5A" w:rsidP="002257BD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F51A0A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5D7C93">
              <w:rPr>
                <w:rStyle w:val="FontStyle48"/>
                <w:b/>
                <w:sz w:val="24"/>
                <w:szCs w:val="24"/>
              </w:rPr>
              <w:t>0</w:t>
            </w:r>
            <w:r w:rsidRPr="00F51A0A">
              <w:rPr>
                <w:rStyle w:val="FontStyle48"/>
                <w:b/>
                <w:sz w:val="24"/>
                <w:szCs w:val="24"/>
              </w:rPr>
              <w:t>2.</w:t>
            </w:r>
            <w:r w:rsidRPr="00F51A0A">
              <w:rPr>
                <w:rStyle w:val="FontStyle48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BB2A5A" w:rsidRPr="00F51A0A" w:rsidRDefault="00BB2A5A" w:rsidP="00C52C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BB2A5A" w:rsidRPr="00F51A0A" w:rsidRDefault="002257BD" w:rsidP="00C52C8E">
            <w:pPr>
              <w:jc w:val="both"/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- умение выбирать и применять методы и способы решения профессиональных задач, уметь  оценивать их эффективность, качество и безопасность.</w:t>
            </w:r>
          </w:p>
        </w:tc>
        <w:tc>
          <w:tcPr>
            <w:tcW w:w="3285" w:type="dxa"/>
          </w:tcPr>
          <w:p w:rsidR="00BB2A5A" w:rsidRPr="00F51A0A" w:rsidRDefault="002257BD" w:rsidP="009301A3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Экспертное наблюдение и оценка на лабораторных занятиях, решение ситуационных задач, Различные виды устного опроса, выполнение индивидуальных домашних заданий, тестирование</w:t>
            </w:r>
          </w:p>
        </w:tc>
      </w:tr>
      <w:tr w:rsidR="00BB2A5A" w:rsidRPr="00F51A0A" w:rsidTr="00BB2A5A">
        <w:tc>
          <w:tcPr>
            <w:tcW w:w="3284" w:type="dxa"/>
          </w:tcPr>
          <w:p w:rsidR="00BB2A5A" w:rsidRPr="00F51A0A" w:rsidRDefault="00BB2A5A" w:rsidP="002257BD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F51A0A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5D7C93">
              <w:rPr>
                <w:rStyle w:val="FontStyle48"/>
                <w:b/>
                <w:sz w:val="24"/>
                <w:szCs w:val="24"/>
              </w:rPr>
              <w:t>0</w:t>
            </w:r>
            <w:r w:rsidRPr="00F51A0A">
              <w:rPr>
                <w:rStyle w:val="FontStyle48"/>
                <w:b/>
                <w:sz w:val="24"/>
                <w:szCs w:val="24"/>
              </w:rPr>
              <w:t>3.</w:t>
            </w:r>
            <w:r w:rsidRPr="00F51A0A">
              <w:rPr>
                <w:rStyle w:val="FontStyle48"/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  <w:p w:rsidR="00BB2A5A" w:rsidRPr="00F51A0A" w:rsidRDefault="00BB2A5A" w:rsidP="00C52C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BB2A5A" w:rsidRPr="00F51A0A" w:rsidRDefault="002257BD" w:rsidP="002257BD">
            <w:pPr>
              <w:jc w:val="both"/>
              <w:rPr>
                <w:rStyle w:val="FontStyle48"/>
                <w:sz w:val="24"/>
                <w:szCs w:val="24"/>
              </w:rPr>
            </w:pPr>
            <w:r w:rsidRPr="00F51A0A">
              <w:rPr>
                <w:rStyle w:val="FontStyle48"/>
                <w:sz w:val="24"/>
                <w:szCs w:val="24"/>
              </w:rPr>
              <w:t>- принимать решения в стандартных и нестандартных ситуациях</w:t>
            </w:r>
            <w:r w:rsidR="00F51A0A" w:rsidRPr="00F51A0A">
              <w:rPr>
                <w:rStyle w:val="FontStyle48"/>
                <w:sz w:val="24"/>
                <w:szCs w:val="24"/>
              </w:rPr>
              <w:t>;</w:t>
            </w:r>
          </w:p>
          <w:p w:rsidR="00F51A0A" w:rsidRPr="00F51A0A" w:rsidRDefault="00F51A0A" w:rsidP="00F51A0A">
            <w:pPr>
              <w:jc w:val="both"/>
              <w:rPr>
                <w:sz w:val="24"/>
                <w:szCs w:val="24"/>
              </w:rPr>
            </w:pPr>
            <w:r w:rsidRPr="00F51A0A">
              <w:rPr>
                <w:color w:val="000000"/>
                <w:sz w:val="24"/>
                <w:szCs w:val="24"/>
              </w:rPr>
              <w:t>– умение собирать электрические схемы и проверять их работу;</w:t>
            </w:r>
          </w:p>
        </w:tc>
        <w:tc>
          <w:tcPr>
            <w:tcW w:w="3285" w:type="dxa"/>
          </w:tcPr>
          <w:p w:rsidR="00BB2A5A" w:rsidRPr="00F51A0A" w:rsidRDefault="002257BD" w:rsidP="009301A3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Экспертное наблюдение и оценка на лабораторных занятиях, решение ситуационных задач, Различные виды устного опроса, выполнение индивидуальных домашних заданий, тестирование</w:t>
            </w:r>
          </w:p>
        </w:tc>
      </w:tr>
      <w:tr w:rsidR="00BB2A5A" w:rsidRPr="00F51A0A" w:rsidTr="00BB2A5A">
        <w:tc>
          <w:tcPr>
            <w:tcW w:w="3284" w:type="dxa"/>
          </w:tcPr>
          <w:p w:rsidR="00BB2A5A" w:rsidRPr="00F51A0A" w:rsidRDefault="00BB2A5A" w:rsidP="002257BD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F51A0A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5D7C93">
              <w:rPr>
                <w:rStyle w:val="FontStyle48"/>
                <w:b/>
                <w:sz w:val="24"/>
                <w:szCs w:val="24"/>
              </w:rPr>
              <w:t>0</w:t>
            </w:r>
            <w:r w:rsidRPr="00F51A0A">
              <w:rPr>
                <w:rStyle w:val="FontStyle48"/>
                <w:b/>
                <w:sz w:val="24"/>
                <w:szCs w:val="24"/>
              </w:rPr>
              <w:t>4.</w:t>
            </w:r>
            <w:r w:rsidRPr="00F51A0A">
              <w:rPr>
                <w:rStyle w:val="FontStyle48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B2A5A" w:rsidRPr="00F51A0A" w:rsidRDefault="00BB2A5A" w:rsidP="002257BD">
            <w:pPr>
              <w:pStyle w:val="Style14"/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2257BD" w:rsidRPr="00F51A0A" w:rsidRDefault="002257BD" w:rsidP="002257BD">
            <w:pPr>
              <w:rPr>
                <w:rFonts w:eastAsia="Calibri"/>
                <w:sz w:val="24"/>
                <w:szCs w:val="24"/>
              </w:rPr>
            </w:pPr>
            <w:r w:rsidRPr="00F51A0A">
              <w:rPr>
                <w:rFonts w:eastAsia="Calibri"/>
                <w:iCs/>
                <w:sz w:val="24"/>
                <w:szCs w:val="24"/>
              </w:rPr>
              <w:t>определять необходимые источники информации;</w:t>
            </w:r>
          </w:p>
          <w:p w:rsidR="002257BD" w:rsidRPr="00F51A0A" w:rsidRDefault="002257BD" w:rsidP="002257BD">
            <w:pPr>
              <w:rPr>
                <w:rFonts w:eastAsia="Calibri"/>
                <w:iCs/>
                <w:sz w:val="24"/>
                <w:szCs w:val="24"/>
              </w:rPr>
            </w:pPr>
            <w:r w:rsidRPr="00F51A0A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F51A0A">
              <w:rPr>
                <w:rFonts w:eastAsia="Calibri"/>
                <w:iCs/>
                <w:sz w:val="24"/>
                <w:szCs w:val="24"/>
              </w:rPr>
              <w:t xml:space="preserve"> планировать процесс поиска;</w:t>
            </w:r>
          </w:p>
          <w:p w:rsidR="002257BD" w:rsidRPr="00F51A0A" w:rsidRDefault="002257BD" w:rsidP="002257BD">
            <w:pPr>
              <w:rPr>
                <w:rFonts w:eastAsia="Calibri"/>
                <w:iCs/>
                <w:sz w:val="24"/>
                <w:szCs w:val="24"/>
              </w:rPr>
            </w:pPr>
            <w:r w:rsidRPr="00F51A0A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F51A0A">
              <w:rPr>
                <w:rFonts w:eastAsia="Calibri"/>
                <w:iCs/>
                <w:sz w:val="24"/>
                <w:szCs w:val="24"/>
              </w:rPr>
              <w:t xml:space="preserve"> умение структурировать получаемую информацию;</w:t>
            </w:r>
          </w:p>
          <w:p w:rsidR="00BB2A5A" w:rsidRPr="00F51A0A" w:rsidRDefault="002257BD" w:rsidP="002257B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F51A0A">
              <w:rPr>
                <w:rFonts w:eastAsia="Calibri"/>
                <w:sz w:val="24"/>
                <w:szCs w:val="24"/>
                <w:lang w:bidi="ru-RU"/>
              </w:rPr>
              <w:t>- умение правильно интерпретировать источники информации, необходимые для выполнения профессиональных задач</w:t>
            </w:r>
            <w:r w:rsidR="00F51A0A" w:rsidRPr="00F51A0A">
              <w:rPr>
                <w:rFonts w:eastAsia="Calibri"/>
                <w:sz w:val="24"/>
                <w:szCs w:val="24"/>
                <w:lang w:bidi="ru-RU"/>
              </w:rPr>
              <w:t>;</w:t>
            </w:r>
          </w:p>
          <w:p w:rsidR="00F51A0A" w:rsidRPr="00F51A0A" w:rsidRDefault="00F51A0A" w:rsidP="00F51A0A">
            <w:pPr>
              <w:jc w:val="both"/>
              <w:rPr>
                <w:sz w:val="24"/>
                <w:szCs w:val="24"/>
              </w:rPr>
            </w:pPr>
            <w:r w:rsidRPr="00F51A0A">
              <w:rPr>
                <w:color w:val="000000"/>
                <w:sz w:val="24"/>
                <w:szCs w:val="24"/>
              </w:rPr>
              <w:t xml:space="preserve">– знание </w:t>
            </w:r>
            <w:r w:rsidRPr="00F51A0A">
              <w:rPr>
                <w:sz w:val="24"/>
                <w:szCs w:val="24"/>
              </w:rPr>
              <w:t>способов включения электроизмерительных приборов и метод измерения электрических величин;</w:t>
            </w:r>
          </w:p>
        </w:tc>
        <w:tc>
          <w:tcPr>
            <w:tcW w:w="3285" w:type="dxa"/>
          </w:tcPr>
          <w:p w:rsidR="002257BD" w:rsidRPr="00F51A0A" w:rsidRDefault="002257BD" w:rsidP="002257BD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Экспертное наблюдение и оценка на лабораторных занятиях, решение ситуационных задач, Различные виды устного опроса, выполнение индивидуальных домашних заданий, тестирование</w:t>
            </w:r>
          </w:p>
          <w:p w:rsidR="00BB2A5A" w:rsidRPr="00F51A0A" w:rsidRDefault="00BB2A5A" w:rsidP="00C52C8E">
            <w:pPr>
              <w:jc w:val="both"/>
              <w:rPr>
                <w:sz w:val="24"/>
                <w:szCs w:val="24"/>
              </w:rPr>
            </w:pPr>
          </w:p>
        </w:tc>
      </w:tr>
      <w:tr w:rsidR="002257BD" w:rsidRPr="00F51A0A" w:rsidTr="00BB2A5A">
        <w:tc>
          <w:tcPr>
            <w:tcW w:w="3284" w:type="dxa"/>
          </w:tcPr>
          <w:p w:rsidR="002257BD" w:rsidRPr="00F51A0A" w:rsidRDefault="002257BD" w:rsidP="002257BD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F51A0A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5D7C93">
              <w:rPr>
                <w:rStyle w:val="FontStyle48"/>
                <w:b/>
                <w:sz w:val="24"/>
                <w:szCs w:val="24"/>
              </w:rPr>
              <w:t>0</w:t>
            </w:r>
            <w:r w:rsidRPr="00F51A0A">
              <w:rPr>
                <w:rStyle w:val="FontStyle48"/>
                <w:b/>
                <w:sz w:val="24"/>
                <w:szCs w:val="24"/>
              </w:rPr>
              <w:t>5.</w:t>
            </w:r>
            <w:r w:rsidRPr="00F51A0A">
              <w:rPr>
                <w:rStyle w:val="FontStyle48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2257BD" w:rsidRPr="00F51A0A" w:rsidRDefault="002257BD" w:rsidP="002257BD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285" w:type="dxa"/>
          </w:tcPr>
          <w:p w:rsidR="002257BD" w:rsidRPr="00F51A0A" w:rsidRDefault="002257BD" w:rsidP="002257BD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51A0A">
              <w:rPr>
                <w:rFonts w:eastAsia="Calibri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</w:t>
            </w:r>
          </w:p>
          <w:p w:rsidR="002257BD" w:rsidRPr="00F51A0A" w:rsidRDefault="002257BD" w:rsidP="002257BD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F51A0A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F51A0A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F51A0A">
              <w:rPr>
                <w:rFonts w:eastAsia="Calibri"/>
                <w:bCs/>
                <w:iCs/>
                <w:sz w:val="24"/>
                <w:szCs w:val="24"/>
              </w:rPr>
              <w:t>использовать современное программное обеспечение.</w:t>
            </w:r>
          </w:p>
          <w:p w:rsidR="002257BD" w:rsidRPr="00F51A0A" w:rsidRDefault="002257BD" w:rsidP="002257BD">
            <w:pPr>
              <w:jc w:val="both"/>
              <w:rPr>
                <w:sz w:val="24"/>
                <w:szCs w:val="24"/>
              </w:rPr>
            </w:pPr>
            <w:r w:rsidRPr="00F51A0A">
              <w:rPr>
                <w:color w:val="000000"/>
                <w:spacing w:val="-2"/>
                <w:sz w:val="24"/>
                <w:szCs w:val="24"/>
              </w:rPr>
              <w:t xml:space="preserve">- знание структуры и оформления конструкторской и </w:t>
            </w:r>
            <w:r w:rsidRPr="00F51A0A">
              <w:rPr>
                <w:color w:val="000000"/>
                <w:spacing w:val="-1"/>
                <w:sz w:val="24"/>
                <w:szCs w:val="24"/>
              </w:rPr>
              <w:t>технологической документации в соответствии с требованиями стандартов;</w:t>
            </w:r>
          </w:p>
        </w:tc>
        <w:tc>
          <w:tcPr>
            <w:tcW w:w="3285" w:type="dxa"/>
          </w:tcPr>
          <w:p w:rsidR="002257BD" w:rsidRPr="00F51A0A" w:rsidRDefault="002257BD" w:rsidP="002257BD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Экспертное наблюдение и оценка на лабораторных занятиях, решение ситуационных задач, контрольная работа</w:t>
            </w:r>
          </w:p>
          <w:p w:rsidR="002257BD" w:rsidRPr="00F51A0A" w:rsidRDefault="002257BD" w:rsidP="002257BD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Различные виды устного опроса, выполнение индивидуальных домашних заданий, тестирование</w:t>
            </w:r>
          </w:p>
          <w:p w:rsidR="002257BD" w:rsidRPr="00F51A0A" w:rsidRDefault="002257BD" w:rsidP="00C52C8E">
            <w:pPr>
              <w:jc w:val="both"/>
              <w:rPr>
                <w:sz w:val="24"/>
                <w:szCs w:val="24"/>
              </w:rPr>
            </w:pPr>
          </w:p>
        </w:tc>
      </w:tr>
      <w:tr w:rsidR="00BB2A5A" w:rsidRPr="00F51A0A" w:rsidTr="00BB2A5A">
        <w:tc>
          <w:tcPr>
            <w:tcW w:w="3284" w:type="dxa"/>
          </w:tcPr>
          <w:p w:rsidR="00BB2A5A" w:rsidRPr="00F51A0A" w:rsidRDefault="00BB2A5A" w:rsidP="002257BD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F51A0A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5D7C93">
              <w:rPr>
                <w:rStyle w:val="FontStyle48"/>
                <w:b/>
                <w:sz w:val="24"/>
                <w:szCs w:val="24"/>
              </w:rPr>
              <w:t>0</w:t>
            </w:r>
            <w:r w:rsidRPr="00F51A0A">
              <w:rPr>
                <w:rStyle w:val="FontStyle48"/>
                <w:b/>
                <w:sz w:val="24"/>
                <w:szCs w:val="24"/>
              </w:rPr>
              <w:t>6.</w:t>
            </w:r>
            <w:r w:rsidRPr="00F51A0A">
              <w:rPr>
                <w:rStyle w:val="FontStyle48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  <w:p w:rsidR="00BB2A5A" w:rsidRPr="00F51A0A" w:rsidRDefault="00BB2A5A" w:rsidP="00C52C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BB2A5A" w:rsidRPr="00F51A0A" w:rsidRDefault="002257BD" w:rsidP="00C52C8E">
            <w:pPr>
              <w:jc w:val="both"/>
              <w:rPr>
                <w:sz w:val="24"/>
                <w:szCs w:val="24"/>
              </w:rPr>
            </w:pPr>
            <w:r w:rsidRPr="00F51A0A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F51A0A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F51A0A">
              <w:rPr>
                <w:rFonts w:eastAsia="Calibri"/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  <w:r w:rsidRPr="00F51A0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:rsidR="00BB2A5A" w:rsidRPr="00F51A0A" w:rsidRDefault="002257BD" w:rsidP="009301A3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Экспертное наблюдение и оценка на лабораторных занятиях, решение ситуационных задач, Различные виды устного опроса, выполнение индивидуальных домашних заданий, тестирование</w:t>
            </w:r>
          </w:p>
        </w:tc>
      </w:tr>
      <w:tr w:rsidR="00BB2A5A" w:rsidRPr="00F51A0A" w:rsidTr="00BB2A5A">
        <w:tc>
          <w:tcPr>
            <w:tcW w:w="3284" w:type="dxa"/>
          </w:tcPr>
          <w:p w:rsidR="00BB2A5A" w:rsidRPr="00F51A0A" w:rsidRDefault="00BB2A5A" w:rsidP="002257BD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F51A0A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5D7C93">
              <w:rPr>
                <w:rStyle w:val="FontStyle48"/>
                <w:b/>
                <w:sz w:val="24"/>
                <w:szCs w:val="24"/>
              </w:rPr>
              <w:t>0</w:t>
            </w:r>
            <w:r w:rsidRPr="00F51A0A">
              <w:rPr>
                <w:rStyle w:val="FontStyle48"/>
                <w:b/>
                <w:sz w:val="24"/>
                <w:szCs w:val="24"/>
              </w:rPr>
              <w:t>7.</w:t>
            </w:r>
            <w:r w:rsidRPr="00F51A0A">
              <w:rPr>
                <w:rStyle w:val="FontStyle48"/>
                <w:sz w:val="24"/>
                <w:szCs w:val="24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BB2A5A" w:rsidRPr="00F51A0A" w:rsidRDefault="00BB2A5A" w:rsidP="00C52C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BB2A5A" w:rsidRPr="00F51A0A" w:rsidRDefault="002257BD" w:rsidP="00C52C8E">
            <w:pPr>
              <w:jc w:val="both"/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- работать  с коллективом, уметь выполнять профессиональные задачи в соответствии с нормами морали, профессиональной этики и служебного этикета;</w:t>
            </w:r>
          </w:p>
        </w:tc>
        <w:tc>
          <w:tcPr>
            <w:tcW w:w="3285" w:type="dxa"/>
          </w:tcPr>
          <w:p w:rsidR="002257BD" w:rsidRPr="00F51A0A" w:rsidRDefault="002257BD" w:rsidP="002257BD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 xml:space="preserve">Экспертное наблюдение и оценка на лабораторных занятиях, решение ситуационных задач, </w:t>
            </w:r>
          </w:p>
          <w:p w:rsidR="00BB2A5A" w:rsidRDefault="002257BD" w:rsidP="00F51A0A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Различные виды устного опроса, выполнение индивидуальных домашних заданий, тестирование</w:t>
            </w:r>
          </w:p>
          <w:p w:rsidR="00BF1B4E" w:rsidRPr="00F51A0A" w:rsidRDefault="00BF1B4E" w:rsidP="00F51A0A">
            <w:pPr>
              <w:rPr>
                <w:sz w:val="24"/>
                <w:szCs w:val="24"/>
              </w:rPr>
            </w:pPr>
          </w:p>
        </w:tc>
      </w:tr>
      <w:tr w:rsidR="00BB2A5A" w:rsidRPr="00F51A0A" w:rsidTr="00F51A0A">
        <w:trPr>
          <w:trHeight w:val="2461"/>
        </w:trPr>
        <w:tc>
          <w:tcPr>
            <w:tcW w:w="3284" w:type="dxa"/>
          </w:tcPr>
          <w:p w:rsidR="00BB2A5A" w:rsidRPr="00F51A0A" w:rsidRDefault="00BB2A5A" w:rsidP="00F51A0A">
            <w:pPr>
              <w:pStyle w:val="Style14"/>
              <w:spacing w:line="240" w:lineRule="auto"/>
              <w:ind w:firstLine="0"/>
              <w:rPr>
                <w:sz w:val="24"/>
                <w:szCs w:val="24"/>
              </w:rPr>
            </w:pPr>
            <w:r w:rsidRPr="00F51A0A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5D7C93">
              <w:rPr>
                <w:rStyle w:val="FontStyle48"/>
                <w:b/>
                <w:sz w:val="24"/>
                <w:szCs w:val="24"/>
              </w:rPr>
              <w:t>0</w:t>
            </w:r>
            <w:r w:rsidRPr="00F51A0A">
              <w:rPr>
                <w:rStyle w:val="FontStyle48"/>
                <w:b/>
                <w:sz w:val="24"/>
                <w:szCs w:val="24"/>
              </w:rPr>
              <w:t>8.</w:t>
            </w:r>
            <w:r w:rsidRPr="00F51A0A">
              <w:rPr>
                <w:rStyle w:val="FontStyle48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 w:rsidR="00F51A0A" w:rsidRPr="00F51A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2257BD" w:rsidRPr="00F51A0A" w:rsidRDefault="002257BD" w:rsidP="002257BD">
            <w:pPr>
              <w:tabs>
                <w:tab w:val="left" w:pos="426"/>
              </w:tabs>
              <w:rPr>
                <w:rFonts w:eastAsia="Calibri"/>
                <w:bCs/>
                <w:sz w:val="24"/>
                <w:szCs w:val="24"/>
              </w:rPr>
            </w:pPr>
            <w:r w:rsidRPr="00F51A0A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F51A0A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F51A0A">
              <w:rPr>
                <w:rFonts w:eastAsia="Calibri"/>
                <w:bCs/>
                <w:iCs/>
                <w:sz w:val="24"/>
                <w:szCs w:val="24"/>
              </w:rPr>
              <w:t>определять актуальность технической документации и программного обеспечения  в профессиональной деятельности;</w:t>
            </w:r>
          </w:p>
          <w:p w:rsidR="00BB2A5A" w:rsidRPr="00F51A0A" w:rsidRDefault="002257BD" w:rsidP="002257BD">
            <w:pPr>
              <w:jc w:val="both"/>
              <w:rPr>
                <w:sz w:val="24"/>
                <w:szCs w:val="24"/>
              </w:rPr>
            </w:pPr>
            <w:r w:rsidRPr="00F51A0A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F51A0A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F51A0A">
              <w:rPr>
                <w:rFonts w:eastAsia="Calibri"/>
                <w:sz w:val="24"/>
                <w:szCs w:val="24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3285" w:type="dxa"/>
          </w:tcPr>
          <w:p w:rsidR="002257BD" w:rsidRPr="00F51A0A" w:rsidRDefault="002257BD" w:rsidP="002257BD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Экспертное наблюдение и оценка на лабораторных занятиях, решение ситуационных задач, Различные виды устного опроса, выполнение индивидуальных домашних заданий, тестирование</w:t>
            </w:r>
          </w:p>
          <w:p w:rsidR="00BB2A5A" w:rsidRPr="00F51A0A" w:rsidRDefault="00BB2A5A" w:rsidP="00C52C8E">
            <w:pPr>
              <w:jc w:val="both"/>
              <w:rPr>
                <w:sz w:val="24"/>
                <w:szCs w:val="24"/>
              </w:rPr>
            </w:pPr>
          </w:p>
        </w:tc>
      </w:tr>
      <w:tr w:rsidR="00BB2A5A" w:rsidRPr="00F51A0A" w:rsidTr="00BB2A5A">
        <w:tc>
          <w:tcPr>
            <w:tcW w:w="3284" w:type="dxa"/>
          </w:tcPr>
          <w:p w:rsidR="00BB2A5A" w:rsidRPr="00F51A0A" w:rsidRDefault="00BB2A5A" w:rsidP="002257BD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F51A0A">
              <w:rPr>
                <w:rStyle w:val="FontStyle48"/>
                <w:b/>
                <w:sz w:val="24"/>
                <w:szCs w:val="24"/>
              </w:rPr>
              <w:t xml:space="preserve">ОК </w:t>
            </w:r>
            <w:r w:rsidR="005D7C93">
              <w:rPr>
                <w:rStyle w:val="FontStyle48"/>
                <w:b/>
                <w:sz w:val="24"/>
                <w:szCs w:val="24"/>
              </w:rPr>
              <w:t>0</w:t>
            </w:r>
            <w:r w:rsidRPr="00F51A0A">
              <w:rPr>
                <w:rStyle w:val="FontStyle48"/>
                <w:b/>
                <w:sz w:val="24"/>
                <w:szCs w:val="24"/>
              </w:rPr>
              <w:t>9.</w:t>
            </w:r>
            <w:r w:rsidRPr="00F51A0A">
              <w:rPr>
                <w:rStyle w:val="FontStyle48"/>
                <w:sz w:val="24"/>
                <w:szCs w:val="24"/>
              </w:rPr>
              <w:t xml:space="preserve"> Ориентироваться в условиях частой смены технологий в профессиональной деятельности.</w:t>
            </w:r>
          </w:p>
          <w:p w:rsidR="00BB2A5A" w:rsidRPr="00F51A0A" w:rsidRDefault="00BB2A5A" w:rsidP="00C52C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BB2A5A" w:rsidRPr="00F51A0A" w:rsidRDefault="002257BD" w:rsidP="00C52C8E">
            <w:pPr>
              <w:jc w:val="both"/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- определять условия и результаты успешного применения технологий;</w:t>
            </w:r>
          </w:p>
          <w:p w:rsidR="00F51A0A" w:rsidRPr="00F51A0A" w:rsidRDefault="00F51A0A" w:rsidP="00F51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A0A">
              <w:rPr>
                <w:color w:val="000000"/>
                <w:sz w:val="24"/>
                <w:szCs w:val="24"/>
              </w:rPr>
              <w:t xml:space="preserve">– знание </w:t>
            </w:r>
            <w:r w:rsidRPr="00F51A0A">
              <w:rPr>
                <w:sz w:val="24"/>
                <w:szCs w:val="24"/>
              </w:rPr>
              <w:t>методов преобразования электромагнитной энергии;</w:t>
            </w:r>
          </w:p>
          <w:p w:rsidR="00F51A0A" w:rsidRDefault="00F51A0A" w:rsidP="00F51A0A">
            <w:pPr>
              <w:jc w:val="both"/>
              <w:rPr>
                <w:sz w:val="24"/>
                <w:szCs w:val="24"/>
              </w:rPr>
            </w:pPr>
            <w:r w:rsidRPr="00F51A0A">
              <w:rPr>
                <w:color w:val="000000"/>
                <w:sz w:val="24"/>
                <w:szCs w:val="24"/>
              </w:rPr>
              <w:t xml:space="preserve">– понимание </w:t>
            </w:r>
            <w:r w:rsidRPr="00F51A0A">
              <w:rPr>
                <w:sz w:val="24"/>
                <w:szCs w:val="24"/>
              </w:rPr>
              <w:t xml:space="preserve">сущности физических процессов, протекающих в электрических и магнитных цепях, построение электрических цепей; </w:t>
            </w:r>
          </w:p>
          <w:p w:rsidR="00BF1B4E" w:rsidRDefault="00BF1B4E" w:rsidP="00F51A0A">
            <w:pPr>
              <w:jc w:val="both"/>
              <w:rPr>
                <w:sz w:val="24"/>
                <w:szCs w:val="24"/>
              </w:rPr>
            </w:pPr>
          </w:p>
          <w:p w:rsidR="00BF1B4E" w:rsidRPr="00F51A0A" w:rsidRDefault="00BF1B4E" w:rsidP="00F51A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9301A3" w:rsidRDefault="002257BD" w:rsidP="002257BD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 xml:space="preserve">Экспертное наблюдение и оценка на лабораторных занятиях, решение ситуационных задач </w:t>
            </w:r>
          </w:p>
          <w:p w:rsidR="002257BD" w:rsidRPr="00F51A0A" w:rsidRDefault="002257BD" w:rsidP="002257BD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Различные виды устного опроса, выполнение индивидуальных домашних заданий, тестирование</w:t>
            </w:r>
          </w:p>
          <w:p w:rsidR="00BB2A5A" w:rsidRPr="00F51A0A" w:rsidRDefault="00BB2A5A" w:rsidP="00C52C8E">
            <w:pPr>
              <w:jc w:val="both"/>
              <w:rPr>
                <w:sz w:val="24"/>
                <w:szCs w:val="24"/>
              </w:rPr>
            </w:pPr>
          </w:p>
        </w:tc>
      </w:tr>
      <w:tr w:rsidR="00BB2A5A" w:rsidRPr="00F51A0A" w:rsidTr="00BB2A5A">
        <w:tc>
          <w:tcPr>
            <w:tcW w:w="3284" w:type="dxa"/>
          </w:tcPr>
          <w:p w:rsidR="00BB2A5A" w:rsidRPr="00F51A0A" w:rsidRDefault="00BB2A5A" w:rsidP="002257BD">
            <w:pPr>
              <w:pStyle w:val="Style12"/>
              <w:widowControl/>
              <w:spacing w:line="240" w:lineRule="auto"/>
              <w:ind w:firstLine="0"/>
              <w:jc w:val="left"/>
              <w:rPr>
                <w:rStyle w:val="FontStyle54"/>
                <w:sz w:val="24"/>
                <w:szCs w:val="24"/>
              </w:rPr>
            </w:pPr>
            <w:r w:rsidRPr="00F51A0A">
              <w:rPr>
                <w:rStyle w:val="FontStyle54"/>
                <w:b/>
                <w:sz w:val="24"/>
                <w:szCs w:val="24"/>
              </w:rPr>
              <w:t>ПК 1.1.</w:t>
            </w:r>
            <w:r w:rsidRPr="00F51A0A">
              <w:rPr>
                <w:rStyle w:val="FontStyle54"/>
                <w:sz w:val="24"/>
                <w:szCs w:val="24"/>
              </w:rPr>
              <w:t xml:space="preserve"> Эксплуатировать подвижной состав железных дорог.</w:t>
            </w:r>
          </w:p>
          <w:p w:rsidR="00BB2A5A" w:rsidRPr="00F51A0A" w:rsidRDefault="00BB2A5A" w:rsidP="00C52C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BB2A5A" w:rsidRPr="00F51A0A" w:rsidRDefault="00F51A0A" w:rsidP="00C52C8E">
            <w:pPr>
              <w:jc w:val="both"/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- умение с</w:t>
            </w:r>
            <w:r w:rsidR="00556291" w:rsidRPr="00F51A0A">
              <w:rPr>
                <w:sz w:val="24"/>
                <w:szCs w:val="24"/>
              </w:rPr>
              <w:t>обирать простейшие электрические цепи</w:t>
            </w:r>
            <w:r w:rsidRPr="00F51A0A">
              <w:rPr>
                <w:sz w:val="24"/>
                <w:szCs w:val="24"/>
              </w:rPr>
              <w:t>;</w:t>
            </w:r>
          </w:p>
          <w:p w:rsidR="00F51A0A" w:rsidRPr="00F51A0A" w:rsidRDefault="00F51A0A" w:rsidP="00F51A0A">
            <w:pPr>
              <w:jc w:val="both"/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- умение определять параметры электрических цепей;</w:t>
            </w:r>
          </w:p>
        </w:tc>
        <w:tc>
          <w:tcPr>
            <w:tcW w:w="3285" w:type="dxa"/>
          </w:tcPr>
          <w:p w:rsidR="009301A3" w:rsidRDefault="002257BD" w:rsidP="009301A3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 xml:space="preserve">Экспертное наблюдение и оценка на лабораторных занятиях, решение ситуационных задач </w:t>
            </w:r>
          </w:p>
          <w:p w:rsidR="00BB2A5A" w:rsidRDefault="002257BD" w:rsidP="009301A3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Различные виды устного опроса, выполнение индивидуальных домашних заданий, тестирование</w:t>
            </w:r>
          </w:p>
          <w:p w:rsidR="009301A3" w:rsidRPr="00F51A0A" w:rsidRDefault="009301A3" w:rsidP="009301A3">
            <w:pPr>
              <w:rPr>
                <w:sz w:val="24"/>
                <w:szCs w:val="24"/>
              </w:rPr>
            </w:pPr>
          </w:p>
        </w:tc>
      </w:tr>
      <w:tr w:rsidR="00BB2A5A" w:rsidRPr="00F51A0A" w:rsidTr="00BB2A5A">
        <w:tc>
          <w:tcPr>
            <w:tcW w:w="3284" w:type="dxa"/>
          </w:tcPr>
          <w:p w:rsidR="00BB2A5A" w:rsidRPr="00F51A0A" w:rsidRDefault="00BB2A5A" w:rsidP="002257BD">
            <w:pPr>
              <w:pStyle w:val="Style12"/>
              <w:widowControl/>
              <w:spacing w:line="240" w:lineRule="auto"/>
              <w:ind w:firstLine="0"/>
              <w:rPr>
                <w:rStyle w:val="FontStyle54"/>
                <w:sz w:val="24"/>
                <w:szCs w:val="24"/>
              </w:rPr>
            </w:pPr>
            <w:r w:rsidRPr="00F51A0A">
              <w:rPr>
                <w:rStyle w:val="FontStyle54"/>
                <w:b/>
                <w:sz w:val="24"/>
                <w:szCs w:val="24"/>
              </w:rPr>
              <w:t>ПК 1.2.</w:t>
            </w:r>
            <w:r w:rsidRPr="00F51A0A">
              <w:rPr>
                <w:rStyle w:val="FontStyle54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BB2A5A" w:rsidRPr="00F51A0A" w:rsidRDefault="00BB2A5A" w:rsidP="00C52C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BB2A5A" w:rsidRPr="00F51A0A" w:rsidRDefault="00F51A0A" w:rsidP="00F51A0A">
            <w:pPr>
              <w:jc w:val="both"/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 xml:space="preserve">- знание сущности физических процессов, протекающих в электрических и магнитных цепях; </w:t>
            </w:r>
          </w:p>
          <w:p w:rsidR="00F51A0A" w:rsidRPr="00F51A0A" w:rsidRDefault="00F51A0A" w:rsidP="00F51A0A">
            <w:pPr>
              <w:jc w:val="both"/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- знание построения электрических цепей, порядка расчета их параметров;</w:t>
            </w:r>
          </w:p>
        </w:tc>
        <w:tc>
          <w:tcPr>
            <w:tcW w:w="3285" w:type="dxa"/>
          </w:tcPr>
          <w:p w:rsidR="009301A3" w:rsidRDefault="002257BD" w:rsidP="002257BD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Экспертное наблюдение и оценка на лабораторных занятиях, решение ситуацион</w:t>
            </w:r>
            <w:r w:rsidR="009301A3">
              <w:rPr>
                <w:sz w:val="24"/>
                <w:szCs w:val="24"/>
              </w:rPr>
              <w:t>ных задач,</w:t>
            </w:r>
          </w:p>
          <w:p w:rsidR="002257BD" w:rsidRPr="00F51A0A" w:rsidRDefault="002257BD" w:rsidP="002257BD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Различные виды устного опроса, выполнение индивидуальных домашних заданий, тестирование</w:t>
            </w:r>
          </w:p>
          <w:p w:rsidR="00BB2A5A" w:rsidRPr="00F51A0A" w:rsidRDefault="00BB2A5A" w:rsidP="00C52C8E">
            <w:pPr>
              <w:jc w:val="both"/>
              <w:rPr>
                <w:sz w:val="24"/>
                <w:szCs w:val="24"/>
              </w:rPr>
            </w:pPr>
          </w:p>
        </w:tc>
      </w:tr>
      <w:tr w:rsidR="00BB2A5A" w:rsidRPr="00F51A0A" w:rsidTr="00BB2A5A">
        <w:tc>
          <w:tcPr>
            <w:tcW w:w="3284" w:type="dxa"/>
          </w:tcPr>
          <w:p w:rsidR="00BB2A5A" w:rsidRPr="00F51A0A" w:rsidRDefault="00BB2A5A" w:rsidP="002257BD">
            <w:pPr>
              <w:pStyle w:val="Style12"/>
              <w:widowControl/>
              <w:spacing w:before="5" w:line="240" w:lineRule="auto"/>
              <w:ind w:firstLine="0"/>
              <w:rPr>
                <w:rStyle w:val="FontStyle54"/>
                <w:sz w:val="24"/>
                <w:szCs w:val="24"/>
              </w:rPr>
            </w:pPr>
            <w:r w:rsidRPr="00F51A0A">
              <w:rPr>
                <w:rStyle w:val="FontStyle54"/>
                <w:b/>
                <w:sz w:val="24"/>
                <w:szCs w:val="24"/>
              </w:rPr>
              <w:t>ПК 2.2.</w:t>
            </w:r>
            <w:r w:rsidRPr="00F51A0A">
              <w:rPr>
                <w:rStyle w:val="FontStyle54"/>
                <w:sz w:val="24"/>
                <w:szCs w:val="24"/>
              </w:rPr>
              <w:t xml:space="preserve"> Планировать и организовывать мероприятия по соблюдению норм безопасных условий труда.</w:t>
            </w:r>
          </w:p>
          <w:p w:rsidR="00BB2A5A" w:rsidRPr="00F51A0A" w:rsidRDefault="00BB2A5A" w:rsidP="00C52C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F51A0A" w:rsidRPr="00F51A0A" w:rsidRDefault="00F51A0A" w:rsidP="00F51A0A">
            <w:pPr>
              <w:ind w:right="62"/>
              <w:jc w:val="both"/>
              <w:rPr>
                <w:color w:val="000000"/>
                <w:sz w:val="24"/>
                <w:szCs w:val="24"/>
              </w:rPr>
            </w:pPr>
            <w:r w:rsidRPr="00F51A0A">
              <w:rPr>
                <w:color w:val="000000"/>
                <w:spacing w:val="4"/>
                <w:sz w:val="24"/>
                <w:szCs w:val="24"/>
              </w:rPr>
              <w:t xml:space="preserve">- умение оформлять технологическую и другую </w:t>
            </w:r>
            <w:r w:rsidRPr="00F51A0A">
              <w:rPr>
                <w:color w:val="000000"/>
                <w:spacing w:val="1"/>
                <w:sz w:val="24"/>
                <w:szCs w:val="24"/>
              </w:rPr>
              <w:t xml:space="preserve">техническую документацию в соответствии </w:t>
            </w:r>
            <w:r w:rsidRPr="00F51A0A">
              <w:rPr>
                <w:color w:val="000000"/>
                <w:sz w:val="24"/>
                <w:szCs w:val="24"/>
              </w:rPr>
              <w:t>с требованиями стандартов;</w:t>
            </w:r>
          </w:p>
          <w:p w:rsidR="00BB2A5A" w:rsidRPr="00F51A0A" w:rsidRDefault="00F51A0A" w:rsidP="00F51A0A">
            <w:pPr>
              <w:jc w:val="both"/>
              <w:rPr>
                <w:sz w:val="24"/>
                <w:szCs w:val="24"/>
              </w:rPr>
            </w:pPr>
            <w:r w:rsidRPr="00F51A0A">
              <w:rPr>
                <w:color w:val="000000"/>
                <w:sz w:val="24"/>
                <w:szCs w:val="24"/>
              </w:rPr>
              <w:t xml:space="preserve">- </w:t>
            </w:r>
            <w:r w:rsidRPr="00F51A0A">
              <w:rPr>
                <w:color w:val="000000"/>
                <w:sz w:val="24"/>
                <w:szCs w:val="24"/>
                <w:shd w:val="clear" w:color="auto" w:fill="FFFFFF"/>
              </w:rPr>
              <w:t xml:space="preserve">демонстрация знаний о законодательстве в области </w:t>
            </w:r>
            <w:r w:rsidRPr="00F51A0A">
              <w:rPr>
                <w:rStyle w:val="FontStyle54"/>
                <w:sz w:val="24"/>
                <w:szCs w:val="24"/>
              </w:rPr>
              <w:t>соблюдения норм безопасных условий труда;</w:t>
            </w:r>
          </w:p>
        </w:tc>
        <w:tc>
          <w:tcPr>
            <w:tcW w:w="3285" w:type="dxa"/>
          </w:tcPr>
          <w:p w:rsidR="002257BD" w:rsidRPr="00F51A0A" w:rsidRDefault="002257BD" w:rsidP="002257BD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Экспертное наблюдение и оценка на лабораторных занятиях, решение ситуационных задач, контрольная работа</w:t>
            </w:r>
          </w:p>
          <w:p w:rsidR="002257BD" w:rsidRPr="00F51A0A" w:rsidRDefault="002257BD" w:rsidP="002257BD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Различные виды устного опроса, выполнение индивидуальных домашних заданий, тестирование</w:t>
            </w:r>
          </w:p>
          <w:p w:rsidR="00BB2A5A" w:rsidRPr="00F51A0A" w:rsidRDefault="00BB2A5A" w:rsidP="00C52C8E">
            <w:pPr>
              <w:jc w:val="both"/>
              <w:rPr>
                <w:sz w:val="24"/>
                <w:szCs w:val="24"/>
              </w:rPr>
            </w:pPr>
          </w:p>
        </w:tc>
      </w:tr>
      <w:tr w:rsidR="00BB2A5A" w:rsidRPr="00F51A0A" w:rsidTr="00BB2A5A">
        <w:tc>
          <w:tcPr>
            <w:tcW w:w="3284" w:type="dxa"/>
          </w:tcPr>
          <w:p w:rsidR="00BB2A5A" w:rsidRPr="00F51A0A" w:rsidRDefault="00BB2A5A" w:rsidP="002257BD">
            <w:pPr>
              <w:pStyle w:val="Style12"/>
              <w:widowControl/>
              <w:spacing w:before="5" w:line="240" w:lineRule="auto"/>
              <w:ind w:firstLine="0"/>
              <w:jc w:val="left"/>
              <w:rPr>
                <w:rStyle w:val="FontStyle54"/>
                <w:sz w:val="24"/>
                <w:szCs w:val="24"/>
              </w:rPr>
            </w:pPr>
            <w:r w:rsidRPr="00F51A0A">
              <w:rPr>
                <w:rStyle w:val="FontStyle54"/>
                <w:b/>
                <w:sz w:val="24"/>
                <w:szCs w:val="24"/>
              </w:rPr>
              <w:t>ПК 2.3.</w:t>
            </w:r>
            <w:r w:rsidRPr="00F51A0A">
              <w:rPr>
                <w:rStyle w:val="FontStyle54"/>
                <w:sz w:val="24"/>
                <w:szCs w:val="24"/>
              </w:rPr>
              <w:t xml:space="preserve"> Контролировать и оценивать качество выполняемых работ.</w:t>
            </w:r>
          </w:p>
          <w:p w:rsidR="00BB2A5A" w:rsidRPr="00F51A0A" w:rsidRDefault="00BB2A5A" w:rsidP="00C52C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BB2A5A" w:rsidRPr="00F51A0A" w:rsidRDefault="00F51A0A" w:rsidP="00C52C8E">
            <w:pPr>
              <w:jc w:val="both"/>
              <w:rPr>
                <w:sz w:val="24"/>
                <w:szCs w:val="24"/>
              </w:rPr>
            </w:pPr>
            <w:r w:rsidRPr="00F51A0A">
              <w:rPr>
                <w:color w:val="000000"/>
                <w:sz w:val="24"/>
                <w:szCs w:val="24"/>
              </w:rPr>
              <w:t>- умение контролировать и оценивать качество выполнения работ;</w:t>
            </w:r>
          </w:p>
        </w:tc>
        <w:tc>
          <w:tcPr>
            <w:tcW w:w="3285" w:type="dxa"/>
          </w:tcPr>
          <w:p w:rsidR="009301A3" w:rsidRDefault="002257BD" w:rsidP="002257BD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 xml:space="preserve">Экспертное наблюдение и оценка на лабораторных занятиях, решение ситуационных задач, </w:t>
            </w:r>
          </w:p>
          <w:p w:rsidR="002257BD" w:rsidRPr="00F51A0A" w:rsidRDefault="002257BD" w:rsidP="002257BD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Различные виды устного опроса, выполнение индивидуальных домашних заданий, тестирование</w:t>
            </w:r>
          </w:p>
          <w:p w:rsidR="00BB2A5A" w:rsidRPr="00F51A0A" w:rsidRDefault="00BB2A5A" w:rsidP="00C52C8E">
            <w:pPr>
              <w:jc w:val="both"/>
              <w:rPr>
                <w:sz w:val="24"/>
                <w:szCs w:val="24"/>
              </w:rPr>
            </w:pPr>
          </w:p>
        </w:tc>
      </w:tr>
      <w:tr w:rsidR="00BB2A5A" w:rsidRPr="00F51A0A" w:rsidTr="00BB2A5A">
        <w:tc>
          <w:tcPr>
            <w:tcW w:w="3284" w:type="dxa"/>
          </w:tcPr>
          <w:p w:rsidR="00BB2A5A" w:rsidRPr="00F51A0A" w:rsidRDefault="00BB2A5A" w:rsidP="002257BD">
            <w:pPr>
              <w:pStyle w:val="Style40"/>
              <w:widowControl/>
              <w:tabs>
                <w:tab w:val="left" w:pos="1426"/>
              </w:tabs>
              <w:spacing w:before="67" w:line="240" w:lineRule="auto"/>
              <w:jc w:val="both"/>
              <w:rPr>
                <w:rStyle w:val="FontStyle54"/>
                <w:sz w:val="24"/>
                <w:szCs w:val="24"/>
              </w:rPr>
            </w:pPr>
            <w:r w:rsidRPr="00F51A0A">
              <w:rPr>
                <w:rStyle w:val="FontStyle54"/>
                <w:b/>
                <w:sz w:val="24"/>
                <w:szCs w:val="24"/>
              </w:rPr>
              <w:t>ПК 3.2.</w:t>
            </w:r>
            <w:r w:rsidRPr="00F51A0A">
              <w:rPr>
                <w:rStyle w:val="FontStyle54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BB2A5A" w:rsidRPr="00F51A0A" w:rsidRDefault="00BB2A5A" w:rsidP="00C52C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BB2A5A" w:rsidRPr="00F51A0A" w:rsidRDefault="00F51A0A" w:rsidP="00F51A0A">
            <w:pPr>
              <w:jc w:val="both"/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- умение выбирать электроизмерительные приборы и пользоваться ими;</w:t>
            </w:r>
          </w:p>
          <w:p w:rsidR="00F51A0A" w:rsidRPr="00F51A0A" w:rsidRDefault="00F51A0A" w:rsidP="00F51A0A">
            <w:pPr>
              <w:jc w:val="both"/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- знание  сущности физических процессов, протекающих в электрических и магнитных цепях; построения электрических цепей, порядка расчета их параметров;</w:t>
            </w:r>
          </w:p>
          <w:p w:rsidR="00F51A0A" w:rsidRPr="00F51A0A" w:rsidRDefault="00F51A0A" w:rsidP="00F51A0A">
            <w:pPr>
              <w:jc w:val="both"/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 xml:space="preserve">- знание </w:t>
            </w:r>
            <w:r w:rsidRPr="00F51A0A">
              <w:rPr>
                <w:rStyle w:val="FontStyle54"/>
                <w:sz w:val="24"/>
                <w:szCs w:val="24"/>
              </w:rPr>
              <w:t>нормативной документации;</w:t>
            </w:r>
          </w:p>
        </w:tc>
        <w:tc>
          <w:tcPr>
            <w:tcW w:w="3285" w:type="dxa"/>
          </w:tcPr>
          <w:p w:rsidR="009301A3" w:rsidRDefault="002257BD" w:rsidP="002257BD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 xml:space="preserve">Экспертное наблюдение и оценка на лабораторных занятиях, решение ситуационных задач, </w:t>
            </w:r>
          </w:p>
          <w:p w:rsidR="002257BD" w:rsidRPr="00F51A0A" w:rsidRDefault="002257BD" w:rsidP="002257BD">
            <w:pPr>
              <w:rPr>
                <w:sz w:val="24"/>
                <w:szCs w:val="24"/>
              </w:rPr>
            </w:pPr>
            <w:r w:rsidRPr="00F51A0A">
              <w:rPr>
                <w:sz w:val="24"/>
                <w:szCs w:val="24"/>
              </w:rPr>
              <w:t>Различные виды устного опроса, выполнение индивидуальных домашних заданий, тестирование</w:t>
            </w:r>
          </w:p>
          <w:p w:rsidR="00BB2A5A" w:rsidRPr="00F51A0A" w:rsidRDefault="00BB2A5A" w:rsidP="00C52C8E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4394"/>
        <w:gridCol w:w="2268"/>
      </w:tblGrid>
      <w:tr w:rsidR="00C11D19" w:rsidRPr="009A31F8" w:rsidTr="00C11D19">
        <w:trPr>
          <w:trHeight w:val="79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D19" w:rsidRPr="009A31F8" w:rsidRDefault="00C11D19" w:rsidP="00910FA8">
            <w:pPr>
              <w:jc w:val="center"/>
              <w:rPr>
                <w:rFonts w:eastAsia="Calibri"/>
                <w:b/>
                <w:lang w:eastAsia="en-US"/>
              </w:rPr>
            </w:pPr>
            <w:r w:rsidRPr="009A31F8">
              <w:tab/>
            </w:r>
            <w:r w:rsidRPr="009A31F8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9A31F8">
              <w:t>:</w:t>
            </w:r>
          </w:p>
        </w:tc>
      </w:tr>
      <w:tr w:rsidR="00C11D19" w:rsidRPr="009A31F8" w:rsidTr="00910F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19" w:rsidRPr="009A31F8" w:rsidRDefault="00C11D19" w:rsidP="00910FA8">
            <w:pPr>
              <w:jc w:val="both"/>
              <w:rPr>
                <w:rFonts w:eastAsia="Calibri"/>
                <w:lang w:eastAsia="en-US"/>
              </w:rPr>
            </w:pPr>
            <w:r w:rsidRPr="009A31F8">
              <w:rPr>
                <w:rFonts w:eastAsia="Calibri"/>
                <w:b/>
                <w:lang w:eastAsia="en-US"/>
              </w:rPr>
              <w:t>ЛР 10</w:t>
            </w:r>
            <w:r w:rsidRPr="009A31F8">
              <w:rPr>
                <w:rFonts w:eastAsia="Calibri"/>
                <w:lang w:eastAsia="en-US"/>
              </w:rPr>
              <w:t xml:space="preserve"> Заботящийся о защите окружающей среды, собственной и чужой безопасности, в том числе цифровой.</w:t>
            </w:r>
            <w:r w:rsidRPr="009A31F8">
              <w:rPr>
                <w:rFonts w:eastAsia="Calibri"/>
                <w:lang w:eastAsia="en-US"/>
              </w:rPr>
              <w:tab/>
            </w:r>
          </w:p>
          <w:p w:rsidR="00C11D19" w:rsidRPr="009A31F8" w:rsidRDefault="00C11D19" w:rsidP="00910FA8">
            <w:pPr>
              <w:spacing w:after="160" w:line="259" w:lineRule="auto"/>
              <w:rPr>
                <w:rFonts w:eastAsia="Calibri"/>
                <w:bCs/>
                <w:i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D19" w:rsidRPr="009A31F8" w:rsidRDefault="00C11D19" w:rsidP="00910FA8">
            <w:pPr>
              <w:spacing w:after="160"/>
              <w:jc w:val="both"/>
              <w:rPr>
                <w:rFonts w:eastAsia="Calibri"/>
                <w:lang w:eastAsia="en-US"/>
              </w:rPr>
            </w:pPr>
            <w:r w:rsidRPr="009A31F8">
              <w:rPr>
                <w:rFonts w:eastAsia="Calibri"/>
                <w:lang w:eastAsia="en-US"/>
              </w:rPr>
              <w:t>Демонстрирует ценностное отношение защиты окружающей среды, собственной и чужой безопасности, в том числе цифровой.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19" w:rsidRDefault="00C11D19" w:rsidP="00910FA8"/>
          <w:p w:rsidR="00C11D19" w:rsidRDefault="00C11D19" w:rsidP="00910FA8"/>
          <w:p w:rsidR="00C11D19" w:rsidRDefault="00C11D19" w:rsidP="00910FA8"/>
          <w:p w:rsidR="00C11D19" w:rsidRDefault="00C11D19" w:rsidP="00910FA8"/>
          <w:p w:rsidR="00C11D19" w:rsidRDefault="00C11D19" w:rsidP="00910FA8"/>
          <w:p w:rsidR="00C11D19" w:rsidRDefault="00C11D19" w:rsidP="00910FA8"/>
          <w:p w:rsidR="00C11D19" w:rsidRDefault="00C11D19" w:rsidP="00910FA8"/>
          <w:p w:rsidR="00C11D19" w:rsidRDefault="00C11D19" w:rsidP="00910FA8"/>
          <w:p w:rsidR="00C11D19" w:rsidRPr="009A31F8" w:rsidRDefault="00C11D19" w:rsidP="00910FA8">
            <w:pPr>
              <w:jc w:val="center"/>
              <w:rPr>
                <w:b/>
              </w:rPr>
            </w:pPr>
            <w:r w:rsidRPr="009A31F8">
              <w:t>Наблюдение</w:t>
            </w:r>
          </w:p>
        </w:tc>
      </w:tr>
      <w:tr w:rsidR="00C11D19" w:rsidRPr="009A31F8" w:rsidTr="00910FA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19" w:rsidRPr="009A31F8" w:rsidRDefault="00C11D19" w:rsidP="0091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9A31F8">
              <w:rPr>
                <w:b/>
              </w:rPr>
              <w:t>ЛР 13</w:t>
            </w:r>
            <w:r w:rsidRPr="009A31F8"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A31F8">
              <w:t>проектно</w:t>
            </w:r>
            <w:proofErr w:type="spellEnd"/>
            <w:r w:rsidRPr="009A31F8">
              <w:t xml:space="preserve"> мыслящий.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19" w:rsidRPr="009A31F8" w:rsidRDefault="00C11D19" w:rsidP="00910FA8">
            <w:pPr>
              <w:spacing w:after="160"/>
              <w:jc w:val="both"/>
              <w:rPr>
                <w:rFonts w:eastAsia="Calibri"/>
                <w:lang w:eastAsia="en-US"/>
              </w:rPr>
            </w:pPr>
            <w:r>
              <w:t>С</w:t>
            </w:r>
            <w:r w:rsidRPr="009A31F8">
              <w:t xml:space="preserve">оответствует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A31F8">
              <w:t>проектно</w:t>
            </w:r>
            <w:proofErr w:type="spellEnd"/>
            <w:r w:rsidRPr="009A31F8">
              <w:t xml:space="preserve"> мыслящий.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19" w:rsidRPr="009A31F8" w:rsidRDefault="00C11D19" w:rsidP="00910FA8">
            <w:pPr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C11D19" w:rsidRPr="009A31F8" w:rsidTr="00910FA8">
        <w:trPr>
          <w:trHeight w:val="13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19" w:rsidRPr="009A31F8" w:rsidRDefault="00C11D19" w:rsidP="00910FA8">
            <w:pPr>
              <w:jc w:val="both"/>
              <w:rPr>
                <w:rFonts w:eastAsia="Calibri"/>
                <w:lang w:eastAsia="en-US"/>
              </w:rPr>
            </w:pPr>
            <w:r w:rsidRPr="009A31F8">
              <w:rPr>
                <w:rFonts w:eastAsia="Calibri"/>
                <w:b/>
                <w:lang w:eastAsia="en-US"/>
              </w:rPr>
              <w:t>ЛР 25</w:t>
            </w:r>
            <w:r w:rsidRPr="009A31F8">
              <w:rPr>
                <w:rFonts w:eastAsia="Calibri"/>
                <w:lang w:eastAsia="en-US"/>
              </w:rPr>
              <w:t xml:space="preserve"> Способный к генерированию, осмыслению и доведению до конечной реализации предлагаемых инноваций.</w:t>
            </w:r>
            <w:r w:rsidRPr="009A31F8">
              <w:rPr>
                <w:rFonts w:eastAsia="Calibri"/>
                <w:lang w:eastAsia="en-US"/>
              </w:rPr>
              <w:tab/>
            </w:r>
          </w:p>
          <w:p w:rsidR="00C11D19" w:rsidRPr="009A31F8" w:rsidRDefault="00C11D19" w:rsidP="0091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19" w:rsidRPr="009A31F8" w:rsidRDefault="00C11D19" w:rsidP="00910FA8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9A31F8">
              <w:rPr>
                <w:rFonts w:eastAsia="Calibri"/>
                <w:lang w:eastAsia="en-US"/>
              </w:rPr>
              <w:t>Имеет способности генерировать, осмысливать, доводить до конечной реализации предлагаемых инноваций.</w:t>
            </w:r>
            <w:r w:rsidRPr="009A31F8">
              <w:rPr>
                <w:rFonts w:eastAsia="Calibri"/>
                <w:lang w:eastAsia="en-US"/>
              </w:rPr>
              <w:tab/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19" w:rsidRPr="009A31F8" w:rsidRDefault="00C11D19" w:rsidP="00910FA8">
            <w:pPr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C11D19" w:rsidRPr="00ED1CFD" w:rsidTr="00910FA8">
        <w:trPr>
          <w:trHeight w:val="13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19" w:rsidRPr="009A31F8" w:rsidRDefault="00C11D19" w:rsidP="00910FA8">
            <w:pPr>
              <w:jc w:val="both"/>
              <w:rPr>
                <w:rFonts w:eastAsia="Calibri"/>
                <w:lang w:eastAsia="en-US"/>
              </w:rPr>
            </w:pPr>
            <w:r w:rsidRPr="009A31F8">
              <w:rPr>
                <w:rFonts w:eastAsia="Calibri"/>
                <w:b/>
                <w:lang w:eastAsia="en-US"/>
              </w:rPr>
              <w:t>ЛР 27</w:t>
            </w:r>
            <w:r w:rsidRPr="009A31F8">
              <w:rPr>
                <w:rFonts w:eastAsia="Calibri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9A31F8">
              <w:rPr>
                <w:rFonts w:eastAsia="Calibri"/>
                <w:lang w:eastAsia="en-US"/>
              </w:rPr>
              <w:tab/>
            </w:r>
          </w:p>
          <w:p w:rsidR="00C11D19" w:rsidRPr="009A31F8" w:rsidRDefault="00C11D19" w:rsidP="00910FA8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D19" w:rsidRPr="009A31F8" w:rsidRDefault="00C11D19" w:rsidP="00910FA8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19" w:rsidRPr="00ED1CFD" w:rsidRDefault="00C11D19" w:rsidP="00910FA8">
            <w:pPr>
              <w:spacing w:line="259" w:lineRule="auto"/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C11D19" w:rsidRPr="0059211E" w:rsidRDefault="00C11D19" w:rsidP="00C11D19">
      <w:pPr>
        <w:ind w:firstLine="539"/>
        <w:jc w:val="both"/>
      </w:pPr>
    </w:p>
    <w:p w:rsidR="00C11D19" w:rsidRPr="0059211E" w:rsidRDefault="00C11D19" w:rsidP="00C11D19">
      <w:pPr>
        <w:ind w:firstLine="539"/>
        <w:jc w:val="both"/>
      </w:pPr>
    </w:p>
    <w:p w:rsidR="002257BD" w:rsidRPr="00F51A0A" w:rsidRDefault="002257BD" w:rsidP="00C52C8E">
      <w:pPr>
        <w:ind w:firstLine="539"/>
        <w:jc w:val="both"/>
      </w:pPr>
    </w:p>
    <w:sectPr w:rsidR="002257BD" w:rsidRPr="00F51A0A" w:rsidSect="00C52C8E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19CAF0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52C8E"/>
    <w:rsid w:val="00016F6C"/>
    <w:rsid w:val="0006779B"/>
    <w:rsid w:val="00071FEB"/>
    <w:rsid w:val="00084EFB"/>
    <w:rsid w:val="00166258"/>
    <w:rsid w:val="00167C6C"/>
    <w:rsid w:val="001731A8"/>
    <w:rsid w:val="0018798F"/>
    <w:rsid w:val="00191FF1"/>
    <w:rsid w:val="001C4B34"/>
    <w:rsid w:val="002142D7"/>
    <w:rsid w:val="00220560"/>
    <w:rsid w:val="002257BD"/>
    <w:rsid w:val="00253BD0"/>
    <w:rsid w:val="002B6A57"/>
    <w:rsid w:val="002C0557"/>
    <w:rsid w:val="002C3A78"/>
    <w:rsid w:val="002D4DB5"/>
    <w:rsid w:val="00317A4E"/>
    <w:rsid w:val="003322BD"/>
    <w:rsid w:val="00336D5F"/>
    <w:rsid w:val="00355288"/>
    <w:rsid w:val="00395F1E"/>
    <w:rsid w:val="003A19F0"/>
    <w:rsid w:val="003B0321"/>
    <w:rsid w:val="0040307A"/>
    <w:rsid w:val="00406AFF"/>
    <w:rsid w:val="00416DEB"/>
    <w:rsid w:val="00422B1B"/>
    <w:rsid w:val="004532E9"/>
    <w:rsid w:val="00454BA3"/>
    <w:rsid w:val="00471D91"/>
    <w:rsid w:val="004A5588"/>
    <w:rsid w:val="004B2E99"/>
    <w:rsid w:val="004B5956"/>
    <w:rsid w:val="004D273B"/>
    <w:rsid w:val="004F0D47"/>
    <w:rsid w:val="00502312"/>
    <w:rsid w:val="005337FA"/>
    <w:rsid w:val="00554155"/>
    <w:rsid w:val="00556291"/>
    <w:rsid w:val="0058677E"/>
    <w:rsid w:val="00590AF8"/>
    <w:rsid w:val="005A0E83"/>
    <w:rsid w:val="005B693E"/>
    <w:rsid w:val="005D7C93"/>
    <w:rsid w:val="005F795C"/>
    <w:rsid w:val="00620528"/>
    <w:rsid w:val="00634E2B"/>
    <w:rsid w:val="007C23F0"/>
    <w:rsid w:val="007F6857"/>
    <w:rsid w:val="00870E86"/>
    <w:rsid w:val="00890763"/>
    <w:rsid w:val="008A35D2"/>
    <w:rsid w:val="008A6771"/>
    <w:rsid w:val="00910FA8"/>
    <w:rsid w:val="009301A3"/>
    <w:rsid w:val="00A12853"/>
    <w:rsid w:val="00A14BF7"/>
    <w:rsid w:val="00B14DD2"/>
    <w:rsid w:val="00B17981"/>
    <w:rsid w:val="00B7554F"/>
    <w:rsid w:val="00BB2A5A"/>
    <w:rsid w:val="00BE4112"/>
    <w:rsid w:val="00BF1B4E"/>
    <w:rsid w:val="00C11D19"/>
    <w:rsid w:val="00C21F0F"/>
    <w:rsid w:val="00C3696A"/>
    <w:rsid w:val="00C52C8E"/>
    <w:rsid w:val="00C7042C"/>
    <w:rsid w:val="00C83F8D"/>
    <w:rsid w:val="00CA1A7B"/>
    <w:rsid w:val="00CB773D"/>
    <w:rsid w:val="00CD5D88"/>
    <w:rsid w:val="00D724AE"/>
    <w:rsid w:val="00DB44E1"/>
    <w:rsid w:val="00E15078"/>
    <w:rsid w:val="00E63C8A"/>
    <w:rsid w:val="00E665AB"/>
    <w:rsid w:val="00E73E74"/>
    <w:rsid w:val="00F5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130D1-FBC1-49F5-8D1D-31A71552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C8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C52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2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2C8E"/>
    <w:pPr>
      <w:keepNext/>
      <w:shd w:val="clear" w:color="auto" w:fill="FFFFFF"/>
      <w:ind w:left="108"/>
      <w:jc w:val="both"/>
      <w:outlineLvl w:val="3"/>
    </w:pPr>
    <w:rPr>
      <w:color w:val="000000"/>
      <w:spacing w:val="4"/>
    </w:rPr>
  </w:style>
  <w:style w:type="paragraph" w:styleId="5">
    <w:name w:val="heading 5"/>
    <w:basedOn w:val="a"/>
    <w:next w:val="a"/>
    <w:link w:val="50"/>
    <w:semiHidden/>
    <w:unhideWhenUsed/>
    <w:qFormat/>
    <w:rsid w:val="00C52C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52C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52C8E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C52C8E"/>
    <w:pPr>
      <w:keepNext/>
      <w:spacing w:line="26" w:lineRule="atLeast"/>
      <w:ind w:left="72"/>
      <w:jc w:val="center"/>
      <w:outlineLvl w:val="7"/>
    </w:pPr>
    <w:rPr>
      <w:b/>
      <w:bCs/>
      <w:spacing w:val="29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52C8E"/>
    <w:pPr>
      <w:keepNext/>
      <w:jc w:val="center"/>
      <w:outlineLvl w:val="8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C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C52C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52C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52C8E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C52C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52C8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52C8E"/>
    <w:rPr>
      <w:rFonts w:ascii="Times New Roman" w:eastAsia="Times New Roman" w:hAnsi="Times New Roman" w:cs="Times New Roman"/>
      <w:b/>
      <w:bCs/>
      <w:spacing w:val="29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C52C8E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3">
    <w:name w:val="Normal (Web)"/>
    <w:basedOn w:val="a"/>
    <w:unhideWhenUsed/>
    <w:rsid w:val="00C52C8E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header"/>
    <w:basedOn w:val="a"/>
    <w:link w:val="a5"/>
    <w:semiHidden/>
    <w:unhideWhenUsed/>
    <w:rsid w:val="00C52C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C52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semiHidden/>
    <w:unhideWhenUsed/>
    <w:qFormat/>
    <w:rsid w:val="00C52C8E"/>
    <w:pPr>
      <w:widowControl w:val="0"/>
      <w:shd w:val="clear" w:color="auto" w:fill="FFFFFF"/>
      <w:autoSpaceDE w:val="0"/>
      <w:autoSpaceDN w:val="0"/>
      <w:adjustRightInd w:val="0"/>
      <w:ind w:left="130"/>
    </w:pPr>
    <w:rPr>
      <w:color w:val="000000"/>
      <w:spacing w:val="-1"/>
    </w:rPr>
  </w:style>
  <w:style w:type="paragraph" w:styleId="2">
    <w:name w:val="List Bullet 2"/>
    <w:basedOn w:val="a"/>
    <w:semiHidden/>
    <w:unhideWhenUsed/>
    <w:rsid w:val="00C52C8E"/>
    <w:pPr>
      <w:numPr>
        <w:numId w:val="1"/>
      </w:numPr>
      <w:tabs>
        <w:tab w:val="clear" w:pos="643"/>
      </w:tabs>
      <w:ind w:left="566" w:hanging="283"/>
    </w:pPr>
    <w:rPr>
      <w:szCs w:val="20"/>
    </w:rPr>
  </w:style>
  <w:style w:type="paragraph" w:styleId="a9">
    <w:name w:val="Title"/>
    <w:basedOn w:val="a"/>
    <w:link w:val="aa"/>
    <w:qFormat/>
    <w:rsid w:val="00C52C8E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a">
    <w:name w:val="Заголовок Знак"/>
    <w:basedOn w:val="a0"/>
    <w:link w:val="a9"/>
    <w:rsid w:val="00C52C8E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11"/>
    <w:semiHidden/>
    <w:unhideWhenUsed/>
    <w:rsid w:val="00C52C8E"/>
    <w:pPr>
      <w:spacing w:after="120"/>
    </w:pPr>
  </w:style>
  <w:style w:type="character" w:customStyle="1" w:styleId="ac">
    <w:name w:val="Основной текст Знак"/>
    <w:basedOn w:val="a0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52C8E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e">
    <w:name w:val="Основной текст с отступом Знак"/>
    <w:basedOn w:val="a0"/>
    <w:link w:val="ad"/>
    <w:semiHidden/>
    <w:rsid w:val="00C52C8E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C52C8E"/>
    <w:pPr>
      <w:spacing w:line="360" w:lineRule="auto"/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C52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C52C8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rsid w:val="00C52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52C8E"/>
    <w:pPr>
      <w:ind w:right="849"/>
      <w:jc w:val="both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semiHidden/>
    <w:rsid w:val="00C52C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C52C8E"/>
    <w:pPr>
      <w:shd w:val="clear" w:color="auto" w:fill="FFFFFF"/>
      <w:spacing w:before="506"/>
      <w:ind w:left="962"/>
      <w:jc w:val="center"/>
    </w:pPr>
    <w:rPr>
      <w:b/>
      <w:bCs/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C52C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"/>
    <w:link w:val="34"/>
    <w:semiHidden/>
    <w:unhideWhenUsed/>
    <w:rsid w:val="00C52C8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52C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semiHidden/>
    <w:unhideWhenUsed/>
    <w:rsid w:val="00C52C8E"/>
    <w:pPr>
      <w:spacing w:line="312" w:lineRule="auto"/>
      <w:ind w:left="8023" w:right="1" w:hanging="678"/>
      <w:jc w:val="both"/>
    </w:pPr>
    <w:rPr>
      <w:spacing w:val="29"/>
      <w:sz w:val="26"/>
    </w:rPr>
  </w:style>
  <w:style w:type="paragraph" w:styleId="af2">
    <w:name w:val="List Paragraph"/>
    <w:basedOn w:val="a"/>
    <w:qFormat/>
    <w:rsid w:val="00C52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C52C8E"/>
    <w:pPr>
      <w:spacing w:before="100" w:beforeAutospacing="1" w:after="100" w:afterAutospacing="1"/>
    </w:pPr>
    <w:rPr>
      <w:color w:val="FFFFFF"/>
    </w:rPr>
  </w:style>
  <w:style w:type="paragraph" w:customStyle="1" w:styleId="size11">
    <w:name w:val="size_11"/>
    <w:basedOn w:val="a"/>
    <w:rsid w:val="00C52C8E"/>
    <w:pPr>
      <w:spacing w:before="100" w:beforeAutospacing="1" w:after="100" w:afterAutospacing="1" w:line="372" w:lineRule="auto"/>
      <w:jc w:val="both"/>
    </w:pPr>
    <w:rPr>
      <w:sz w:val="14"/>
      <w:szCs w:val="14"/>
    </w:rPr>
  </w:style>
  <w:style w:type="paragraph" w:customStyle="1" w:styleId="af3">
    <w:name w:val="Стиль"/>
    <w:rsid w:val="00C52C8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C52C8E"/>
    <w:pPr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Текст1"/>
    <w:basedOn w:val="a"/>
    <w:rsid w:val="00C52C8E"/>
    <w:rPr>
      <w:rFonts w:ascii="Courier New" w:hAnsi="Courier New"/>
      <w:sz w:val="20"/>
      <w:szCs w:val="20"/>
    </w:rPr>
  </w:style>
  <w:style w:type="character" w:customStyle="1" w:styleId="26">
    <w:name w:val="Заголовок №2_"/>
    <w:basedOn w:val="a0"/>
    <w:link w:val="27"/>
    <w:locked/>
    <w:rsid w:val="00C52C8E"/>
    <w:rPr>
      <w:b/>
      <w:bCs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C52C8E"/>
    <w:pPr>
      <w:shd w:val="clear" w:color="auto" w:fill="FFFFFF"/>
      <w:spacing w:before="420" w:after="240" w:line="240" w:lineRule="atLeast"/>
      <w:ind w:firstLine="320"/>
      <w:jc w:val="both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5">
    <w:name w:val="Основной текст (3)_"/>
    <w:basedOn w:val="a0"/>
    <w:link w:val="36"/>
    <w:locked/>
    <w:rsid w:val="00C52C8E"/>
    <w:rPr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52C8E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20">
    <w:name w:val="Заголовок №1 (2)_"/>
    <w:basedOn w:val="a0"/>
    <w:link w:val="121"/>
    <w:locked/>
    <w:rsid w:val="00C52C8E"/>
    <w:rPr>
      <w:b/>
      <w:bCs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C52C8E"/>
    <w:pPr>
      <w:shd w:val="clear" w:color="auto" w:fill="FFFFFF"/>
      <w:spacing w:after="180" w:line="240" w:lineRule="atLeast"/>
      <w:ind w:firstLine="300"/>
      <w:jc w:val="both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3">
    <w:name w:val="Заголовок №1_"/>
    <w:basedOn w:val="a0"/>
    <w:link w:val="14"/>
    <w:locked/>
    <w:rsid w:val="00C52C8E"/>
    <w:rPr>
      <w:rFonts w:ascii="Courier New" w:hAnsi="Courier New" w:cs="Courier New"/>
      <w:spacing w:val="-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C52C8E"/>
    <w:pPr>
      <w:shd w:val="clear" w:color="auto" w:fill="FFFFFF"/>
      <w:spacing w:before="480" w:after="120" w:line="240" w:lineRule="atLeast"/>
      <w:ind w:firstLine="360"/>
      <w:jc w:val="both"/>
      <w:outlineLvl w:val="0"/>
    </w:pPr>
    <w:rPr>
      <w:rFonts w:ascii="Courier New" w:eastAsiaTheme="minorHAnsi" w:hAnsi="Courier New" w:cs="Courier New"/>
      <w:spacing w:val="-10"/>
      <w:sz w:val="23"/>
      <w:szCs w:val="23"/>
      <w:lang w:eastAsia="en-US"/>
    </w:rPr>
  </w:style>
  <w:style w:type="character" w:customStyle="1" w:styleId="41">
    <w:name w:val="Основной текст (4)_"/>
    <w:basedOn w:val="a0"/>
    <w:link w:val="42"/>
    <w:locked/>
    <w:rsid w:val="00C52C8E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52C8E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Style4">
    <w:name w:val="Style4"/>
    <w:basedOn w:val="a"/>
    <w:rsid w:val="00C52C8E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13">
    <w:name w:val="Style13"/>
    <w:basedOn w:val="a"/>
    <w:rsid w:val="00C52C8E"/>
    <w:pPr>
      <w:widowControl w:val="0"/>
      <w:autoSpaceDE w:val="0"/>
      <w:autoSpaceDN w:val="0"/>
      <w:adjustRightInd w:val="0"/>
      <w:spacing w:line="211" w:lineRule="exact"/>
      <w:ind w:firstLine="322"/>
      <w:jc w:val="both"/>
    </w:pPr>
  </w:style>
  <w:style w:type="paragraph" w:customStyle="1" w:styleId="Style30">
    <w:name w:val="Style3"/>
    <w:basedOn w:val="a"/>
    <w:rsid w:val="00C52C8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2C8E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7">
    <w:name w:val="Style7"/>
    <w:basedOn w:val="a"/>
    <w:rsid w:val="00C52C8E"/>
    <w:pPr>
      <w:widowControl w:val="0"/>
      <w:autoSpaceDE w:val="0"/>
      <w:autoSpaceDN w:val="0"/>
      <w:adjustRightInd w:val="0"/>
      <w:spacing w:line="213" w:lineRule="exact"/>
      <w:ind w:firstLine="336"/>
      <w:jc w:val="both"/>
    </w:pPr>
  </w:style>
  <w:style w:type="paragraph" w:customStyle="1" w:styleId="Style5">
    <w:name w:val="Style5"/>
    <w:basedOn w:val="a"/>
    <w:rsid w:val="00C52C8E"/>
    <w:pPr>
      <w:widowControl w:val="0"/>
      <w:autoSpaceDE w:val="0"/>
      <w:autoSpaceDN w:val="0"/>
      <w:adjustRightInd w:val="0"/>
      <w:spacing w:line="213" w:lineRule="exact"/>
      <w:ind w:firstLine="336"/>
      <w:jc w:val="both"/>
    </w:pPr>
  </w:style>
  <w:style w:type="paragraph" w:customStyle="1" w:styleId="Style19">
    <w:name w:val="Style19"/>
    <w:basedOn w:val="a"/>
    <w:rsid w:val="00C52C8E"/>
    <w:pPr>
      <w:widowControl w:val="0"/>
      <w:autoSpaceDE w:val="0"/>
      <w:autoSpaceDN w:val="0"/>
      <w:adjustRightInd w:val="0"/>
      <w:spacing w:line="211" w:lineRule="exact"/>
      <w:ind w:firstLine="322"/>
      <w:jc w:val="both"/>
    </w:pPr>
  </w:style>
  <w:style w:type="paragraph" w:customStyle="1" w:styleId="Style16">
    <w:name w:val="Style16"/>
    <w:basedOn w:val="a"/>
    <w:rsid w:val="00C52C8E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22">
    <w:name w:val="Style22"/>
    <w:basedOn w:val="a"/>
    <w:rsid w:val="00C52C8E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11">
    <w:name w:val="Основной текст Знак1"/>
    <w:basedOn w:val="a0"/>
    <w:link w:val="ab"/>
    <w:semiHidden/>
    <w:locked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Полужирный"/>
    <w:basedOn w:val="a0"/>
    <w:rsid w:val="00C52C8E"/>
    <w:rPr>
      <w:b/>
      <w:bCs/>
      <w:lang w:bidi="ar-SA"/>
    </w:rPr>
  </w:style>
  <w:style w:type="character" w:customStyle="1" w:styleId="af5">
    <w:name w:val="Основной текст + Курсив"/>
    <w:basedOn w:val="a0"/>
    <w:rsid w:val="00C52C8E"/>
    <w:rPr>
      <w:i/>
      <w:iCs/>
      <w:lang w:bidi="ar-SA"/>
    </w:rPr>
  </w:style>
  <w:style w:type="character" w:customStyle="1" w:styleId="1pt">
    <w:name w:val="Основной текст + Интервал 1 pt"/>
    <w:basedOn w:val="a0"/>
    <w:rsid w:val="00C52C8E"/>
    <w:rPr>
      <w:spacing w:val="30"/>
      <w:lang w:val="en-US" w:eastAsia="en-US" w:bidi="ar-SA"/>
    </w:rPr>
  </w:style>
  <w:style w:type="character" w:customStyle="1" w:styleId="31pt">
    <w:name w:val="Основной текст (3) + Интервал 1 pt"/>
    <w:basedOn w:val="35"/>
    <w:rsid w:val="00C52C8E"/>
    <w:rPr>
      <w:i/>
      <w:iCs/>
      <w:spacing w:val="30"/>
      <w:shd w:val="clear" w:color="auto" w:fill="FFFFFF"/>
      <w:lang w:val="en-US" w:eastAsia="en-US"/>
    </w:rPr>
  </w:style>
  <w:style w:type="character" w:customStyle="1" w:styleId="37">
    <w:name w:val="Основной текст (3) + Не курсив"/>
    <w:basedOn w:val="35"/>
    <w:rsid w:val="00C52C8E"/>
    <w:rPr>
      <w:i/>
      <w:iCs/>
      <w:shd w:val="clear" w:color="auto" w:fill="FFFFFF"/>
    </w:rPr>
  </w:style>
  <w:style w:type="character" w:customStyle="1" w:styleId="15">
    <w:name w:val="Основной текст + Курсив1"/>
    <w:aliases w:val="Интервал 1 pt,Основной текст + Курсив5"/>
    <w:basedOn w:val="a0"/>
    <w:rsid w:val="00C52C8E"/>
    <w:rPr>
      <w:rFonts w:ascii="Times New Roman" w:hAnsi="Times New Roman" w:cs="Times New Roman" w:hint="default"/>
      <w:i/>
      <w:iCs/>
      <w:spacing w:val="30"/>
      <w:sz w:val="20"/>
      <w:szCs w:val="20"/>
      <w:lang w:bidi="ar-SA"/>
    </w:rPr>
  </w:style>
  <w:style w:type="character" w:customStyle="1" w:styleId="91">
    <w:name w:val="Основной текст + 9"/>
    <w:aliases w:val="5 pt,Полужирный4,Курсив"/>
    <w:basedOn w:val="a0"/>
    <w:rsid w:val="00C52C8E"/>
    <w:rPr>
      <w:rFonts w:ascii="Times New Roman" w:hAnsi="Times New Roman" w:cs="Times New Roman" w:hint="default"/>
      <w:b/>
      <w:bCs/>
      <w:i/>
      <w:iCs/>
      <w:spacing w:val="0"/>
      <w:sz w:val="19"/>
      <w:szCs w:val="19"/>
    </w:rPr>
  </w:style>
  <w:style w:type="character" w:customStyle="1" w:styleId="28">
    <w:name w:val="Основной текст + Курсив2"/>
    <w:basedOn w:val="a0"/>
    <w:rsid w:val="00C52C8E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character" w:customStyle="1" w:styleId="16">
    <w:name w:val="Основной текст + Полужирный1"/>
    <w:basedOn w:val="a0"/>
    <w:rsid w:val="00C52C8E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2pt1">
    <w:name w:val="Основной текст + Интервал 2 pt1"/>
    <w:basedOn w:val="a0"/>
    <w:rsid w:val="00C52C8E"/>
    <w:rPr>
      <w:rFonts w:ascii="Times New Roman" w:hAnsi="Times New Roman" w:cs="Times New Roman" w:hint="default"/>
      <w:spacing w:val="50"/>
      <w:sz w:val="20"/>
      <w:szCs w:val="20"/>
      <w:lang w:val="en-US" w:eastAsia="en-US" w:bidi="ar-SA"/>
    </w:rPr>
  </w:style>
  <w:style w:type="character" w:customStyle="1" w:styleId="FontStyle20">
    <w:name w:val="Font Style20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3">
    <w:name w:val="Font Style23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2">
    <w:name w:val="Font Style42"/>
    <w:basedOn w:val="a0"/>
    <w:uiPriority w:val="99"/>
    <w:rsid w:val="00C52C8E"/>
    <w:rPr>
      <w:rFonts w:ascii="Times New Roman" w:hAnsi="Times New Roman" w:cs="Times New Roman" w:hint="default"/>
      <w:i/>
      <w:iCs/>
      <w:smallCaps/>
      <w:spacing w:val="20"/>
      <w:sz w:val="18"/>
      <w:szCs w:val="18"/>
    </w:rPr>
  </w:style>
  <w:style w:type="character" w:customStyle="1" w:styleId="FontStyle39">
    <w:name w:val="Font Style39"/>
    <w:basedOn w:val="a0"/>
    <w:rsid w:val="00C52C8E"/>
    <w:rPr>
      <w:rFonts w:ascii="Arial Narrow" w:hAnsi="Arial Narrow" w:cs="Arial Narrow" w:hint="default"/>
      <w:smallCaps/>
      <w:sz w:val="16"/>
      <w:szCs w:val="16"/>
    </w:rPr>
  </w:style>
  <w:style w:type="character" w:customStyle="1" w:styleId="FontStyle26">
    <w:name w:val="Font Style26"/>
    <w:basedOn w:val="a0"/>
    <w:rsid w:val="00C52C8E"/>
    <w:rPr>
      <w:rFonts w:ascii="Times New Roman" w:hAnsi="Times New Roman" w:cs="Times New Roman" w:hint="default"/>
      <w:smallCaps/>
      <w:sz w:val="18"/>
      <w:szCs w:val="18"/>
    </w:rPr>
  </w:style>
  <w:style w:type="character" w:customStyle="1" w:styleId="FontStyle14">
    <w:name w:val="Font Style14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5">
    <w:name w:val="Font Style15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8">
    <w:name w:val="Font Style38"/>
    <w:basedOn w:val="a0"/>
    <w:rsid w:val="00C52C8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45">
    <w:name w:val="Font Style45"/>
    <w:basedOn w:val="a0"/>
    <w:rsid w:val="00C52C8E"/>
    <w:rPr>
      <w:rFonts w:ascii="Times New Roman" w:hAnsi="Times New Roman" w:cs="Times New Roman" w:hint="default"/>
      <w:i/>
      <w:iCs/>
      <w:smallCaps/>
      <w:spacing w:val="20"/>
      <w:sz w:val="18"/>
      <w:szCs w:val="18"/>
    </w:rPr>
  </w:style>
  <w:style w:type="character" w:customStyle="1" w:styleId="FontStyle41">
    <w:name w:val="Font Style41"/>
    <w:basedOn w:val="a0"/>
    <w:rsid w:val="00C52C8E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table" w:styleId="af6">
    <w:name w:val="Table Grid"/>
    <w:basedOn w:val="a1"/>
    <w:rsid w:val="00C52C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52C8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2C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CD5D88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character" w:customStyle="1" w:styleId="FontStyle48">
    <w:name w:val="Font Style48"/>
    <w:uiPriority w:val="99"/>
    <w:rsid w:val="00CD5D8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CD5D88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character" w:customStyle="1" w:styleId="FontStyle54">
    <w:name w:val="Font Style54"/>
    <w:uiPriority w:val="99"/>
    <w:rsid w:val="00CD5D88"/>
    <w:rPr>
      <w:rFonts w:ascii="Times New Roman" w:hAnsi="Times New Roman" w:cs="Times New Roman" w:hint="default"/>
      <w:sz w:val="26"/>
      <w:szCs w:val="26"/>
    </w:rPr>
  </w:style>
  <w:style w:type="paragraph" w:customStyle="1" w:styleId="Style40">
    <w:name w:val="Style40"/>
    <w:basedOn w:val="a"/>
    <w:rsid w:val="00CD5D88"/>
    <w:pPr>
      <w:widowControl w:val="0"/>
      <w:autoSpaceDE w:val="0"/>
      <w:autoSpaceDN w:val="0"/>
      <w:adjustRightInd w:val="0"/>
      <w:spacing w:line="317" w:lineRule="exact"/>
    </w:pPr>
  </w:style>
  <w:style w:type="character" w:styleId="af9">
    <w:name w:val="Hyperlink"/>
    <w:basedOn w:val="a0"/>
    <w:uiPriority w:val="99"/>
    <w:unhideWhenUsed/>
    <w:rsid w:val="005337FA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336D5F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336D5F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5D7C9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5D7C93"/>
    <w:rPr>
      <w:rFonts w:ascii="Arial" w:hAnsi="Arial" w:cs="Arial"/>
      <w:color w:val="000000"/>
      <w:sz w:val="22"/>
      <w:szCs w:val="22"/>
    </w:rPr>
  </w:style>
  <w:style w:type="paragraph" w:styleId="afa">
    <w:name w:val="No Spacing"/>
    <w:link w:val="afb"/>
    <w:uiPriority w:val="1"/>
    <w:qFormat/>
    <w:rsid w:val="005F795C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5F795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15E8-E62E-43E8-B2E7-27D19BBD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22</Pages>
  <Words>5772</Words>
  <Characters>32906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51</cp:revision>
  <cp:lastPrinted>2024-11-15T10:02:00Z</cp:lastPrinted>
  <dcterms:created xsi:type="dcterms:W3CDTF">2015-06-30T03:57:00Z</dcterms:created>
  <dcterms:modified xsi:type="dcterms:W3CDTF">2025-02-03T06:42:00Z</dcterms:modified>
</cp:coreProperties>
</file>