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9CD6" w14:textId="77777777" w:rsidR="0044691B" w:rsidRPr="0005259E" w:rsidRDefault="0044691B" w:rsidP="0044691B">
      <w:pPr>
        <w:jc w:val="center"/>
        <w:rPr>
          <w:rFonts w:ascii="Times New Roman" w:hAnsi="Times New Roman" w:cs="Times New Roman"/>
          <w:sz w:val="24"/>
          <w:szCs w:val="24"/>
        </w:rPr>
      </w:pPr>
      <w:r w:rsidRPr="0005259E">
        <w:rPr>
          <w:rFonts w:ascii="Times New Roman" w:hAnsi="Times New Roman" w:cs="Times New Roman"/>
          <w:sz w:val="24"/>
          <w:szCs w:val="24"/>
        </w:rPr>
        <w:t>КОМПЛЕКТ ОЦЕНОЧНЫХ МАТЕРИАЛОВ</w:t>
      </w:r>
    </w:p>
    <w:p w14:paraId="187B451B" w14:textId="77777777" w:rsidR="0005259E" w:rsidRDefault="0044691B" w:rsidP="0044691B">
      <w:pPr>
        <w:rPr>
          <w:rFonts w:ascii="Times New Roman" w:hAnsi="Times New Roman" w:cs="Times New Roman"/>
          <w:sz w:val="24"/>
          <w:szCs w:val="24"/>
        </w:rPr>
      </w:pPr>
      <w:r w:rsidRPr="0005259E">
        <w:rPr>
          <w:rFonts w:ascii="Times New Roman" w:hAnsi="Times New Roman" w:cs="Times New Roman"/>
          <w:sz w:val="24"/>
          <w:szCs w:val="24"/>
        </w:rPr>
        <w:t>Дисциплина: ПМ.02 Техническое обслуживание</w:t>
      </w:r>
      <w:r w:rsidR="00671765" w:rsidRPr="0005259E">
        <w:rPr>
          <w:rFonts w:ascii="Times New Roman" w:hAnsi="Times New Roman" w:cs="Times New Roman"/>
          <w:sz w:val="24"/>
          <w:szCs w:val="24"/>
        </w:rPr>
        <w:t xml:space="preserve">, текущий ремонт, монтаж, регулировка </w:t>
      </w:r>
      <w:r w:rsidRPr="0005259E">
        <w:rPr>
          <w:rFonts w:ascii="Times New Roman" w:hAnsi="Times New Roman" w:cs="Times New Roman"/>
          <w:sz w:val="24"/>
          <w:szCs w:val="24"/>
        </w:rPr>
        <w:t>устройств</w:t>
      </w:r>
      <w:r w:rsidR="00671765" w:rsidRPr="0005259E">
        <w:rPr>
          <w:rFonts w:ascii="Times New Roman" w:hAnsi="Times New Roman" w:cs="Times New Roman"/>
          <w:sz w:val="24"/>
          <w:szCs w:val="24"/>
        </w:rPr>
        <w:t xml:space="preserve"> и</w:t>
      </w:r>
      <w:r w:rsidRPr="0005259E">
        <w:rPr>
          <w:rFonts w:ascii="Times New Roman" w:hAnsi="Times New Roman" w:cs="Times New Roman"/>
          <w:sz w:val="24"/>
          <w:szCs w:val="24"/>
        </w:rPr>
        <w:t xml:space="preserve"> </w:t>
      </w:r>
      <w:proofErr w:type="gramStart"/>
      <w:r w:rsidRPr="0005259E">
        <w:rPr>
          <w:rFonts w:ascii="Times New Roman" w:hAnsi="Times New Roman" w:cs="Times New Roman"/>
          <w:sz w:val="24"/>
          <w:szCs w:val="24"/>
        </w:rPr>
        <w:t xml:space="preserve">систем </w:t>
      </w:r>
      <w:r w:rsidR="00671765" w:rsidRPr="0005259E">
        <w:rPr>
          <w:rFonts w:ascii="Times New Roman" w:hAnsi="Times New Roman" w:cs="Times New Roman"/>
          <w:sz w:val="24"/>
          <w:szCs w:val="24"/>
        </w:rPr>
        <w:t xml:space="preserve"> железнодорожной</w:t>
      </w:r>
      <w:proofErr w:type="gramEnd"/>
      <w:r w:rsidR="00671765" w:rsidRPr="0005259E">
        <w:rPr>
          <w:rFonts w:ascii="Times New Roman" w:hAnsi="Times New Roman" w:cs="Times New Roman"/>
          <w:sz w:val="24"/>
          <w:szCs w:val="24"/>
        </w:rPr>
        <w:t xml:space="preserve"> автоматики и телемеханики. </w:t>
      </w:r>
    </w:p>
    <w:p w14:paraId="544EB3D4" w14:textId="4C16E7BD" w:rsidR="0044691B" w:rsidRDefault="0044691B" w:rsidP="0044691B">
      <w:pPr>
        <w:rPr>
          <w:rFonts w:ascii="Times New Roman" w:eastAsia="Calibri" w:hAnsi="Times New Roman" w:cs="Times New Roman"/>
          <w:bCs/>
          <w:color w:val="000000"/>
          <w:spacing w:val="3"/>
          <w:sz w:val="24"/>
          <w:szCs w:val="24"/>
        </w:rPr>
      </w:pPr>
      <w:r w:rsidRPr="0005259E">
        <w:rPr>
          <w:rFonts w:ascii="Times New Roman" w:eastAsia="Calibri" w:hAnsi="Times New Roman" w:cs="Times New Roman"/>
          <w:bCs/>
          <w:color w:val="000000"/>
          <w:spacing w:val="3"/>
          <w:sz w:val="24"/>
          <w:szCs w:val="24"/>
        </w:rPr>
        <w:t>МДК 0</w:t>
      </w:r>
      <w:r w:rsidR="00671765" w:rsidRPr="0005259E">
        <w:rPr>
          <w:rFonts w:ascii="Times New Roman" w:eastAsia="Calibri" w:hAnsi="Times New Roman" w:cs="Times New Roman"/>
          <w:bCs/>
          <w:color w:val="000000"/>
          <w:spacing w:val="3"/>
          <w:sz w:val="24"/>
          <w:szCs w:val="24"/>
        </w:rPr>
        <w:t>2.01 Техническое обслуживание и текущий ремонт устройств систем железнодорожной автоматики и телемеханики</w:t>
      </w:r>
    </w:p>
    <w:p w14:paraId="25C509B7" w14:textId="4EB3B6B5" w:rsidR="0005259E" w:rsidRPr="0005259E" w:rsidRDefault="0005259E" w:rsidP="0044691B">
      <w:pPr>
        <w:rPr>
          <w:rFonts w:ascii="Times New Roman" w:eastAsia="Calibri" w:hAnsi="Times New Roman" w:cs="Times New Roman"/>
          <w:bCs/>
          <w:color w:val="000000"/>
          <w:spacing w:val="3"/>
          <w:sz w:val="24"/>
          <w:szCs w:val="24"/>
        </w:rPr>
      </w:pPr>
      <w:r>
        <w:rPr>
          <w:rFonts w:ascii="Times New Roman" w:eastAsia="Calibri" w:hAnsi="Times New Roman" w:cs="Times New Roman"/>
          <w:bCs/>
          <w:color w:val="000000"/>
          <w:spacing w:val="3"/>
          <w:sz w:val="24"/>
          <w:szCs w:val="24"/>
        </w:rPr>
        <w:t xml:space="preserve">МДК 02.02 Монтаж, </w:t>
      </w:r>
      <w:bookmarkStart w:id="0" w:name="_GoBack"/>
      <w:bookmarkEnd w:id="0"/>
      <w:r>
        <w:rPr>
          <w:rFonts w:ascii="Times New Roman" w:eastAsia="Calibri" w:hAnsi="Times New Roman" w:cs="Times New Roman"/>
          <w:bCs/>
          <w:color w:val="000000"/>
          <w:spacing w:val="3"/>
          <w:sz w:val="24"/>
          <w:szCs w:val="24"/>
        </w:rPr>
        <w:t>регулировка устройств и систем железнодорожной автоматики и телемеханики</w:t>
      </w:r>
    </w:p>
    <w:p w14:paraId="6A55B00B" w14:textId="715B36A1" w:rsidR="0044691B" w:rsidRPr="0005259E" w:rsidRDefault="0044691B" w:rsidP="0044691B">
      <w:pPr>
        <w:rPr>
          <w:rFonts w:ascii="Times New Roman" w:hAnsi="Times New Roman" w:cs="Times New Roman"/>
          <w:sz w:val="24"/>
          <w:szCs w:val="24"/>
          <w:u w:val="single"/>
        </w:rPr>
      </w:pPr>
      <w:r w:rsidRPr="0005259E">
        <w:rPr>
          <w:rFonts w:ascii="Times New Roman" w:hAnsi="Times New Roman" w:cs="Times New Roman"/>
          <w:sz w:val="24"/>
          <w:szCs w:val="24"/>
        </w:rPr>
        <w:t xml:space="preserve">Образовательная программа: </w:t>
      </w:r>
      <w:proofErr w:type="gramStart"/>
      <w:r w:rsidR="0005259E">
        <w:rPr>
          <w:rFonts w:ascii="Times New Roman" w:hAnsi="Times New Roman" w:cs="Times New Roman"/>
          <w:sz w:val="24"/>
          <w:szCs w:val="24"/>
          <w:u w:val="single"/>
        </w:rPr>
        <w:t xml:space="preserve">23.02.09 </w:t>
      </w:r>
      <w:r w:rsidRPr="0005259E">
        <w:rPr>
          <w:rFonts w:ascii="Times New Roman" w:hAnsi="Times New Roman" w:cs="Times New Roman"/>
          <w:sz w:val="24"/>
          <w:szCs w:val="24"/>
          <w:u w:val="single"/>
        </w:rPr>
        <w:t xml:space="preserve"> Автоматика</w:t>
      </w:r>
      <w:proofErr w:type="gramEnd"/>
      <w:r w:rsidRPr="0005259E">
        <w:rPr>
          <w:rFonts w:ascii="Times New Roman" w:hAnsi="Times New Roman" w:cs="Times New Roman"/>
          <w:sz w:val="24"/>
          <w:szCs w:val="24"/>
          <w:u w:val="single"/>
        </w:rPr>
        <w:t xml:space="preserve"> и телемеханика на транспорте (железнодорожном транспорте)</w:t>
      </w:r>
    </w:p>
    <w:tbl>
      <w:tblPr>
        <w:tblStyle w:val="a3"/>
        <w:tblW w:w="0" w:type="auto"/>
        <w:tblLook w:val="04A0" w:firstRow="1" w:lastRow="0" w:firstColumn="1" w:lastColumn="0" w:noHBand="0" w:noVBand="1"/>
      </w:tblPr>
      <w:tblGrid>
        <w:gridCol w:w="513"/>
        <w:gridCol w:w="2168"/>
        <w:gridCol w:w="2150"/>
        <w:gridCol w:w="2198"/>
        <w:gridCol w:w="3928"/>
        <w:gridCol w:w="3463"/>
      </w:tblGrid>
      <w:tr w:rsidR="00671765" w:rsidRPr="006B022E" w14:paraId="7E7F8FF4" w14:textId="77777777" w:rsidTr="005907F0">
        <w:tc>
          <w:tcPr>
            <w:tcW w:w="513" w:type="dxa"/>
          </w:tcPr>
          <w:p w14:paraId="744F82A4" w14:textId="77777777" w:rsidR="00671765" w:rsidRPr="006B022E" w:rsidRDefault="00671765" w:rsidP="00606E99">
            <w:pPr>
              <w:rPr>
                <w:rFonts w:ascii="Times New Roman" w:hAnsi="Times New Roman" w:cs="Times New Roman"/>
                <w:sz w:val="20"/>
                <w:szCs w:val="20"/>
              </w:rPr>
            </w:pPr>
            <w:r w:rsidRPr="006B022E">
              <w:rPr>
                <w:rFonts w:ascii="Times New Roman" w:hAnsi="Times New Roman" w:cs="Times New Roman"/>
                <w:sz w:val="20"/>
                <w:szCs w:val="20"/>
              </w:rPr>
              <w:t>№ п/п</w:t>
            </w:r>
          </w:p>
        </w:tc>
        <w:tc>
          <w:tcPr>
            <w:tcW w:w="2168" w:type="dxa"/>
          </w:tcPr>
          <w:p w14:paraId="2953B5F4" w14:textId="38A29EA9" w:rsidR="00671765" w:rsidRPr="006B022E" w:rsidRDefault="00671765" w:rsidP="00606E99">
            <w:pPr>
              <w:pStyle w:val="a4"/>
              <w:spacing w:before="0" w:beforeAutospacing="0" w:after="0" w:afterAutospacing="0"/>
              <w:jc w:val="center"/>
              <w:rPr>
                <w:rFonts w:eastAsia="+mn-ea"/>
                <w:kern w:val="24"/>
                <w:sz w:val="20"/>
                <w:szCs w:val="20"/>
              </w:rPr>
            </w:pPr>
            <w:r w:rsidRPr="006B022E">
              <w:rPr>
                <w:rFonts w:eastAsia="+mn-ea"/>
                <w:kern w:val="24"/>
                <w:sz w:val="20"/>
                <w:szCs w:val="20"/>
              </w:rPr>
              <w:t xml:space="preserve"> Время/ </w:t>
            </w:r>
          </w:p>
          <w:p w14:paraId="0B782C88" w14:textId="77777777" w:rsidR="00671765" w:rsidRPr="006B022E" w:rsidRDefault="00671765" w:rsidP="00606E99">
            <w:pPr>
              <w:pStyle w:val="a4"/>
              <w:spacing w:before="0" w:beforeAutospacing="0" w:after="0" w:afterAutospacing="0"/>
              <w:jc w:val="center"/>
              <w:rPr>
                <w:sz w:val="20"/>
                <w:szCs w:val="20"/>
              </w:rPr>
            </w:pPr>
            <w:r w:rsidRPr="006B022E">
              <w:rPr>
                <w:rFonts w:eastAsia="+mn-ea"/>
                <w:kern w:val="24"/>
                <w:sz w:val="20"/>
                <w:szCs w:val="20"/>
              </w:rPr>
              <w:t>тип задания</w:t>
            </w:r>
          </w:p>
          <w:p w14:paraId="1C511D8C" w14:textId="77777777" w:rsidR="00671765" w:rsidRPr="006B022E" w:rsidRDefault="00671765" w:rsidP="00606E99">
            <w:pPr>
              <w:rPr>
                <w:rFonts w:ascii="Times New Roman" w:hAnsi="Times New Roman" w:cs="Times New Roman"/>
                <w:sz w:val="20"/>
                <w:szCs w:val="20"/>
              </w:rPr>
            </w:pPr>
          </w:p>
        </w:tc>
        <w:tc>
          <w:tcPr>
            <w:tcW w:w="2150" w:type="dxa"/>
            <w:vAlign w:val="center"/>
          </w:tcPr>
          <w:p w14:paraId="79C1F24E" w14:textId="77777777" w:rsidR="00671765" w:rsidRPr="006B022E" w:rsidRDefault="00671765" w:rsidP="00606E99">
            <w:pPr>
              <w:jc w:val="center"/>
              <w:rPr>
                <w:rFonts w:ascii="Times New Roman" w:hAnsi="Times New Roman" w:cs="Times New Roman"/>
                <w:sz w:val="20"/>
                <w:szCs w:val="20"/>
              </w:rPr>
            </w:pPr>
            <w:r w:rsidRPr="006B022E">
              <w:rPr>
                <w:rFonts w:ascii="Times New Roman" w:eastAsiaTheme="minorEastAsia" w:hAnsi="Times New Roman" w:cs="Times New Roman"/>
                <w:kern w:val="24"/>
                <w:sz w:val="20"/>
                <w:szCs w:val="20"/>
              </w:rPr>
              <w:t>Код и наименование компетенции</w:t>
            </w:r>
          </w:p>
        </w:tc>
        <w:tc>
          <w:tcPr>
            <w:tcW w:w="2198" w:type="dxa"/>
            <w:vAlign w:val="center"/>
          </w:tcPr>
          <w:p w14:paraId="20798D34" w14:textId="77777777" w:rsidR="00671765" w:rsidRPr="006B022E" w:rsidRDefault="00671765" w:rsidP="00606E99">
            <w:pPr>
              <w:pStyle w:val="a4"/>
              <w:spacing w:before="0" w:beforeAutospacing="0" w:after="0" w:afterAutospacing="0"/>
              <w:jc w:val="center"/>
              <w:rPr>
                <w:sz w:val="20"/>
                <w:szCs w:val="20"/>
              </w:rPr>
            </w:pPr>
            <w:r w:rsidRPr="006B022E">
              <w:rPr>
                <w:kern w:val="24"/>
                <w:sz w:val="20"/>
                <w:szCs w:val="20"/>
              </w:rPr>
              <w:t>Результаты обучения по дисциплине</w:t>
            </w:r>
          </w:p>
          <w:p w14:paraId="722AC8E6" w14:textId="77777777" w:rsidR="00671765" w:rsidRPr="006B022E" w:rsidRDefault="00671765" w:rsidP="00606E99">
            <w:pPr>
              <w:jc w:val="center"/>
              <w:rPr>
                <w:rFonts w:ascii="Times New Roman" w:hAnsi="Times New Roman" w:cs="Times New Roman"/>
                <w:sz w:val="20"/>
                <w:szCs w:val="20"/>
              </w:rPr>
            </w:pPr>
            <w:r w:rsidRPr="006B022E">
              <w:rPr>
                <w:rFonts w:ascii="Times New Roman" w:hAnsi="Times New Roman" w:cs="Times New Roman"/>
                <w:kern w:val="24"/>
                <w:sz w:val="20"/>
                <w:szCs w:val="20"/>
              </w:rPr>
              <w:t>(знания, умения)</w:t>
            </w:r>
          </w:p>
        </w:tc>
        <w:tc>
          <w:tcPr>
            <w:tcW w:w="3928" w:type="dxa"/>
            <w:vAlign w:val="center"/>
          </w:tcPr>
          <w:p w14:paraId="6E6A048E" w14:textId="77777777" w:rsidR="00671765" w:rsidRPr="006B022E" w:rsidRDefault="00671765" w:rsidP="00606E99">
            <w:pPr>
              <w:jc w:val="center"/>
              <w:rPr>
                <w:rFonts w:ascii="Times New Roman" w:hAnsi="Times New Roman" w:cs="Times New Roman"/>
                <w:sz w:val="20"/>
                <w:szCs w:val="20"/>
              </w:rPr>
            </w:pPr>
            <w:r w:rsidRPr="006B022E">
              <w:rPr>
                <w:rFonts w:ascii="Times New Roman" w:hAnsi="Times New Roman" w:cs="Times New Roman"/>
                <w:kern w:val="24"/>
                <w:sz w:val="20"/>
                <w:szCs w:val="20"/>
              </w:rPr>
              <w:t>Содержание задания</w:t>
            </w:r>
          </w:p>
        </w:tc>
        <w:tc>
          <w:tcPr>
            <w:tcW w:w="3463" w:type="dxa"/>
            <w:vAlign w:val="center"/>
          </w:tcPr>
          <w:p w14:paraId="743DB617" w14:textId="77777777" w:rsidR="00671765" w:rsidRPr="006B022E" w:rsidRDefault="00671765" w:rsidP="00606E99">
            <w:pPr>
              <w:jc w:val="center"/>
              <w:rPr>
                <w:rFonts w:ascii="Times New Roman" w:hAnsi="Times New Roman" w:cs="Times New Roman"/>
                <w:sz w:val="20"/>
                <w:szCs w:val="20"/>
              </w:rPr>
            </w:pPr>
            <w:r w:rsidRPr="006B022E">
              <w:rPr>
                <w:rFonts w:ascii="Times New Roman" w:eastAsiaTheme="minorEastAsia" w:hAnsi="Times New Roman" w:cs="Times New Roman"/>
                <w:kern w:val="24"/>
                <w:sz w:val="20"/>
                <w:szCs w:val="20"/>
              </w:rPr>
              <w:t>Ключи</w:t>
            </w:r>
          </w:p>
        </w:tc>
      </w:tr>
      <w:tr w:rsidR="00A31A18" w:rsidRPr="006B022E" w14:paraId="615AD6E1" w14:textId="77777777" w:rsidTr="005907F0">
        <w:tc>
          <w:tcPr>
            <w:tcW w:w="513" w:type="dxa"/>
          </w:tcPr>
          <w:p w14:paraId="7EC290BA" w14:textId="77777777" w:rsidR="00A31A18" w:rsidRPr="006B022E" w:rsidRDefault="00A31A18" w:rsidP="00606E99">
            <w:pPr>
              <w:rPr>
                <w:rFonts w:ascii="Times New Roman" w:hAnsi="Times New Roman" w:cs="Times New Roman"/>
                <w:sz w:val="20"/>
                <w:szCs w:val="20"/>
              </w:rPr>
            </w:pPr>
            <w:r w:rsidRPr="006B022E">
              <w:rPr>
                <w:rFonts w:ascii="Times New Roman" w:hAnsi="Times New Roman" w:cs="Times New Roman"/>
                <w:sz w:val="20"/>
                <w:szCs w:val="20"/>
              </w:rPr>
              <w:t>1</w:t>
            </w:r>
          </w:p>
        </w:tc>
        <w:tc>
          <w:tcPr>
            <w:tcW w:w="2168" w:type="dxa"/>
          </w:tcPr>
          <w:p w14:paraId="093730FA" w14:textId="77777777" w:rsidR="00A31A18" w:rsidRPr="006B022E" w:rsidRDefault="00A31A18" w:rsidP="00606E99">
            <w:pPr>
              <w:rPr>
                <w:rFonts w:ascii="Times New Roman" w:hAnsi="Times New Roman" w:cs="Times New Roman"/>
                <w:sz w:val="20"/>
                <w:szCs w:val="20"/>
              </w:rPr>
            </w:pPr>
            <w:r w:rsidRPr="006B022E">
              <w:rPr>
                <w:rFonts w:ascii="Times New Roman" w:hAnsi="Times New Roman" w:cs="Times New Roman"/>
                <w:sz w:val="20"/>
                <w:szCs w:val="20"/>
              </w:rPr>
              <w:t>1/2 мин/ Задание закрытого типа с выбором одного ответа</w:t>
            </w:r>
          </w:p>
        </w:tc>
        <w:tc>
          <w:tcPr>
            <w:tcW w:w="2150" w:type="dxa"/>
            <w:vMerge w:val="restart"/>
          </w:tcPr>
          <w:p w14:paraId="33B4BF74" w14:textId="77777777" w:rsidR="00A31A18" w:rsidRPr="006B022E" w:rsidRDefault="00A31A18" w:rsidP="00E177C1">
            <w:pPr>
              <w:widowControl w:val="0"/>
              <w:autoSpaceDE w:val="0"/>
              <w:autoSpaceDN w:val="0"/>
              <w:adjustRightInd w:val="0"/>
              <w:jc w:val="both"/>
              <w:rPr>
                <w:rFonts w:ascii="Times New Roman" w:eastAsia="Calibri" w:hAnsi="Times New Roman" w:cs="Times New Roman"/>
                <w:sz w:val="20"/>
                <w:szCs w:val="20"/>
              </w:rPr>
            </w:pPr>
            <w:r w:rsidRPr="006B022E">
              <w:rPr>
                <w:rFonts w:ascii="Times New Roman" w:eastAsia="Calibri" w:hAnsi="Times New Roman" w:cs="Times New Roman"/>
                <w:sz w:val="20"/>
                <w:szCs w:val="20"/>
              </w:rPr>
              <w:t>ОК 01</w:t>
            </w:r>
          </w:p>
          <w:p w14:paraId="38219D2F" w14:textId="77777777" w:rsidR="00A31A18" w:rsidRPr="006B022E" w:rsidRDefault="00A31A18" w:rsidP="00E177C1">
            <w:pPr>
              <w:widowControl w:val="0"/>
              <w:autoSpaceDE w:val="0"/>
              <w:autoSpaceDN w:val="0"/>
              <w:adjustRightInd w:val="0"/>
              <w:jc w:val="both"/>
              <w:rPr>
                <w:rFonts w:ascii="Times New Roman" w:hAnsi="Times New Roman" w:cs="Times New Roman"/>
                <w:sz w:val="20"/>
                <w:szCs w:val="20"/>
              </w:rPr>
            </w:pPr>
            <w:r w:rsidRPr="006B022E">
              <w:rPr>
                <w:rFonts w:ascii="Times New Roman" w:eastAsia="Calibri"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198" w:type="dxa"/>
            <w:vMerge w:val="restart"/>
          </w:tcPr>
          <w:p w14:paraId="19EF0E93" w14:textId="77777777" w:rsidR="00A31A18" w:rsidRPr="006B022E" w:rsidRDefault="00A31A18" w:rsidP="00A108A4">
            <w:pPr>
              <w:rPr>
                <w:rFonts w:ascii="Times New Roman" w:hAnsi="Times New Roman" w:cs="Times New Roman"/>
                <w:iCs/>
                <w:sz w:val="20"/>
                <w:szCs w:val="20"/>
              </w:rPr>
            </w:pPr>
            <w:r w:rsidRPr="006B022E">
              <w:rPr>
                <w:rFonts w:ascii="Times New Roman" w:hAnsi="Times New Roman" w:cs="Times New Roman"/>
                <w:iCs/>
                <w:sz w:val="20"/>
                <w:szCs w:val="20"/>
              </w:rPr>
              <w:t>Обучающийся умеет:</w:t>
            </w:r>
          </w:p>
          <w:p w14:paraId="65BDE268" w14:textId="77777777" w:rsidR="00A31A18" w:rsidRPr="00A31A18" w:rsidRDefault="00A31A18" w:rsidP="00A31A18">
            <w:pPr>
              <w:numPr>
                <w:ilvl w:val="0"/>
                <w:numId w:val="6"/>
              </w:numPr>
              <w:tabs>
                <w:tab w:val="left" w:pos="256"/>
              </w:tabs>
              <w:spacing w:after="0" w:line="240" w:lineRule="auto"/>
              <w:ind w:left="-20" w:hanging="50"/>
              <w:contextualSpacing/>
              <w:jc w:val="both"/>
              <w:rPr>
                <w:rFonts w:ascii="Times New Roman" w:eastAsia="Calibri" w:hAnsi="Times New Roman" w:cs="Times New Roman"/>
                <w:bCs/>
                <w:sz w:val="20"/>
                <w:szCs w:val="20"/>
              </w:rPr>
            </w:pPr>
            <w:r w:rsidRPr="00A31A18">
              <w:rPr>
                <w:rFonts w:ascii="Times New Roman" w:eastAsia="Calibri" w:hAnsi="Times New Roman" w:cs="Times New Roman"/>
                <w:bCs/>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40A3A066" w14:textId="77777777" w:rsidR="00A31A18" w:rsidRPr="00A31A18" w:rsidRDefault="00A31A18" w:rsidP="00A31A18">
            <w:pPr>
              <w:numPr>
                <w:ilvl w:val="0"/>
                <w:numId w:val="6"/>
              </w:numPr>
              <w:tabs>
                <w:tab w:val="left" w:pos="256"/>
              </w:tabs>
              <w:spacing w:after="0" w:line="240" w:lineRule="auto"/>
              <w:ind w:left="-20" w:hanging="50"/>
              <w:contextualSpacing/>
              <w:jc w:val="both"/>
              <w:rPr>
                <w:rFonts w:ascii="Times New Roman" w:eastAsia="Calibri" w:hAnsi="Times New Roman" w:cs="Times New Roman"/>
                <w:bCs/>
                <w:sz w:val="20"/>
                <w:szCs w:val="20"/>
              </w:rPr>
            </w:pPr>
            <w:r w:rsidRPr="00A31A18">
              <w:rPr>
                <w:rFonts w:ascii="Times New Roman" w:eastAsia="Calibri" w:hAnsi="Times New Roman" w:cs="Times New Roman"/>
                <w:bCs/>
                <w:sz w:val="20"/>
                <w:szCs w:val="20"/>
              </w:rPr>
              <w:t>определять этапы решения задачи, составлять план действия, реализовывать составленный план, определять необходимые ресурсы;</w:t>
            </w:r>
          </w:p>
          <w:p w14:paraId="604D431E" w14:textId="77777777" w:rsidR="00A31A18" w:rsidRPr="00A31A18" w:rsidRDefault="00A31A18" w:rsidP="00A31A18">
            <w:pPr>
              <w:numPr>
                <w:ilvl w:val="0"/>
                <w:numId w:val="6"/>
              </w:numPr>
              <w:tabs>
                <w:tab w:val="left" w:pos="256"/>
              </w:tabs>
              <w:spacing w:after="0" w:line="240" w:lineRule="auto"/>
              <w:ind w:left="-20" w:hanging="50"/>
              <w:contextualSpacing/>
              <w:jc w:val="both"/>
              <w:rPr>
                <w:rFonts w:ascii="Times New Roman" w:eastAsia="Calibri" w:hAnsi="Times New Roman" w:cs="Times New Roman"/>
                <w:bCs/>
                <w:sz w:val="20"/>
                <w:szCs w:val="20"/>
              </w:rPr>
            </w:pPr>
            <w:r w:rsidRPr="00A31A18">
              <w:rPr>
                <w:rFonts w:ascii="Times New Roman" w:eastAsia="Calibri" w:hAnsi="Times New Roman" w:cs="Times New Roman"/>
                <w:bCs/>
                <w:sz w:val="20"/>
                <w:szCs w:val="20"/>
              </w:rPr>
              <w:t>выявлять и эффективно искать информацию, необходимую для решения задачи и/или проблемы;</w:t>
            </w:r>
          </w:p>
          <w:p w14:paraId="0F14BC7B" w14:textId="77777777" w:rsidR="00A31A18" w:rsidRPr="00A31A18" w:rsidRDefault="00A31A18" w:rsidP="00A31A18">
            <w:pPr>
              <w:numPr>
                <w:ilvl w:val="0"/>
                <w:numId w:val="6"/>
              </w:numPr>
              <w:tabs>
                <w:tab w:val="left" w:pos="256"/>
              </w:tabs>
              <w:spacing w:after="0" w:line="240" w:lineRule="auto"/>
              <w:ind w:left="-20" w:hanging="50"/>
              <w:contextualSpacing/>
              <w:jc w:val="both"/>
              <w:rPr>
                <w:rFonts w:ascii="Times New Roman" w:eastAsia="Calibri" w:hAnsi="Times New Roman" w:cs="Times New Roman"/>
                <w:bCs/>
                <w:sz w:val="20"/>
                <w:szCs w:val="20"/>
              </w:rPr>
            </w:pPr>
            <w:r w:rsidRPr="00A31A18">
              <w:rPr>
                <w:rFonts w:ascii="Times New Roman" w:eastAsia="Calibri" w:hAnsi="Times New Roman" w:cs="Times New Roman"/>
                <w:bCs/>
                <w:sz w:val="20"/>
                <w:szCs w:val="20"/>
              </w:rPr>
              <w:lastRenderedPageBreak/>
              <w:t>владеть актуальными методами работы в профессиональной и смежных сферах;</w:t>
            </w:r>
          </w:p>
          <w:p w14:paraId="305494C3" w14:textId="77777777" w:rsidR="00A31A18" w:rsidRPr="006B022E" w:rsidRDefault="00A31A18" w:rsidP="00A31A18">
            <w:pPr>
              <w:rPr>
                <w:rFonts w:ascii="Times New Roman" w:eastAsia="Calibri" w:hAnsi="Times New Roman" w:cs="Times New Roman"/>
                <w:bCs/>
                <w:sz w:val="20"/>
                <w:szCs w:val="20"/>
              </w:rPr>
            </w:pPr>
            <w:r w:rsidRPr="006B022E">
              <w:rPr>
                <w:rFonts w:ascii="Times New Roman" w:eastAsia="Calibri" w:hAnsi="Times New Roman" w:cs="Times New Roman"/>
                <w:bCs/>
                <w:sz w:val="20"/>
                <w:szCs w:val="20"/>
              </w:rPr>
              <w:t>оценивать результат и последствия своих действий (самостоятельно или с помощью наставника).</w:t>
            </w:r>
          </w:p>
          <w:p w14:paraId="327C9EB9" w14:textId="77777777" w:rsidR="00A31A18" w:rsidRPr="006B022E" w:rsidRDefault="00A31A18" w:rsidP="00A31A18">
            <w:pPr>
              <w:rPr>
                <w:rFonts w:ascii="Times New Roman" w:eastAsia="Calibri" w:hAnsi="Times New Roman" w:cs="Times New Roman"/>
                <w:bCs/>
                <w:sz w:val="20"/>
                <w:szCs w:val="20"/>
              </w:rPr>
            </w:pPr>
            <w:r w:rsidRPr="006B022E">
              <w:rPr>
                <w:rFonts w:ascii="Times New Roman" w:eastAsia="Calibri" w:hAnsi="Times New Roman" w:cs="Times New Roman"/>
                <w:bCs/>
                <w:sz w:val="20"/>
                <w:szCs w:val="20"/>
              </w:rPr>
              <w:t>Обучающийся знает:</w:t>
            </w:r>
          </w:p>
          <w:p w14:paraId="6421B5A5" w14:textId="77777777" w:rsidR="00A31A18" w:rsidRPr="00A31A18" w:rsidRDefault="00A31A18" w:rsidP="00A31A18">
            <w:pPr>
              <w:numPr>
                <w:ilvl w:val="0"/>
                <w:numId w:val="6"/>
              </w:numPr>
              <w:tabs>
                <w:tab w:val="left" w:pos="256"/>
              </w:tabs>
              <w:spacing w:after="0" w:line="240" w:lineRule="auto"/>
              <w:ind w:left="-20" w:hanging="50"/>
              <w:contextualSpacing/>
              <w:jc w:val="both"/>
              <w:rPr>
                <w:rFonts w:ascii="Times New Roman" w:eastAsia="Calibri" w:hAnsi="Times New Roman" w:cs="Times New Roman"/>
                <w:bCs/>
                <w:sz w:val="20"/>
                <w:szCs w:val="20"/>
              </w:rPr>
            </w:pPr>
            <w:r w:rsidRPr="00A31A18">
              <w:rPr>
                <w:rFonts w:ascii="Times New Roman" w:eastAsia="Calibri" w:hAnsi="Times New Roman" w:cs="Times New Roman"/>
                <w:bCs/>
                <w:sz w:val="20"/>
                <w:szCs w:val="20"/>
              </w:rPr>
              <w:t>актуальный профессиональный и социальный контекст, в котором приходится работать и жить;</w:t>
            </w:r>
          </w:p>
          <w:p w14:paraId="7C42755F" w14:textId="77777777" w:rsidR="00A31A18" w:rsidRPr="00A31A18" w:rsidRDefault="00A31A18" w:rsidP="00A31A18">
            <w:pPr>
              <w:numPr>
                <w:ilvl w:val="0"/>
                <w:numId w:val="6"/>
              </w:numPr>
              <w:tabs>
                <w:tab w:val="left" w:pos="256"/>
              </w:tabs>
              <w:spacing w:after="0" w:line="240" w:lineRule="auto"/>
              <w:ind w:left="-20" w:hanging="50"/>
              <w:contextualSpacing/>
              <w:jc w:val="both"/>
              <w:rPr>
                <w:rFonts w:ascii="Times New Roman" w:eastAsia="Calibri" w:hAnsi="Times New Roman" w:cs="Times New Roman"/>
                <w:bCs/>
                <w:sz w:val="20"/>
                <w:szCs w:val="20"/>
              </w:rPr>
            </w:pPr>
            <w:r w:rsidRPr="00A31A18">
              <w:rPr>
                <w:rFonts w:ascii="Times New Roman" w:eastAsia="Calibri" w:hAnsi="Times New Roman" w:cs="Times New Roman"/>
                <w:bCs/>
                <w:sz w:val="20"/>
                <w:szCs w:val="20"/>
              </w:rPr>
              <w:t>структуру плана для решения задач, алгоритмы выполнения работ в профессиональной и смежных областях;</w:t>
            </w:r>
          </w:p>
          <w:p w14:paraId="1C9DB613" w14:textId="77777777" w:rsidR="00A31A18" w:rsidRPr="00A31A18" w:rsidRDefault="00A31A18" w:rsidP="00A31A18">
            <w:pPr>
              <w:numPr>
                <w:ilvl w:val="0"/>
                <w:numId w:val="6"/>
              </w:numPr>
              <w:tabs>
                <w:tab w:val="left" w:pos="256"/>
              </w:tabs>
              <w:spacing w:after="0" w:line="240" w:lineRule="auto"/>
              <w:ind w:left="-20" w:hanging="50"/>
              <w:contextualSpacing/>
              <w:jc w:val="both"/>
              <w:rPr>
                <w:rFonts w:ascii="Times New Roman" w:eastAsia="Calibri" w:hAnsi="Times New Roman" w:cs="Times New Roman"/>
                <w:bCs/>
                <w:sz w:val="20"/>
                <w:szCs w:val="20"/>
              </w:rPr>
            </w:pPr>
            <w:r w:rsidRPr="00A31A18">
              <w:rPr>
                <w:rFonts w:ascii="Times New Roman" w:eastAsia="Calibri" w:hAnsi="Times New Roman" w:cs="Times New Roman"/>
                <w:bCs/>
                <w:sz w:val="20"/>
                <w:szCs w:val="20"/>
              </w:rPr>
              <w:t>основные источники информации и ресурсы для решения задач и/или проблем в профессиональном и/или социальном контексте;</w:t>
            </w:r>
          </w:p>
          <w:p w14:paraId="695EB46B" w14:textId="77777777" w:rsidR="00A31A18" w:rsidRPr="00A31A18" w:rsidRDefault="00A31A18" w:rsidP="00A31A18">
            <w:pPr>
              <w:numPr>
                <w:ilvl w:val="0"/>
                <w:numId w:val="6"/>
              </w:numPr>
              <w:tabs>
                <w:tab w:val="left" w:pos="256"/>
              </w:tabs>
              <w:spacing w:after="0" w:line="240" w:lineRule="auto"/>
              <w:ind w:left="-20" w:hanging="50"/>
              <w:contextualSpacing/>
              <w:jc w:val="both"/>
              <w:rPr>
                <w:rFonts w:ascii="Times New Roman" w:eastAsia="Calibri" w:hAnsi="Times New Roman" w:cs="Times New Roman"/>
                <w:bCs/>
                <w:sz w:val="20"/>
                <w:szCs w:val="20"/>
              </w:rPr>
            </w:pPr>
            <w:r w:rsidRPr="00A31A18">
              <w:rPr>
                <w:rFonts w:ascii="Times New Roman" w:eastAsia="Calibri" w:hAnsi="Times New Roman" w:cs="Times New Roman"/>
                <w:bCs/>
                <w:sz w:val="20"/>
                <w:szCs w:val="20"/>
              </w:rPr>
              <w:t>методы работы в профессиональной и смежных сферах;</w:t>
            </w:r>
          </w:p>
          <w:p w14:paraId="408CC5A1" w14:textId="713C4B94" w:rsidR="00A31A18" w:rsidRPr="006B022E" w:rsidRDefault="00A31A18" w:rsidP="00A31A18">
            <w:pPr>
              <w:rPr>
                <w:rFonts w:ascii="Times New Roman" w:hAnsi="Times New Roman" w:cs="Times New Roman"/>
                <w:iCs/>
                <w:sz w:val="20"/>
                <w:szCs w:val="20"/>
              </w:rPr>
            </w:pPr>
            <w:r w:rsidRPr="006B022E">
              <w:rPr>
                <w:rFonts w:ascii="Times New Roman" w:eastAsia="Calibri" w:hAnsi="Times New Roman" w:cs="Times New Roman"/>
                <w:bCs/>
                <w:sz w:val="20"/>
                <w:szCs w:val="20"/>
              </w:rPr>
              <w:t xml:space="preserve">порядок оценки результатов решения задач </w:t>
            </w:r>
            <w:r w:rsidRPr="006B022E">
              <w:rPr>
                <w:rFonts w:ascii="Times New Roman" w:eastAsia="Calibri" w:hAnsi="Times New Roman" w:cs="Times New Roman"/>
                <w:bCs/>
                <w:sz w:val="20"/>
                <w:szCs w:val="20"/>
              </w:rPr>
              <w:lastRenderedPageBreak/>
              <w:t>профессиональной деятельности.</w:t>
            </w:r>
          </w:p>
        </w:tc>
        <w:tc>
          <w:tcPr>
            <w:tcW w:w="3928" w:type="dxa"/>
          </w:tcPr>
          <w:p w14:paraId="73869B82" w14:textId="77777777" w:rsidR="00A31A18" w:rsidRPr="006B022E" w:rsidRDefault="00A31A18" w:rsidP="00606E99">
            <w:pPr>
              <w:rPr>
                <w:rFonts w:ascii="Times New Roman" w:hAnsi="Times New Roman" w:cs="Times New Roman"/>
                <w:sz w:val="20"/>
                <w:szCs w:val="20"/>
              </w:rPr>
            </w:pPr>
            <w:r w:rsidRPr="006B022E">
              <w:rPr>
                <w:rFonts w:ascii="Times New Roman" w:hAnsi="Times New Roman" w:cs="Times New Roman"/>
                <w:sz w:val="20"/>
                <w:szCs w:val="20"/>
              </w:rPr>
              <w:lastRenderedPageBreak/>
              <w:t xml:space="preserve">Прочитайте задание, выберите правильный вариант ответа. </w:t>
            </w:r>
          </w:p>
          <w:p w14:paraId="0E08CB42" w14:textId="77777777" w:rsidR="00A31A18" w:rsidRPr="006B022E" w:rsidRDefault="00A31A18" w:rsidP="00391A6D">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При каком виде тяги применяется смешанная система питания устройств СЦБ? </w:t>
            </w:r>
          </w:p>
          <w:p w14:paraId="026A4E5D" w14:textId="77777777" w:rsidR="00A31A18" w:rsidRPr="006B022E" w:rsidRDefault="00A31A18" w:rsidP="00391A6D">
            <w:pPr>
              <w:spacing w:after="0" w:line="240" w:lineRule="auto"/>
              <w:rPr>
                <w:rFonts w:ascii="Times New Roman" w:hAnsi="Times New Roman" w:cs="Times New Roman"/>
                <w:sz w:val="20"/>
                <w:szCs w:val="20"/>
              </w:rPr>
            </w:pPr>
          </w:p>
          <w:p w14:paraId="434CFFC8" w14:textId="77777777" w:rsidR="00A31A18" w:rsidRPr="006B022E" w:rsidRDefault="00A31A18" w:rsidP="00391A6D">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Электротяга постоянного тока</w:t>
            </w:r>
          </w:p>
          <w:p w14:paraId="7BFD65C2" w14:textId="77777777" w:rsidR="00A31A18" w:rsidRPr="006B022E" w:rsidRDefault="00A31A18" w:rsidP="00391A6D">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Автономная тяга</w:t>
            </w:r>
          </w:p>
          <w:p w14:paraId="4335CCF8" w14:textId="77777777" w:rsidR="00A31A18" w:rsidRPr="006B022E" w:rsidRDefault="00A31A18" w:rsidP="00391A6D">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 Электротяга переменного тока</w:t>
            </w:r>
          </w:p>
          <w:p w14:paraId="02052BED" w14:textId="77777777" w:rsidR="00A31A18" w:rsidRPr="006B022E" w:rsidRDefault="00A31A18" w:rsidP="00391A6D">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4)Электротяга переменного и постоянного тока  </w:t>
            </w:r>
          </w:p>
          <w:p w14:paraId="1B72D0CE" w14:textId="77777777" w:rsidR="00A31A18" w:rsidRPr="006B022E" w:rsidRDefault="00A31A18" w:rsidP="00391A6D">
            <w:pPr>
              <w:spacing w:after="0" w:line="240" w:lineRule="auto"/>
              <w:rPr>
                <w:rFonts w:ascii="Times New Roman" w:hAnsi="Times New Roman" w:cs="Times New Roman"/>
                <w:sz w:val="20"/>
                <w:szCs w:val="20"/>
              </w:rPr>
            </w:pPr>
          </w:p>
          <w:p w14:paraId="1EC14109" w14:textId="77777777" w:rsidR="00A31A18" w:rsidRPr="006B022E" w:rsidRDefault="00A31A18" w:rsidP="00CC429B">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Ответ:</w:t>
            </w:r>
          </w:p>
          <w:p w14:paraId="76E8CAB6" w14:textId="77777777" w:rsidR="00A31A18" w:rsidRPr="006B022E" w:rsidRDefault="00A31A18" w:rsidP="00391A6D">
            <w:pPr>
              <w:spacing w:after="0" w:line="240" w:lineRule="auto"/>
              <w:rPr>
                <w:rFonts w:ascii="Times New Roman" w:hAnsi="Times New Roman" w:cs="Times New Roman"/>
                <w:sz w:val="20"/>
                <w:szCs w:val="20"/>
              </w:rPr>
            </w:pPr>
          </w:p>
        </w:tc>
        <w:tc>
          <w:tcPr>
            <w:tcW w:w="3463" w:type="dxa"/>
          </w:tcPr>
          <w:p w14:paraId="5BB59D27" w14:textId="77777777" w:rsidR="00A31A18" w:rsidRPr="006B022E" w:rsidRDefault="00A31A18" w:rsidP="00606E99">
            <w:pPr>
              <w:rPr>
                <w:rFonts w:ascii="Times New Roman" w:hAnsi="Times New Roman" w:cs="Times New Roman"/>
                <w:i/>
                <w:iCs/>
                <w:sz w:val="20"/>
                <w:szCs w:val="20"/>
              </w:rPr>
            </w:pPr>
            <w:r w:rsidRPr="006B022E">
              <w:rPr>
                <w:rFonts w:ascii="Times New Roman" w:hAnsi="Times New Roman" w:cs="Times New Roman"/>
                <w:bCs/>
                <w:sz w:val="20"/>
                <w:szCs w:val="20"/>
              </w:rPr>
              <w:t>2)Автономная тяга</w:t>
            </w:r>
          </w:p>
        </w:tc>
      </w:tr>
      <w:tr w:rsidR="00A31A18" w:rsidRPr="006B022E" w14:paraId="1F5881A3" w14:textId="77777777" w:rsidTr="005907F0">
        <w:tc>
          <w:tcPr>
            <w:tcW w:w="513" w:type="dxa"/>
          </w:tcPr>
          <w:p w14:paraId="74F25D49" w14:textId="77777777" w:rsidR="00A31A18" w:rsidRPr="006B022E" w:rsidRDefault="00A31A18" w:rsidP="00606E99">
            <w:pPr>
              <w:rPr>
                <w:rFonts w:ascii="Times New Roman" w:hAnsi="Times New Roman" w:cs="Times New Roman"/>
                <w:sz w:val="20"/>
                <w:szCs w:val="20"/>
              </w:rPr>
            </w:pPr>
            <w:r w:rsidRPr="006B022E">
              <w:rPr>
                <w:rFonts w:ascii="Times New Roman" w:hAnsi="Times New Roman" w:cs="Times New Roman"/>
                <w:sz w:val="20"/>
                <w:szCs w:val="20"/>
              </w:rPr>
              <w:t>2</w:t>
            </w:r>
          </w:p>
        </w:tc>
        <w:tc>
          <w:tcPr>
            <w:tcW w:w="2168" w:type="dxa"/>
          </w:tcPr>
          <w:p w14:paraId="10F1BAC6" w14:textId="77777777" w:rsidR="00A31A18" w:rsidRPr="006B022E" w:rsidRDefault="00A31A18" w:rsidP="000B1582">
            <w:pPr>
              <w:rPr>
                <w:rFonts w:ascii="Times New Roman" w:hAnsi="Times New Roman" w:cs="Times New Roman"/>
                <w:sz w:val="20"/>
                <w:szCs w:val="20"/>
              </w:rPr>
            </w:pPr>
            <w:r w:rsidRPr="006B022E">
              <w:rPr>
                <w:rFonts w:ascii="Times New Roman" w:hAnsi="Times New Roman" w:cs="Times New Roman"/>
                <w:sz w:val="20"/>
                <w:szCs w:val="20"/>
              </w:rPr>
              <w:t>1/2 мин/ Задание закрытого типа с выбором одного ответа</w:t>
            </w:r>
          </w:p>
        </w:tc>
        <w:tc>
          <w:tcPr>
            <w:tcW w:w="2150" w:type="dxa"/>
            <w:vMerge/>
          </w:tcPr>
          <w:p w14:paraId="031E751B" w14:textId="4A8ACF41" w:rsidR="00A31A18" w:rsidRPr="006B022E" w:rsidRDefault="00A31A18" w:rsidP="000B1582">
            <w:pPr>
              <w:rPr>
                <w:rFonts w:ascii="Times New Roman" w:eastAsia="Calibri" w:hAnsi="Times New Roman" w:cs="Times New Roman"/>
                <w:color w:val="FF0000"/>
                <w:sz w:val="20"/>
                <w:szCs w:val="20"/>
              </w:rPr>
            </w:pPr>
          </w:p>
        </w:tc>
        <w:tc>
          <w:tcPr>
            <w:tcW w:w="2198" w:type="dxa"/>
            <w:vMerge/>
          </w:tcPr>
          <w:p w14:paraId="26AC602A" w14:textId="07076E00" w:rsidR="00A31A18" w:rsidRPr="006B022E" w:rsidRDefault="00A31A18" w:rsidP="00A108A4">
            <w:pPr>
              <w:rPr>
                <w:rFonts w:ascii="Times New Roman" w:hAnsi="Times New Roman" w:cs="Times New Roman"/>
                <w:color w:val="FF0000"/>
                <w:sz w:val="20"/>
                <w:szCs w:val="20"/>
              </w:rPr>
            </w:pPr>
          </w:p>
        </w:tc>
        <w:tc>
          <w:tcPr>
            <w:tcW w:w="3928" w:type="dxa"/>
          </w:tcPr>
          <w:p w14:paraId="3DF1ECE5" w14:textId="77777777" w:rsidR="00A31A18" w:rsidRPr="006B022E" w:rsidRDefault="00A31A18" w:rsidP="000B1582">
            <w:pP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 xml:space="preserve">Прочитайте задание, выберите правильный вариант ответа. </w:t>
            </w:r>
          </w:p>
          <w:p w14:paraId="0519EB88" w14:textId="77777777" w:rsidR="00A31A18" w:rsidRPr="006B022E" w:rsidRDefault="00A31A18" w:rsidP="000B1582">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lang w:eastAsia="ru-RU"/>
              </w:rPr>
              <w:t xml:space="preserve">Воздушные линии связи </w:t>
            </w:r>
            <w:r w:rsidRPr="006B022E">
              <w:rPr>
                <w:rFonts w:ascii="Times New Roman" w:hAnsi="Times New Roman" w:cs="Times New Roman"/>
                <w:sz w:val="20"/>
                <w:szCs w:val="20"/>
                <w:lang w:val="en-US" w:eastAsia="ru-RU"/>
              </w:rPr>
              <w:t>II</w:t>
            </w:r>
            <w:r w:rsidRPr="006B022E">
              <w:rPr>
                <w:rFonts w:ascii="Times New Roman" w:hAnsi="Times New Roman" w:cs="Times New Roman"/>
                <w:sz w:val="20"/>
                <w:szCs w:val="20"/>
                <w:lang w:eastAsia="ru-RU"/>
              </w:rPr>
              <w:t xml:space="preserve"> класса – это:</w:t>
            </w:r>
          </w:p>
          <w:p w14:paraId="4E6D67D1" w14:textId="77777777" w:rsidR="00A31A18" w:rsidRPr="006B022E" w:rsidRDefault="00A31A18" w:rsidP="000B1582">
            <w:pPr>
              <w:spacing w:after="0" w:line="240" w:lineRule="auto"/>
              <w:rPr>
                <w:rFonts w:ascii="Times New Roman" w:hAnsi="Times New Roman" w:cs="Times New Roman"/>
                <w:sz w:val="20"/>
                <w:szCs w:val="20"/>
                <w:lang w:eastAsia="ru-RU"/>
              </w:rPr>
            </w:pPr>
          </w:p>
          <w:p w14:paraId="5634AB98" w14:textId="77777777" w:rsidR="00A31A18" w:rsidRPr="006B022E" w:rsidRDefault="00A31A18" w:rsidP="000B1582">
            <w:pPr>
              <w:spacing w:after="0" w:line="240" w:lineRule="auto"/>
              <w:ind w:left="52"/>
              <w:rPr>
                <w:rFonts w:ascii="Times New Roman" w:hAnsi="Times New Roman" w:cs="Times New Roman"/>
                <w:sz w:val="20"/>
                <w:szCs w:val="20"/>
                <w:lang w:eastAsia="ru-RU"/>
              </w:rPr>
            </w:pPr>
            <w:r w:rsidRPr="006B022E">
              <w:rPr>
                <w:rFonts w:ascii="Times New Roman" w:hAnsi="Times New Roman" w:cs="Times New Roman"/>
                <w:sz w:val="20"/>
                <w:szCs w:val="20"/>
                <w:lang w:eastAsia="ru-RU"/>
              </w:rPr>
              <w:t>1)Линии с цепями местной внутристанционной связи</w:t>
            </w:r>
          </w:p>
          <w:p w14:paraId="3DA7CAEC" w14:textId="77777777" w:rsidR="00A31A18" w:rsidRPr="006B022E" w:rsidRDefault="00A31A18" w:rsidP="000B1582">
            <w:pPr>
              <w:spacing w:after="0" w:line="240" w:lineRule="auto"/>
              <w:ind w:left="52"/>
              <w:rPr>
                <w:rFonts w:ascii="Times New Roman" w:hAnsi="Times New Roman" w:cs="Times New Roman"/>
                <w:sz w:val="20"/>
                <w:szCs w:val="20"/>
                <w:lang w:eastAsia="ru-RU"/>
              </w:rPr>
            </w:pPr>
            <w:r w:rsidRPr="006B022E">
              <w:rPr>
                <w:rFonts w:ascii="Times New Roman" w:hAnsi="Times New Roman" w:cs="Times New Roman"/>
                <w:sz w:val="20"/>
                <w:szCs w:val="20"/>
                <w:lang w:eastAsia="ru-RU"/>
              </w:rPr>
              <w:t>2)Линии, несущие цепи магистральной, дорожной и оперативно-технологической связи</w:t>
            </w:r>
          </w:p>
          <w:p w14:paraId="69209E5E" w14:textId="77777777" w:rsidR="00A31A18" w:rsidRPr="006B022E" w:rsidRDefault="00A31A18" w:rsidP="000B1582">
            <w:pPr>
              <w:spacing w:after="0" w:line="240" w:lineRule="auto"/>
              <w:ind w:left="52"/>
              <w:rPr>
                <w:rFonts w:ascii="Times New Roman" w:hAnsi="Times New Roman" w:cs="Times New Roman"/>
                <w:sz w:val="20"/>
                <w:szCs w:val="20"/>
                <w:lang w:eastAsia="ru-RU"/>
              </w:rPr>
            </w:pPr>
            <w:r w:rsidRPr="006B022E">
              <w:rPr>
                <w:rFonts w:ascii="Times New Roman" w:hAnsi="Times New Roman" w:cs="Times New Roman"/>
                <w:sz w:val="20"/>
                <w:szCs w:val="20"/>
                <w:lang w:eastAsia="ru-RU"/>
              </w:rPr>
              <w:lastRenderedPageBreak/>
              <w:t>3)Линии, несущие цепи только дорожной и оперативно-технологической связи</w:t>
            </w:r>
          </w:p>
          <w:p w14:paraId="236865CD" w14:textId="77777777" w:rsidR="00A31A18" w:rsidRPr="006B022E" w:rsidRDefault="00A31A18" w:rsidP="000B1582">
            <w:pPr>
              <w:spacing w:after="0" w:line="240" w:lineRule="auto"/>
              <w:ind w:left="52"/>
              <w:rPr>
                <w:rFonts w:ascii="Times New Roman" w:hAnsi="Times New Roman" w:cs="Times New Roman"/>
                <w:sz w:val="20"/>
                <w:szCs w:val="20"/>
                <w:lang w:eastAsia="ru-RU"/>
              </w:rPr>
            </w:pPr>
            <w:r w:rsidRPr="006B022E">
              <w:rPr>
                <w:rFonts w:ascii="Times New Roman" w:hAnsi="Times New Roman" w:cs="Times New Roman"/>
                <w:sz w:val="20"/>
                <w:szCs w:val="20"/>
                <w:lang w:eastAsia="ru-RU"/>
              </w:rPr>
              <w:t>4) Линии, несущие цепи местной внутристанционной связи с магистральной связью</w:t>
            </w:r>
          </w:p>
          <w:p w14:paraId="7716214B" w14:textId="77777777" w:rsidR="00A31A18" w:rsidRPr="006B022E" w:rsidRDefault="00A31A18" w:rsidP="000B1582">
            <w:pPr>
              <w:spacing w:after="0" w:line="240" w:lineRule="auto"/>
              <w:ind w:left="52"/>
              <w:rPr>
                <w:rFonts w:ascii="Times New Roman" w:hAnsi="Times New Roman" w:cs="Times New Roman"/>
                <w:sz w:val="20"/>
                <w:szCs w:val="20"/>
                <w:lang w:eastAsia="ru-RU"/>
              </w:rPr>
            </w:pPr>
          </w:p>
          <w:p w14:paraId="27082073" w14:textId="77777777" w:rsidR="00A31A18" w:rsidRPr="006B022E" w:rsidRDefault="00A31A18" w:rsidP="00CC429B">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7DD1AC52" w14:textId="77777777" w:rsidR="00A31A18" w:rsidRPr="006B022E" w:rsidRDefault="00A31A18" w:rsidP="000B1582">
            <w:pPr>
              <w:ind w:firstLine="708"/>
              <w:rPr>
                <w:rFonts w:ascii="Times New Roman" w:hAnsi="Times New Roman" w:cs="Times New Roman"/>
                <w:color w:val="000000" w:themeColor="text1"/>
                <w:sz w:val="20"/>
                <w:szCs w:val="20"/>
              </w:rPr>
            </w:pPr>
          </w:p>
        </w:tc>
        <w:tc>
          <w:tcPr>
            <w:tcW w:w="3463" w:type="dxa"/>
          </w:tcPr>
          <w:p w14:paraId="6FCCD01B" w14:textId="77777777" w:rsidR="00A31A18" w:rsidRPr="006B022E" w:rsidRDefault="00A31A18" w:rsidP="000B1582">
            <w:pPr>
              <w:rPr>
                <w:rFonts w:ascii="Times New Roman" w:hAnsi="Times New Roman" w:cs="Times New Roman"/>
                <w:bCs/>
                <w:color w:val="FF0000"/>
                <w:sz w:val="20"/>
                <w:szCs w:val="20"/>
              </w:rPr>
            </w:pPr>
            <w:r w:rsidRPr="006B022E">
              <w:rPr>
                <w:rFonts w:ascii="Times New Roman" w:hAnsi="Times New Roman" w:cs="Times New Roman"/>
                <w:sz w:val="20"/>
                <w:szCs w:val="20"/>
                <w:lang w:eastAsia="ru-RU"/>
              </w:rPr>
              <w:lastRenderedPageBreak/>
              <w:t>3)Линии, несущие цепи только дорожной и оперативно-технологической связи</w:t>
            </w:r>
          </w:p>
        </w:tc>
      </w:tr>
      <w:tr w:rsidR="00A31A18" w:rsidRPr="006B022E" w14:paraId="5F974E8A" w14:textId="77777777" w:rsidTr="005907F0">
        <w:tc>
          <w:tcPr>
            <w:tcW w:w="513" w:type="dxa"/>
          </w:tcPr>
          <w:p w14:paraId="7C12DD0D" w14:textId="583612C9" w:rsidR="00A31A18" w:rsidRPr="006B022E" w:rsidRDefault="006B022E" w:rsidP="007E0511">
            <w:pPr>
              <w:rPr>
                <w:rFonts w:ascii="Times New Roman" w:hAnsi="Times New Roman" w:cs="Times New Roman"/>
                <w:sz w:val="20"/>
                <w:szCs w:val="20"/>
              </w:rPr>
            </w:pPr>
            <w:r>
              <w:rPr>
                <w:rFonts w:ascii="Times New Roman" w:hAnsi="Times New Roman" w:cs="Times New Roman"/>
                <w:sz w:val="20"/>
                <w:szCs w:val="20"/>
              </w:rPr>
              <w:t>3</w:t>
            </w:r>
          </w:p>
        </w:tc>
        <w:tc>
          <w:tcPr>
            <w:tcW w:w="2168" w:type="dxa"/>
          </w:tcPr>
          <w:p w14:paraId="7AB7430A" w14:textId="7288FEB6"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rPr>
              <w:t>3/5мин/ Задание комбинированного типа с выбором и обоснованием одного верного ответа из четырех предложенных</w:t>
            </w:r>
          </w:p>
        </w:tc>
        <w:tc>
          <w:tcPr>
            <w:tcW w:w="2150" w:type="dxa"/>
            <w:vMerge/>
          </w:tcPr>
          <w:p w14:paraId="6393D8A2" w14:textId="4A3DC61B" w:rsidR="00A31A18" w:rsidRPr="006B022E" w:rsidRDefault="00A31A18" w:rsidP="007E0511">
            <w:pPr>
              <w:widowControl w:val="0"/>
              <w:autoSpaceDE w:val="0"/>
              <w:autoSpaceDN w:val="0"/>
              <w:adjustRightInd w:val="0"/>
              <w:jc w:val="both"/>
              <w:rPr>
                <w:rFonts w:ascii="Times New Roman" w:hAnsi="Times New Roman" w:cs="Times New Roman"/>
                <w:sz w:val="20"/>
                <w:szCs w:val="20"/>
              </w:rPr>
            </w:pPr>
          </w:p>
        </w:tc>
        <w:tc>
          <w:tcPr>
            <w:tcW w:w="2198" w:type="dxa"/>
            <w:vMerge/>
          </w:tcPr>
          <w:p w14:paraId="39EA9E63" w14:textId="106A6ED8" w:rsidR="00A31A18" w:rsidRPr="006B022E" w:rsidRDefault="00A31A18" w:rsidP="00A108A4">
            <w:pPr>
              <w:rPr>
                <w:rFonts w:ascii="Times New Roman" w:hAnsi="Times New Roman" w:cs="Times New Roman"/>
                <w:sz w:val="20"/>
                <w:szCs w:val="20"/>
              </w:rPr>
            </w:pPr>
          </w:p>
        </w:tc>
        <w:tc>
          <w:tcPr>
            <w:tcW w:w="3928" w:type="dxa"/>
          </w:tcPr>
          <w:p w14:paraId="42088772" w14:textId="77777777"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5C40F7F7" w14:textId="77777777"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rPr>
              <w:t>Какая панель предназначена для распределения переменного тока по нагрузкам и включения ламп светофоров?</w:t>
            </w:r>
          </w:p>
          <w:p w14:paraId="4375B544" w14:textId="77777777" w:rsidR="00A31A18" w:rsidRPr="006B022E" w:rsidRDefault="00A31A18" w:rsidP="007E0511">
            <w:pPr>
              <w:pStyle w:val="a4"/>
              <w:shd w:val="clear" w:color="auto" w:fill="FFFFFF"/>
              <w:spacing w:before="0" w:beforeAutospacing="0" w:after="0" w:afterAutospacing="0"/>
              <w:rPr>
                <w:color w:val="000000" w:themeColor="text1"/>
                <w:sz w:val="20"/>
                <w:szCs w:val="20"/>
              </w:rPr>
            </w:pPr>
            <w:r w:rsidRPr="006B022E">
              <w:rPr>
                <w:color w:val="000000" w:themeColor="text1"/>
                <w:sz w:val="20"/>
                <w:szCs w:val="20"/>
              </w:rPr>
              <w:t>1) ПВ1-ЭЦК</w:t>
            </w:r>
          </w:p>
          <w:p w14:paraId="15B7D92F" w14:textId="77777777" w:rsidR="00A31A18" w:rsidRPr="006B022E" w:rsidRDefault="00A31A18" w:rsidP="007E0511">
            <w:pPr>
              <w:pStyle w:val="a4"/>
              <w:shd w:val="clear" w:color="auto" w:fill="FFFFFF"/>
              <w:spacing w:before="0" w:beforeAutospacing="0" w:after="0" w:afterAutospacing="0"/>
              <w:rPr>
                <w:color w:val="000000" w:themeColor="text1"/>
                <w:sz w:val="20"/>
                <w:szCs w:val="20"/>
              </w:rPr>
            </w:pPr>
            <w:r w:rsidRPr="006B022E">
              <w:rPr>
                <w:color w:val="000000" w:themeColor="text1"/>
                <w:sz w:val="20"/>
                <w:szCs w:val="20"/>
              </w:rPr>
              <w:t>2) ПП25.1-ЭЦК</w:t>
            </w:r>
          </w:p>
          <w:p w14:paraId="49138DA1" w14:textId="77777777" w:rsidR="00A31A18" w:rsidRPr="006B022E" w:rsidRDefault="00A31A18" w:rsidP="007E0511">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3)ПСТН1-ЭЦК</w:t>
            </w:r>
          </w:p>
          <w:p w14:paraId="0E2D441D" w14:textId="77777777" w:rsidR="00A31A18" w:rsidRPr="006B022E" w:rsidRDefault="00A31A18" w:rsidP="007E0511">
            <w:pPr>
              <w:pStyle w:val="a4"/>
              <w:shd w:val="clear" w:color="auto" w:fill="FFFFFF"/>
              <w:spacing w:before="0" w:beforeAutospacing="0" w:after="0" w:afterAutospacing="0"/>
              <w:rPr>
                <w:color w:val="000000" w:themeColor="text1"/>
                <w:sz w:val="20"/>
                <w:szCs w:val="20"/>
              </w:rPr>
            </w:pPr>
            <w:r w:rsidRPr="006B022E">
              <w:rPr>
                <w:sz w:val="20"/>
                <w:szCs w:val="20"/>
              </w:rPr>
              <w:t>4)</w:t>
            </w:r>
            <w:r w:rsidRPr="006B022E">
              <w:rPr>
                <w:color w:val="000000" w:themeColor="text1"/>
                <w:sz w:val="20"/>
                <w:szCs w:val="20"/>
              </w:rPr>
              <w:t xml:space="preserve"> ПР1-ЭЦК.</w:t>
            </w:r>
          </w:p>
          <w:p w14:paraId="799AD237" w14:textId="77777777" w:rsidR="00A31A18" w:rsidRPr="006B022E" w:rsidRDefault="00A31A18" w:rsidP="007E0511">
            <w:pPr>
              <w:pStyle w:val="a4"/>
              <w:shd w:val="clear" w:color="auto" w:fill="FFFFFF"/>
              <w:spacing w:before="0" w:beforeAutospacing="0" w:after="0" w:afterAutospacing="0"/>
              <w:rPr>
                <w:color w:val="000000" w:themeColor="text1"/>
                <w:sz w:val="20"/>
                <w:szCs w:val="20"/>
              </w:rPr>
            </w:pPr>
          </w:p>
          <w:p w14:paraId="437F8556" w14:textId="77777777" w:rsidR="00A31A18" w:rsidRPr="006B022E" w:rsidRDefault="00A31A18" w:rsidP="007E0511">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78CB0624" w14:textId="0E2B09BD"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tc>
        <w:tc>
          <w:tcPr>
            <w:tcW w:w="3463" w:type="dxa"/>
          </w:tcPr>
          <w:p w14:paraId="242154CE" w14:textId="77777777" w:rsidR="00A31A18" w:rsidRPr="006B022E" w:rsidRDefault="00A31A18" w:rsidP="007E0511">
            <w:pPr>
              <w:pStyle w:val="a4"/>
              <w:shd w:val="clear" w:color="auto" w:fill="FFFFFF"/>
              <w:spacing w:before="0" w:beforeAutospacing="0" w:after="0" w:afterAutospacing="0"/>
              <w:rPr>
                <w:color w:val="000000" w:themeColor="text1"/>
                <w:sz w:val="20"/>
                <w:szCs w:val="20"/>
              </w:rPr>
            </w:pPr>
            <w:r w:rsidRPr="006B022E">
              <w:rPr>
                <w:color w:val="000000" w:themeColor="text1"/>
                <w:sz w:val="20"/>
                <w:szCs w:val="20"/>
              </w:rPr>
              <w:t>4)ПР1-ЭЦК.</w:t>
            </w:r>
          </w:p>
          <w:p w14:paraId="2DBF1EB5" w14:textId="77777777" w:rsidR="00A31A18" w:rsidRPr="006B022E" w:rsidRDefault="00A31A18" w:rsidP="007E0511">
            <w:pPr>
              <w:rPr>
                <w:rFonts w:ascii="Times New Roman" w:hAnsi="Times New Roman" w:cs="Times New Roman"/>
                <w:sz w:val="20"/>
                <w:szCs w:val="20"/>
              </w:rPr>
            </w:pPr>
          </w:p>
          <w:p w14:paraId="1FB78C8A" w14:textId="1809BE41" w:rsidR="00A31A18" w:rsidRPr="006B022E" w:rsidRDefault="00A31A18" w:rsidP="007E0511">
            <w:pPr>
              <w:ind w:firstLine="23"/>
              <w:jc w:val="both"/>
              <w:rPr>
                <w:rFonts w:ascii="Times New Roman" w:hAnsi="Times New Roman" w:cs="Times New Roman"/>
                <w:sz w:val="20"/>
                <w:szCs w:val="20"/>
              </w:rPr>
            </w:pPr>
            <w:r w:rsidRPr="006B022E">
              <w:rPr>
                <w:rFonts w:ascii="Times New Roman" w:hAnsi="Times New Roman" w:cs="Times New Roman"/>
                <w:sz w:val="20"/>
                <w:szCs w:val="20"/>
              </w:rPr>
              <w:t>Обоснование: Распределительная панель ПР1-ЭЦК</w:t>
            </w:r>
            <w:r w:rsidRPr="006B022E">
              <w:rPr>
                <w:rFonts w:ascii="Times New Roman" w:hAnsi="Times New Roman" w:cs="Times New Roman"/>
                <w:color w:val="000000" w:themeColor="text1"/>
                <w:sz w:val="20"/>
                <w:szCs w:val="20"/>
              </w:rPr>
              <w:t xml:space="preserve">  в комплексе устройства электропитания электрической централизации крупных станций предназначена  для распределения переменного тока по нагрузкам, изоляции источников от заземленных фидеров энергосистемы, включения ламп светофоров и маршрутных указателей на различные режимы питания.</w:t>
            </w:r>
          </w:p>
        </w:tc>
      </w:tr>
      <w:tr w:rsidR="00A31A18" w:rsidRPr="006B022E" w14:paraId="412E4387" w14:textId="77777777" w:rsidTr="005907F0">
        <w:tc>
          <w:tcPr>
            <w:tcW w:w="513" w:type="dxa"/>
          </w:tcPr>
          <w:p w14:paraId="6EEEF8FA" w14:textId="2D7B93A5" w:rsidR="00A31A18" w:rsidRPr="006B022E" w:rsidRDefault="006B022E" w:rsidP="007E0511">
            <w:pPr>
              <w:rPr>
                <w:rFonts w:ascii="Times New Roman" w:hAnsi="Times New Roman" w:cs="Times New Roman"/>
                <w:sz w:val="20"/>
                <w:szCs w:val="20"/>
              </w:rPr>
            </w:pPr>
            <w:r>
              <w:rPr>
                <w:rFonts w:ascii="Times New Roman" w:hAnsi="Times New Roman" w:cs="Times New Roman"/>
                <w:sz w:val="20"/>
                <w:szCs w:val="20"/>
              </w:rPr>
              <w:t>4</w:t>
            </w:r>
          </w:p>
        </w:tc>
        <w:tc>
          <w:tcPr>
            <w:tcW w:w="2168" w:type="dxa"/>
          </w:tcPr>
          <w:p w14:paraId="60D27638" w14:textId="7099F763"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050E35AA" w14:textId="3EE5DD50" w:rsidR="00A31A18" w:rsidRPr="006B022E" w:rsidRDefault="00A31A18" w:rsidP="007E0511">
            <w:pPr>
              <w:widowControl w:val="0"/>
              <w:autoSpaceDE w:val="0"/>
              <w:autoSpaceDN w:val="0"/>
              <w:adjustRightInd w:val="0"/>
              <w:jc w:val="both"/>
              <w:rPr>
                <w:rFonts w:ascii="Times New Roman" w:hAnsi="Times New Roman" w:cs="Times New Roman"/>
                <w:sz w:val="20"/>
                <w:szCs w:val="20"/>
              </w:rPr>
            </w:pPr>
          </w:p>
        </w:tc>
        <w:tc>
          <w:tcPr>
            <w:tcW w:w="2198" w:type="dxa"/>
            <w:vMerge/>
          </w:tcPr>
          <w:p w14:paraId="0D2D5CC7" w14:textId="58927782" w:rsidR="00A31A18" w:rsidRPr="006B022E" w:rsidRDefault="00A31A18" w:rsidP="00A108A4">
            <w:pPr>
              <w:rPr>
                <w:rFonts w:ascii="Times New Roman" w:hAnsi="Times New Roman" w:cs="Times New Roman"/>
                <w:sz w:val="20"/>
                <w:szCs w:val="20"/>
              </w:rPr>
            </w:pPr>
          </w:p>
        </w:tc>
        <w:tc>
          <w:tcPr>
            <w:tcW w:w="3928" w:type="dxa"/>
          </w:tcPr>
          <w:p w14:paraId="099397B9"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7E305504" w14:textId="77777777" w:rsidR="00A31A18" w:rsidRPr="006B022E" w:rsidRDefault="00A31A18" w:rsidP="007E0511">
            <w:pPr>
              <w:spacing w:after="0"/>
              <w:rPr>
                <w:rFonts w:ascii="Times New Roman" w:hAnsi="Times New Roman" w:cs="Times New Roman"/>
                <w:sz w:val="20"/>
                <w:szCs w:val="20"/>
              </w:rPr>
            </w:pPr>
          </w:p>
          <w:p w14:paraId="1F3A7F3A" w14:textId="77777777" w:rsidR="00A31A18" w:rsidRPr="006B022E" w:rsidRDefault="00A31A18" w:rsidP="007E0511">
            <w:pPr>
              <w:spacing w:after="0"/>
              <w:rPr>
                <w:rFonts w:ascii="Times New Roman" w:hAnsi="Times New Roman" w:cs="Times New Roman"/>
                <w:sz w:val="20"/>
                <w:szCs w:val="20"/>
              </w:rPr>
            </w:pPr>
            <w:proofErr w:type="spellStart"/>
            <w:r w:rsidRPr="006B022E">
              <w:rPr>
                <w:rFonts w:ascii="Times New Roman" w:hAnsi="Times New Roman" w:cs="Times New Roman"/>
                <w:sz w:val="20"/>
                <w:szCs w:val="20"/>
              </w:rPr>
              <w:t>Электроприемник</w:t>
            </w:r>
            <w:proofErr w:type="spellEnd"/>
            <w:r w:rsidRPr="006B022E">
              <w:rPr>
                <w:rFonts w:ascii="Times New Roman" w:hAnsi="Times New Roman" w:cs="Times New Roman"/>
                <w:sz w:val="20"/>
                <w:szCs w:val="20"/>
              </w:rPr>
              <w:t xml:space="preserve"> какой категории может повлечь за собой опасность для </w:t>
            </w:r>
            <w:proofErr w:type="gramStart"/>
            <w:r w:rsidRPr="006B022E">
              <w:rPr>
                <w:rFonts w:ascii="Times New Roman" w:hAnsi="Times New Roman" w:cs="Times New Roman"/>
                <w:sz w:val="20"/>
                <w:szCs w:val="20"/>
              </w:rPr>
              <w:t>людей,  в</w:t>
            </w:r>
            <w:proofErr w:type="gramEnd"/>
            <w:r w:rsidRPr="006B022E">
              <w:rPr>
                <w:rFonts w:ascii="Times New Roman" w:hAnsi="Times New Roman" w:cs="Times New Roman"/>
                <w:sz w:val="20"/>
                <w:szCs w:val="20"/>
              </w:rPr>
              <w:t xml:space="preserve"> случае перерыва энергоснабжения?</w:t>
            </w:r>
          </w:p>
          <w:p w14:paraId="222FA8D1" w14:textId="77777777" w:rsidR="00A31A18" w:rsidRPr="006B022E" w:rsidRDefault="00A31A18" w:rsidP="007E0511">
            <w:pPr>
              <w:spacing w:after="0"/>
              <w:rPr>
                <w:rFonts w:ascii="Times New Roman" w:hAnsi="Times New Roman" w:cs="Times New Roman"/>
                <w:sz w:val="20"/>
                <w:szCs w:val="20"/>
              </w:rPr>
            </w:pPr>
          </w:p>
          <w:p w14:paraId="196C1E1D"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 xml:space="preserve">1) III категории </w:t>
            </w:r>
          </w:p>
          <w:p w14:paraId="63CBFD40"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 xml:space="preserve">2) I категории  </w:t>
            </w:r>
          </w:p>
          <w:p w14:paraId="23BF5B5D"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3) II категории</w:t>
            </w:r>
          </w:p>
          <w:p w14:paraId="7F20D3D3"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 xml:space="preserve">4) II и </w:t>
            </w:r>
            <w:proofErr w:type="gramStart"/>
            <w:r w:rsidRPr="006B022E">
              <w:rPr>
                <w:rFonts w:ascii="Times New Roman" w:hAnsi="Times New Roman" w:cs="Times New Roman"/>
                <w:sz w:val="20"/>
                <w:szCs w:val="20"/>
              </w:rPr>
              <w:t>III  категории</w:t>
            </w:r>
            <w:proofErr w:type="gramEnd"/>
          </w:p>
          <w:p w14:paraId="296B4C13" w14:textId="77777777" w:rsidR="00A31A18" w:rsidRPr="006B022E" w:rsidRDefault="00A31A18" w:rsidP="007E0511">
            <w:pPr>
              <w:spacing w:after="0"/>
              <w:rPr>
                <w:rFonts w:ascii="Times New Roman" w:hAnsi="Times New Roman" w:cs="Times New Roman"/>
                <w:sz w:val="20"/>
                <w:szCs w:val="20"/>
              </w:rPr>
            </w:pPr>
          </w:p>
          <w:p w14:paraId="145249A6" w14:textId="77777777" w:rsidR="00A31A18" w:rsidRPr="006B022E" w:rsidRDefault="00A31A18" w:rsidP="007E0511">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204D039B" w14:textId="33E0297E"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tc>
        <w:tc>
          <w:tcPr>
            <w:tcW w:w="3463" w:type="dxa"/>
          </w:tcPr>
          <w:p w14:paraId="39A4857D"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 xml:space="preserve"> 2) I категории  </w:t>
            </w:r>
          </w:p>
          <w:p w14:paraId="77A1E785" w14:textId="77777777" w:rsidR="00A31A18" w:rsidRPr="006B022E" w:rsidRDefault="00A31A18" w:rsidP="007E0511">
            <w:pPr>
              <w:rPr>
                <w:rFonts w:ascii="Times New Roman" w:hAnsi="Times New Roman" w:cs="Times New Roman"/>
                <w:sz w:val="20"/>
                <w:szCs w:val="20"/>
              </w:rPr>
            </w:pPr>
          </w:p>
          <w:p w14:paraId="45900575" w14:textId="193BD4BA" w:rsidR="00A31A18" w:rsidRPr="006B022E" w:rsidRDefault="00A31A18" w:rsidP="007E0511">
            <w:pPr>
              <w:ind w:firstLine="23"/>
              <w:jc w:val="both"/>
              <w:rPr>
                <w:rFonts w:ascii="Times New Roman" w:hAnsi="Times New Roman" w:cs="Times New Roman"/>
                <w:sz w:val="20"/>
                <w:szCs w:val="20"/>
              </w:rPr>
            </w:pPr>
            <w:r w:rsidRPr="006B022E">
              <w:rPr>
                <w:rFonts w:ascii="Times New Roman" w:hAnsi="Times New Roman" w:cs="Times New Roman"/>
                <w:sz w:val="20"/>
                <w:szCs w:val="20"/>
              </w:rPr>
              <w:t xml:space="preserve">Обоснование: </w:t>
            </w:r>
            <w:proofErr w:type="spellStart"/>
            <w:r w:rsidRPr="006B022E">
              <w:rPr>
                <w:rFonts w:ascii="Times New Roman" w:hAnsi="Times New Roman" w:cs="Times New Roman"/>
                <w:sz w:val="20"/>
                <w:szCs w:val="20"/>
              </w:rPr>
              <w:t>электроприемники</w:t>
            </w:r>
            <w:proofErr w:type="spellEnd"/>
            <w:r w:rsidRPr="006B022E">
              <w:rPr>
                <w:rFonts w:ascii="Times New Roman" w:hAnsi="Times New Roman" w:cs="Times New Roman"/>
                <w:sz w:val="20"/>
                <w:szCs w:val="20"/>
              </w:rPr>
              <w:t xml:space="preserve"> I категории  —  </w:t>
            </w:r>
            <w:proofErr w:type="spellStart"/>
            <w:r w:rsidRPr="006B022E">
              <w:rPr>
                <w:rFonts w:ascii="Times New Roman" w:hAnsi="Times New Roman" w:cs="Times New Roman"/>
                <w:sz w:val="20"/>
                <w:szCs w:val="20"/>
              </w:rPr>
              <w:t>электроприемники</w:t>
            </w:r>
            <w:proofErr w:type="spellEnd"/>
            <w:r w:rsidRPr="006B022E">
              <w:rPr>
                <w:rFonts w:ascii="Times New Roman" w:hAnsi="Times New Roman" w:cs="Times New Roman"/>
                <w:sz w:val="20"/>
                <w:szCs w:val="20"/>
              </w:rPr>
              <w:t xml:space="preserve">,  перерыв энергоснабжения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w:t>
            </w:r>
            <w:r w:rsidRPr="006B022E">
              <w:rPr>
                <w:rFonts w:ascii="Times New Roman" w:hAnsi="Times New Roman" w:cs="Times New Roman"/>
                <w:sz w:val="20"/>
                <w:szCs w:val="20"/>
              </w:rPr>
              <w:lastRenderedPageBreak/>
              <w:t>хозяйства, объектов связи и телевидения.</w:t>
            </w:r>
          </w:p>
        </w:tc>
      </w:tr>
      <w:tr w:rsidR="00A31A18" w:rsidRPr="006B022E" w14:paraId="7723B1F1" w14:textId="77777777" w:rsidTr="005907F0">
        <w:tc>
          <w:tcPr>
            <w:tcW w:w="513" w:type="dxa"/>
          </w:tcPr>
          <w:p w14:paraId="4BFFF88F" w14:textId="78DBE69F" w:rsidR="00A31A18" w:rsidRPr="006B022E" w:rsidRDefault="006B022E" w:rsidP="007E0511">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2168" w:type="dxa"/>
          </w:tcPr>
          <w:p w14:paraId="35EF6974" w14:textId="275C9D58"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r w:rsidRPr="006B022E">
              <w:rPr>
                <w:rFonts w:ascii="Times New Roman" w:hAnsi="Times New Roman" w:cs="Times New Roman"/>
                <w:color w:val="FF0000"/>
                <w:sz w:val="20"/>
                <w:szCs w:val="20"/>
              </w:rPr>
              <w:t xml:space="preserve"> </w:t>
            </w:r>
          </w:p>
        </w:tc>
        <w:tc>
          <w:tcPr>
            <w:tcW w:w="2150" w:type="dxa"/>
            <w:vMerge/>
          </w:tcPr>
          <w:p w14:paraId="3CAD695F" w14:textId="1368284C" w:rsidR="00A31A18" w:rsidRPr="006B022E" w:rsidRDefault="00A31A18" w:rsidP="007E0511">
            <w:pPr>
              <w:widowControl w:val="0"/>
              <w:autoSpaceDE w:val="0"/>
              <w:autoSpaceDN w:val="0"/>
              <w:adjustRightInd w:val="0"/>
              <w:jc w:val="both"/>
              <w:rPr>
                <w:rFonts w:ascii="Times New Roman" w:hAnsi="Times New Roman" w:cs="Times New Roman"/>
                <w:sz w:val="20"/>
                <w:szCs w:val="20"/>
              </w:rPr>
            </w:pPr>
          </w:p>
        </w:tc>
        <w:tc>
          <w:tcPr>
            <w:tcW w:w="2198" w:type="dxa"/>
            <w:vMerge/>
          </w:tcPr>
          <w:p w14:paraId="63B0405E" w14:textId="70F0947C" w:rsidR="00A31A18" w:rsidRPr="006B022E" w:rsidRDefault="00A31A18" w:rsidP="00A108A4">
            <w:pPr>
              <w:rPr>
                <w:rFonts w:ascii="Times New Roman" w:hAnsi="Times New Roman" w:cs="Times New Roman"/>
                <w:sz w:val="20"/>
                <w:szCs w:val="20"/>
              </w:rPr>
            </w:pPr>
          </w:p>
        </w:tc>
        <w:tc>
          <w:tcPr>
            <w:tcW w:w="3928" w:type="dxa"/>
          </w:tcPr>
          <w:p w14:paraId="3A4A02EE" w14:textId="77777777"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445F49FD" w14:textId="77777777"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rPr>
              <w:t>Какое устройство передает информацию о нарушении чередовании фаз в каждом фидере?</w:t>
            </w:r>
          </w:p>
          <w:p w14:paraId="16A64D79"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1) ДИМ1, ДИМ3</w:t>
            </w:r>
          </w:p>
          <w:p w14:paraId="04F6D747"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2) БВФ</w:t>
            </w:r>
          </w:p>
          <w:p w14:paraId="0CAD7ABD"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3) РНМ</w:t>
            </w:r>
          </w:p>
          <w:p w14:paraId="764A641F" w14:textId="77777777" w:rsidR="00A31A18" w:rsidRPr="006B022E" w:rsidRDefault="00A31A18" w:rsidP="007E0511">
            <w:pPr>
              <w:spacing w:after="0"/>
              <w:rPr>
                <w:rFonts w:ascii="Times New Roman" w:hAnsi="Times New Roman" w:cs="Times New Roman"/>
                <w:sz w:val="20"/>
                <w:szCs w:val="20"/>
              </w:rPr>
            </w:pPr>
            <w:r w:rsidRPr="006B022E">
              <w:rPr>
                <w:rFonts w:ascii="Times New Roman" w:hAnsi="Times New Roman" w:cs="Times New Roman"/>
                <w:sz w:val="20"/>
                <w:szCs w:val="20"/>
              </w:rPr>
              <w:t>4) КЧФ</w:t>
            </w:r>
          </w:p>
          <w:p w14:paraId="1EEFF3B2" w14:textId="77777777" w:rsidR="00A31A18" w:rsidRPr="006B022E" w:rsidRDefault="00A31A18" w:rsidP="007E0511">
            <w:pPr>
              <w:spacing w:after="0"/>
              <w:rPr>
                <w:rFonts w:ascii="Times New Roman" w:hAnsi="Times New Roman" w:cs="Times New Roman"/>
                <w:sz w:val="20"/>
                <w:szCs w:val="20"/>
              </w:rPr>
            </w:pPr>
          </w:p>
          <w:p w14:paraId="7664C602" w14:textId="77777777" w:rsidR="00A31A18" w:rsidRPr="006B022E" w:rsidRDefault="00A31A18" w:rsidP="007E0511">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7BA254B3" w14:textId="130D2C79"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tc>
        <w:tc>
          <w:tcPr>
            <w:tcW w:w="3463" w:type="dxa"/>
          </w:tcPr>
          <w:p w14:paraId="7B6FC73D" w14:textId="77777777" w:rsidR="00A31A18" w:rsidRPr="006B022E" w:rsidRDefault="00A31A18" w:rsidP="007E0511">
            <w:pPr>
              <w:rPr>
                <w:rFonts w:ascii="Times New Roman" w:hAnsi="Times New Roman" w:cs="Times New Roman"/>
                <w:sz w:val="20"/>
                <w:szCs w:val="20"/>
              </w:rPr>
            </w:pPr>
            <w:r w:rsidRPr="006B022E">
              <w:rPr>
                <w:rFonts w:ascii="Times New Roman" w:hAnsi="Times New Roman" w:cs="Times New Roman"/>
                <w:sz w:val="20"/>
                <w:szCs w:val="20"/>
              </w:rPr>
              <w:t>4) КЧФ</w:t>
            </w:r>
          </w:p>
          <w:p w14:paraId="1D984F37" w14:textId="0A3B7297" w:rsidR="00A31A18" w:rsidRPr="006B022E" w:rsidRDefault="00A31A18" w:rsidP="007E0511">
            <w:pPr>
              <w:ind w:firstLine="23"/>
              <w:jc w:val="both"/>
              <w:rPr>
                <w:rFonts w:ascii="Times New Roman" w:hAnsi="Times New Roman" w:cs="Times New Roman"/>
                <w:sz w:val="20"/>
                <w:szCs w:val="20"/>
              </w:rPr>
            </w:pPr>
            <w:proofErr w:type="gramStart"/>
            <w:r w:rsidRPr="006B022E">
              <w:rPr>
                <w:rFonts w:ascii="Times New Roman" w:hAnsi="Times New Roman" w:cs="Times New Roman"/>
                <w:sz w:val="20"/>
                <w:szCs w:val="20"/>
              </w:rPr>
              <w:t xml:space="preserve">Обоснование:   </w:t>
            </w:r>
            <w:proofErr w:type="gramEnd"/>
            <w:r w:rsidRPr="006B022E">
              <w:rPr>
                <w:rFonts w:ascii="Times New Roman" w:hAnsi="Times New Roman" w:cs="Times New Roman"/>
                <w:sz w:val="20"/>
                <w:szCs w:val="20"/>
              </w:rPr>
              <w:t xml:space="preserve">Устройство контроля чередования фаз КЧФ предназначено для эксплуатации в составе вводных панелей электрической централизации крупных и малых железнодорожных станций. КЧФ контролирует правильность чередования фаз в каждом из двух фидеров переменного тока и передает информацию о нарушении чередования фаз каждого фидера на приборы индикации устройств ЭЦ (на табло ДСП и диспетчеру). </w:t>
            </w:r>
          </w:p>
        </w:tc>
      </w:tr>
      <w:tr w:rsidR="00A31A18" w:rsidRPr="006B022E" w14:paraId="4E8049A0" w14:textId="77777777" w:rsidTr="005907F0">
        <w:tc>
          <w:tcPr>
            <w:tcW w:w="513" w:type="dxa"/>
          </w:tcPr>
          <w:p w14:paraId="4A2A8E13" w14:textId="272B5F1E" w:rsidR="00A31A18" w:rsidRPr="006B022E" w:rsidRDefault="006B022E" w:rsidP="005907F0">
            <w:pPr>
              <w:rPr>
                <w:rFonts w:ascii="Times New Roman" w:hAnsi="Times New Roman" w:cs="Times New Roman"/>
                <w:sz w:val="20"/>
                <w:szCs w:val="20"/>
              </w:rPr>
            </w:pPr>
            <w:r>
              <w:rPr>
                <w:rFonts w:ascii="Times New Roman" w:hAnsi="Times New Roman" w:cs="Times New Roman"/>
                <w:sz w:val="20"/>
                <w:szCs w:val="20"/>
              </w:rPr>
              <w:t>6</w:t>
            </w:r>
          </w:p>
        </w:tc>
        <w:tc>
          <w:tcPr>
            <w:tcW w:w="2168" w:type="dxa"/>
          </w:tcPr>
          <w:p w14:paraId="5D993E8D" w14:textId="706DD89B"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5B018448" w14:textId="1DDEA41C" w:rsidR="00A31A18" w:rsidRPr="006B022E" w:rsidRDefault="00A31A18" w:rsidP="005907F0">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643CAEEC" w14:textId="7EF28D31" w:rsidR="00A31A18" w:rsidRPr="006B022E" w:rsidRDefault="00A31A18" w:rsidP="00A108A4">
            <w:pPr>
              <w:rPr>
                <w:rFonts w:ascii="Times New Roman" w:hAnsi="Times New Roman" w:cs="Times New Roman"/>
                <w:sz w:val="20"/>
                <w:szCs w:val="20"/>
              </w:rPr>
            </w:pPr>
          </w:p>
        </w:tc>
        <w:tc>
          <w:tcPr>
            <w:tcW w:w="3928" w:type="dxa"/>
          </w:tcPr>
          <w:p w14:paraId="5CE32120" w14:textId="77777777" w:rsidR="00A31A18" w:rsidRPr="006B022E" w:rsidRDefault="00A31A18" w:rsidP="005907F0">
            <w:pPr>
              <w:widowControl w:val="0"/>
              <w:rPr>
                <w:rFonts w:ascii="Times New Roman" w:hAnsi="Times New Roman" w:cs="Times New Roman"/>
                <w:sz w:val="20"/>
                <w:szCs w:val="20"/>
              </w:rPr>
            </w:pPr>
            <w:r w:rsidRPr="006B022E">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107AA444"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Сопоставьте системы Горочной автоматической централизации (ГАЦ) с их основными назначениями.</w:t>
            </w:r>
          </w:p>
          <w:p w14:paraId="4BFC7DCC" w14:textId="77777777" w:rsidR="00A31A18" w:rsidRPr="006B022E" w:rsidRDefault="00A31A18" w:rsidP="005907F0">
            <w:pPr>
              <w:rPr>
                <w:rFonts w:ascii="Times New Roman" w:hAnsi="Times New Roman" w:cs="Times New Roman"/>
                <w:sz w:val="20"/>
                <w:szCs w:val="20"/>
              </w:rPr>
            </w:pPr>
          </w:p>
          <w:tbl>
            <w:tblPr>
              <w:tblStyle w:val="a3"/>
              <w:tblW w:w="3289" w:type="dxa"/>
              <w:tblLook w:val="04A0" w:firstRow="1" w:lastRow="0" w:firstColumn="1" w:lastColumn="0" w:noHBand="0" w:noVBand="1"/>
            </w:tblPr>
            <w:tblGrid>
              <w:gridCol w:w="361"/>
              <w:gridCol w:w="813"/>
              <w:gridCol w:w="415"/>
              <w:gridCol w:w="1700"/>
            </w:tblGrid>
            <w:tr w:rsidR="00A31A18" w:rsidRPr="006B022E" w14:paraId="3D4503B5" w14:textId="77777777" w:rsidTr="003C4956">
              <w:tc>
                <w:tcPr>
                  <w:tcW w:w="1163" w:type="dxa"/>
                  <w:gridSpan w:val="2"/>
                  <w:vAlign w:val="center"/>
                </w:tcPr>
                <w:p w14:paraId="3072E4AF" w14:textId="77777777" w:rsidR="00A31A18" w:rsidRPr="006B022E" w:rsidRDefault="00A31A18" w:rsidP="005907F0">
                  <w:pPr>
                    <w:jc w:val="center"/>
                    <w:rPr>
                      <w:rFonts w:ascii="Times New Roman" w:hAnsi="Times New Roman" w:cs="Times New Roman"/>
                      <w:sz w:val="20"/>
                      <w:szCs w:val="20"/>
                    </w:rPr>
                  </w:pPr>
                  <w:r w:rsidRPr="006B022E">
                    <w:rPr>
                      <w:rFonts w:ascii="Times New Roman" w:hAnsi="Times New Roman" w:cs="Times New Roman"/>
                      <w:sz w:val="20"/>
                      <w:szCs w:val="20"/>
                    </w:rPr>
                    <w:t>Системы ГАЦ</w:t>
                  </w:r>
                </w:p>
              </w:tc>
              <w:tc>
                <w:tcPr>
                  <w:tcW w:w="2126" w:type="dxa"/>
                  <w:gridSpan w:val="2"/>
                  <w:vAlign w:val="center"/>
                </w:tcPr>
                <w:p w14:paraId="42BBE4CA" w14:textId="77777777" w:rsidR="00A31A18" w:rsidRPr="006B022E" w:rsidRDefault="00A31A18" w:rsidP="005907F0">
                  <w:pPr>
                    <w:jc w:val="center"/>
                    <w:rPr>
                      <w:rFonts w:ascii="Times New Roman" w:hAnsi="Times New Roman" w:cs="Times New Roman"/>
                      <w:sz w:val="20"/>
                      <w:szCs w:val="20"/>
                    </w:rPr>
                  </w:pPr>
                  <w:r w:rsidRPr="006B022E">
                    <w:rPr>
                      <w:rFonts w:ascii="Times New Roman" w:hAnsi="Times New Roman" w:cs="Times New Roman"/>
                      <w:sz w:val="20"/>
                      <w:szCs w:val="20"/>
                    </w:rPr>
                    <w:t>Назначение</w:t>
                  </w:r>
                </w:p>
              </w:tc>
            </w:tr>
            <w:tr w:rsidR="00A31A18" w:rsidRPr="006B022E" w14:paraId="3A6E7C31" w14:textId="77777777" w:rsidTr="003C4956">
              <w:tc>
                <w:tcPr>
                  <w:tcW w:w="339" w:type="dxa"/>
                </w:tcPr>
                <w:p w14:paraId="1BAC06EE"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А</w:t>
                  </w:r>
                </w:p>
              </w:tc>
              <w:tc>
                <w:tcPr>
                  <w:tcW w:w="824" w:type="dxa"/>
                </w:tcPr>
                <w:p w14:paraId="31929993"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АЗРС</w:t>
                  </w:r>
                </w:p>
              </w:tc>
              <w:tc>
                <w:tcPr>
                  <w:tcW w:w="425" w:type="dxa"/>
                </w:tcPr>
                <w:p w14:paraId="601A7052"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1</w:t>
                  </w:r>
                </w:p>
              </w:tc>
              <w:tc>
                <w:tcPr>
                  <w:tcW w:w="1701" w:type="dxa"/>
                </w:tcPr>
                <w:p w14:paraId="7153E469" w14:textId="77777777" w:rsidR="00A31A18" w:rsidRPr="006B022E" w:rsidRDefault="00A31A18" w:rsidP="005907F0">
                  <w:pPr>
                    <w:ind w:right="39"/>
                    <w:jc w:val="center"/>
                    <w:rPr>
                      <w:rFonts w:ascii="Times New Roman" w:hAnsi="Times New Roman" w:cs="Times New Roman"/>
                      <w:bCs/>
                      <w:sz w:val="20"/>
                      <w:szCs w:val="20"/>
                    </w:rPr>
                  </w:pPr>
                  <w:r w:rsidRPr="006B022E">
                    <w:rPr>
                      <w:rFonts w:ascii="Times New Roman" w:hAnsi="Times New Roman" w:cs="Times New Roman"/>
                      <w:bCs/>
                      <w:sz w:val="20"/>
                      <w:szCs w:val="20"/>
                    </w:rPr>
                    <w:t>Для регулирования скорости скатывания отцепов</w:t>
                  </w:r>
                </w:p>
              </w:tc>
            </w:tr>
            <w:tr w:rsidR="00A31A18" w:rsidRPr="006B022E" w14:paraId="5704544E" w14:textId="77777777" w:rsidTr="003C4956">
              <w:tc>
                <w:tcPr>
                  <w:tcW w:w="339" w:type="dxa"/>
                </w:tcPr>
                <w:p w14:paraId="3B9F3AF1"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lastRenderedPageBreak/>
                    <w:t>Б</w:t>
                  </w:r>
                </w:p>
              </w:tc>
              <w:tc>
                <w:tcPr>
                  <w:tcW w:w="824" w:type="dxa"/>
                </w:tcPr>
                <w:p w14:paraId="66A512E7"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КЗП</w:t>
                  </w:r>
                </w:p>
              </w:tc>
              <w:tc>
                <w:tcPr>
                  <w:tcW w:w="425" w:type="dxa"/>
                </w:tcPr>
                <w:p w14:paraId="65D32293"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2</w:t>
                  </w:r>
                </w:p>
              </w:tc>
              <w:tc>
                <w:tcPr>
                  <w:tcW w:w="1701" w:type="dxa"/>
                </w:tcPr>
                <w:p w14:paraId="6FE24880" w14:textId="77777777" w:rsidR="00A31A18" w:rsidRPr="006B022E" w:rsidRDefault="00A31A18" w:rsidP="005907F0">
                  <w:pPr>
                    <w:ind w:right="39"/>
                    <w:jc w:val="center"/>
                    <w:rPr>
                      <w:rFonts w:ascii="Times New Roman" w:hAnsi="Times New Roman" w:cs="Times New Roman"/>
                      <w:bCs/>
                      <w:sz w:val="20"/>
                      <w:szCs w:val="20"/>
                    </w:rPr>
                  </w:pPr>
                  <w:r w:rsidRPr="006B022E">
                    <w:rPr>
                      <w:rFonts w:ascii="Times New Roman" w:hAnsi="Times New Roman" w:cs="Times New Roman"/>
                      <w:bCs/>
                      <w:sz w:val="20"/>
                      <w:szCs w:val="20"/>
                    </w:rPr>
                    <w:t>для управления тяговыми двигателями локомотива надвигающего состава</w:t>
                  </w:r>
                </w:p>
              </w:tc>
            </w:tr>
            <w:tr w:rsidR="00A31A18" w:rsidRPr="006B022E" w14:paraId="383CE402" w14:textId="77777777" w:rsidTr="003C4956">
              <w:tc>
                <w:tcPr>
                  <w:tcW w:w="339" w:type="dxa"/>
                </w:tcPr>
                <w:p w14:paraId="5C230D46"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В</w:t>
                  </w:r>
                </w:p>
              </w:tc>
              <w:tc>
                <w:tcPr>
                  <w:tcW w:w="824" w:type="dxa"/>
                </w:tcPr>
                <w:p w14:paraId="47C12792"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АРС</w:t>
                  </w:r>
                </w:p>
              </w:tc>
              <w:tc>
                <w:tcPr>
                  <w:tcW w:w="425" w:type="dxa"/>
                </w:tcPr>
                <w:p w14:paraId="5817F084"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3</w:t>
                  </w:r>
                </w:p>
              </w:tc>
              <w:tc>
                <w:tcPr>
                  <w:tcW w:w="1701" w:type="dxa"/>
                </w:tcPr>
                <w:p w14:paraId="2972E80C" w14:textId="77777777" w:rsidR="00A31A18" w:rsidRPr="006B022E" w:rsidRDefault="00A31A18" w:rsidP="005907F0">
                  <w:pPr>
                    <w:ind w:right="39"/>
                    <w:jc w:val="center"/>
                    <w:rPr>
                      <w:rFonts w:ascii="Times New Roman" w:hAnsi="Times New Roman" w:cs="Times New Roman"/>
                      <w:sz w:val="20"/>
                      <w:szCs w:val="20"/>
                    </w:rPr>
                  </w:pPr>
                  <w:r w:rsidRPr="006B022E">
                    <w:rPr>
                      <w:rFonts w:ascii="Times New Roman" w:hAnsi="Times New Roman" w:cs="Times New Roman"/>
                      <w:sz w:val="20"/>
                      <w:szCs w:val="20"/>
                    </w:rPr>
                    <w:t>для автоматического задания скорости роспуска состава</w:t>
                  </w:r>
                </w:p>
              </w:tc>
            </w:tr>
            <w:tr w:rsidR="00A31A18" w:rsidRPr="006B022E" w14:paraId="100862F3" w14:textId="77777777" w:rsidTr="003C4956">
              <w:tc>
                <w:tcPr>
                  <w:tcW w:w="339" w:type="dxa"/>
                </w:tcPr>
                <w:p w14:paraId="1303FDCA"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Г</w:t>
                  </w:r>
                </w:p>
              </w:tc>
              <w:tc>
                <w:tcPr>
                  <w:tcW w:w="824" w:type="dxa"/>
                </w:tcPr>
                <w:p w14:paraId="1B2BF8CA"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ТГЛ</w:t>
                  </w:r>
                </w:p>
              </w:tc>
              <w:tc>
                <w:tcPr>
                  <w:tcW w:w="425" w:type="dxa"/>
                </w:tcPr>
                <w:p w14:paraId="00F41F06"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4</w:t>
                  </w:r>
                </w:p>
              </w:tc>
              <w:tc>
                <w:tcPr>
                  <w:tcW w:w="1701" w:type="dxa"/>
                </w:tcPr>
                <w:p w14:paraId="3056E127" w14:textId="77777777" w:rsidR="00A31A18" w:rsidRPr="006B022E" w:rsidRDefault="00A31A18" w:rsidP="005907F0">
                  <w:pPr>
                    <w:ind w:right="39"/>
                    <w:jc w:val="center"/>
                    <w:rPr>
                      <w:rFonts w:ascii="Times New Roman" w:hAnsi="Times New Roman" w:cs="Times New Roman"/>
                      <w:sz w:val="20"/>
                      <w:szCs w:val="20"/>
                    </w:rPr>
                  </w:pPr>
                  <w:r w:rsidRPr="006B022E">
                    <w:rPr>
                      <w:rFonts w:ascii="Times New Roman" w:hAnsi="Times New Roman" w:cs="Times New Roman"/>
                      <w:sz w:val="20"/>
                      <w:szCs w:val="20"/>
                    </w:rPr>
                    <w:t>для регулирования скорости перевода остряков стрелки</w:t>
                  </w:r>
                </w:p>
              </w:tc>
            </w:tr>
            <w:tr w:rsidR="00A31A18" w:rsidRPr="006B022E" w14:paraId="5C2454C6" w14:textId="77777777" w:rsidTr="003C4956">
              <w:tc>
                <w:tcPr>
                  <w:tcW w:w="339" w:type="dxa"/>
                </w:tcPr>
                <w:p w14:paraId="2CC8B1B9" w14:textId="77777777" w:rsidR="00A31A18" w:rsidRPr="006B022E" w:rsidRDefault="00A31A18" w:rsidP="005907F0">
                  <w:pPr>
                    <w:rPr>
                      <w:rFonts w:ascii="Times New Roman" w:hAnsi="Times New Roman" w:cs="Times New Roman"/>
                      <w:sz w:val="20"/>
                      <w:szCs w:val="20"/>
                    </w:rPr>
                  </w:pPr>
                </w:p>
              </w:tc>
              <w:tc>
                <w:tcPr>
                  <w:tcW w:w="824" w:type="dxa"/>
                </w:tcPr>
                <w:p w14:paraId="2A56D333" w14:textId="77777777" w:rsidR="00A31A18" w:rsidRPr="006B022E" w:rsidRDefault="00A31A18" w:rsidP="005907F0">
                  <w:pPr>
                    <w:rPr>
                      <w:rFonts w:ascii="Times New Roman" w:hAnsi="Times New Roman" w:cs="Times New Roman"/>
                      <w:sz w:val="20"/>
                      <w:szCs w:val="20"/>
                    </w:rPr>
                  </w:pPr>
                </w:p>
                <w:p w14:paraId="5FF10435" w14:textId="77777777" w:rsidR="00A31A18" w:rsidRPr="006B022E" w:rsidRDefault="00A31A18" w:rsidP="005907F0">
                  <w:pPr>
                    <w:rPr>
                      <w:rFonts w:ascii="Times New Roman" w:hAnsi="Times New Roman" w:cs="Times New Roman"/>
                      <w:sz w:val="20"/>
                      <w:szCs w:val="20"/>
                    </w:rPr>
                  </w:pPr>
                </w:p>
              </w:tc>
              <w:tc>
                <w:tcPr>
                  <w:tcW w:w="425" w:type="dxa"/>
                </w:tcPr>
                <w:p w14:paraId="3C3B620C"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5</w:t>
                  </w:r>
                </w:p>
              </w:tc>
              <w:tc>
                <w:tcPr>
                  <w:tcW w:w="1701" w:type="dxa"/>
                  <w:vAlign w:val="center"/>
                </w:tcPr>
                <w:p w14:paraId="4D2D4106" w14:textId="77777777" w:rsidR="00A31A18" w:rsidRPr="006B022E" w:rsidRDefault="00A31A18" w:rsidP="005907F0">
                  <w:pPr>
                    <w:jc w:val="center"/>
                    <w:rPr>
                      <w:rFonts w:ascii="Times New Roman" w:hAnsi="Times New Roman" w:cs="Times New Roman"/>
                      <w:sz w:val="20"/>
                      <w:szCs w:val="20"/>
                    </w:rPr>
                  </w:pPr>
                  <w:r w:rsidRPr="006B022E">
                    <w:rPr>
                      <w:rFonts w:ascii="Times New Roman" w:hAnsi="Times New Roman" w:cs="Times New Roman"/>
                      <w:bCs/>
                      <w:sz w:val="20"/>
                      <w:szCs w:val="20"/>
                    </w:rPr>
                    <w:t>для передачи данных о заполнении путей в систему автоматического роспуска</w:t>
                  </w:r>
                </w:p>
              </w:tc>
            </w:tr>
          </w:tbl>
          <w:p w14:paraId="78D528B6" w14:textId="77777777" w:rsidR="00A31A18" w:rsidRPr="006B022E" w:rsidRDefault="00A31A18" w:rsidP="005907F0">
            <w:pPr>
              <w:rPr>
                <w:rFonts w:ascii="Times New Roman" w:hAnsi="Times New Roman" w:cs="Times New Roman"/>
                <w:sz w:val="20"/>
                <w:szCs w:val="20"/>
              </w:rPr>
            </w:pPr>
          </w:p>
          <w:p w14:paraId="2487C6D4"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A31A18" w:rsidRPr="006B022E" w14:paraId="3704E3A5" w14:textId="77777777" w:rsidTr="003C4956">
              <w:tc>
                <w:tcPr>
                  <w:tcW w:w="643" w:type="dxa"/>
                </w:tcPr>
                <w:p w14:paraId="07E37E79"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А</w:t>
                  </w:r>
                </w:p>
              </w:tc>
              <w:tc>
                <w:tcPr>
                  <w:tcW w:w="643" w:type="dxa"/>
                </w:tcPr>
                <w:p w14:paraId="3D779810"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Б</w:t>
                  </w:r>
                </w:p>
              </w:tc>
              <w:tc>
                <w:tcPr>
                  <w:tcW w:w="643" w:type="dxa"/>
                </w:tcPr>
                <w:p w14:paraId="301168D1"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В</w:t>
                  </w:r>
                </w:p>
              </w:tc>
              <w:tc>
                <w:tcPr>
                  <w:tcW w:w="643" w:type="dxa"/>
                </w:tcPr>
                <w:p w14:paraId="26EEECF3"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Г</w:t>
                  </w:r>
                </w:p>
              </w:tc>
            </w:tr>
            <w:tr w:rsidR="00A31A18" w:rsidRPr="006B022E" w14:paraId="33ABC868" w14:textId="77777777" w:rsidTr="003C4956">
              <w:tc>
                <w:tcPr>
                  <w:tcW w:w="643" w:type="dxa"/>
                </w:tcPr>
                <w:p w14:paraId="519E01B7" w14:textId="77777777" w:rsidR="00A31A18" w:rsidRPr="006B022E" w:rsidRDefault="00A31A18" w:rsidP="005907F0">
                  <w:pPr>
                    <w:rPr>
                      <w:rFonts w:ascii="Times New Roman" w:hAnsi="Times New Roman" w:cs="Times New Roman"/>
                      <w:sz w:val="20"/>
                      <w:szCs w:val="20"/>
                    </w:rPr>
                  </w:pPr>
                </w:p>
              </w:tc>
              <w:tc>
                <w:tcPr>
                  <w:tcW w:w="643" w:type="dxa"/>
                </w:tcPr>
                <w:p w14:paraId="35B49BFA" w14:textId="77777777" w:rsidR="00A31A18" w:rsidRPr="006B022E" w:rsidRDefault="00A31A18" w:rsidP="005907F0">
                  <w:pPr>
                    <w:rPr>
                      <w:rFonts w:ascii="Times New Roman" w:hAnsi="Times New Roman" w:cs="Times New Roman"/>
                      <w:sz w:val="20"/>
                      <w:szCs w:val="20"/>
                    </w:rPr>
                  </w:pPr>
                </w:p>
              </w:tc>
              <w:tc>
                <w:tcPr>
                  <w:tcW w:w="643" w:type="dxa"/>
                </w:tcPr>
                <w:p w14:paraId="6CD09F22" w14:textId="77777777" w:rsidR="00A31A18" w:rsidRPr="006B022E" w:rsidRDefault="00A31A18" w:rsidP="005907F0">
                  <w:pPr>
                    <w:rPr>
                      <w:rFonts w:ascii="Times New Roman" w:hAnsi="Times New Roman" w:cs="Times New Roman"/>
                      <w:sz w:val="20"/>
                      <w:szCs w:val="20"/>
                    </w:rPr>
                  </w:pPr>
                </w:p>
              </w:tc>
              <w:tc>
                <w:tcPr>
                  <w:tcW w:w="643" w:type="dxa"/>
                </w:tcPr>
                <w:p w14:paraId="1A75C8F9" w14:textId="77777777" w:rsidR="00A31A18" w:rsidRPr="006B022E" w:rsidRDefault="00A31A18" w:rsidP="005907F0">
                  <w:pPr>
                    <w:rPr>
                      <w:rFonts w:ascii="Times New Roman" w:hAnsi="Times New Roman" w:cs="Times New Roman"/>
                      <w:sz w:val="20"/>
                      <w:szCs w:val="20"/>
                    </w:rPr>
                  </w:pPr>
                </w:p>
              </w:tc>
            </w:tr>
          </w:tbl>
          <w:p w14:paraId="070F7BBD" w14:textId="77777777" w:rsidR="00A31A18" w:rsidRPr="006B022E" w:rsidRDefault="00A31A18" w:rsidP="005907F0">
            <w:pPr>
              <w:spacing w:after="0"/>
              <w:rPr>
                <w:rFonts w:ascii="Times New Roman" w:hAnsi="Times New Roman" w:cs="Times New Roman"/>
                <w:color w:val="000000" w:themeColor="text1"/>
                <w:sz w:val="20"/>
                <w:szCs w:val="20"/>
              </w:rPr>
            </w:pPr>
          </w:p>
        </w:tc>
        <w:tc>
          <w:tcPr>
            <w:tcW w:w="3463" w:type="dxa"/>
          </w:tcPr>
          <w:p w14:paraId="6034105A" w14:textId="77777777" w:rsidR="00A31A18" w:rsidRPr="006B022E" w:rsidRDefault="00A31A18" w:rsidP="005907F0">
            <w:pPr>
              <w:rPr>
                <w:rFonts w:ascii="Times New Roman" w:hAnsi="Times New Roman" w:cs="Times New Roman"/>
                <w:sz w:val="20"/>
                <w:szCs w:val="20"/>
              </w:rPr>
            </w:pPr>
          </w:p>
          <w:tbl>
            <w:tblPr>
              <w:tblStyle w:val="a3"/>
              <w:tblW w:w="2445" w:type="dxa"/>
              <w:tblLook w:val="04A0" w:firstRow="1" w:lastRow="0" w:firstColumn="1" w:lastColumn="0" w:noHBand="0" w:noVBand="1"/>
            </w:tblPr>
            <w:tblGrid>
              <w:gridCol w:w="611"/>
              <w:gridCol w:w="611"/>
              <w:gridCol w:w="611"/>
              <w:gridCol w:w="612"/>
            </w:tblGrid>
            <w:tr w:rsidR="00A31A18" w:rsidRPr="006B022E" w14:paraId="2D413D48" w14:textId="77777777" w:rsidTr="003C4956">
              <w:tc>
                <w:tcPr>
                  <w:tcW w:w="611" w:type="dxa"/>
                </w:tcPr>
                <w:p w14:paraId="48642CFA"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А</w:t>
                  </w:r>
                </w:p>
              </w:tc>
              <w:tc>
                <w:tcPr>
                  <w:tcW w:w="611" w:type="dxa"/>
                </w:tcPr>
                <w:p w14:paraId="461E5C52"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Б</w:t>
                  </w:r>
                </w:p>
              </w:tc>
              <w:tc>
                <w:tcPr>
                  <w:tcW w:w="611" w:type="dxa"/>
                </w:tcPr>
                <w:p w14:paraId="15C8860A"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В</w:t>
                  </w:r>
                </w:p>
              </w:tc>
              <w:tc>
                <w:tcPr>
                  <w:tcW w:w="612" w:type="dxa"/>
                </w:tcPr>
                <w:p w14:paraId="48CAF5B7"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Г</w:t>
                  </w:r>
                </w:p>
              </w:tc>
            </w:tr>
            <w:tr w:rsidR="00A31A18" w:rsidRPr="006B022E" w14:paraId="19602E75" w14:textId="77777777" w:rsidTr="003C4956">
              <w:tc>
                <w:tcPr>
                  <w:tcW w:w="611" w:type="dxa"/>
                </w:tcPr>
                <w:p w14:paraId="3AD8B7CB"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3</w:t>
                  </w:r>
                </w:p>
              </w:tc>
              <w:tc>
                <w:tcPr>
                  <w:tcW w:w="611" w:type="dxa"/>
                </w:tcPr>
                <w:p w14:paraId="270FA8E9"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5</w:t>
                  </w:r>
                </w:p>
              </w:tc>
              <w:tc>
                <w:tcPr>
                  <w:tcW w:w="611" w:type="dxa"/>
                </w:tcPr>
                <w:p w14:paraId="1ECFB509"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1</w:t>
                  </w:r>
                </w:p>
              </w:tc>
              <w:tc>
                <w:tcPr>
                  <w:tcW w:w="612" w:type="dxa"/>
                </w:tcPr>
                <w:p w14:paraId="2160CB33"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2</w:t>
                  </w:r>
                </w:p>
              </w:tc>
            </w:tr>
          </w:tbl>
          <w:p w14:paraId="780AB9A1" w14:textId="77777777" w:rsidR="00A31A18" w:rsidRPr="006B022E" w:rsidRDefault="00A31A18" w:rsidP="005907F0">
            <w:pPr>
              <w:ind w:firstLine="23"/>
              <w:jc w:val="both"/>
              <w:rPr>
                <w:rFonts w:ascii="Times New Roman" w:hAnsi="Times New Roman" w:cs="Times New Roman"/>
                <w:color w:val="000000" w:themeColor="text1"/>
                <w:sz w:val="20"/>
                <w:szCs w:val="20"/>
                <w:shd w:val="clear" w:color="auto" w:fill="FFFFFF"/>
              </w:rPr>
            </w:pPr>
          </w:p>
        </w:tc>
      </w:tr>
      <w:tr w:rsidR="00A31A18" w:rsidRPr="006B022E" w14:paraId="13577B76" w14:textId="77777777" w:rsidTr="005907F0">
        <w:tc>
          <w:tcPr>
            <w:tcW w:w="513" w:type="dxa"/>
          </w:tcPr>
          <w:p w14:paraId="6F1EC513" w14:textId="45ECD764" w:rsidR="00A31A18" w:rsidRPr="006B022E" w:rsidRDefault="006B022E" w:rsidP="005907F0">
            <w:pPr>
              <w:rPr>
                <w:rFonts w:ascii="Times New Roman" w:hAnsi="Times New Roman" w:cs="Times New Roman"/>
                <w:sz w:val="20"/>
                <w:szCs w:val="20"/>
              </w:rPr>
            </w:pPr>
            <w:r>
              <w:rPr>
                <w:rFonts w:ascii="Times New Roman" w:hAnsi="Times New Roman" w:cs="Times New Roman"/>
                <w:sz w:val="20"/>
                <w:szCs w:val="20"/>
              </w:rPr>
              <w:t>7</w:t>
            </w:r>
          </w:p>
        </w:tc>
        <w:tc>
          <w:tcPr>
            <w:tcW w:w="2168" w:type="dxa"/>
          </w:tcPr>
          <w:p w14:paraId="0A7B6A55" w14:textId="0EC443E0"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 xml:space="preserve">3/5 мин/ Задание комбинированного типа с выбором и обоснованием одного </w:t>
            </w:r>
            <w:r w:rsidRPr="006B022E">
              <w:rPr>
                <w:rFonts w:ascii="Times New Roman" w:hAnsi="Times New Roman" w:cs="Times New Roman"/>
                <w:sz w:val="20"/>
                <w:szCs w:val="20"/>
              </w:rPr>
              <w:lastRenderedPageBreak/>
              <w:t>верного ответа из четырех предложенных</w:t>
            </w:r>
          </w:p>
        </w:tc>
        <w:tc>
          <w:tcPr>
            <w:tcW w:w="2150" w:type="dxa"/>
            <w:vMerge/>
          </w:tcPr>
          <w:p w14:paraId="3BAAFF3E" w14:textId="77777777" w:rsidR="00A31A18" w:rsidRPr="006B022E" w:rsidRDefault="00A31A18" w:rsidP="005907F0">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2A0EC87D" w14:textId="1F833954" w:rsidR="00A31A18" w:rsidRPr="006B022E" w:rsidRDefault="00A31A18" w:rsidP="00A108A4">
            <w:pPr>
              <w:rPr>
                <w:rFonts w:ascii="Times New Roman" w:hAnsi="Times New Roman" w:cs="Times New Roman"/>
                <w:sz w:val="20"/>
                <w:szCs w:val="20"/>
              </w:rPr>
            </w:pPr>
          </w:p>
        </w:tc>
        <w:tc>
          <w:tcPr>
            <w:tcW w:w="3928" w:type="dxa"/>
          </w:tcPr>
          <w:p w14:paraId="148ECD92"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45710905" w14:textId="77777777" w:rsidR="00A31A18" w:rsidRPr="006B022E" w:rsidRDefault="00A31A18" w:rsidP="005907F0">
            <w:pPr>
              <w:rPr>
                <w:rFonts w:ascii="Times New Roman" w:hAnsi="Times New Roman" w:cs="Times New Roman"/>
                <w:sz w:val="20"/>
                <w:szCs w:val="20"/>
              </w:rPr>
            </w:pPr>
          </w:p>
          <w:p w14:paraId="1C73DA63" w14:textId="77777777" w:rsidR="00A31A18" w:rsidRPr="006B022E" w:rsidRDefault="00A31A18" w:rsidP="005907F0">
            <w:pPr>
              <w:ind w:left="-7" w:firstLine="7"/>
              <w:rPr>
                <w:rFonts w:ascii="Times New Roman" w:hAnsi="Times New Roman" w:cs="Times New Roman"/>
                <w:sz w:val="20"/>
                <w:szCs w:val="20"/>
              </w:rPr>
            </w:pPr>
            <w:r w:rsidRPr="006B022E">
              <w:rPr>
                <w:rFonts w:ascii="Times New Roman" w:hAnsi="Times New Roman" w:cs="Times New Roman"/>
                <w:sz w:val="20"/>
                <w:szCs w:val="20"/>
              </w:rPr>
              <w:lastRenderedPageBreak/>
              <w:t>Какие кнопки на пульте управления пломбируются, либо оборудуются счетчиками нажатий?</w:t>
            </w:r>
          </w:p>
          <w:p w14:paraId="238DCC14" w14:textId="77777777" w:rsidR="00A31A18" w:rsidRPr="006B022E" w:rsidRDefault="00A31A18" w:rsidP="005907F0">
            <w:pPr>
              <w:ind w:left="-7" w:firstLine="7"/>
              <w:rPr>
                <w:rFonts w:ascii="Times New Roman" w:hAnsi="Times New Roman" w:cs="Times New Roman"/>
                <w:sz w:val="20"/>
                <w:szCs w:val="20"/>
              </w:rPr>
            </w:pPr>
          </w:p>
          <w:p w14:paraId="11DAD304"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1)Кнопки перевода стрелок в обычный режим</w:t>
            </w:r>
          </w:p>
          <w:p w14:paraId="12DDF954"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2)Кнопки изменения направления движения на перегоне</w:t>
            </w:r>
          </w:p>
          <w:p w14:paraId="68B2B9D2"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3)Кнопки искусственной разделки маршрута и вспомогательного перевода стрелок</w:t>
            </w:r>
          </w:p>
          <w:p w14:paraId="2B8F90DF"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4)Кнопки пригласительного огня и включения очистки стрелок</w:t>
            </w:r>
          </w:p>
          <w:p w14:paraId="3DB57DD9" w14:textId="77777777" w:rsidR="00A31A18" w:rsidRPr="006B022E" w:rsidRDefault="00A31A18" w:rsidP="005907F0">
            <w:pPr>
              <w:rPr>
                <w:rFonts w:ascii="Times New Roman" w:hAnsi="Times New Roman" w:cs="Times New Roman"/>
                <w:sz w:val="20"/>
                <w:szCs w:val="20"/>
              </w:rPr>
            </w:pPr>
          </w:p>
          <w:p w14:paraId="76A9C891"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Ответ:</w:t>
            </w:r>
          </w:p>
          <w:p w14:paraId="142E2A85" w14:textId="6A80619A" w:rsidR="00A31A18" w:rsidRPr="006B022E" w:rsidRDefault="00A31A18" w:rsidP="005907F0">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Обоснование:</w:t>
            </w:r>
          </w:p>
        </w:tc>
        <w:tc>
          <w:tcPr>
            <w:tcW w:w="3463" w:type="dxa"/>
          </w:tcPr>
          <w:p w14:paraId="5A2D45C2"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lastRenderedPageBreak/>
              <w:t>Кнопки искусственной разделки маршрута и вспомогательного перевода стрелок</w:t>
            </w:r>
          </w:p>
          <w:p w14:paraId="15DA0423" w14:textId="77777777" w:rsidR="00A31A18" w:rsidRPr="006B022E" w:rsidRDefault="00A31A18" w:rsidP="005907F0">
            <w:pPr>
              <w:rPr>
                <w:rFonts w:ascii="Times New Roman" w:hAnsi="Times New Roman" w:cs="Times New Roman"/>
                <w:sz w:val="20"/>
                <w:szCs w:val="20"/>
              </w:rPr>
            </w:pPr>
          </w:p>
          <w:p w14:paraId="67DD7254"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Обоснование:</w:t>
            </w:r>
          </w:p>
          <w:p w14:paraId="4A21F241" w14:textId="3577E286" w:rsidR="00A31A18" w:rsidRPr="006B022E" w:rsidRDefault="00A31A18" w:rsidP="005907F0">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rPr>
              <w:t>Кнопки, использование которых связано с отменой установленных зависимостей (ответственные операции), должны иметь средства контроля использования (пломбы или счетчики) для фиксации действий дежурного по станции в исключительных случаях.</w:t>
            </w:r>
          </w:p>
        </w:tc>
      </w:tr>
      <w:tr w:rsidR="00A31A18" w:rsidRPr="006B022E" w14:paraId="407ECA54" w14:textId="77777777" w:rsidTr="005907F0">
        <w:tc>
          <w:tcPr>
            <w:tcW w:w="513" w:type="dxa"/>
          </w:tcPr>
          <w:p w14:paraId="1F1B1CC6" w14:textId="2A0FFAD6" w:rsidR="00A31A18" w:rsidRPr="006B022E" w:rsidRDefault="006B022E" w:rsidP="005907F0">
            <w:pPr>
              <w:rPr>
                <w:rFonts w:ascii="Times New Roman" w:hAnsi="Times New Roman" w:cs="Times New Roman"/>
                <w:sz w:val="20"/>
                <w:szCs w:val="20"/>
              </w:rPr>
            </w:pPr>
            <w:r>
              <w:rPr>
                <w:rFonts w:ascii="Times New Roman" w:hAnsi="Times New Roman" w:cs="Times New Roman"/>
                <w:sz w:val="20"/>
                <w:szCs w:val="20"/>
              </w:rPr>
              <w:lastRenderedPageBreak/>
              <w:t>8</w:t>
            </w:r>
          </w:p>
        </w:tc>
        <w:tc>
          <w:tcPr>
            <w:tcW w:w="2168" w:type="dxa"/>
          </w:tcPr>
          <w:p w14:paraId="6E2B9080" w14:textId="19F0A082"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18535DA9" w14:textId="77777777" w:rsidR="00A31A18" w:rsidRPr="006B022E" w:rsidRDefault="00A31A18" w:rsidP="005907F0">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513CEA3F" w14:textId="45EDEC11" w:rsidR="00A31A18" w:rsidRPr="006B022E" w:rsidRDefault="00A31A18" w:rsidP="00A108A4">
            <w:pPr>
              <w:rPr>
                <w:rFonts w:ascii="Times New Roman" w:hAnsi="Times New Roman" w:cs="Times New Roman"/>
                <w:sz w:val="20"/>
                <w:szCs w:val="20"/>
              </w:rPr>
            </w:pPr>
          </w:p>
        </w:tc>
        <w:tc>
          <w:tcPr>
            <w:tcW w:w="3928" w:type="dxa"/>
          </w:tcPr>
          <w:p w14:paraId="05742C6B"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54D8AD1B" w14:textId="77777777" w:rsidR="00A31A18" w:rsidRPr="006B022E" w:rsidRDefault="00A31A18" w:rsidP="005907F0">
            <w:pPr>
              <w:rPr>
                <w:rFonts w:ascii="Times New Roman" w:hAnsi="Times New Roman" w:cs="Times New Roman"/>
                <w:sz w:val="20"/>
                <w:szCs w:val="20"/>
              </w:rPr>
            </w:pPr>
          </w:p>
          <w:p w14:paraId="1775D368"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Как обозначаются маневровые светофоры четной горловины станции?</w:t>
            </w:r>
          </w:p>
          <w:p w14:paraId="1E3BF428" w14:textId="77777777" w:rsidR="00A31A18" w:rsidRPr="006B022E" w:rsidRDefault="00A31A18" w:rsidP="005907F0">
            <w:pPr>
              <w:rPr>
                <w:rFonts w:ascii="Times New Roman" w:hAnsi="Times New Roman" w:cs="Times New Roman"/>
                <w:sz w:val="20"/>
                <w:szCs w:val="20"/>
              </w:rPr>
            </w:pPr>
          </w:p>
          <w:p w14:paraId="7D125EEC"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1) М4, М5, М7</w:t>
            </w:r>
          </w:p>
          <w:p w14:paraId="44D06D02"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2) М1, М3, М5</w:t>
            </w:r>
          </w:p>
          <w:p w14:paraId="0AF2C783"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3) М2, М4, М6</w:t>
            </w:r>
          </w:p>
          <w:p w14:paraId="1EDCA1A4"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4) М2, М3, М4</w:t>
            </w:r>
          </w:p>
          <w:p w14:paraId="1131DB23" w14:textId="77777777" w:rsidR="00A31A18" w:rsidRPr="006B022E" w:rsidRDefault="00A31A18" w:rsidP="005907F0">
            <w:pPr>
              <w:rPr>
                <w:rFonts w:ascii="Times New Roman" w:hAnsi="Times New Roman" w:cs="Times New Roman"/>
                <w:sz w:val="20"/>
                <w:szCs w:val="20"/>
              </w:rPr>
            </w:pPr>
          </w:p>
          <w:p w14:paraId="40B076ED"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lastRenderedPageBreak/>
              <w:t>Ответ:</w:t>
            </w:r>
          </w:p>
          <w:p w14:paraId="28F3422A" w14:textId="4CCF3831" w:rsidR="00A31A18" w:rsidRPr="006B022E" w:rsidRDefault="00A31A18" w:rsidP="005907F0">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Обоснование:</w:t>
            </w:r>
          </w:p>
        </w:tc>
        <w:tc>
          <w:tcPr>
            <w:tcW w:w="3463" w:type="dxa"/>
          </w:tcPr>
          <w:p w14:paraId="44AB7E53"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lastRenderedPageBreak/>
              <w:t>М2, М4, М6</w:t>
            </w:r>
          </w:p>
          <w:p w14:paraId="021A1DC8" w14:textId="77777777" w:rsidR="00A31A18" w:rsidRPr="006B022E" w:rsidRDefault="00A31A18" w:rsidP="005907F0">
            <w:pPr>
              <w:rPr>
                <w:rFonts w:ascii="Times New Roman" w:hAnsi="Times New Roman" w:cs="Times New Roman"/>
                <w:sz w:val="20"/>
                <w:szCs w:val="20"/>
              </w:rPr>
            </w:pPr>
          </w:p>
          <w:p w14:paraId="3EF53D26"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Обоснование:</w:t>
            </w:r>
          </w:p>
          <w:p w14:paraId="173DFF7B" w14:textId="6137BD30" w:rsidR="00A31A18" w:rsidRPr="006B022E" w:rsidRDefault="00A31A18" w:rsidP="005907F0">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rPr>
              <w:t>Маневровые светофоры на станциях нумеруются порядковыми цифрами: в четной горловине станции (со стороны прибытия четных поездов) используются четные номера, в нечетной — нечетные</w:t>
            </w:r>
          </w:p>
        </w:tc>
      </w:tr>
      <w:tr w:rsidR="00A31A18" w:rsidRPr="006B022E" w14:paraId="48BDAEAF" w14:textId="77777777" w:rsidTr="005907F0">
        <w:tc>
          <w:tcPr>
            <w:tcW w:w="513" w:type="dxa"/>
          </w:tcPr>
          <w:p w14:paraId="4DB56675" w14:textId="42169F9C" w:rsidR="00A31A18" w:rsidRPr="006B022E" w:rsidRDefault="006B022E" w:rsidP="005907F0">
            <w:pPr>
              <w:rPr>
                <w:rFonts w:ascii="Times New Roman" w:hAnsi="Times New Roman" w:cs="Times New Roman"/>
                <w:sz w:val="20"/>
                <w:szCs w:val="20"/>
              </w:rPr>
            </w:pPr>
            <w:r>
              <w:rPr>
                <w:rFonts w:ascii="Times New Roman" w:hAnsi="Times New Roman" w:cs="Times New Roman"/>
                <w:sz w:val="20"/>
                <w:szCs w:val="20"/>
              </w:rPr>
              <w:t>9</w:t>
            </w:r>
          </w:p>
        </w:tc>
        <w:tc>
          <w:tcPr>
            <w:tcW w:w="2168" w:type="dxa"/>
          </w:tcPr>
          <w:p w14:paraId="432872D1" w14:textId="3261B7E0"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01C98D61" w14:textId="77777777" w:rsidR="00A31A18" w:rsidRPr="006B022E" w:rsidRDefault="00A31A18" w:rsidP="005907F0">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2C41605C" w14:textId="5B1DE607" w:rsidR="00A31A18" w:rsidRPr="006B022E" w:rsidRDefault="00A31A18" w:rsidP="00A108A4">
            <w:pPr>
              <w:rPr>
                <w:rFonts w:ascii="Times New Roman" w:hAnsi="Times New Roman" w:cs="Times New Roman"/>
                <w:sz w:val="20"/>
                <w:szCs w:val="20"/>
              </w:rPr>
            </w:pPr>
          </w:p>
        </w:tc>
        <w:tc>
          <w:tcPr>
            <w:tcW w:w="3928" w:type="dxa"/>
          </w:tcPr>
          <w:p w14:paraId="699E5140"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799FF5D7" w14:textId="77777777" w:rsidR="00A31A18" w:rsidRPr="006B022E" w:rsidRDefault="00A31A18" w:rsidP="005907F0">
            <w:pPr>
              <w:rPr>
                <w:rFonts w:ascii="Times New Roman" w:hAnsi="Times New Roman" w:cs="Times New Roman"/>
                <w:sz w:val="20"/>
                <w:szCs w:val="20"/>
              </w:rPr>
            </w:pPr>
          </w:p>
          <w:p w14:paraId="08A72109"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Какое количество изолирующих стыков должно быть в замкнутом контуре, чтобы выполнялось чередование мгновенных полярностей сигнального тока в смежных рельсовых цепях?</w:t>
            </w:r>
          </w:p>
          <w:p w14:paraId="0EAB075A" w14:textId="77777777" w:rsidR="00A31A18" w:rsidRPr="006B022E" w:rsidRDefault="00A31A18" w:rsidP="005907F0">
            <w:pPr>
              <w:rPr>
                <w:rFonts w:ascii="Times New Roman" w:hAnsi="Times New Roman" w:cs="Times New Roman"/>
                <w:sz w:val="20"/>
                <w:szCs w:val="20"/>
              </w:rPr>
            </w:pPr>
          </w:p>
          <w:p w14:paraId="5245BA32"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1) Любое</w:t>
            </w:r>
          </w:p>
          <w:p w14:paraId="5804FA56"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2) Нечетное</w:t>
            </w:r>
          </w:p>
          <w:p w14:paraId="52049DD7"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3) Четное</w:t>
            </w:r>
          </w:p>
          <w:p w14:paraId="162830D4"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4) Не менее четырех</w:t>
            </w:r>
          </w:p>
          <w:p w14:paraId="1EE5E1D3"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число пар изолирующих стыков.</w:t>
            </w:r>
          </w:p>
          <w:p w14:paraId="741526F4" w14:textId="77777777" w:rsidR="00A31A18" w:rsidRPr="006B022E" w:rsidRDefault="00A31A18" w:rsidP="005907F0">
            <w:pPr>
              <w:rPr>
                <w:rFonts w:ascii="Times New Roman" w:hAnsi="Times New Roman" w:cs="Times New Roman"/>
                <w:sz w:val="20"/>
                <w:szCs w:val="20"/>
              </w:rPr>
            </w:pPr>
          </w:p>
          <w:p w14:paraId="6A844D88"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Ответ:</w:t>
            </w:r>
          </w:p>
          <w:p w14:paraId="631A8403" w14:textId="709F5403" w:rsidR="00A31A18" w:rsidRPr="006B022E" w:rsidRDefault="00A31A18" w:rsidP="005907F0">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Обоснование:</w:t>
            </w:r>
          </w:p>
        </w:tc>
        <w:tc>
          <w:tcPr>
            <w:tcW w:w="3463" w:type="dxa"/>
          </w:tcPr>
          <w:p w14:paraId="2B66EFBA"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Четное</w:t>
            </w:r>
          </w:p>
          <w:p w14:paraId="27077722" w14:textId="77777777" w:rsidR="00A31A18" w:rsidRPr="006B022E" w:rsidRDefault="00A31A18" w:rsidP="005907F0">
            <w:pPr>
              <w:rPr>
                <w:rFonts w:ascii="Times New Roman" w:hAnsi="Times New Roman" w:cs="Times New Roman"/>
                <w:sz w:val="20"/>
                <w:szCs w:val="20"/>
              </w:rPr>
            </w:pPr>
          </w:p>
          <w:p w14:paraId="64720E8B" w14:textId="77777777" w:rsidR="00A31A18" w:rsidRPr="006B022E" w:rsidRDefault="00A31A18" w:rsidP="005907F0">
            <w:pPr>
              <w:rPr>
                <w:rFonts w:ascii="Times New Roman" w:hAnsi="Times New Roman" w:cs="Times New Roman"/>
                <w:sz w:val="20"/>
                <w:szCs w:val="20"/>
              </w:rPr>
            </w:pPr>
            <w:r w:rsidRPr="006B022E">
              <w:rPr>
                <w:rFonts w:ascii="Times New Roman" w:hAnsi="Times New Roman" w:cs="Times New Roman"/>
                <w:sz w:val="20"/>
                <w:szCs w:val="20"/>
              </w:rPr>
              <w:t>Обоснование:</w:t>
            </w:r>
          </w:p>
          <w:p w14:paraId="0B4748BA" w14:textId="06A4D75F" w:rsidR="00A31A18" w:rsidRPr="006B022E" w:rsidRDefault="00A31A18" w:rsidP="005907F0">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rPr>
              <w:t xml:space="preserve">Для обеспечения чередования полярностей (фаз) в смежных рельсовых цепях и исключения ложного контроля свободности при пробое </w:t>
            </w:r>
            <w:proofErr w:type="spellStart"/>
            <w:r w:rsidRPr="006B022E">
              <w:rPr>
                <w:rFonts w:ascii="Times New Roman" w:hAnsi="Times New Roman" w:cs="Times New Roman"/>
                <w:sz w:val="20"/>
                <w:szCs w:val="20"/>
              </w:rPr>
              <w:t>изостыков</w:t>
            </w:r>
            <w:proofErr w:type="spellEnd"/>
            <w:r w:rsidRPr="006B022E">
              <w:rPr>
                <w:rFonts w:ascii="Times New Roman" w:hAnsi="Times New Roman" w:cs="Times New Roman"/>
                <w:sz w:val="20"/>
                <w:szCs w:val="20"/>
              </w:rPr>
              <w:t>, в любом замкнутом контуре, образованном рельсовыми нитями, должно быть четное число пар изолирующих стыков</w:t>
            </w:r>
          </w:p>
        </w:tc>
      </w:tr>
      <w:tr w:rsidR="00A31A18" w:rsidRPr="006B022E" w14:paraId="4404C227" w14:textId="77777777" w:rsidTr="005907F0">
        <w:tc>
          <w:tcPr>
            <w:tcW w:w="513" w:type="dxa"/>
          </w:tcPr>
          <w:p w14:paraId="56095543" w14:textId="10CBF39A" w:rsidR="00A31A18" w:rsidRPr="006B022E" w:rsidRDefault="006B022E" w:rsidP="00A108A4">
            <w:pPr>
              <w:rPr>
                <w:rFonts w:ascii="Times New Roman" w:hAnsi="Times New Roman" w:cs="Times New Roman"/>
                <w:sz w:val="20"/>
                <w:szCs w:val="20"/>
              </w:rPr>
            </w:pPr>
            <w:r>
              <w:rPr>
                <w:rFonts w:ascii="Times New Roman" w:hAnsi="Times New Roman" w:cs="Times New Roman"/>
                <w:sz w:val="20"/>
                <w:szCs w:val="20"/>
              </w:rPr>
              <w:t>10</w:t>
            </w:r>
          </w:p>
        </w:tc>
        <w:tc>
          <w:tcPr>
            <w:tcW w:w="2168" w:type="dxa"/>
          </w:tcPr>
          <w:p w14:paraId="3F18D8CF" w14:textId="47FB60F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37426580" w14:textId="169174B9" w:rsidR="00A31A18" w:rsidRPr="006B022E" w:rsidRDefault="00A31A18"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093CB359" w14:textId="243F0FC7" w:rsidR="00A31A18" w:rsidRPr="006B022E" w:rsidRDefault="00A31A18" w:rsidP="00A108A4">
            <w:pPr>
              <w:rPr>
                <w:rFonts w:ascii="Times New Roman" w:hAnsi="Times New Roman" w:cs="Times New Roman"/>
                <w:sz w:val="20"/>
                <w:szCs w:val="20"/>
              </w:rPr>
            </w:pPr>
          </w:p>
        </w:tc>
        <w:tc>
          <w:tcPr>
            <w:tcW w:w="3928" w:type="dxa"/>
          </w:tcPr>
          <w:p w14:paraId="4C8C1A82"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35E1BD1A" w14:textId="77777777" w:rsidR="00A31A18" w:rsidRPr="006B022E" w:rsidRDefault="00A31A18" w:rsidP="00A108A4">
            <w:pPr>
              <w:rPr>
                <w:rFonts w:ascii="Times New Roman" w:hAnsi="Times New Roman" w:cs="Times New Roman"/>
                <w:sz w:val="20"/>
                <w:szCs w:val="20"/>
              </w:rPr>
            </w:pPr>
          </w:p>
          <w:p w14:paraId="30205A0D"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В зависимости от чего называются концы рельсовых цепей?</w:t>
            </w:r>
          </w:p>
          <w:p w14:paraId="642B62C3" w14:textId="77777777" w:rsidR="00A31A18" w:rsidRPr="006B022E" w:rsidRDefault="00A31A18" w:rsidP="00A108A4">
            <w:pPr>
              <w:rPr>
                <w:rFonts w:ascii="Times New Roman" w:hAnsi="Times New Roman" w:cs="Times New Roman"/>
                <w:sz w:val="20"/>
                <w:szCs w:val="20"/>
              </w:rPr>
            </w:pPr>
          </w:p>
          <w:p w14:paraId="6F78BBF6"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1) От длины рельсовой нити</w:t>
            </w:r>
          </w:p>
          <w:p w14:paraId="05CFC681"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lastRenderedPageBreak/>
              <w:t>2) От расположения светофоров</w:t>
            </w:r>
          </w:p>
          <w:p w14:paraId="0EFEF957"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3) От места подключения приборов питания или реле</w:t>
            </w:r>
          </w:p>
          <w:p w14:paraId="66B0341A"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4) От направления движения поездов</w:t>
            </w:r>
          </w:p>
          <w:p w14:paraId="10CBBDD0" w14:textId="77777777" w:rsidR="00A31A18" w:rsidRPr="006B022E" w:rsidRDefault="00A31A18" w:rsidP="00A108A4">
            <w:pPr>
              <w:rPr>
                <w:rFonts w:ascii="Times New Roman" w:hAnsi="Times New Roman" w:cs="Times New Roman"/>
                <w:sz w:val="20"/>
                <w:szCs w:val="20"/>
              </w:rPr>
            </w:pPr>
          </w:p>
          <w:p w14:paraId="733D8B68"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Ответ:</w:t>
            </w:r>
          </w:p>
          <w:p w14:paraId="1B1A137D"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Обоснование:</w:t>
            </w:r>
          </w:p>
          <w:p w14:paraId="526A5BE1" w14:textId="77777777" w:rsidR="00A31A18" w:rsidRPr="006B022E" w:rsidRDefault="00A31A18" w:rsidP="00A108A4">
            <w:pPr>
              <w:rPr>
                <w:rFonts w:ascii="Times New Roman" w:hAnsi="Times New Roman" w:cs="Times New Roman"/>
                <w:sz w:val="20"/>
                <w:szCs w:val="20"/>
              </w:rPr>
            </w:pPr>
          </w:p>
          <w:p w14:paraId="78B91A9F" w14:textId="77777777" w:rsidR="00A31A18" w:rsidRPr="006B022E" w:rsidRDefault="00A31A18" w:rsidP="00A108A4">
            <w:pPr>
              <w:spacing w:after="0"/>
              <w:rPr>
                <w:rFonts w:ascii="Times New Roman" w:hAnsi="Times New Roman" w:cs="Times New Roman"/>
                <w:color w:val="000000" w:themeColor="text1"/>
                <w:sz w:val="20"/>
                <w:szCs w:val="20"/>
              </w:rPr>
            </w:pPr>
          </w:p>
        </w:tc>
        <w:tc>
          <w:tcPr>
            <w:tcW w:w="3463" w:type="dxa"/>
          </w:tcPr>
          <w:p w14:paraId="5553ACCA"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lastRenderedPageBreak/>
              <w:t>От места подключения приборов питания или реле</w:t>
            </w:r>
          </w:p>
          <w:p w14:paraId="0618AA5C" w14:textId="77777777" w:rsidR="00A31A18" w:rsidRPr="006B022E" w:rsidRDefault="00A31A18" w:rsidP="00A108A4">
            <w:pPr>
              <w:rPr>
                <w:rFonts w:ascii="Times New Roman" w:hAnsi="Times New Roman" w:cs="Times New Roman"/>
                <w:sz w:val="20"/>
                <w:szCs w:val="20"/>
              </w:rPr>
            </w:pPr>
          </w:p>
          <w:p w14:paraId="7B4C5140"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Обоснование:</w:t>
            </w:r>
          </w:p>
          <w:p w14:paraId="703F35ED" w14:textId="39D60F8B" w:rsidR="00A31A18" w:rsidRPr="006B022E" w:rsidRDefault="00A31A18" w:rsidP="00A108A4">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rPr>
              <w:t xml:space="preserve">Концы рельсовых цепей (РЦ) называются в зависимости от выполняемой ими функции в электрической схеме контроля состояния участка пути. Выделяют </w:t>
            </w:r>
            <w:r w:rsidRPr="006B022E">
              <w:rPr>
                <w:rFonts w:ascii="Times New Roman" w:hAnsi="Times New Roman" w:cs="Times New Roman"/>
                <w:sz w:val="20"/>
                <w:szCs w:val="20"/>
              </w:rPr>
              <w:lastRenderedPageBreak/>
              <w:t>два основных конца: питающий (где подключен источник питания) и релейный (где подключена аппаратура приемника сигнального тока – путевое реле).</w:t>
            </w:r>
          </w:p>
        </w:tc>
      </w:tr>
      <w:tr w:rsidR="00A31A18" w:rsidRPr="006B022E" w14:paraId="065E36B7" w14:textId="77777777" w:rsidTr="005907F0">
        <w:tc>
          <w:tcPr>
            <w:tcW w:w="513" w:type="dxa"/>
          </w:tcPr>
          <w:p w14:paraId="2F393C4D" w14:textId="54FE649D" w:rsidR="00A31A18" w:rsidRPr="006B022E" w:rsidRDefault="006B022E" w:rsidP="00A108A4">
            <w:pPr>
              <w:rPr>
                <w:rFonts w:ascii="Times New Roman" w:hAnsi="Times New Roman" w:cs="Times New Roman"/>
                <w:sz w:val="20"/>
                <w:szCs w:val="20"/>
              </w:rPr>
            </w:pPr>
            <w:r>
              <w:rPr>
                <w:rFonts w:ascii="Times New Roman" w:hAnsi="Times New Roman" w:cs="Times New Roman"/>
                <w:sz w:val="20"/>
                <w:szCs w:val="20"/>
              </w:rPr>
              <w:lastRenderedPageBreak/>
              <w:t>11</w:t>
            </w:r>
          </w:p>
        </w:tc>
        <w:tc>
          <w:tcPr>
            <w:tcW w:w="2168" w:type="dxa"/>
          </w:tcPr>
          <w:p w14:paraId="41CB1211" w14:textId="7E6E967E"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3/5мин/ Задание комбинированного типа с выбором и обоснованием одного верного ответа из четырех предложенных</w:t>
            </w:r>
          </w:p>
        </w:tc>
        <w:tc>
          <w:tcPr>
            <w:tcW w:w="2150" w:type="dxa"/>
            <w:vMerge/>
          </w:tcPr>
          <w:p w14:paraId="2680E394" w14:textId="653794E0" w:rsidR="00A31A18" w:rsidRPr="006B022E" w:rsidRDefault="00A31A18"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39A77098" w14:textId="396B58BB" w:rsidR="00A31A18" w:rsidRPr="006B022E" w:rsidRDefault="00A31A18" w:rsidP="00A108A4">
            <w:pPr>
              <w:rPr>
                <w:rFonts w:ascii="Times New Roman" w:hAnsi="Times New Roman" w:cs="Times New Roman"/>
                <w:sz w:val="20"/>
                <w:szCs w:val="20"/>
              </w:rPr>
            </w:pPr>
          </w:p>
        </w:tc>
        <w:tc>
          <w:tcPr>
            <w:tcW w:w="3928" w:type="dxa"/>
          </w:tcPr>
          <w:p w14:paraId="3B720C08" w14:textId="77777777" w:rsidR="00A31A18" w:rsidRPr="006B022E" w:rsidRDefault="00A31A18"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21446048" w14:textId="77777777" w:rsidR="00A31A18" w:rsidRPr="006B022E" w:rsidRDefault="00A31A18" w:rsidP="00A108A4">
            <w:pPr>
              <w:keepLines/>
              <w:spacing w:after="0"/>
              <w:rPr>
                <w:rFonts w:ascii="Times New Roman" w:hAnsi="Times New Roman" w:cs="Times New Roman"/>
                <w:sz w:val="20"/>
                <w:szCs w:val="20"/>
              </w:rPr>
            </w:pPr>
          </w:p>
          <w:p w14:paraId="572E67AC" w14:textId="77777777" w:rsidR="00A31A18" w:rsidRPr="006B022E" w:rsidRDefault="00A31A18"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Для чего служит блок </w:t>
            </w:r>
            <w:proofErr w:type="spellStart"/>
            <w:r w:rsidRPr="006B022E">
              <w:rPr>
                <w:rFonts w:ascii="Times New Roman" w:hAnsi="Times New Roman" w:cs="Times New Roman"/>
                <w:sz w:val="20"/>
                <w:szCs w:val="20"/>
              </w:rPr>
              <w:t>автопереключателя</w:t>
            </w:r>
            <w:proofErr w:type="spellEnd"/>
            <w:r w:rsidRPr="006B022E">
              <w:rPr>
                <w:rFonts w:ascii="Times New Roman" w:hAnsi="Times New Roman" w:cs="Times New Roman"/>
                <w:sz w:val="20"/>
                <w:szCs w:val="20"/>
              </w:rPr>
              <w:t xml:space="preserve"> в стрелочном </w:t>
            </w:r>
            <w:proofErr w:type="gramStart"/>
            <w:r w:rsidRPr="006B022E">
              <w:rPr>
                <w:rFonts w:ascii="Times New Roman" w:hAnsi="Times New Roman" w:cs="Times New Roman"/>
                <w:sz w:val="20"/>
                <w:szCs w:val="20"/>
              </w:rPr>
              <w:t>электроприводе ?</w:t>
            </w:r>
            <w:proofErr w:type="gramEnd"/>
          </w:p>
          <w:p w14:paraId="2A4C1032" w14:textId="77777777" w:rsidR="00A31A18" w:rsidRPr="006B022E" w:rsidRDefault="00A31A18" w:rsidP="00A108A4">
            <w:pPr>
              <w:pStyle w:val="a4"/>
              <w:keepLines/>
              <w:shd w:val="clear" w:color="auto" w:fill="FFFFFF"/>
              <w:spacing w:before="0" w:beforeAutospacing="0" w:after="0" w:afterAutospacing="0"/>
              <w:rPr>
                <w:color w:val="000000" w:themeColor="text1"/>
                <w:sz w:val="20"/>
                <w:szCs w:val="20"/>
              </w:rPr>
            </w:pPr>
            <w:r w:rsidRPr="006B022E">
              <w:rPr>
                <w:color w:val="000000" w:themeColor="text1"/>
                <w:sz w:val="20"/>
                <w:szCs w:val="20"/>
              </w:rPr>
              <w:t>1) для защиты электродвигателя от перегрузки</w:t>
            </w:r>
          </w:p>
          <w:p w14:paraId="4316186B" w14:textId="77777777" w:rsidR="00A31A18" w:rsidRPr="006B022E" w:rsidRDefault="00A31A18" w:rsidP="00A108A4">
            <w:pPr>
              <w:pStyle w:val="a4"/>
              <w:keepLines/>
              <w:shd w:val="clear" w:color="auto" w:fill="FFFFFF"/>
              <w:spacing w:before="0" w:beforeAutospacing="0" w:after="0" w:afterAutospacing="0"/>
              <w:rPr>
                <w:color w:val="000000" w:themeColor="text1"/>
                <w:sz w:val="20"/>
                <w:szCs w:val="20"/>
              </w:rPr>
            </w:pPr>
            <w:r w:rsidRPr="006B022E">
              <w:rPr>
                <w:color w:val="000000" w:themeColor="text1"/>
                <w:sz w:val="20"/>
                <w:szCs w:val="20"/>
              </w:rPr>
              <w:t>2) для подключения (отключения) цепей управления электродвигателем и цепей контроля положения стрелки.</w:t>
            </w:r>
          </w:p>
          <w:p w14:paraId="41B39AEF" w14:textId="77777777" w:rsidR="00A31A18" w:rsidRPr="006B022E" w:rsidRDefault="00A31A18"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3) для преобразования электрическую энергию в механическую</w:t>
            </w:r>
          </w:p>
          <w:p w14:paraId="67974A2A" w14:textId="224BA967" w:rsidR="00A31A18" w:rsidRPr="006B022E" w:rsidRDefault="00A31A18" w:rsidP="00A108A4">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4) для усилия перевода стрелки</w:t>
            </w:r>
          </w:p>
        </w:tc>
        <w:tc>
          <w:tcPr>
            <w:tcW w:w="3463" w:type="dxa"/>
          </w:tcPr>
          <w:p w14:paraId="4BAEA172" w14:textId="77777777" w:rsidR="00A31A18" w:rsidRPr="006B022E" w:rsidRDefault="00A31A18" w:rsidP="00A108A4">
            <w:pPr>
              <w:pStyle w:val="a4"/>
              <w:keepLines/>
              <w:shd w:val="clear" w:color="auto" w:fill="FFFFFF"/>
              <w:spacing w:before="0" w:beforeAutospacing="0" w:after="0" w:afterAutospacing="0"/>
              <w:rPr>
                <w:color w:val="000000" w:themeColor="text1"/>
                <w:sz w:val="20"/>
                <w:szCs w:val="20"/>
              </w:rPr>
            </w:pPr>
            <w:r w:rsidRPr="006B022E">
              <w:rPr>
                <w:color w:val="000000" w:themeColor="text1"/>
                <w:sz w:val="20"/>
                <w:szCs w:val="20"/>
              </w:rPr>
              <w:t>2)для подключения (отключения) цепей управления электродвигателем и цепей контроля положения стрелки.</w:t>
            </w:r>
          </w:p>
          <w:p w14:paraId="057461C4" w14:textId="77777777" w:rsidR="00A31A18" w:rsidRPr="006B022E" w:rsidRDefault="00A31A18" w:rsidP="00A108A4">
            <w:pPr>
              <w:keepLines/>
              <w:spacing w:after="0"/>
              <w:rPr>
                <w:rFonts w:ascii="Times New Roman" w:hAnsi="Times New Roman" w:cs="Times New Roman"/>
                <w:sz w:val="20"/>
                <w:szCs w:val="20"/>
              </w:rPr>
            </w:pPr>
          </w:p>
          <w:p w14:paraId="32050A05" w14:textId="5CD75D64" w:rsidR="00A31A18" w:rsidRPr="006B022E" w:rsidRDefault="00A31A18" w:rsidP="00A108A4">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rPr>
              <w:t xml:space="preserve">Обоснование: блок </w:t>
            </w:r>
            <w:proofErr w:type="spellStart"/>
            <w:r w:rsidRPr="006B022E">
              <w:rPr>
                <w:rFonts w:ascii="Times New Roman" w:hAnsi="Times New Roman" w:cs="Times New Roman"/>
                <w:color w:val="000000" w:themeColor="text1"/>
                <w:sz w:val="20"/>
                <w:szCs w:val="20"/>
              </w:rPr>
              <w:t>автопереключателя</w:t>
            </w:r>
            <w:proofErr w:type="spellEnd"/>
            <w:r w:rsidRPr="006B022E">
              <w:rPr>
                <w:rFonts w:ascii="Times New Roman" w:hAnsi="Times New Roman" w:cs="Times New Roman"/>
                <w:color w:val="000000" w:themeColor="text1"/>
                <w:sz w:val="20"/>
                <w:szCs w:val="20"/>
              </w:rPr>
              <w:t xml:space="preserve"> состоит из двух подвижных и четырех </w:t>
            </w:r>
            <w:r w:rsidRPr="006B022E">
              <w:rPr>
                <w:rFonts w:ascii="Times New Roman" w:hAnsi="Times New Roman" w:cs="Times New Roman"/>
                <w:sz w:val="20"/>
                <w:szCs w:val="20"/>
              </w:rPr>
              <w:t>неподвижных контактных</w:t>
            </w:r>
            <w:r w:rsidRPr="006B022E">
              <w:rPr>
                <w:rFonts w:ascii="Times New Roman" w:hAnsi="Times New Roman" w:cs="Times New Roman"/>
                <w:color w:val="000000" w:themeColor="text1"/>
                <w:sz w:val="20"/>
                <w:szCs w:val="20"/>
              </w:rPr>
              <w:t xml:space="preserve"> колодок, расположенных по обе стороны от главного вала.</w:t>
            </w:r>
            <w:r w:rsidRPr="006B022E">
              <w:rPr>
                <w:rFonts w:ascii="Times New Roman" w:hAnsi="Times New Roman" w:cs="Times New Roman"/>
                <w:sz w:val="20"/>
                <w:szCs w:val="20"/>
              </w:rPr>
              <w:t xml:space="preserve"> </w:t>
            </w:r>
            <w:r w:rsidRPr="006B022E">
              <w:rPr>
                <w:rFonts w:ascii="Times New Roman" w:hAnsi="Times New Roman" w:cs="Times New Roman"/>
                <w:color w:val="000000" w:themeColor="text1"/>
                <w:sz w:val="20"/>
                <w:szCs w:val="20"/>
              </w:rPr>
              <w:t xml:space="preserve">На каждой подвижной колодке имеются три контактных ножа. При перемещении колодок ножи врубаются между неподвижными контактами, что приводит к замыканию соответствующих электрических цепей. </w:t>
            </w:r>
          </w:p>
        </w:tc>
      </w:tr>
      <w:tr w:rsidR="00A31A18" w:rsidRPr="006B022E" w14:paraId="311FA8E7" w14:textId="77777777" w:rsidTr="003C4956">
        <w:tc>
          <w:tcPr>
            <w:tcW w:w="513" w:type="dxa"/>
          </w:tcPr>
          <w:p w14:paraId="3621B46C" w14:textId="075DAE38" w:rsidR="00A31A18" w:rsidRPr="006B022E" w:rsidRDefault="006B022E" w:rsidP="00A108A4">
            <w:pPr>
              <w:rPr>
                <w:rFonts w:ascii="Times New Roman" w:hAnsi="Times New Roman" w:cs="Times New Roman"/>
                <w:sz w:val="20"/>
                <w:szCs w:val="20"/>
              </w:rPr>
            </w:pPr>
            <w:r>
              <w:rPr>
                <w:rFonts w:ascii="Times New Roman" w:hAnsi="Times New Roman" w:cs="Times New Roman"/>
                <w:sz w:val="20"/>
                <w:szCs w:val="20"/>
              </w:rPr>
              <w:t>12</w:t>
            </w:r>
          </w:p>
        </w:tc>
        <w:tc>
          <w:tcPr>
            <w:tcW w:w="2168" w:type="dxa"/>
          </w:tcPr>
          <w:p w14:paraId="46136B0D" w14:textId="5721074F"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 xml:space="preserve">3/5 мин/ Задание комбинированного типа с выбором и обоснованием одного верного ответа из </w:t>
            </w:r>
            <w:r w:rsidRPr="006B022E">
              <w:rPr>
                <w:rFonts w:ascii="Times New Roman" w:hAnsi="Times New Roman" w:cs="Times New Roman"/>
                <w:sz w:val="20"/>
                <w:szCs w:val="20"/>
              </w:rPr>
              <w:lastRenderedPageBreak/>
              <w:t>четырех предложенных</w:t>
            </w:r>
          </w:p>
        </w:tc>
        <w:tc>
          <w:tcPr>
            <w:tcW w:w="2150" w:type="dxa"/>
            <w:vMerge/>
          </w:tcPr>
          <w:p w14:paraId="71FEA710" w14:textId="20575402" w:rsidR="00A31A18" w:rsidRPr="006B022E" w:rsidRDefault="00A31A18"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vAlign w:val="center"/>
          </w:tcPr>
          <w:p w14:paraId="515C0CBE" w14:textId="1268B947" w:rsidR="00A31A18" w:rsidRPr="006B022E" w:rsidRDefault="00A31A18" w:rsidP="00A108A4">
            <w:pPr>
              <w:rPr>
                <w:rFonts w:ascii="Times New Roman" w:hAnsi="Times New Roman" w:cs="Times New Roman"/>
                <w:sz w:val="20"/>
                <w:szCs w:val="20"/>
              </w:rPr>
            </w:pPr>
          </w:p>
        </w:tc>
        <w:tc>
          <w:tcPr>
            <w:tcW w:w="3928" w:type="dxa"/>
          </w:tcPr>
          <w:p w14:paraId="2CDB12D3" w14:textId="77777777" w:rsidR="00A31A18" w:rsidRPr="006B022E" w:rsidRDefault="00A31A18"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6B6DE08C" w14:textId="77777777" w:rsidR="00A31A18" w:rsidRPr="006B022E" w:rsidRDefault="00A31A18" w:rsidP="00A108A4">
            <w:pPr>
              <w:keepLines/>
              <w:spacing w:after="0"/>
              <w:rPr>
                <w:rFonts w:ascii="Times New Roman" w:hAnsi="Times New Roman" w:cs="Times New Roman"/>
                <w:sz w:val="20"/>
                <w:szCs w:val="20"/>
              </w:rPr>
            </w:pPr>
          </w:p>
          <w:p w14:paraId="714C4807" w14:textId="77777777" w:rsidR="00A31A18" w:rsidRPr="006B022E" w:rsidRDefault="00A31A18"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Назначение трансформатора типа ПОБС-ЗАУЗ</w:t>
            </w:r>
          </w:p>
          <w:p w14:paraId="16742769" w14:textId="77777777" w:rsidR="00A31A18" w:rsidRPr="006B022E" w:rsidRDefault="00A31A18" w:rsidP="00A108A4">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1)для питания рельсовых цепей</w:t>
            </w:r>
          </w:p>
          <w:p w14:paraId="0118AC28" w14:textId="77777777" w:rsidR="00A31A18" w:rsidRPr="006B022E" w:rsidRDefault="00A31A18" w:rsidP="00A108A4">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lastRenderedPageBreak/>
              <w:t>2)для питания ламп светофоров</w:t>
            </w:r>
          </w:p>
          <w:p w14:paraId="2A91392C" w14:textId="77777777" w:rsidR="00A31A18" w:rsidRPr="006B022E" w:rsidRDefault="00A31A18" w:rsidP="00A108A4">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3) для питания УКСПС</w:t>
            </w:r>
          </w:p>
          <w:p w14:paraId="204B2122" w14:textId="77777777" w:rsidR="00A31A18" w:rsidRPr="006B022E" w:rsidRDefault="00A31A18" w:rsidP="00A108A4">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4) для питания путевого реле</w:t>
            </w:r>
          </w:p>
          <w:p w14:paraId="7D42D3A7" w14:textId="77777777" w:rsidR="00A31A18" w:rsidRPr="006B022E" w:rsidRDefault="00A31A18"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 </w:t>
            </w:r>
            <w:r w:rsidRPr="006B022E">
              <w:rPr>
                <w:rFonts w:ascii="Times New Roman" w:hAnsi="Times New Roman" w:cs="Times New Roman"/>
                <w:sz w:val="20"/>
                <w:szCs w:val="20"/>
              </w:rPr>
              <w:tab/>
            </w:r>
          </w:p>
          <w:p w14:paraId="07BE9C01" w14:textId="77777777" w:rsidR="00A31A18" w:rsidRPr="006B022E" w:rsidRDefault="00A31A18"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Ответ:</w:t>
            </w:r>
          </w:p>
          <w:p w14:paraId="5361BFA5" w14:textId="367384A4" w:rsidR="00A31A18" w:rsidRPr="006B022E" w:rsidRDefault="00A31A18" w:rsidP="00A108A4">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Обоснование:</w:t>
            </w:r>
          </w:p>
        </w:tc>
        <w:tc>
          <w:tcPr>
            <w:tcW w:w="3463" w:type="dxa"/>
          </w:tcPr>
          <w:p w14:paraId="08B45CDA" w14:textId="77777777" w:rsidR="00A31A18" w:rsidRPr="006B022E" w:rsidRDefault="00A31A18"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lastRenderedPageBreak/>
              <w:t>1)для питания рельсовых цепей</w:t>
            </w:r>
          </w:p>
          <w:p w14:paraId="680208FC" w14:textId="0A5ABF6F" w:rsidR="00A31A18" w:rsidRPr="006B022E" w:rsidRDefault="00A31A18" w:rsidP="00A108A4">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rPr>
              <w:t>Обоснование: Трансформатор типа ПОБС-2АУЗ применяют для питания рельсовых цепей переменного тока частотой 50 Гц без дроссель-</w:t>
            </w:r>
            <w:r w:rsidRPr="006B022E">
              <w:rPr>
                <w:rFonts w:ascii="Times New Roman" w:hAnsi="Times New Roman" w:cs="Times New Roman"/>
                <w:sz w:val="20"/>
                <w:szCs w:val="20"/>
              </w:rPr>
              <w:lastRenderedPageBreak/>
              <w:t>трансформаторов, а также для питания ламп группы светофоров.</w:t>
            </w:r>
          </w:p>
        </w:tc>
      </w:tr>
      <w:tr w:rsidR="00A31A18" w:rsidRPr="006B022E" w14:paraId="386E221D" w14:textId="77777777" w:rsidTr="005907F0">
        <w:tc>
          <w:tcPr>
            <w:tcW w:w="513" w:type="dxa"/>
          </w:tcPr>
          <w:p w14:paraId="5D7D61DE" w14:textId="77777777" w:rsidR="00A31A18" w:rsidRPr="006B022E" w:rsidRDefault="00A31A18" w:rsidP="00A108A4">
            <w:pPr>
              <w:rPr>
                <w:rFonts w:ascii="Times New Roman" w:hAnsi="Times New Roman" w:cs="Times New Roman"/>
                <w:sz w:val="20"/>
                <w:szCs w:val="20"/>
              </w:rPr>
            </w:pPr>
          </w:p>
        </w:tc>
        <w:tc>
          <w:tcPr>
            <w:tcW w:w="2168" w:type="dxa"/>
          </w:tcPr>
          <w:p w14:paraId="2E205FFC" w14:textId="1D79D48B"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1/2 мин/ Задание закрытого типа с выбором одного ответа</w:t>
            </w:r>
          </w:p>
        </w:tc>
        <w:tc>
          <w:tcPr>
            <w:tcW w:w="2150" w:type="dxa"/>
            <w:vMerge/>
          </w:tcPr>
          <w:p w14:paraId="2B0F1453" w14:textId="513E8327" w:rsidR="00A31A18" w:rsidRPr="006B022E" w:rsidRDefault="00A31A18"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7C8B7C74" w14:textId="041EF63D" w:rsidR="00A31A18" w:rsidRPr="006B022E" w:rsidRDefault="00A31A18" w:rsidP="00A108A4">
            <w:pPr>
              <w:rPr>
                <w:rFonts w:ascii="Times New Roman" w:hAnsi="Times New Roman" w:cs="Times New Roman"/>
                <w:sz w:val="20"/>
                <w:szCs w:val="20"/>
              </w:rPr>
            </w:pPr>
          </w:p>
        </w:tc>
        <w:tc>
          <w:tcPr>
            <w:tcW w:w="3928" w:type="dxa"/>
          </w:tcPr>
          <w:p w14:paraId="647219E8"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 xml:space="preserve">Прочитайте задание, выберите правильный вариант ответа. </w:t>
            </w:r>
          </w:p>
          <w:p w14:paraId="0858BCB7" w14:textId="77777777" w:rsidR="00A31A18" w:rsidRPr="006B022E" w:rsidRDefault="00A31A18" w:rsidP="00A108A4">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При каком виде тяги применяется смешанная система питания устройств СЦБ? </w:t>
            </w:r>
          </w:p>
          <w:p w14:paraId="4F4C6D61" w14:textId="77777777" w:rsidR="00A31A18" w:rsidRPr="006B022E" w:rsidRDefault="00A31A18" w:rsidP="00A108A4">
            <w:pPr>
              <w:spacing w:after="0" w:line="240" w:lineRule="auto"/>
              <w:rPr>
                <w:rFonts w:ascii="Times New Roman" w:hAnsi="Times New Roman" w:cs="Times New Roman"/>
                <w:sz w:val="20"/>
                <w:szCs w:val="20"/>
              </w:rPr>
            </w:pPr>
          </w:p>
          <w:p w14:paraId="420D0538" w14:textId="77777777" w:rsidR="00A31A18" w:rsidRPr="006B022E" w:rsidRDefault="00A31A18" w:rsidP="00A108A4">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Электротяга постоянного тока</w:t>
            </w:r>
          </w:p>
          <w:p w14:paraId="088E0D2A" w14:textId="77777777" w:rsidR="00A31A18" w:rsidRPr="006B022E" w:rsidRDefault="00A31A18" w:rsidP="00A108A4">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Автономная тяга</w:t>
            </w:r>
          </w:p>
          <w:p w14:paraId="4C9BB33D" w14:textId="77777777" w:rsidR="00A31A18" w:rsidRPr="006B022E" w:rsidRDefault="00A31A18" w:rsidP="00A108A4">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 Электротяга переменного тока</w:t>
            </w:r>
          </w:p>
          <w:p w14:paraId="0C3800BB" w14:textId="77777777" w:rsidR="00A31A18" w:rsidRPr="006B022E" w:rsidRDefault="00A31A18" w:rsidP="00A108A4">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4)Электротяга переменного и постоянного тока  </w:t>
            </w:r>
          </w:p>
          <w:p w14:paraId="5B80CA0B" w14:textId="77777777" w:rsidR="00A31A18" w:rsidRPr="006B022E" w:rsidRDefault="00A31A18" w:rsidP="00A108A4">
            <w:pPr>
              <w:spacing w:after="0" w:line="240" w:lineRule="auto"/>
              <w:rPr>
                <w:rFonts w:ascii="Times New Roman" w:hAnsi="Times New Roman" w:cs="Times New Roman"/>
                <w:sz w:val="20"/>
                <w:szCs w:val="20"/>
              </w:rPr>
            </w:pPr>
          </w:p>
          <w:p w14:paraId="76D3E61A" w14:textId="77777777" w:rsidR="00A31A18" w:rsidRPr="006B022E" w:rsidRDefault="00A31A18" w:rsidP="00A108A4">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Ответ:</w:t>
            </w:r>
          </w:p>
          <w:p w14:paraId="0E327936" w14:textId="77777777" w:rsidR="00A31A18" w:rsidRPr="006B022E" w:rsidRDefault="00A31A18" w:rsidP="00A108A4">
            <w:pPr>
              <w:spacing w:after="0"/>
              <w:rPr>
                <w:rFonts w:ascii="Times New Roman" w:hAnsi="Times New Roman" w:cs="Times New Roman"/>
                <w:color w:val="000000" w:themeColor="text1"/>
                <w:sz w:val="20"/>
                <w:szCs w:val="20"/>
              </w:rPr>
            </w:pPr>
          </w:p>
        </w:tc>
        <w:tc>
          <w:tcPr>
            <w:tcW w:w="3463" w:type="dxa"/>
          </w:tcPr>
          <w:p w14:paraId="4160C4E3" w14:textId="3A2F790B" w:rsidR="00A31A18" w:rsidRPr="006B022E" w:rsidRDefault="00A31A18" w:rsidP="00A108A4">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bCs/>
                <w:sz w:val="20"/>
                <w:szCs w:val="20"/>
              </w:rPr>
              <w:t>2)Автономная тяга</w:t>
            </w:r>
          </w:p>
        </w:tc>
      </w:tr>
      <w:tr w:rsidR="00A31A18" w:rsidRPr="006B022E" w14:paraId="78D596C7" w14:textId="77777777" w:rsidTr="005907F0">
        <w:tc>
          <w:tcPr>
            <w:tcW w:w="513" w:type="dxa"/>
          </w:tcPr>
          <w:p w14:paraId="741F90B8" w14:textId="5959EAE8" w:rsidR="00A31A18" w:rsidRPr="006B022E" w:rsidRDefault="006B022E" w:rsidP="00A108A4">
            <w:pPr>
              <w:rPr>
                <w:rFonts w:ascii="Times New Roman" w:hAnsi="Times New Roman" w:cs="Times New Roman"/>
                <w:sz w:val="20"/>
                <w:szCs w:val="20"/>
              </w:rPr>
            </w:pPr>
            <w:r>
              <w:rPr>
                <w:rFonts w:ascii="Times New Roman" w:hAnsi="Times New Roman" w:cs="Times New Roman"/>
                <w:sz w:val="20"/>
                <w:szCs w:val="20"/>
              </w:rPr>
              <w:t>13</w:t>
            </w:r>
          </w:p>
        </w:tc>
        <w:tc>
          <w:tcPr>
            <w:tcW w:w="2168" w:type="dxa"/>
          </w:tcPr>
          <w:p w14:paraId="79FFC90B" w14:textId="4A436FBD"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1/2 мин/ Задание закрытого типа с выбором одного ответа</w:t>
            </w:r>
          </w:p>
        </w:tc>
        <w:tc>
          <w:tcPr>
            <w:tcW w:w="2150" w:type="dxa"/>
            <w:vMerge/>
          </w:tcPr>
          <w:p w14:paraId="64D0A1E8" w14:textId="663A525F" w:rsidR="00A31A18" w:rsidRPr="006B022E" w:rsidRDefault="00A31A18"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32E02550" w14:textId="01F67378" w:rsidR="00A31A18" w:rsidRPr="006B022E" w:rsidRDefault="00A31A18" w:rsidP="00A108A4">
            <w:pPr>
              <w:rPr>
                <w:rFonts w:ascii="Times New Roman" w:hAnsi="Times New Roman" w:cs="Times New Roman"/>
                <w:sz w:val="20"/>
                <w:szCs w:val="20"/>
              </w:rPr>
            </w:pPr>
          </w:p>
        </w:tc>
        <w:tc>
          <w:tcPr>
            <w:tcW w:w="3928" w:type="dxa"/>
          </w:tcPr>
          <w:p w14:paraId="47FEFB3E" w14:textId="77777777" w:rsidR="00A31A18" w:rsidRPr="006B022E" w:rsidRDefault="00A31A18" w:rsidP="00A108A4">
            <w:pP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 xml:space="preserve">Прочитайте задание, выберите правильный вариант ответа. </w:t>
            </w:r>
          </w:p>
          <w:p w14:paraId="1BF95430" w14:textId="77777777" w:rsidR="00A31A18" w:rsidRPr="006B022E" w:rsidRDefault="00A31A18" w:rsidP="00A108A4">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lang w:eastAsia="ru-RU"/>
              </w:rPr>
              <w:t xml:space="preserve">Воздушные линии связи </w:t>
            </w:r>
            <w:r w:rsidRPr="006B022E">
              <w:rPr>
                <w:rFonts w:ascii="Times New Roman" w:hAnsi="Times New Roman" w:cs="Times New Roman"/>
                <w:sz w:val="20"/>
                <w:szCs w:val="20"/>
                <w:lang w:val="en-US" w:eastAsia="ru-RU"/>
              </w:rPr>
              <w:t>II</w:t>
            </w:r>
            <w:r w:rsidRPr="006B022E">
              <w:rPr>
                <w:rFonts w:ascii="Times New Roman" w:hAnsi="Times New Roman" w:cs="Times New Roman"/>
                <w:sz w:val="20"/>
                <w:szCs w:val="20"/>
                <w:lang w:eastAsia="ru-RU"/>
              </w:rPr>
              <w:t xml:space="preserve"> класса – это:</w:t>
            </w:r>
          </w:p>
          <w:p w14:paraId="471F8709" w14:textId="77777777" w:rsidR="00A31A18" w:rsidRPr="006B022E" w:rsidRDefault="00A31A18" w:rsidP="00A108A4">
            <w:pPr>
              <w:spacing w:after="0" w:line="240" w:lineRule="auto"/>
              <w:rPr>
                <w:rFonts w:ascii="Times New Roman" w:hAnsi="Times New Roman" w:cs="Times New Roman"/>
                <w:sz w:val="20"/>
                <w:szCs w:val="20"/>
                <w:lang w:eastAsia="ru-RU"/>
              </w:rPr>
            </w:pPr>
          </w:p>
          <w:p w14:paraId="1F8C36B1" w14:textId="77777777" w:rsidR="00A31A18" w:rsidRPr="006B022E" w:rsidRDefault="00A31A18" w:rsidP="00A108A4">
            <w:pPr>
              <w:spacing w:after="0" w:line="240" w:lineRule="auto"/>
              <w:ind w:left="52"/>
              <w:rPr>
                <w:rFonts w:ascii="Times New Roman" w:hAnsi="Times New Roman" w:cs="Times New Roman"/>
                <w:sz w:val="20"/>
                <w:szCs w:val="20"/>
                <w:lang w:eastAsia="ru-RU"/>
              </w:rPr>
            </w:pPr>
            <w:r w:rsidRPr="006B022E">
              <w:rPr>
                <w:rFonts w:ascii="Times New Roman" w:hAnsi="Times New Roman" w:cs="Times New Roman"/>
                <w:sz w:val="20"/>
                <w:szCs w:val="20"/>
                <w:lang w:eastAsia="ru-RU"/>
              </w:rPr>
              <w:t>1)Линии с цепями местной внутристанционной связи</w:t>
            </w:r>
          </w:p>
          <w:p w14:paraId="611AF6A5" w14:textId="77777777" w:rsidR="00A31A18" w:rsidRPr="006B022E" w:rsidRDefault="00A31A18" w:rsidP="00A108A4">
            <w:pPr>
              <w:spacing w:after="0" w:line="240" w:lineRule="auto"/>
              <w:ind w:left="52"/>
              <w:rPr>
                <w:rFonts w:ascii="Times New Roman" w:hAnsi="Times New Roman" w:cs="Times New Roman"/>
                <w:sz w:val="20"/>
                <w:szCs w:val="20"/>
                <w:lang w:eastAsia="ru-RU"/>
              </w:rPr>
            </w:pPr>
            <w:r w:rsidRPr="006B022E">
              <w:rPr>
                <w:rFonts w:ascii="Times New Roman" w:hAnsi="Times New Roman" w:cs="Times New Roman"/>
                <w:sz w:val="20"/>
                <w:szCs w:val="20"/>
                <w:lang w:eastAsia="ru-RU"/>
              </w:rPr>
              <w:t>2)Линии, несущие цепи магистральной, дорожной и оперативно-технологической связи</w:t>
            </w:r>
          </w:p>
          <w:p w14:paraId="627509AE" w14:textId="77777777" w:rsidR="00A31A18" w:rsidRPr="006B022E" w:rsidRDefault="00A31A18" w:rsidP="00A108A4">
            <w:pPr>
              <w:spacing w:after="0" w:line="240" w:lineRule="auto"/>
              <w:ind w:left="52"/>
              <w:rPr>
                <w:rFonts w:ascii="Times New Roman" w:hAnsi="Times New Roman" w:cs="Times New Roman"/>
                <w:sz w:val="20"/>
                <w:szCs w:val="20"/>
                <w:lang w:eastAsia="ru-RU"/>
              </w:rPr>
            </w:pPr>
            <w:r w:rsidRPr="006B022E">
              <w:rPr>
                <w:rFonts w:ascii="Times New Roman" w:hAnsi="Times New Roman" w:cs="Times New Roman"/>
                <w:sz w:val="20"/>
                <w:szCs w:val="20"/>
                <w:lang w:eastAsia="ru-RU"/>
              </w:rPr>
              <w:t>3)Линии, несущие цепи только дорожной и оперативно-технологической связи</w:t>
            </w:r>
          </w:p>
          <w:p w14:paraId="3F014E13" w14:textId="77777777" w:rsidR="00A31A18" w:rsidRPr="006B022E" w:rsidRDefault="00A31A18" w:rsidP="00A108A4">
            <w:pPr>
              <w:spacing w:after="0" w:line="240" w:lineRule="auto"/>
              <w:ind w:left="52"/>
              <w:rPr>
                <w:rFonts w:ascii="Times New Roman" w:hAnsi="Times New Roman" w:cs="Times New Roman"/>
                <w:sz w:val="20"/>
                <w:szCs w:val="20"/>
                <w:lang w:eastAsia="ru-RU"/>
              </w:rPr>
            </w:pPr>
            <w:r w:rsidRPr="006B022E">
              <w:rPr>
                <w:rFonts w:ascii="Times New Roman" w:hAnsi="Times New Roman" w:cs="Times New Roman"/>
                <w:sz w:val="20"/>
                <w:szCs w:val="20"/>
                <w:lang w:eastAsia="ru-RU"/>
              </w:rPr>
              <w:t>4) Линии, несущие цепи местной внутристанционной связи с магистральной связью</w:t>
            </w:r>
          </w:p>
          <w:p w14:paraId="301CFE07" w14:textId="77777777" w:rsidR="00A31A18" w:rsidRPr="006B022E" w:rsidRDefault="00A31A18" w:rsidP="00A108A4">
            <w:pPr>
              <w:spacing w:after="0" w:line="240" w:lineRule="auto"/>
              <w:ind w:left="52"/>
              <w:rPr>
                <w:rFonts w:ascii="Times New Roman" w:hAnsi="Times New Roman" w:cs="Times New Roman"/>
                <w:sz w:val="20"/>
                <w:szCs w:val="20"/>
                <w:lang w:eastAsia="ru-RU"/>
              </w:rPr>
            </w:pPr>
          </w:p>
          <w:p w14:paraId="634A2530" w14:textId="77777777" w:rsidR="00A31A18" w:rsidRPr="006B022E" w:rsidRDefault="00A31A18" w:rsidP="00A108A4">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5C043458" w14:textId="77777777" w:rsidR="00A31A18" w:rsidRPr="006B022E" w:rsidRDefault="00A31A18" w:rsidP="00A108A4">
            <w:pPr>
              <w:spacing w:after="0"/>
              <w:rPr>
                <w:rFonts w:ascii="Times New Roman" w:hAnsi="Times New Roman" w:cs="Times New Roman"/>
                <w:color w:val="000000" w:themeColor="text1"/>
                <w:sz w:val="20"/>
                <w:szCs w:val="20"/>
              </w:rPr>
            </w:pPr>
          </w:p>
        </w:tc>
        <w:tc>
          <w:tcPr>
            <w:tcW w:w="3463" w:type="dxa"/>
          </w:tcPr>
          <w:p w14:paraId="2858FC58" w14:textId="2E8189B1" w:rsidR="00A31A18" w:rsidRPr="006B022E" w:rsidRDefault="00A31A18" w:rsidP="00A108A4">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lang w:eastAsia="ru-RU"/>
              </w:rPr>
              <w:t>3)Линии, несущие цепи только дорожной и оперативно-технологической связи</w:t>
            </w:r>
          </w:p>
        </w:tc>
      </w:tr>
      <w:tr w:rsidR="00A31A18" w:rsidRPr="006B022E" w14:paraId="1B5C1470" w14:textId="77777777" w:rsidTr="005907F0">
        <w:tc>
          <w:tcPr>
            <w:tcW w:w="513" w:type="dxa"/>
          </w:tcPr>
          <w:p w14:paraId="7F80A280" w14:textId="2C38166B" w:rsidR="00A31A18" w:rsidRPr="006B022E" w:rsidRDefault="006B022E" w:rsidP="00A108A4">
            <w:pPr>
              <w:rPr>
                <w:rFonts w:ascii="Times New Roman" w:hAnsi="Times New Roman" w:cs="Times New Roman"/>
                <w:sz w:val="20"/>
                <w:szCs w:val="20"/>
              </w:rPr>
            </w:pPr>
            <w:r>
              <w:rPr>
                <w:rFonts w:ascii="Times New Roman" w:hAnsi="Times New Roman" w:cs="Times New Roman"/>
                <w:sz w:val="20"/>
                <w:szCs w:val="20"/>
              </w:rPr>
              <w:lastRenderedPageBreak/>
              <w:t>14</w:t>
            </w:r>
          </w:p>
        </w:tc>
        <w:tc>
          <w:tcPr>
            <w:tcW w:w="2168" w:type="dxa"/>
          </w:tcPr>
          <w:p w14:paraId="04E6F7D9" w14:textId="3965AF3D"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3/5мин/ Задание комбинированного типа с выбором и обоснованием одного верного ответа из четырех предложенных</w:t>
            </w:r>
          </w:p>
        </w:tc>
        <w:tc>
          <w:tcPr>
            <w:tcW w:w="2150" w:type="dxa"/>
            <w:vMerge/>
          </w:tcPr>
          <w:p w14:paraId="2BBEF050" w14:textId="6676F33B" w:rsidR="00A31A18" w:rsidRPr="006B022E" w:rsidRDefault="00A31A18"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5715F48B" w14:textId="68F5AAD9" w:rsidR="00A31A18" w:rsidRPr="006B022E" w:rsidRDefault="00A31A18" w:rsidP="00A108A4">
            <w:pPr>
              <w:rPr>
                <w:rFonts w:ascii="Times New Roman" w:hAnsi="Times New Roman" w:cs="Times New Roman"/>
                <w:sz w:val="20"/>
                <w:szCs w:val="20"/>
              </w:rPr>
            </w:pPr>
          </w:p>
        </w:tc>
        <w:tc>
          <w:tcPr>
            <w:tcW w:w="3928" w:type="dxa"/>
          </w:tcPr>
          <w:p w14:paraId="181192D3"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753A711B"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Какая панель предназначена для распределения переменного тока по нагрузкам и включения ламп светофоров?</w:t>
            </w:r>
          </w:p>
          <w:p w14:paraId="5E120B73" w14:textId="77777777" w:rsidR="00A31A18" w:rsidRPr="006B022E" w:rsidRDefault="00A31A18" w:rsidP="00A108A4">
            <w:pPr>
              <w:pStyle w:val="a4"/>
              <w:shd w:val="clear" w:color="auto" w:fill="FFFFFF"/>
              <w:spacing w:before="0" w:beforeAutospacing="0" w:after="0" w:afterAutospacing="0"/>
              <w:rPr>
                <w:color w:val="000000" w:themeColor="text1"/>
                <w:sz w:val="20"/>
                <w:szCs w:val="20"/>
              </w:rPr>
            </w:pPr>
            <w:r w:rsidRPr="006B022E">
              <w:rPr>
                <w:color w:val="000000" w:themeColor="text1"/>
                <w:sz w:val="20"/>
                <w:szCs w:val="20"/>
              </w:rPr>
              <w:t>1) ПВ1-ЭЦК</w:t>
            </w:r>
          </w:p>
          <w:p w14:paraId="754E1151" w14:textId="77777777" w:rsidR="00A31A18" w:rsidRPr="006B022E" w:rsidRDefault="00A31A18" w:rsidP="00A108A4">
            <w:pPr>
              <w:pStyle w:val="a4"/>
              <w:shd w:val="clear" w:color="auto" w:fill="FFFFFF"/>
              <w:spacing w:before="0" w:beforeAutospacing="0" w:after="0" w:afterAutospacing="0"/>
              <w:rPr>
                <w:color w:val="000000" w:themeColor="text1"/>
                <w:sz w:val="20"/>
                <w:szCs w:val="20"/>
              </w:rPr>
            </w:pPr>
            <w:r w:rsidRPr="006B022E">
              <w:rPr>
                <w:color w:val="000000" w:themeColor="text1"/>
                <w:sz w:val="20"/>
                <w:szCs w:val="20"/>
              </w:rPr>
              <w:t>2) ПП25.1-ЭЦК</w:t>
            </w:r>
          </w:p>
          <w:p w14:paraId="4EFB48C3" w14:textId="77777777" w:rsidR="00A31A18" w:rsidRPr="006B022E" w:rsidRDefault="00A31A18" w:rsidP="00A108A4">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3)ПСТН1-ЭЦК</w:t>
            </w:r>
          </w:p>
          <w:p w14:paraId="19232FE4" w14:textId="77777777" w:rsidR="00A31A18" w:rsidRPr="006B022E" w:rsidRDefault="00A31A18" w:rsidP="00A108A4">
            <w:pPr>
              <w:pStyle w:val="a4"/>
              <w:shd w:val="clear" w:color="auto" w:fill="FFFFFF"/>
              <w:spacing w:before="0" w:beforeAutospacing="0" w:after="0" w:afterAutospacing="0"/>
              <w:rPr>
                <w:color w:val="000000" w:themeColor="text1"/>
                <w:sz w:val="20"/>
                <w:szCs w:val="20"/>
              </w:rPr>
            </w:pPr>
            <w:r w:rsidRPr="006B022E">
              <w:rPr>
                <w:sz w:val="20"/>
                <w:szCs w:val="20"/>
              </w:rPr>
              <w:t>4)</w:t>
            </w:r>
            <w:r w:rsidRPr="006B022E">
              <w:rPr>
                <w:color w:val="000000" w:themeColor="text1"/>
                <w:sz w:val="20"/>
                <w:szCs w:val="20"/>
              </w:rPr>
              <w:t xml:space="preserve"> ПР1-ЭЦК.</w:t>
            </w:r>
          </w:p>
          <w:p w14:paraId="75F10981" w14:textId="77777777" w:rsidR="00A31A18" w:rsidRPr="006B022E" w:rsidRDefault="00A31A18" w:rsidP="00A108A4">
            <w:pPr>
              <w:pStyle w:val="a4"/>
              <w:shd w:val="clear" w:color="auto" w:fill="FFFFFF"/>
              <w:spacing w:before="0" w:beforeAutospacing="0" w:after="0" w:afterAutospacing="0"/>
              <w:rPr>
                <w:color w:val="000000" w:themeColor="text1"/>
                <w:sz w:val="20"/>
                <w:szCs w:val="20"/>
              </w:rPr>
            </w:pPr>
          </w:p>
          <w:p w14:paraId="3B06853C" w14:textId="77777777" w:rsidR="00A31A18" w:rsidRPr="006B022E" w:rsidRDefault="00A31A18" w:rsidP="00A108A4">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00535D47" w14:textId="043233E1" w:rsidR="00A31A18" w:rsidRPr="006B022E" w:rsidRDefault="00A31A18" w:rsidP="00A108A4">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lang w:eastAsia="ru-RU"/>
              </w:rPr>
              <w:t>Обоснование:</w:t>
            </w:r>
          </w:p>
        </w:tc>
        <w:tc>
          <w:tcPr>
            <w:tcW w:w="3463" w:type="dxa"/>
          </w:tcPr>
          <w:p w14:paraId="14FCF37E" w14:textId="77777777" w:rsidR="00A31A18" w:rsidRPr="006B022E" w:rsidRDefault="00A31A18" w:rsidP="00A108A4">
            <w:pPr>
              <w:pStyle w:val="a4"/>
              <w:shd w:val="clear" w:color="auto" w:fill="FFFFFF"/>
              <w:spacing w:before="0" w:beforeAutospacing="0" w:after="0" w:afterAutospacing="0"/>
              <w:rPr>
                <w:color w:val="000000" w:themeColor="text1"/>
                <w:sz w:val="20"/>
                <w:szCs w:val="20"/>
              </w:rPr>
            </w:pPr>
            <w:r w:rsidRPr="006B022E">
              <w:rPr>
                <w:color w:val="000000" w:themeColor="text1"/>
                <w:sz w:val="20"/>
                <w:szCs w:val="20"/>
              </w:rPr>
              <w:t>4)ПР1-ЭЦК.</w:t>
            </w:r>
          </w:p>
          <w:p w14:paraId="4715D774" w14:textId="77777777" w:rsidR="00A31A18" w:rsidRPr="006B022E" w:rsidRDefault="00A31A18" w:rsidP="00A108A4">
            <w:pPr>
              <w:rPr>
                <w:rFonts w:ascii="Times New Roman" w:hAnsi="Times New Roman" w:cs="Times New Roman"/>
                <w:sz w:val="20"/>
                <w:szCs w:val="20"/>
              </w:rPr>
            </w:pPr>
          </w:p>
          <w:p w14:paraId="192E2C09" w14:textId="2BF75D33" w:rsidR="00A31A18" w:rsidRPr="006B022E" w:rsidRDefault="00A31A18" w:rsidP="00A108A4">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rPr>
              <w:t>Обоснование: Распределительная панель ПР1-ЭЦК</w:t>
            </w:r>
            <w:r w:rsidRPr="006B022E">
              <w:rPr>
                <w:rFonts w:ascii="Times New Roman" w:hAnsi="Times New Roman" w:cs="Times New Roman"/>
                <w:color w:val="000000" w:themeColor="text1"/>
                <w:sz w:val="20"/>
                <w:szCs w:val="20"/>
              </w:rPr>
              <w:t xml:space="preserve">  в комплексе устройства электропитания электрической централизации крупных станций предназначена  для распределения переменного тока по нагрузкам, изоляции источников от заземленных фидеров энергосистемы, включения ламп светофоров и маршрутных указателей на различные режимы питания.</w:t>
            </w:r>
          </w:p>
        </w:tc>
      </w:tr>
      <w:tr w:rsidR="00A31A18" w:rsidRPr="006B022E" w14:paraId="67E86E64" w14:textId="77777777" w:rsidTr="005907F0">
        <w:tc>
          <w:tcPr>
            <w:tcW w:w="513" w:type="dxa"/>
          </w:tcPr>
          <w:p w14:paraId="3ADB679A" w14:textId="45EFD504" w:rsidR="00A31A18" w:rsidRPr="006B022E" w:rsidRDefault="006B022E" w:rsidP="00A108A4">
            <w:pPr>
              <w:rPr>
                <w:rFonts w:ascii="Times New Roman" w:hAnsi="Times New Roman" w:cs="Times New Roman"/>
                <w:sz w:val="20"/>
                <w:szCs w:val="20"/>
              </w:rPr>
            </w:pPr>
            <w:r>
              <w:rPr>
                <w:rFonts w:ascii="Times New Roman" w:hAnsi="Times New Roman" w:cs="Times New Roman"/>
                <w:sz w:val="20"/>
                <w:szCs w:val="20"/>
              </w:rPr>
              <w:t>15</w:t>
            </w:r>
          </w:p>
        </w:tc>
        <w:tc>
          <w:tcPr>
            <w:tcW w:w="2168" w:type="dxa"/>
          </w:tcPr>
          <w:p w14:paraId="0E226227" w14:textId="4D6AF60C"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581C3886" w14:textId="7C5E0DC6" w:rsidR="00A31A18" w:rsidRPr="006B022E" w:rsidRDefault="00A31A18"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4DB15C06" w14:textId="3ED41B1F" w:rsidR="00A31A18" w:rsidRPr="006B022E" w:rsidRDefault="00A31A18" w:rsidP="00A108A4">
            <w:pPr>
              <w:rPr>
                <w:rFonts w:ascii="Times New Roman" w:hAnsi="Times New Roman" w:cs="Times New Roman"/>
                <w:sz w:val="20"/>
                <w:szCs w:val="20"/>
              </w:rPr>
            </w:pPr>
          </w:p>
        </w:tc>
        <w:tc>
          <w:tcPr>
            <w:tcW w:w="3928" w:type="dxa"/>
          </w:tcPr>
          <w:p w14:paraId="08E51C24"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58753531" w14:textId="77777777" w:rsidR="00A31A18" w:rsidRPr="006B022E" w:rsidRDefault="00A31A18" w:rsidP="00A108A4">
            <w:pPr>
              <w:spacing w:after="0"/>
              <w:rPr>
                <w:rFonts w:ascii="Times New Roman" w:hAnsi="Times New Roman" w:cs="Times New Roman"/>
                <w:sz w:val="20"/>
                <w:szCs w:val="20"/>
              </w:rPr>
            </w:pPr>
          </w:p>
          <w:p w14:paraId="238687C6" w14:textId="77777777" w:rsidR="00A31A18" w:rsidRPr="006B022E" w:rsidRDefault="00A31A18" w:rsidP="00A108A4">
            <w:pPr>
              <w:spacing w:after="0"/>
              <w:rPr>
                <w:rFonts w:ascii="Times New Roman" w:hAnsi="Times New Roman" w:cs="Times New Roman"/>
                <w:sz w:val="20"/>
                <w:szCs w:val="20"/>
              </w:rPr>
            </w:pPr>
            <w:proofErr w:type="spellStart"/>
            <w:r w:rsidRPr="006B022E">
              <w:rPr>
                <w:rFonts w:ascii="Times New Roman" w:hAnsi="Times New Roman" w:cs="Times New Roman"/>
                <w:sz w:val="20"/>
                <w:szCs w:val="20"/>
              </w:rPr>
              <w:t>Электроприемник</w:t>
            </w:r>
            <w:proofErr w:type="spellEnd"/>
            <w:r w:rsidRPr="006B022E">
              <w:rPr>
                <w:rFonts w:ascii="Times New Roman" w:hAnsi="Times New Roman" w:cs="Times New Roman"/>
                <w:sz w:val="20"/>
                <w:szCs w:val="20"/>
              </w:rPr>
              <w:t xml:space="preserve"> какой категории может повлечь за собой опасность для </w:t>
            </w:r>
            <w:proofErr w:type="gramStart"/>
            <w:r w:rsidRPr="006B022E">
              <w:rPr>
                <w:rFonts w:ascii="Times New Roman" w:hAnsi="Times New Roman" w:cs="Times New Roman"/>
                <w:sz w:val="20"/>
                <w:szCs w:val="20"/>
              </w:rPr>
              <w:t>людей,  в</w:t>
            </w:r>
            <w:proofErr w:type="gramEnd"/>
            <w:r w:rsidRPr="006B022E">
              <w:rPr>
                <w:rFonts w:ascii="Times New Roman" w:hAnsi="Times New Roman" w:cs="Times New Roman"/>
                <w:sz w:val="20"/>
                <w:szCs w:val="20"/>
              </w:rPr>
              <w:t xml:space="preserve"> случае перерыва энергоснабжения?</w:t>
            </w:r>
          </w:p>
          <w:p w14:paraId="7B136AC7" w14:textId="77777777" w:rsidR="00A31A18" w:rsidRPr="006B022E" w:rsidRDefault="00A31A18" w:rsidP="00A108A4">
            <w:pPr>
              <w:spacing w:after="0"/>
              <w:rPr>
                <w:rFonts w:ascii="Times New Roman" w:hAnsi="Times New Roman" w:cs="Times New Roman"/>
                <w:sz w:val="20"/>
                <w:szCs w:val="20"/>
              </w:rPr>
            </w:pPr>
          </w:p>
          <w:p w14:paraId="32F448CF"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t xml:space="preserve">1) III категории </w:t>
            </w:r>
          </w:p>
          <w:p w14:paraId="6099F20F"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t xml:space="preserve">2) I категории  </w:t>
            </w:r>
          </w:p>
          <w:p w14:paraId="0CE80085"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t>3) II категории</w:t>
            </w:r>
          </w:p>
          <w:p w14:paraId="3B68A457"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t xml:space="preserve">4) II и </w:t>
            </w:r>
            <w:proofErr w:type="gramStart"/>
            <w:r w:rsidRPr="006B022E">
              <w:rPr>
                <w:rFonts w:ascii="Times New Roman" w:hAnsi="Times New Roman" w:cs="Times New Roman"/>
                <w:sz w:val="20"/>
                <w:szCs w:val="20"/>
              </w:rPr>
              <w:t>III  категории</w:t>
            </w:r>
            <w:proofErr w:type="gramEnd"/>
          </w:p>
          <w:p w14:paraId="38757606" w14:textId="77777777" w:rsidR="00A31A18" w:rsidRPr="006B022E" w:rsidRDefault="00A31A18" w:rsidP="00A108A4">
            <w:pPr>
              <w:spacing w:after="0"/>
              <w:rPr>
                <w:rFonts w:ascii="Times New Roman" w:hAnsi="Times New Roman" w:cs="Times New Roman"/>
                <w:sz w:val="20"/>
                <w:szCs w:val="20"/>
              </w:rPr>
            </w:pPr>
          </w:p>
          <w:p w14:paraId="0D3D848C" w14:textId="77777777" w:rsidR="00A31A18" w:rsidRPr="006B022E" w:rsidRDefault="00A31A18" w:rsidP="00A108A4">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282428E0" w14:textId="0C12A376" w:rsidR="00A31A18" w:rsidRPr="006B022E" w:rsidRDefault="00A31A18" w:rsidP="00A108A4">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lang w:eastAsia="ru-RU"/>
              </w:rPr>
              <w:t>Обоснование:</w:t>
            </w:r>
          </w:p>
        </w:tc>
        <w:tc>
          <w:tcPr>
            <w:tcW w:w="3463" w:type="dxa"/>
          </w:tcPr>
          <w:p w14:paraId="4215ACF9"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t xml:space="preserve"> 2) I категории  </w:t>
            </w:r>
          </w:p>
          <w:p w14:paraId="5499B4C2" w14:textId="77777777" w:rsidR="00A31A18" w:rsidRPr="006B022E" w:rsidRDefault="00A31A18" w:rsidP="00A108A4">
            <w:pPr>
              <w:rPr>
                <w:rFonts w:ascii="Times New Roman" w:hAnsi="Times New Roman" w:cs="Times New Roman"/>
                <w:sz w:val="20"/>
                <w:szCs w:val="20"/>
              </w:rPr>
            </w:pPr>
          </w:p>
          <w:p w14:paraId="0E40D2EC" w14:textId="27B84A53" w:rsidR="00A31A18" w:rsidRPr="006B022E" w:rsidRDefault="00A31A18" w:rsidP="00A108A4">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rPr>
              <w:t xml:space="preserve">Обоснование: </w:t>
            </w:r>
            <w:proofErr w:type="spellStart"/>
            <w:r w:rsidRPr="006B022E">
              <w:rPr>
                <w:rFonts w:ascii="Times New Roman" w:hAnsi="Times New Roman" w:cs="Times New Roman"/>
                <w:sz w:val="20"/>
                <w:szCs w:val="20"/>
              </w:rPr>
              <w:t>электроприемники</w:t>
            </w:r>
            <w:proofErr w:type="spellEnd"/>
            <w:r w:rsidRPr="006B022E">
              <w:rPr>
                <w:rFonts w:ascii="Times New Roman" w:hAnsi="Times New Roman" w:cs="Times New Roman"/>
                <w:sz w:val="20"/>
                <w:szCs w:val="20"/>
              </w:rPr>
              <w:t xml:space="preserve"> I категории  —  </w:t>
            </w:r>
            <w:proofErr w:type="spellStart"/>
            <w:r w:rsidRPr="006B022E">
              <w:rPr>
                <w:rFonts w:ascii="Times New Roman" w:hAnsi="Times New Roman" w:cs="Times New Roman"/>
                <w:sz w:val="20"/>
                <w:szCs w:val="20"/>
              </w:rPr>
              <w:t>электроприемники</w:t>
            </w:r>
            <w:proofErr w:type="spellEnd"/>
            <w:r w:rsidRPr="006B022E">
              <w:rPr>
                <w:rFonts w:ascii="Times New Roman" w:hAnsi="Times New Roman" w:cs="Times New Roman"/>
                <w:sz w:val="20"/>
                <w:szCs w:val="20"/>
              </w:rPr>
              <w:t>,  перерыв энергоснабжения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w:t>
            </w:r>
          </w:p>
        </w:tc>
      </w:tr>
      <w:tr w:rsidR="00A31A18" w:rsidRPr="006B022E" w14:paraId="092A7314" w14:textId="77777777" w:rsidTr="005907F0">
        <w:tc>
          <w:tcPr>
            <w:tcW w:w="513" w:type="dxa"/>
          </w:tcPr>
          <w:p w14:paraId="3E3FD6AA" w14:textId="54230154" w:rsidR="00A31A18" w:rsidRPr="006B022E" w:rsidRDefault="006B022E" w:rsidP="00A108A4">
            <w:pPr>
              <w:rPr>
                <w:rFonts w:ascii="Times New Roman" w:hAnsi="Times New Roman" w:cs="Times New Roman"/>
                <w:sz w:val="20"/>
                <w:szCs w:val="20"/>
              </w:rPr>
            </w:pPr>
            <w:r>
              <w:rPr>
                <w:rFonts w:ascii="Times New Roman" w:hAnsi="Times New Roman" w:cs="Times New Roman"/>
                <w:sz w:val="20"/>
                <w:szCs w:val="20"/>
              </w:rPr>
              <w:t>16</w:t>
            </w:r>
          </w:p>
        </w:tc>
        <w:tc>
          <w:tcPr>
            <w:tcW w:w="2168" w:type="dxa"/>
          </w:tcPr>
          <w:p w14:paraId="321B0D41" w14:textId="64080F71"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 xml:space="preserve">3/5 мин/ Задание комбинированного типа с выбором и обоснованием одного верного ответа из </w:t>
            </w:r>
            <w:r w:rsidRPr="006B022E">
              <w:rPr>
                <w:rFonts w:ascii="Times New Roman" w:hAnsi="Times New Roman" w:cs="Times New Roman"/>
                <w:sz w:val="20"/>
                <w:szCs w:val="20"/>
              </w:rPr>
              <w:lastRenderedPageBreak/>
              <w:t>четырех предложенных</w:t>
            </w:r>
            <w:r w:rsidRPr="006B022E">
              <w:rPr>
                <w:rFonts w:ascii="Times New Roman" w:hAnsi="Times New Roman" w:cs="Times New Roman"/>
                <w:color w:val="FF0000"/>
                <w:sz w:val="20"/>
                <w:szCs w:val="20"/>
              </w:rPr>
              <w:t xml:space="preserve"> </w:t>
            </w:r>
          </w:p>
        </w:tc>
        <w:tc>
          <w:tcPr>
            <w:tcW w:w="2150" w:type="dxa"/>
            <w:vMerge/>
          </w:tcPr>
          <w:p w14:paraId="52D833C1" w14:textId="3F4361FC" w:rsidR="00A31A18" w:rsidRPr="006B022E" w:rsidRDefault="00A31A18"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4B465558" w14:textId="0380A5AA" w:rsidR="00A31A18" w:rsidRPr="006B022E" w:rsidRDefault="00A31A18" w:rsidP="00A108A4">
            <w:pPr>
              <w:rPr>
                <w:rFonts w:ascii="Times New Roman" w:hAnsi="Times New Roman" w:cs="Times New Roman"/>
                <w:sz w:val="20"/>
                <w:szCs w:val="20"/>
              </w:rPr>
            </w:pPr>
          </w:p>
        </w:tc>
        <w:tc>
          <w:tcPr>
            <w:tcW w:w="3928" w:type="dxa"/>
          </w:tcPr>
          <w:p w14:paraId="6767A352"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0DF15E9A"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t>Какое устройство передает информацию о нарушении чередовании фаз в каждом фидере?</w:t>
            </w:r>
          </w:p>
          <w:p w14:paraId="7FC6FD4D"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t>1) ДИМ1, ДИМ3</w:t>
            </w:r>
          </w:p>
          <w:p w14:paraId="0FF07E7E"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lastRenderedPageBreak/>
              <w:t>2) БВФ</w:t>
            </w:r>
          </w:p>
          <w:p w14:paraId="183163A5"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t>3) РНМ</w:t>
            </w:r>
          </w:p>
          <w:p w14:paraId="39C86970" w14:textId="77777777" w:rsidR="00A31A18" w:rsidRPr="006B022E" w:rsidRDefault="00A31A18" w:rsidP="00A108A4">
            <w:pPr>
              <w:spacing w:after="0"/>
              <w:rPr>
                <w:rFonts w:ascii="Times New Roman" w:hAnsi="Times New Roman" w:cs="Times New Roman"/>
                <w:sz w:val="20"/>
                <w:szCs w:val="20"/>
              </w:rPr>
            </w:pPr>
            <w:r w:rsidRPr="006B022E">
              <w:rPr>
                <w:rFonts w:ascii="Times New Roman" w:hAnsi="Times New Roman" w:cs="Times New Roman"/>
                <w:sz w:val="20"/>
                <w:szCs w:val="20"/>
              </w:rPr>
              <w:t>4) КЧФ</w:t>
            </w:r>
          </w:p>
          <w:p w14:paraId="5881C5E0" w14:textId="77777777" w:rsidR="00A31A18" w:rsidRPr="006B022E" w:rsidRDefault="00A31A18" w:rsidP="00A108A4">
            <w:pPr>
              <w:spacing w:after="0"/>
              <w:rPr>
                <w:rFonts w:ascii="Times New Roman" w:hAnsi="Times New Roman" w:cs="Times New Roman"/>
                <w:sz w:val="20"/>
                <w:szCs w:val="20"/>
              </w:rPr>
            </w:pPr>
          </w:p>
          <w:p w14:paraId="05911A90" w14:textId="77777777" w:rsidR="00A31A18" w:rsidRPr="006B022E" w:rsidRDefault="00A31A18" w:rsidP="00A108A4">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6444EFD3" w14:textId="2AB4C747" w:rsidR="00A31A18" w:rsidRPr="006B022E" w:rsidRDefault="00A31A18" w:rsidP="00A108A4">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lang w:eastAsia="ru-RU"/>
              </w:rPr>
              <w:t>Обоснование:</w:t>
            </w:r>
          </w:p>
        </w:tc>
        <w:tc>
          <w:tcPr>
            <w:tcW w:w="3463" w:type="dxa"/>
          </w:tcPr>
          <w:p w14:paraId="744DB4C6" w14:textId="77777777" w:rsidR="00A31A18" w:rsidRPr="006B022E" w:rsidRDefault="00A31A18" w:rsidP="00A108A4">
            <w:pPr>
              <w:rPr>
                <w:rFonts w:ascii="Times New Roman" w:hAnsi="Times New Roman" w:cs="Times New Roman"/>
                <w:sz w:val="20"/>
                <w:szCs w:val="20"/>
              </w:rPr>
            </w:pPr>
            <w:r w:rsidRPr="006B022E">
              <w:rPr>
                <w:rFonts w:ascii="Times New Roman" w:hAnsi="Times New Roman" w:cs="Times New Roman"/>
                <w:sz w:val="20"/>
                <w:szCs w:val="20"/>
              </w:rPr>
              <w:lastRenderedPageBreak/>
              <w:t>4) КЧФ</w:t>
            </w:r>
          </w:p>
          <w:p w14:paraId="43B17035" w14:textId="641D02CB" w:rsidR="00A31A18" w:rsidRPr="006B022E" w:rsidRDefault="00A31A18" w:rsidP="00A108A4">
            <w:pPr>
              <w:ind w:firstLine="23"/>
              <w:jc w:val="both"/>
              <w:rPr>
                <w:rFonts w:ascii="Times New Roman" w:hAnsi="Times New Roman" w:cs="Times New Roman"/>
                <w:color w:val="000000" w:themeColor="text1"/>
                <w:sz w:val="20"/>
                <w:szCs w:val="20"/>
                <w:shd w:val="clear" w:color="auto" w:fill="FFFFFF"/>
              </w:rPr>
            </w:pPr>
            <w:proofErr w:type="gramStart"/>
            <w:r w:rsidRPr="006B022E">
              <w:rPr>
                <w:rFonts w:ascii="Times New Roman" w:hAnsi="Times New Roman" w:cs="Times New Roman"/>
                <w:sz w:val="20"/>
                <w:szCs w:val="20"/>
              </w:rPr>
              <w:t xml:space="preserve">Обоснование:   </w:t>
            </w:r>
            <w:proofErr w:type="gramEnd"/>
            <w:r w:rsidRPr="006B022E">
              <w:rPr>
                <w:rFonts w:ascii="Times New Roman" w:hAnsi="Times New Roman" w:cs="Times New Roman"/>
                <w:sz w:val="20"/>
                <w:szCs w:val="20"/>
              </w:rPr>
              <w:t xml:space="preserve">Устройство контроля чередования фаз КЧФ предназначено для эксплуатации в составе вводных панелей электрической централизации крупных и малых </w:t>
            </w:r>
            <w:r w:rsidRPr="006B022E">
              <w:rPr>
                <w:rFonts w:ascii="Times New Roman" w:hAnsi="Times New Roman" w:cs="Times New Roman"/>
                <w:sz w:val="20"/>
                <w:szCs w:val="20"/>
              </w:rPr>
              <w:lastRenderedPageBreak/>
              <w:t xml:space="preserve">железнодорожных станций. КЧФ контролирует правильность чередования фаз в каждом из двух фидеров переменного тока и передает информацию о нарушении чередования фаз каждого фидера на приборы индикации устройств ЭЦ (на табло ДСП и диспетчеру). </w:t>
            </w:r>
          </w:p>
        </w:tc>
      </w:tr>
      <w:tr w:rsidR="007A2DA5" w:rsidRPr="006B022E" w14:paraId="62EA26D3" w14:textId="77777777" w:rsidTr="005907F0">
        <w:tc>
          <w:tcPr>
            <w:tcW w:w="513" w:type="dxa"/>
          </w:tcPr>
          <w:p w14:paraId="279545CD" w14:textId="625E94A4" w:rsidR="007A2DA5" w:rsidRPr="006B022E" w:rsidRDefault="006B022E" w:rsidP="00E3376D">
            <w:pPr>
              <w:rPr>
                <w:rFonts w:ascii="Times New Roman" w:hAnsi="Times New Roman" w:cs="Times New Roman"/>
                <w:sz w:val="20"/>
                <w:szCs w:val="20"/>
              </w:rPr>
            </w:pPr>
            <w:r>
              <w:rPr>
                <w:rFonts w:ascii="Times New Roman" w:hAnsi="Times New Roman" w:cs="Times New Roman"/>
                <w:sz w:val="20"/>
                <w:szCs w:val="20"/>
              </w:rPr>
              <w:lastRenderedPageBreak/>
              <w:t>17</w:t>
            </w:r>
          </w:p>
        </w:tc>
        <w:tc>
          <w:tcPr>
            <w:tcW w:w="2168" w:type="dxa"/>
          </w:tcPr>
          <w:p w14:paraId="24A38DE2" w14:textId="13EBA6C4" w:rsidR="007A2DA5" w:rsidRPr="006B022E" w:rsidRDefault="007A2DA5" w:rsidP="00E3376D">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val="restart"/>
          </w:tcPr>
          <w:p w14:paraId="52696F10" w14:textId="77777777" w:rsidR="007A2DA5" w:rsidRPr="006B022E" w:rsidRDefault="007A2DA5" w:rsidP="00E3376D">
            <w:pPr>
              <w:keepLines/>
              <w:widowControl w:val="0"/>
              <w:autoSpaceDE w:val="0"/>
              <w:autoSpaceDN w:val="0"/>
              <w:adjustRightInd w:val="0"/>
              <w:spacing w:after="0"/>
              <w:jc w:val="both"/>
              <w:rPr>
                <w:rFonts w:ascii="Times New Roman" w:hAnsi="Times New Roman" w:cs="Times New Roman"/>
                <w:sz w:val="20"/>
                <w:szCs w:val="20"/>
              </w:rPr>
            </w:pPr>
            <w:r w:rsidRPr="006B022E">
              <w:rPr>
                <w:rFonts w:ascii="Times New Roman" w:hAnsi="Times New Roman" w:cs="Times New Roman"/>
                <w:sz w:val="20"/>
                <w:szCs w:val="20"/>
              </w:rPr>
              <w:t>ОК 02</w:t>
            </w:r>
          </w:p>
          <w:p w14:paraId="3186EAB9" w14:textId="31D6AC0E" w:rsidR="007A2DA5" w:rsidRPr="006B022E" w:rsidRDefault="007A2DA5" w:rsidP="00E3376D">
            <w:pPr>
              <w:spacing w:after="0" w:line="240" w:lineRule="auto"/>
              <w:contextualSpacing/>
              <w:rPr>
                <w:rFonts w:ascii="Times New Roman" w:eastAsia="Times New Roman" w:hAnsi="Times New Roman" w:cs="Times New Roman"/>
                <w:sz w:val="20"/>
                <w:szCs w:val="20"/>
                <w:lang w:eastAsia="ru-RU"/>
              </w:rPr>
            </w:pPr>
            <w:r w:rsidRPr="006B022E">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98" w:type="dxa"/>
            <w:vMerge w:val="restart"/>
          </w:tcPr>
          <w:p w14:paraId="2FE2E80E" w14:textId="2535D362"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Обучающийся умеет:</w:t>
            </w:r>
          </w:p>
          <w:p w14:paraId="1E8D8D86" w14:textId="2D79ACB2"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с требованиями технологических процессов;</w:t>
            </w:r>
          </w:p>
          <w:p w14:paraId="377B0221"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читать монтажные схемы в соответствии с принципиальными схемами устройств и систем железнодорожной автоматики;</w:t>
            </w:r>
          </w:p>
          <w:p w14:paraId="050D8B87"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осуществлять монтаж и пуско-наладочные работы систем железнодорожной автоматики;</w:t>
            </w:r>
          </w:p>
          <w:p w14:paraId="73AE5DDB"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xml:space="preserve">- обеспечивать безопасность движения при </w:t>
            </w:r>
            <w:r w:rsidRPr="006B022E">
              <w:rPr>
                <w:rFonts w:ascii="Times New Roman" w:hAnsi="Times New Roman" w:cs="Times New Roman"/>
                <w:bCs/>
                <w:sz w:val="20"/>
                <w:szCs w:val="20"/>
              </w:rPr>
              <w:lastRenderedPageBreak/>
              <w:t>производстве работ по обслуживанию устройств железнодорожной автоматики;</w:t>
            </w:r>
          </w:p>
          <w:p w14:paraId="6A339F98"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bCs/>
                <w:sz w:val="20"/>
                <w:szCs w:val="20"/>
              </w:rPr>
              <w:t>- выбирать варианты устранения причин неисправностей, отказов, повреждений устройств и систем СЦБ И ЖАТ на участках железнодорожных линий</w:t>
            </w:r>
            <w:r w:rsidRPr="006B022E">
              <w:rPr>
                <w:rFonts w:ascii="Times New Roman" w:hAnsi="Times New Roman" w:cs="Times New Roman"/>
                <w:sz w:val="20"/>
                <w:szCs w:val="20"/>
              </w:rPr>
              <w:t xml:space="preserve"> </w:t>
            </w:r>
          </w:p>
          <w:p w14:paraId="330E54E0" w14:textId="77777777" w:rsidR="007A2DA5" w:rsidRPr="006B022E" w:rsidRDefault="007A2DA5" w:rsidP="001D2A8B">
            <w:pPr>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105124C1" w14:textId="64979307" w:rsidR="007A2DA5" w:rsidRPr="007A2DA5" w:rsidRDefault="007A2DA5" w:rsidP="007A2DA5">
            <w:pPr>
              <w:spacing w:after="0" w:line="240" w:lineRule="auto"/>
              <w:jc w:val="both"/>
              <w:rPr>
                <w:rFonts w:ascii="Times New Roman" w:eastAsia="Times New Roman" w:hAnsi="Times New Roman" w:cs="Times New Roman"/>
                <w:bCs/>
                <w:sz w:val="20"/>
                <w:szCs w:val="20"/>
                <w:lang w:eastAsia="ru-RU"/>
              </w:rPr>
            </w:pPr>
            <w:r w:rsidRPr="006B022E">
              <w:rPr>
                <w:rFonts w:ascii="Times New Roman" w:eastAsia="Times New Roman" w:hAnsi="Times New Roman" w:cs="Times New Roman"/>
                <w:bCs/>
                <w:sz w:val="20"/>
                <w:szCs w:val="20"/>
                <w:lang w:eastAsia="ru-RU"/>
              </w:rPr>
              <w:t>-технологию</w:t>
            </w:r>
            <w:r w:rsidRPr="007A2DA5">
              <w:rPr>
                <w:rFonts w:ascii="Times New Roman" w:eastAsia="Times New Roman" w:hAnsi="Times New Roman" w:cs="Times New Roman"/>
                <w:bCs/>
                <w:sz w:val="20"/>
                <w:szCs w:val="20"/>
                <w:lang w:eastAsia="ru-RU"/>
              </w:rPr>
              <w:t xml:space="preserve"> обслуживания и ремонта устройств систем СЦБ И ЖАТ и железнодорожной автоматики, аппаратуры электропитания и линейных устройств СЦБ И ЖАТ;</w:t>
            </w:r>
          </w:p>
          <w:p w14:paraId="13FBC580" w14:textId="77777777" w:rsidR="007A2DA5" w:rsidRPr="007A2DA5" w:rsidRDefault="007A2DA5" w:rsidP="007A2DA5">
            <w:pPr>
              <w:spacing w:after="0" w:line="240" w:lineRule="auto"/>
              <w:jc w:val="both"/>
              <w:rPr>
                <w:rFonts w:ascii="Times New Roman" w:eastAsia="Times New Roman" w:hAnsi="Times New Roman" w:cs="Times New Roman"/>
                <w:bCs/>
                <w:sz w:val="20"/>
                <w:szCs w:val="20"/>
                <w:lang w:eastAsia="ru-RU"/>
              </w:rPr>
            </w:pPr>
            <w:r w:rsidRPr="007A2DA5">
              <w:rPr>
                <w:rFonts w:ascii="Times New Roman" w:eastAsia="Times New Roman" w:hAnsi="Times New Roman" w:cs="Times New Roman"/>
                <w:bCs/>
                <w:sz w:val="20"/>
                <w:szCs w:val="20"/>
                <w:lang w:eastAsia="ru-RU"/>
              </w:rPr>
              <w:t>- приемы монтажа и наладки устройств СЦБ И ЖАТ и систем железнодорожной автоматики, аппаратуры электропитания и линейных устройств СЦБ И ЖАТ;</w:t>
            </w:r>
          </w:p>
          <w:p w14:paraId="3CD47A9E" w14:textId="77777777" w:rsidR="007A2DA5" w:rsidRPr="007A2DA5" w:rsidRDefault="007A2DA5" w:rsidP="007A2DA5">
            <w:pPr>
              <w:spacing w:after="0" w:line="240" w:lineRule="auto"/>
              <w:jc w:val="both"/>
              <w:rPr>
                <w:rFonts w:ascii="Times New Roman" w:eastAsia="Times New Roman" w:hAnsi="Times New Roman" w:cs="Times New Roman"/>
                <w:bCs/>
                <w:sz w:val="20"/>
                <w:szCs w:val="20"/>
                <w:lang w:eastAsia="ru-RU"/>
              </w:rPr>
            </w:pPr>
            <w:r w:rsidRPr="007A2DA5">
              <w:rPr>
                <w:rFonts w:ascii="Times New Roman" w:eastAsia="Times New Roman" w:hAnsi="Times New Roman" w:cs="Times New Roman"/>
                <w:bCs/>
                <w:sz w:val="20"/>
                <w:szCs w:val="20"/>
                <w:lang w:eastAsia="ru-RU"/>
              </w:rPr>
              <w:t xml:space="preserve">- особенности монтажа, регулировки и эксплуатации аппаратуры </w:t>
            </w:r>
            <w:r w:rsidRPr="007A2DA5">
              <w:rPr>
                <w:rFonts w:ascii="Times New Roman" w:eastAsia="Times New Roman" w:hAnsi="Times New Roman" w:cs="Times New Roman"/>
                <w:bCs/>
                <w:sz w:val="20"/>
                <w:szCs w:val="20"/>
                <w:lang w:eastAsia="ru-RU"/>
              </w:rPr>
              <w:lastRenderedPageBreak/>
              <w:t>электропитания устройств СЦБ И ЖАТ;</w:t>
            </w:r>
          </w:p>
          <w:p w14:paraId="3E70E54D" w14:textId="77777777" w:rsidR="007A2DA5" w:rsidRPr="007A2DA5" w:rsidRDefault="007A2DA5" w:rsidP="007A2DA5">
            <w:pPr>
              <w:spacing w:after="0" w:line="240" w:lineRule="auto"/>
              <w:jc w:val="both"/>
              <w:rPr>
                <w:rFonts w:ascii="Times New Roman" w:eastAsia="Times New Roman" w:hAnsi="Times New Roman" w:cs="Times New Roman"/>
                <w:bCs/>
                <w:sz w:val="20"/>
                <w:szCs w:val="20"/>
                <w:lang w:eastAsia="ru-RU"/>
              </w:rPr>
            </w:pPr>
            <w:r w:rsidRPr="007A2DA5">
              <w:rPr>
                <w:rFonts w:ascii="Times New Roman" w:eastAsia="Times New Roman" w:hAnsi="Times New Roman" w:cs="Times New Roman"/>
                <w:bCs/>
                <w:sz w:val="20"/>
                <w:szCs w:val="20"/>
                <w:lang w:eastAsia="ru-RU"/>
              </w:rPr>
              <w:t>- особенности монтажа, регулировки и эксплуатации линейных устройств СЦБ И ЖАТ;</w:t>
            </w:r>
          </w:p>
          <w:p w14:paraId="0C199604" w14:textId="77777777" w:rsidR="007A2DA5" w:rsidRPr="007A2DA5" w:rsidRDefault="007A2DA5" w:rsidP="007A2DA5">
            <w:pPr>
              <w:spacing w:after="0" w:line="240" w:lineRule="auto"/>
              <w:jc w:val="both"/>
              <w:rPr>
                <w:rFonts w:ascii="Times New Roman" w:eastAsia="Times New Roman" w:hAnsi="Times New Roman" w:cs="Times New Roman"/>
                <w:bCs/>
                <w:sz w:val="20"/>
                <w:szCs w:val="20"/>
                <w:lang w:eastAsia="ru-RU"/>
              </w:rPr>
            </w:pPr>
            <w:r w:rsidRPr="007A2DA5">
              <w:rPr>
                <w:rFonts w:ascii="Times New Roman" w:eastAsia="Times New Roman" w:hAnsi="Times New Roman" w:cs="Times New Roman"/>
                <w:bCs/>
                <w:sz w:val="20"/>
                <w:szCs w:val="20"/>
                <w:lang w:eastAsia="ru-RU"/>
              </w:rPr>
              <w:t>- способы организации электропитания систем автоматики и телемеханики;</w:t>
            </w:r>
          </w:p>
          <w:p w14:paraId="1FE789F5" w14:textId="4C9CBF2A" w:rsidR="007A2DA5" w:rsidRPr="006B022E" w:rsidRDefault="007A2DA5" w:rsidP="007A2DA5">
            <w:pPr>
              <w:rPr>
                <w:rFonts w:ascii="Times New Roman" w:hAnsi="Times New Roman" w:cs="Times New Roman"/>
                <w:sz w:val="20"/>
                <w:szCs w:val="20"/>
              </w:rPr>
            </w:pPr>
            <w:r w:rsidRPr="006B022E">
              <w:rPr>
                <w:rFonts w:ascii="Times New Roman" w:eastAsia="Times New Roman" w:hAnsi="Times New Roman" w:cs="Times New Roman"/>
                <w:bCs/>
                <w:sz w:val="20"/>
                <w:szCs w:val="20"/>
                <w:lang w:eastAsia="ru-RU"/>
              </w:rPr>
              <w:t>- виды, причины возникновения неисправностей, повреждений, отказов и нарушений в работе устройств и систем СЦБ И ЖАТ, порядок и сроки их устранения</w:t>
            </w:r>
          </w:p>
        </w:tc>
        <w:tc>
          <w:tcPr>
            <w:tcW w:w="3928" w:type="dxa"/>
          </w:tcPr>
          <w:p w14:paraId="03A3C59B" w14:textId="77777777" w:rsidR="007A2DA5" w:rsidRPr="006B022E" w:rsidRDefault="007A2DA5" w:rsidP="00E3376D">
            <w:pPr>
              <w:keepLines/>
              <w:spacing w:after="0"/>
              <w:rPr>
                <w:rFonts w:ascii="Times New Roman" w:hAnsi="Times New Roman" w:cs="Times New Roman"/>
                <w:sz w:val="20"/>
                <w:szCs w:val="20"/>
              </w:rPr>
            </w:pPr>
            <w:r w:rsidRPr="006B022E">
              <w:rPr>
                <w:rFonts w:ascii="Times New Roman" w:hAnsi="Times New Roman" w:cs="Times New Roman"/>
                <w:sz w:val="20"/>
                <w:szCs w:val="20"/>
              </w:rPr>
              <w:lastRenderedPageBreak/>
              <w:t>Прочитайте задание, выберите правильный вариант ответа. Выбор обоснуйте.</w:t>
            </w:r>
          </w:p>
          <w:p w14:paraId="3CE06C21" w14:textId="77777777" w:rsidR="007A2DA5" w:rsidRPr="006B022E" w:rsidRDefault="007A2DA5" w:rsidP="00E3376D">
            <w:pPr>
              <w:keepLines/>
              <w:spacing w:after="0"/>
              <w:rPr>
                <w:rFonts w:ascii="Times New Roman" w:hAnsi="Times New Roman" w:cs="Times New Roman"/>
                <w:sz w:val="20"/>
                <w:szCs w:val="20"/>
              </w:rPr>
            </w:pPr>
          </w:p>
          <w:p w14:paraId="08A0F6E6" w14:textId="77777777" w:rsidR="007A2DA5" w:rsidRPr="006B022E" w:rsidRDefault="007A2DA5" w:rsidP="00E3376D">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Какой прибор предназначен для измерения напряжения (от 0 до 600В), сопротивления (от 0 до бесконечности) и силы тока (от 0 до 15 А). </w:t>
            </w:r>
          </w:p>
          <w:p w14:paraId="222C7EEB" w14:textId="77777777" w:rsidR="007A2DA5" w:rsidRPr="006B022E" w:rsidRDefault="007A2DA5" w:rsidP="00E3376D">
            <w:pPr>
              <w:keepLines/>
              <w:spacing w:after="0"/>
              <w:rPr>
                <w:rFonts w:ascii="Times New Roman" w:hAnsi="Times New Roman" w:cs="Times New Roman"/>
                <w:sz w:val="20"/>
                <w:szCs w:val="20"/>
              </w:rPr>
            </w:pPr>
            <w:r w:rsidRPr="006B022E">
              <w:rPr>
                <w:rFonts w:ascii="Times New Roman" w:hAnsi="Times New Roman" w:cs="Times New Roman"/>
                <w:sz w:val="20"/>
                <w:szCs w:val="20"/>
              </w:rPr>
              <w:t>1) Мегомметр</w:t>
            </w:r>
          </w:p>
          <w:p w14:paraId="200DBB0A" w14:textId="77777777" w:rsidR="007A2DA5" w:rsidRPr="006B022E" w:rsidRDefault="007A2DA5" w:rsidP="00E3376D">
            <w:pPr>
              <w:keepLines/>
              <w:spacing w:after="0"/>
              <w:rPr>
                <w:rFonts w:ascii="Times New Roman" w:hAnsi="Times New Roman" w:cs="Times New Roman"/>
                <w:sz w:val="20"/>
                <w:szCs w:val="20"/>
              </w:rPr>
            </w:pPr>
            <w:r w:rsidRPr="006B022E">
              <w:rPr>
                <w:rFonts w:ascii="Times New Roman" w:hAnsi="Times New Roman" w:cs="Times New Roman"/>
                <w:sz w:val="20"/>
                <w:szCs w:val="20"/>
              </w:rPr>
              <w:t>2) Вольтметр</w:t>
            </w:r>
          </w:p>
          <w:p w14:paraId="49CD34EA" w14:textId="77777777" w:rsidR="007A2DA5" w:rsidRPr="006B022E" w:rsidRDefault="007A2DA5" w:rsidP="00E3376D">
            <w:pPr>
              <w:keepLines/>
              <w:spacing w:after="0"/>
              <w:rPr>
                <w:rFonts w:ascii="Times New Roman" w:hAnsi="Times New Roman" w:cs="Times New Roman"/>
                <w:sz w:val="20"/>
                <w:szCs w:val="20"/>
              </w:rPr>
            </w:pPr>
            <w:r w:rsidRPr="006B022E">
              <w:rPr>
                <w:rFonts w:ascii="Times New Roman" w:hAnsi="Times New Roman" w:cs="Times New Roman"/>
                <w:sz w:val="20"/>
                <w:szCs w:val="20"/>
              </w:rPr>
              <w:t>3)Комбинированный прибор Ц-4380</w:t>
            </w:r>
          </w:p>
          <w:p w14:paraId="6073DD62" w14:textId="77777777" w:rsidR="007A2DA5" w:rsidRPr="006B022E" w:rsidRDefault="007A2DA5" w:rsidP="00E3376D">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4) Осциллограф </w:t>
            </w:r>
          </w:p>
          <w:p w14:paraId="5800D36A" w14:textId="77777777" w:rsidR="007A2DA5" w:rsidRPr="006B022E" w:rsidRDefault="007A2DA5" w:rsidP="00E3376D">
            <w:pPr>
              <w:keepLines/>
              <w:spacing w:after="0"/>
              <w:rPr>
                <w:rFonts w:ascii="Times New Roman" w:hAnsi="Times New Roman" w:cs="Times New Roman"/>
                <w:sz w:val="20"/>
                <w:szCs w:val="20"/>
              </w:rPr>
            </w:pPr>
          </w:p>
          <w:p w14:paraId="32BB690B" w14:textId="77777777" w:rsidR="007A2DA5" w:rsidRPr="006B022E" w:rsidRDefault="007A2DA5" w:rsidP="00E3376D">
            <w:pPr>
              <w:keepLines/>
              <w:spacing w:after="0"/>
              <w:rPr>
                <w:rFonts w:ascii="Times New Roman" w:hAnsi="Times New Roman" w:cs="Times New Roman"/>
                <w:sz w:val="20"/>
                <w:szCs w:val="20"/>
              </w:rPr>
            </w:pPr>
            <w:r w:rsidRPr="006B022E">
              <w:rPr>
                <w:rFonts w:ascii="Times New Roman" w:hAnsi="Times New Roman" w:cs="Times New Roman"/>
                <w:sz w:val="20"/>
                <w:szCs w:val="20"/>
              </w:rPr>
              <w:t>Ответ:</w:t>
            </w:r>
          </w:p>
          <w:p w14:paraId="10A4522D" w14:textId="5AB9952C" w:rsidR="007A2DA5" w:rsidRPr="006B022E" w:rsidRDefault="007A2DA5" w:rsidP="00E3376D">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Обоснование:</w:t>
            </w:r>
          </w:p>
        </w:tc>
        <w:tc>
          <w:tcPr>
            <w:tcW w:w="3463" w:type="dxa"/>
          </w:tcPr>
          <w:p w14:paraId="1C9CB272" w14:textId="77777777" w:rsidR="007A2DA5" w:rsidRPr="006B022E" w:rsidRDefault="007A2DA5" w:rsidP="00E3376D">
            <w:pPr>
              <w:keepLines/>
              <w:spacing w:after="0"/>
              <w:rPr>
                <w:rFonts w:ascii="Times New Roman" w:hAnsi="Times New Roman" w:cs="Times New Roman"/>
                <w:sz w:val="20"/>
                <w:szCs w:val="20"/>
              </w:rPr>
            </w:pPr>
            <w:r w:rsidRPr="006B022E">
              <w:rPr>
                <w:rFonts w:ascii="Times New Roman" w:hAnsi="Times New Roman" w:cs="Times New Roman"/>
                <w:sz w:val="20"/>
                <w:szCs w:val="20"/>
              </w:rPr>
              <w:t>3)Комбинированный прибор Ц-4380</w:t>
            </w:r>
          </w:p>
          <w:p w14:paraId="427683C0" w14:textId="77777777" w:rsidR="007A2DA5" w:rsidRPr="006B022E" w:rsidRDefault="007A2DA5" w:rsidP="00E3376D">
            <w:pPr>
              <w:keepLines/>
              <w:spacing w:after="0"/>
              <w:rPr>
                <w:rFonts w:ascii="Times New Roman" w:hAnsi="Times New Roman" w:cs="Times New Roman"/>
                <w:sz w:val="20"/>
                <w:szCs w:val="20"/>
              </w:rPr>
            </w:pPr>
          </w:p>
          <w:p w14:paraId="0AF1377B" w14:textId="57A92967" w:rsidR="007A2DA5" w:rsidRPr="006B022E" w:rsidRDefault="007A2DA5" w:rsidP="00E3376D">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sz w:val="20"/>
                <w:szCs w:val="20"/>
              </w:rPr>
              <w:t>Обоснование: Комбинированный прибор Ц-4380 предназначен для измерения напряжения (от 0 до 600В), сопротивления (от 0 до бесконечности) и силы тока (от 0 до 15 А). Он позволяет производить измерения, как при переменном, так и при постоянном токе и имеет несколько пределов измерений, что облегчает работу с ним и расширяет его возможности.</w:t>
            </w:r>
          </w:p>
        </w:tc>
      </w:tr>
      <w:tr w:rsidR="007A2DA5" w:rsidRPr="006B022E" w14:paraId="3225E3E7" w14:textId="77777777" w:rsidTr="005907F0">
        <w:tc>
          <w:tcPr>
            <w:tcW w:w="513" w:type="dxa"/>
          </w:tcPr>
          <w:p w14:paraId="1F451036" w14:textId="02441DB8" w:rsidR="007A2DA5" w:rsidRPr="006B022E" w:rsidRDefault="006B022E" w:rsidP="005C4547">
            <w:pPr>
              <w:rPr>
                <w:rFonts w:ascii="Times New Roman" w:hAnsi="Times New Roman" w:cs="Times New Roman"/>
                <w:sz w:val="20"/>
                <w:szCs w:val="20"/>
              </w:rPr>
            </w:pPr>
            <w:r>
              <w:rPr>
                <w:rFonts w:ascii="Times New Roman" w:hAnsi="Times New Roman" w:cs="Times New Roman"/>
                <w:sz w:val="20"/>
                <w:szCs w:val="20"/>
              </w:rPr>
              <w:t>18</w:t>
            </w:r>
          </w:p>
        </w:tc>
        <w:tc>
          <w:tcPr>
            <w:tcW w:w="2168" w:type="dxa"/>
          </w:tcPr>
          <w:p w14:paraId="378BA5A9" w14:textId="564749A2" w:rsidR="007A2DA5" w:rsidRPr="006B022E" w:rsidRDefault="007A2DA5" w:rsidP="005C4547">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035F0729" w14:textId="77777777" w:rsidR="007A2DA5" w:rsidRPr="006B022E" w:rsidRDefault="007A2DA5" w:rsidP="005C4547">
            <w:pPr>
              <w:keepLines/>
              <w:widowControl w:val="0"/>
              <w:autoSpaceDE w:val="0"/>
              <w:autoSpaceDN w:val="0"/>
              <w:adjustRightInd w:val="0"/>
              <w:spacing w:after="0"/>
              <w:jc w:val="both"/>
              <w:rPr>
                <w:rFonts w:ascii="Times New Roman" w:hAnsi="Times New Roman" w:cs="Times New Roman"/>
                <w:sz w:val="20"/>
                <w:szCs w:val="20"/>
              </w:rPr>
            </w:pPr>
          </w:p>
        </w:tc>
        <w:tc>
          <w:tcPr>
            <w:tcW w:w="2198" w:type="dxa"/>
            <w:vMerge/>
          </w:tcPr>
          <w:p w14:paraId="6FA25D4C" w14:textId="6FF88A65" w:rsidR="007A2DA5" w:rsidRPr="006B022E" w:rsidRDefault="007A2DA5" w:rsidP="001D2A8B">
            <w:pPr>
              <w:rPr>
                <w:rFonts w:ascii="Times New Roman" w:hAnsi="Times New Roman" w:cs="Times New Roman"/>
                <w:iCs/>
                <w:sz w:val="20"/>
                <w:szCs w:val="20"/>
              </w:rPr>
            </w:pPr>
          </w:p>
        </w:tc>
        <w:tc>
          <w:tcPr>
            <w:tcW w:w="3928" w:type="dxa"/>
          </w:tcPr>
          <w:p w14:paraId="54514513" w14:textId="77777777" w:rsidR="007A2DA5" w:rsidRPr="006B022E" w:rsidRDefault="007A2DA5" w:rsidP="005C4547">
            <w:pPr>
              <w:keepLines/>
              <w:spacing w:after="0"/>
              <w:rPr>
                <w:rFonts w:ascii="Times New Roman" w:hAnsi="Times New Roman" w:cs="Times New Roman"/>
                <w:sz w:val="20"/>
                <w:szCs w:val="20"/>
              </w:rPr>
            </w:pPr>
            <w:r w:rsidRPr="006B022E">
              <w:rPr>
                <w:rFonts w:ascii="Times New Roman" w:hAnsi="Times New Roman" w:cs="Times New Roman"/>
                <w:color w:val="000000" w:themeColor="text1"/>
                <w:sz w:val="20"/>
                <w:szCs w:val="20"/>
              </w:rPr>
              <w:t>Прочитайте и р</w:t>
            </w:r>
            <w:r w:rsidRPr="006B022E">
              <w:rPr>
                <w:rFonts w:ascii="Times New Roman" w:hAnsi="Times New Roman" w:cs="Times New Roman"/>
                <w:sz w:val="20"/>
                <w:szCs w:val="20"/>
              </w:rPr>
              <w:t xml:space="preserve">асшифруйте название кабеля </w:t>
            </w:r>
            <w:proofErr w:type="spellStart"/>
            <w:r w:rsidRPr="006B022E">
              <w:rPr>
                <w:rFonts w:ascii="Times New Roman" w:hAnsi="Times New Roman" w:cs="Times New Roman"/>
                <w:sz w:val="20"/>
                <w:szCs w:val="20"/>
              </w:rPr>
              <w:t>СББбШ</w:t>
            </w:r>
            <w:proofErr w:type="spellEnd"/>
            <w:r w:rsidRPr="006B022E">
              <w:rPr>
                <w:rFonts w:ascii="Times New Roman" w:hAnsi="Times New Roman" w:cs="Times New Roman"/>
                <w:sz w:val="20"/>
                <w:szCs w:val="20"/>
              </w:rPr>
              <w:t xml:space="preserve"> с указанием последовательности слоев.</w:t>
            </w:r>
          </w:p>
          <w:p w14:paraId="4CD3D786" w14:textId="77777777" w:rsidR="007A2DA5" w:rsidRPr="006B022E" w:rsidRDefault="007A2DA5" w:rsidP="005C4547">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К каждой позиции, данной в левом столбце, подберите соответствующую позицию из правого столбца.</w:t>
            </w:r>
          </w:p>
          <w:tbl>
            <w:tblPr>
              <w:tblStyle w:val="a3"/>
              <w:tblW w:w="3566" w:type="dxa"/>
              <w:tblLook w:val="04A0" w:firstRow="1" w:lastRow="0" w:firstColumn="1" w:lastColumn="0" w:noHBand="0" w:noVBand="1"/>
            </w:tblPr>
            <w:tblGrid>
              <w:gridCol w:w="481"/>
              <w:gridCol w:w="913"/>
              <w:gridCol w:w="326"/>
              <w:gridCol w:w="1846"/>
            </w:tblGrid>
            <w:tr w:rsidR="007A2DA5" w:rsidRPr="006B022E" w14:paraId="6B8933EA" w14:textId="77777777" w:rsidTr="00637533">
              <w:tc>
                <w:tcPr>
                  <w:tcW w:w="1394" w:type="dxa"/>
                  <w:gridSpan w:val="2"/>
                  <w:vAlign w:val="center"/>
                </w:tcPr>
                <w:p w14:paraId="75FFFF8D"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Сокращение</w:t>
                  </w:r>
                </w:p>
              </w:tc>
              <w:tc>
                <w:tcPr>
                  <w:tcW w:w="2172" w:type="dxa"/>
                  <w:gridSpan w:val="2"/>
                  <w:vAlign w:val="center"/>
                </w:tcPr>
                <w:p w14:paraId="78FBB62F"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Название слоя</w:t>
                  </w:r>
                </w:p>
              </w:tc>
            </w:tr>
            <w:tr w:rsidR="007A2DA5" w:rsidRPr="006B022E" w14:paraId="6D8F9405" w14:textId="77777777" w:rsidTr="00637533">
              <w:tc>
                <w:tcPr>
                  <w:tcW w:w="481" w:type="dxa"/>
                  <w:vAlign w:val="center"/>
                </w:tcPr>
                <w:p w14:paraId="0999882E"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913" w:type="dxa"/>
                  <w:vAlign w:val="center"/>
                </w:tcPr>
                <w:p w14:paraId="6209FD0A"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СБ</w:t>
                  </w:r>
                </w:p>
              </w:tc>
              <w:tc>
                <w:tcPr>
                  <w:tcW w:w="326" w:type="dxa"/>
                  <w:vAlign w:val="center"/>
                </w:tcPr>
                <w:p w14:paraId="343D488B"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846" w:type="dxa"/>
                  <w:vAlign w:val="center"/>
                </w:tcPr>
                <w:p w14:paraId="2E14C328"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без подушки</w:t>
                  </w:r>
                </w:p>
              </w:tc>
            </w:tr>
            <w:tr w:rsidR="007A2DA5" w:rsidRPr="006B022E" w14:paraId="6B3BFF4E" w14:textId="77777777" w:rsidTr="00637533">
              <w:tc>
                <w:tcPr>
                  <w:tcW w:w="481" w:type="dxa"/>
                  <w:vAlign w:val="center"/>
                </w:tcPr>
                <w:p w14:paraId="382E7063"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913" w:type="dxa"/>
                  <w:vAlign w:val="center"/>
                </w:tcPr>
                <w:p w14:paraId="689A6772"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326" w:type="dxa"/>
                  <w:vAlign w:val="center"/>
                </w:tcPr>
                <w:p w14:paraId="067F6652"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846" w:type="dxa"/>
                  <w:vAlign w:val="center"/>
                </w:tcPr>
                <w:p w14:paraId="60850C76"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броня из двух стальных лент;</w:t>
                  </w:r>
                </w:p>
              </w:tc>
            </w:tr>
            <w:tr w:rsidR="007A2DA5" w:rsidRPr="006B022E" w14:paraId="5F2B1E73" w14:textId="77777777" w:rsidTr="00637533">
              <w:tc>
                <w:tcPr>
                  <w:tcW w:w="481" w:type="dxa"/>
                  <w:vAlign w:val="center"/>
                </w:tcPr>
                <w:p w14:paraId="77BE3783"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913" w:type="dxa"/>
                  <w:vAlign w:val="center"/>
                </w:tcPr>
                <w:p w14:paraId="5764973F"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326" w:type="dxa"/>
                  <w:vAlign w:val="center"/>
                </w:tcPr>
                <w:p w14:paraId="490B3310"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846" w:type="dxa"/>
                  <w:vAlign w:val="center"/>
                </w:tcPr>
                <w:p w14:paraId="4DB2CB39"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защитный покров в виде </w:t>
                  </w:r>
                  <w:proofErr w:type="spellStart"/>
                  <w:r w:rsidRPr="006B022E">
                    <w:rPr>
                      <w:rFonts w:ascii="Times New Roman" w:hAnsi="Times New Roman" w:cs="Times New Roman"/>
                      <w:sz w:val="20"/>
                      <w:szCs w:val="20"/>
                    </w:rPr>
                    <w:t>выпрессованного</w:t>
                  </w:r>
                  <w:proofErr w:type="spellEnd"/>
                  <w:r w:rsidRPr="006B022E">
                    <w:rPr>
                      <w:rFonts w:ascii="Times New Roman" w:hAnsi="Times New Roman" w:cs="Times New Roman"/>
                      <w:sz w:val="20"/>
                      <w:szCs w:val="20"/>
                    </w:rPr>
                    <w:t xml:space="preserve"> шланга из полиэтилена.</w:t>
                  </w:r>
                </w:p>
              </w:tc>
            </w:tr>
            <w:tr w:rsidR="007A2DA5" w:rsidRPr="006B022E" w14:paraId="2064E7FA" w14:textId="77777777" w:rsidTr="00637533">
              <w:tc>
                <w:tcPr>
                  <w:tcW w:w="481" w:type="dxa"/>
                  <w:vAlign w:val="center"/>
                </w:tcPr>
                <w:p w14:paraId="143C0C54"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lastRenderedPageBreak/>
                    <w:t>Г</w:t>
                  </w:r>
                </w:p>
              </w:tc>
              <w:tc>
                <w:tcPr>
                  <w:tcW w:w="913" w:type="dxa"/>
                  <w:vAlign w:val="center"/>
                </w:tcPr>
                <w:p w14:paraId="5EB1B13B" w14:textId="77777777" w:rsidR="007A2DA5" w:rsidRPr="006B022E" w:rsidRDefault="007A2DA5" w:rsidP="005C4547">
                  <w:pPr>
                    <w:keepLines/>
                    <w:spacing w:after="0" w:line="240" w:lineRule="auto"/>
                    <w:jc w:val="center"/>
                    <w:rPr>
                      <w:rFonts w:ascii="Times New Roman" w:hAnsi="Times New Roman" w:cs="Times New Roman"/>
                      <w:sz w:val="20"/>
                      <w:szCs w:val="20"/>
                    </w:rPr>
                  </w:pPr>
                  <w:proofErr w:type="spellStart"/>
                  <w:r w:rsidRPr="006B022E">
                    <w:rPr>
                      <w:rFonts w:ascii="Times New Roman" w:hAnsi="Times New Roman" w:cs="Times New Roman"/>
                      <w:sz w:val="20"/>
                      <w:szCs w:val="20"/>
                    </w:rPr>
                    <w:t>Шп</w:t>
                  </w:r>
                  <w:proofErr w:type="spellEnd"/>
                </w:p>
              </w:tc>
              <w:tc>
                <w:tcPr>
                  <w:tcW w:w="326" w:type="dxa"/>
                  <w:vAlign w:val="center"/>
                </w:tcPr>
                <w:p w14:paraId="61E8FF8B"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846" w:type="dxa"/>
                  <w:vAlign w:val="center"/>
                </w:tcPr>
                <w:p w14:paraId="42A072E7"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сигнально-блокировочный кабель;</w:t>
                  </w:r>
                </w:p>
              </w:tc>
            </w:tr>
            <w:tr w:rsidR="007A2DA5" w:rsidRPr="006B022E" w14:paraId="1D8F1ED8" w14:textId="77777777" w:rsidTr="00637533">
              <w:tc>
                <w:tcPr>
                  <w:tcW w:w="481" w:type="dxa"/>
                  <w:vAlign w:val="center"/>
                </w:tcPr>
                <w:p w14:paraId="5A24366A"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Д</w:t>
                  </w:r>
                </w:p>
              </w:tc>
              <w:tc>
                <w:tcPr>
                  <w:tcW w:w="913" w:type="dxa"/>
                  <w:vAlign w:val="center"/>
                </w:tcPr>
                <w:p w14:paraId="3A485D1F" w14:textId="77777777" w:rsidR="007A2DA5" w:rsidRPr="006B022E" w:rsidRDefault="007A2DA5" w:rsidP="005C4547">
                  <w:pPr>
                    <w:keepLines/>
                    <w:spacing w:after="0" w:line="240" w:lineRule="auto"/>
                    <w:jc w:val="center"/>
                    <w:rPr>
                      <w:rFonts w:ascii="Times New Roman" w:hAnsi="Times New Roman" w:cs="Times New Roman"/>
                      <w:sz w:val="20"/>
                      <w:szCs w:val="20"/>
                    </w:rPr>
                  </w:pPr>
                </w:p>
              </w:tc>
              <w:tc>
                <w:tcPr>
                  <w:tcW w:w="326" w:type="dxa"/>
                  <w:vAlign w:val="center"/>
                </w:tcPr>
                <w:p w14:paraId="05293539"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846" w:type="dxa"/>
                  <w:vAlign w:val="center"/>
                </w:tcPr>
                <w:p w14:paraId="18EB7FB6" w14:textId="77777777" w:rsidR="007A2DA5" w:rsidRPr="006B022E" w:rsidRDefault="007A2DA5" w:rsidP="005C4547">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баллонная изоляция</w:t>
                  </w:r>
                </w:p>
              </w:tc>
            </w:tr>
          </w:tbl>
          <w:p w14:paraId="169F0103" w14:textId="77777777" w:rsidR="007A2DA5" w:rsidRPr="006B022E" w:rsidRDefault="007A2DA5" w:rsidP="005C4547">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Запишите выбранные цифры под</w:t>
            </w:r>
          </w:p>
          <w:p w14:paraId="6CF6A0EF" w14:textId="77777777" w:rsidR="007A2DA5" w:rsidRPr="006B022E" w:rsidRDefault="007A2DA5" w:rsidP="005C4547">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соответствующими буквами.</w:t>
            </w:r>
          </w:p>
          <w:p w14:paraId="4C88F0A7" w14:textId="77777777" w:rsidR="007A2DA5" w:rsidRPr="006B022E" w:rsidRDefault="007A2DA5" w:rsidP="005C4547">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5000" w:type="pct"/>
              <w:tblLook w:val="04A0" w:firstRow="1" w:lastRow="0" w:firstColumn="1" w:lastColumn="0" w:noHBand="0" w:noVBand="1"/>
            </w:tblPr>
            <w:tblGrid>
              <w:gridCol w:w="946"/>
              <w:gridCol w:w="911"/>
              <w:gridCol w:w="934"/>
              <w:gridCol w:w="911"/>
            </w:tblGrid>
            <w:tr w:rsidR="007A2DA5" w:rsidRPr="006B022E" w14:paraId="06289CB2" w14:textId="77777777" w:rsidTr="00637533">
              <w:tc>
                <w:tcPr>
                  <w:tcW w:w="1277" w:type="pct"/>
                  <w:vAlign w:val="center"/>
                </w:tcPr>
                <w:p w14:paraId="3C850C03"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1231" w:type="pct"/>
                  <w:vAlign w:val="center"/>
                </w:tcPr>
                <w:p w14:paraId="572AA4A8"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19FBAB82"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66EF51F9"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5E76A7A0" w14:textId="77777777" w:rsidTr="00637533">
              <w:tc>
                <w:tcPr>
                  <w:tcW w:w="1277" w:type="pct"/>
                  <w:vAlign w:val="center"/>
                </w:tcPr>
                <w:p w14:paraId="5F1006F8" w14:textId="77777777" w:rsidR="007A2DA5" w:rsidRPr="006B022E" w:rsidRDefault="007A2DA5" w:rsidP="005C4547">
                  <w:pPr>
                    <w:keepLines/>
                    <w:spacing w:after="0"/>
                    <w:jc w:val="center"/>
                    <w:rPr>
                      <w:rFonts w:ascii="Times New Roman" w:hAnsi="Times New Roman" w:cs="Times New Roman"/>
                      <w:sz w:val="20"/>
                      <w:szCs w:val="20"/>
                    </w:rPr>
                  </w:pPr>
                </w:p>
              </w:tc>
              <w:tc>
                <w:tcPr>
                  <w:tcW w:w="1231" w:type="pct"/>
                  <w:vAlign w:val="center"/>
                </w:tcPr>
                <w:p w14:paraId="04E83BAD" w14:textId="77777777" w:rsidR="007A2DA5" w:rsidRPr="006B022E" w:rsidRDefault="007A2DA5" w:rsidP="005C4547">
                  <w:pPr>
                    <w:keepLines/>
                    <w:spacing w:after="0"/>
                    <w:jc w:val="center"/>
                    <w:rPr>
                      <w:rFonts w:ascii="Times New Roman" w:hAnsi="Times New Roman" w:cs="Times New Roman"/>
                      <w:sz w:val="20"/>
                      <w:szCs w:val="20"/>
                    </w:rPr>
                  </w:pPr>
                </w:p>
              </w:tc>
              <w:tc>
                <w:tcPr>
                  <w:tcW w:w="1261" w:type="pct"/>
                  <w:vAlign w:val="center"/>
                </w:tcPr>
                <w:p w14:paraId="5C461EAF" w14:textId="77777777" w:rsidR="007A2DA5" w:rsidRPr="006B022E" w:rsidRDefault="007A2DA5" w:rsidP="005C4547">
                  <w:pPr>
                    <w:keepLines/>
                    <w:spacing w:after="0"/>
                    <w:jc w:val="center"/>
                    <w:rPr>
                      <w:rFonts w:ascii="Times New Roman" w:hAnsi="Times New Roman" w:cs="Times New Roman"/>
                      <w:sz w:val="20"/>
                      <w:szCs w:val="20"/>
                    </w:rPr>
                  </w:pPr>
                </w:p>
              </w:tc>
              <w:tc>
                <w:tcPr>
                  <w:tcW w:w="1231" w:type="pct"/>
                  <w:vAlign w:val="center"/>
                </w:tcPr>
                <w:p w14:paraId="0913FA51" w14:textId="77777777" w:rsidR="007A2DA5" w:rsidRPr="006B022E" w:rsidRDefault="007A2DA5" w:rsidP="005C4547">
                  <w:pPr>
                    <w:keepLines/>
                    <w:spacing w:after="0"/>
                    <w:jc w:val="center"/>
                    <w:rPr>
                      <w:rFonts w:ascii="Times New Roman" w:hAnsi="Times New Roman" w:cs="Times New Roman"/>
                      <w:sz w:val="20"/>
                      <w:szCs w:val="20"/>
                    </w:rPr>
                  </w:pPr>
                </w:p>
              </w:tc>
            </w:tr>
          </w:tbl>
          <w:p w14:paraId="42E22FA9" w14:textId="77777777" w:rsidR="007A2DA5" w:rsidRPr="006B022E" w:rsidRDefault="007A2DA5" w:rsidP="005C4547">
            <w:pPr>
              <w:keepLines/>
              <w:spacing w:after="0"/>
              <w:rPr>
                <w:rFonts w:ascii="Times New Roman" w:hAnsi="Times New Roman" w:cs="Times New Roman"/>
                <w:sz w:val="20"/>
                <w:szCs w:val="20"/>
              </w:rPr>
            </w:pPr>
          </w:p>
        </w:tc>
        <w:tc>
          <w:tcPr>
            <w:tcW w:w="3463" w:type="dxa"/>
          </w:tcPr>
          <w:tbl>
            <w:tblPr>
              <w:tblStyle w:val="a3"/>
              <w:tblW w:w="5000" w:type="pct"/>
              <w:tblLook w:val="04A0" w:firstRow="1" w:lastRow="0" w:firstColumn="1" w:lastColumn="0" w:noHBand="0" w:noVBand="1"/>
            </w:tblPr>
            <w:tblGrid>
              <w:gridCol w:w="827"/>
              <w:gridCol w:w="797"/>
              <w:gridCol w:w="816"/>
              <w:gridCol w:w="797"/>
            </w:tblGrid>
            <w:tr w:rsidR="007A2DA5" w:rsidRPr="006B022E" w14:paraId="1A778574" w14:textId="77777777" w:rsidTr="00637533">
              <w:tc>
                <w:tcPr>
                  <w:tcW w:w="1277" w:type="pct"/>
                  <w:vAlign w:val="center"/>
                </w:tcPr>
                <w:p w14:paraId="090999CB"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lastRenderedPageBreak/>
                    <w:t>А</w:t>
                  </w:r>
                </w:p>
              </w:tc>
              <w:tc>
                <w:tcPr>
                  <w:tcW w:w="1231" w:type="pct"/>
                  <w:vAlign w:val="center"/>
                </w:tcPr>
                <w:p w14:paraId="505DAD1A"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34C6ACAA"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44DAD704"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7BA7575E" w14:textId="77777777" w:rsidTr="00637533">
              <w:tc>
                <w:tcPr>
                  <w:tcW w:w="1277" w:type="pct"/>
                  <w:vAlign w:val="center"/>
                </w:tcPr>
                <w:p w14:paraId="7647742D"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231" w:type="pct"/>
                  <w:vAlign w:val="center"/>
                </w:tcPr>
                <w:p w14:paraId="2E40D5AA"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261" w:type="pct"/>
                  <w:vAlign w:val="center"/>
                </w:tcPr>
                <w:p w14:paraId="0851A338"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231" w:type="pct"/>
                  <w:vAlign w:val="center"/>
                </w:tcPr>
                <w:p w14:paraId="3EEF4142" w14:textId="77777777" w:rsidR="007A2DA5" w:rsidRPr="006B022E" w:rsidRDefault="007A2DA5" w:rsidP="005C4547">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r>
          </w:tbl>
          <w:p w14:paraId="7A4B3464" w14:textId="77777777" w:rsidR="007A2DA5" w:rsidRPr="006B022E" w:rsidRDefault="007A2DA5" w:rsidP="005C4547">
            <w:pPr>
              <w:keepLines/>
              <w:spacing w:after="0"/>
              <w:rPr>
                <w:rFonts w:ascii="Times New Roman" w:hAnsi="Times New Roman" w:cs="Times New Roman"/>
                <w:sz w:val="20"/>
                <w:szCs w:val="20"/>
              </w:rPr>
            </w:pPr>
          </w:p>
        </w:tc>
      </w:tr>
      <w:tr w:rsidR="007A2DA5" w:rsidRPr="006B022E" w14:paraId="3837B8FD" w14:textId="77777777" w:rsidTr="005907F0">
        <w:tc>
          <w:tcPr>
            <w:tcW w:w="513" w:type="dxa"/>
          </w:tcPr>
          <w:p w14:paraId="175DE919" w14:textId="5E614246" w:rsidR="007A2DA5" w:rsidRPr="006B022E" w:rsidRDefault="006B022E" w:rsidP="00A108A4">
            <w:pPr>
              <w:rPr>
                <w:rFonts w:ascii="Times New Roman" w:hAnsi="Times New Roman" w:cs="Times New Roman"/>
                <w:sz w:val="20"/>
                <w:szCs w:val="20"/>
              </w:rPr>
            </w:pPr>
            <w:r>
              <w:rPr>
                <w:rFonts w:ascii="Times New Roman" w:hAnsi="Times New Roman" w:cs="Times New Roman"/>
                <w:sz w:val="20"/>
                <w:szCs w:val="20"/>
              </w:rPr>
              <w:t>19</w:t>
            </w:r>
          </w:p>
        </w:tc>
        <w:tc>
          <w:tcPr>
            <w:tcW w:w="2168" w:type="dxa"/>
          </w:tcPr>
          <w:p w14:paraId="08C42FEA" w14:textId="4CFDAEDE" w:rsidR="007A2DA5" w:rsidRPr="006B022E" w:rsidRDefault="007A2DA5" w:rsidP="00A108A4">
            <w:pPr>
              <w:rPr>
                <w:rFonts w:ascii="Times New Roman" w:hAnsi="Times New Roman" w:cs="Times New Roman"/>
                <w:sz w:val="20"/>
                <w:szCs w:val="20"/>
              </w:rPr>
            </w:pPr>
            <w:r w:rsidRPr="006B022E">
              <w:rPr>
                <w:rFonts w:ascii="Times New Roman" w:hAnsi="Times New Roman" w:cs="Times New Roman"/>
                <w:sz w:val="20"/>
                <w:szCs w:val="20"/>
              </w:rPr>
              <w:t>5/10 мин/ Задание открытого типа с развернутым ответом</w:t>
            </w:r>
          </w:p>
        </w:tc>
        <w:tc>
          <w:tcPr>
            <w:tcW w:w="2150" w:type="dxa"/>
            <w:vMerge/>
          </w:tcPr>
          <w:p w14:paraId="696ED097" w14:textId="67C4D1A1" w:rsidR="007A2DA5" w:rsidRPr="006B022E" w:rsidRDefault="007A2DA5"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5B450D9E" w14:textId="734C4300" w:rsidR="007A2DA5" w:rsidRPr="006B022E" w:rsidRDefault="007A2DA5" w:rsidP="001D2A8B">
            <w:pPr>
              <w:rPr>
                <w:rFonts w:ascii="Times New Roman" w:hAnsi="Times New Roman" w:cs="Times New Roman"/>
                <w:sz w:val="20"/>
                <w:szCs w:val="20"/>
              </w:rPr>
            </w:pPr>
          </w:p>
        </w:tc>
        <w:tc>
          <w:tcPr>
            <w:tcW w:w="3928" w:type="dxa"/>
          </w:tcPr>
          <w:p w14:paraId="6BCAC7C5" w14:textId="77777777" w:rsidR="007A2DA5" w:rsidRPr="006B022E" w:rsidRDefault="007A2DA5" w:rsidP="00A108A4">
            <w:pPr>
              <w:spacing w:after="0"/>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color w:val="000000" w:themeColor="text1"/>
                <w:sz w:val="20"/>
                <w:szCs w:val="20"/>
              </w:rPr>
              <w:t>Прочитайте текст.</w:t>
            </w:r>
            <w:r w:rsidRPr="006B022E">
              <w:rPr>
                <w:rFonts w:ascii="Times New Roman" w:hAnsi="Times New Roman" w:cs="Times New Roman"/>
                <w:b/>
                <w:color w:val="000000" w:themeColor="text1"/>
                <w:sz w:val="20"/>
                <w:szCs w:val="20"/>
                <w:shd w:val="clear" w:color="auto" w:fill="FFFFFF"/>
              </w:rPr>
              <w:t xml:space="preserve"> </w:t>
            </w:r>
            <w:r w:rsidRPr="006B022E">
              <w:rPr>
                <w:rFonts w:ascii="Times New Roman" w:hAnsi="Times New Roman" w:cs="Times New Roman"/>
                <w:color w:val="000000" w:themeColor="text1"/>
                <w:sz w:val="20"/>
                <w:szCs w:val="20"/>
                <w:shd w:val="clear" w:color="auto" w:fill="FFFFFF"/>
              </w:rPr>
              <w:t xml:space="preserve">Управление стрелками осуществляется с пульта дежурной по </w:t>
            </w:r>
            <w:proofErr w:type="gramStart"/>
            <w:r w:rsidRPr="006B022E">
              <w:rPr>
                <w:rFonts w:ascii="Times New Roman" w:hAnsi="Times New Roman" w:cs="Times New Roman"/>
                <w:color w:val="000000" w:themeColor="text1"/>
                <w:sz w:val="20"/>
                <w:szCs w:val="20"/>
                <w:shd w:val="clear" w:color="auto" w:fill="FFFFFF"/>
              </w:rPr>
              <w:t>станции,  через</w:t>
            </w:r>
            <w:proofErr w:type="gramEnd"/>
            <w:r w:rsidRPr="006B022E">
              <w:rPr>
                <w:rFonts w:ascii="Times New Roman" w:hAnsi="Times New Roman" w:cs="Times New Roman"/>
                <w:color w:val="000000" w:themeColor="text1"/>
                <w:sz w:val="20"/>
                <w:szCs w:val="20"/>
                <w:shd w:val="clear" w:color="auto" w:fill="FFFFFF"/>
              </w:rPr>
              <w:t> </w:t>
            </w:r>
            <w:r w:rsidRPr="006B022E">
              <w:rPr>
                <w:rStyle w:val="a7"/>
                <w:rFonts w:ascii="Times New Roman" w:hAnsi="Times New Roman" w:cs="Times New Roman"/>
                <w:b w:val="0"/>
                <w:color w:val="000000" w:themeColor="text1"/>
                <w:sz w:val="20"/>
                <w:szCs w:val="20"/>
                <w:shd w:val="clear" w:color="auto" w:fill="FFFFFF"/>
              </w:rPr>
              <w:t>стрелочный электропривод</w:t>
            </w:r>
            <w:r w:rsidRPr="006B022E">
              <w:rPr>
                <w:rFonts w:ascii="Times New Roman" w:hAnsi="Times New Roman" w:cs="Times New Roman"/>
                <w:color w:val="000000" w:themeColor="text1"/>
                <w:sz w:val="20"/>
                <w:szCs w:val="20"/>
                <w:shd w:val="clear" w:color="auto" w:fill="FFFFFF"/>
              </w:rPr>
              <w:t xml:space="preserve">. Он осуществляет перевод стрелки, запирание её остряков и обеспечивает контроль их положения.  </w:t>
            </w:r>
          </w:p>
          <w:p w14:paraId="5D5EBAF7" w14:textId="77777777" w:rsidR="007A2DA5" w:rsidRPr="006B022E" w:rsidRDefault="007A2DA5" w:rsidP="00A108A4">
            <w:pPr>
              <w:spacing w:after="0"/>
              <w:rPr>
                <w:rFonts w:ascii="Times New Roman" w:hAnsi="Times New Roman" w:cs="Times New Roman"/>
                <w:color w:val="000000"/>
                <w:spacing w:val="-1"/>
                <w:sz w:val="20"/>
                <w:szCs w:val="20"/>
              </w:rPr>
            </w:pPr>
            <w:r w:rsidRPr="006B022E">
              <w:rPr>
                <w:rFonts w:ascii="Times New Roman" w:hAnsi="Times New Roman" w:cs="Times New Roman"/>
                <w:color w:val="000000"/>
                <w:spacing w:val="-1"/>
                <w:sz w:val="20"/>
                <w:szCs w:val="20"/>
              </w:rPr>
              <w:t>Запишите развернутый и обоснованный ответ об информировании дежурной по станции, в каком положении находится стрелка.</w:t>
            </w:r>
          </w:p>
          <w:p w14:paraId="16376CE0" w14:textId="77777777" w:rsidR="007A2DA5" w:rsidRPr="006B022E" w:rsidRDefault="007A2DA5" w:rsidP="00A108A4">
            <w:pPr>
              <w:spacing w:after="0"/>
              <w:rPr>
                <w:rFonts w:ascii="Times New Roman" w:hAnsi="Times New Roman" w:cs="Times New Roman"/>
                <w:color w:val="000000"/>
                <w:spacing w:val="-1"/>
                <w:sz w:val="20"/>
                <w:szCs w:val="20"/>
              </w:rPr>
            </w:pPr>
          </w:p>
          <w:p w14:paraId="67588A5D" w14:textId="77777777" w:rsidR="007A2DA5" w:rsidRPr="006B022E" w:rsidRDefault="007A2DA5" w:rsidP="00A108A4">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4AC10C71" w14:textId="77777777" w:rsidR="007A2DA5" w:rsidRPr="006B022E" w:rsidRDefault="007A2DA5" w:rsidP="00A108A4">
            <w:pPr>
              <w:rPr>
                <w:rFonts w:ascii="Times New Roman" w:hAnsi="Times New Roman" w:cs="Times New Roman"/>
                <w:sz w:val="20"/>
                <w:szCs w:val="20"/>
              </w:rPr>
            </w:pPr>
          </w:p>
          <w:p w14:paraId="6B073226" w14:textId="77777777" w:rsidR="007A2DA5" w:rsidRPr="006B022E" w:rsidRDefault="007A2DA5" w:rsidP="00A108A4">
            <w:pPr>
              <w:rPr>
                <w:rFonts w:ascii="Times New Roman" w:hAnsi="Times New Roman" w:cs="Times New Roman"/>
                <w:sz w:val="20"/>
                <w:szCs w:val="20"/>
              </w:rPr>
            </w:pPr>
          </w:p>
          <w:p w14:paraId="03283B4C" w14:textId="77777777" w:rsidR="007A2DA5" w:rsidRPr="006B022E" w:rsidRDefault="007A2DA5" w:rsidP="00A108A4">
            <w:pPr>
              <w:spacing w:after="0"/>
              <w:rPr>
                <w:rFonts w:ascii="Times New Roman" w:hAnsi="Times New Roman" w:cs="Times New Roman"/>
                <w:color w:val="000000" w:themeColor="text1"/>
                <w:sz w:val="20"/>
                <w:szCs w:val="20"/>
              </w:rPr>
            </w:pPr>
          </w:p>
        </w:tc>
        <w:tc>
          <w:tcPr>
            <w:tcW w:w="3463" w:type="dxa"/>
          </w:tcPr>
          <w:p w14:paraId="39777E5E" w14:textId="0E1BD99D" w:rsidR="007A2DA5" w:rsidRPr="006B022E" w:rsidRDefault="007A2DA5" w:rsidP="00A108A4">
            <w:pPr>
              <w:ind w:firstLine="23"/>
              <w:jc w:val="both"/>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color w:val="000000" w:themeColor="text1"/>
                <w:sz w:val="20"/>
                <w:szCs w:val="20"/>
                <w:shd w:val="clear" w:color="auto" w:fill="FFFFFF"/>
              </w:rPr>
              <w:t>Положение стрелки, в котором она находится в данный момент, указывает на пульте </w:t>
            </w:r>
            <w:r w:rsidRPr="006B022E">
              <w:rPr>
                <w:rStyle w:val="a7"/>
                <w:rFonts w:ascii="Times New Roman" w:hAnsi="Times New Roman" w:cs="Times New Roman"/>
                <w:b w:val="0"/>
                <w:color w:val="000000" w:themeColor="text1"/>
                <w:sz w:val="20"/>
                <w:szCs w:val="20"/>
                <w:shd w:val="clear" w:color="auto" w:fill="FFFFFF"/>
              </w:rPr>
              <w:t>горящая лампочка</w:t>
            </w:r>
            <w:r w:rsidRPr="006B022E">
              <w:rPr>
                <w:rFonts w:ascii="Times New Roman" w:hAnsi="Times New Roman" w:cs="Times New Roman"/>
                <w:b/>
                <w:color w:val="000000" w:themeColor="text1"/>
                <w:sz w:val="20"/>
                <w:szCs w:val="20"/>
                <w:shd w:val="clear" w:color="auto" w:fill="FFFFFF"/>
              </w:rPr>
              <w:t>:</w:t>
            </w:r>
            <w:r w:rsidRPr="006B022E">
              <w:rPr>
                <w:rFonts w:ascii="Times New Roman" w:hAnsi="Times New Roman" w:cs="Times New Roman"/>
                <w:color w:val="000000" w:themeColor="text1"/>
                <w:sz w:val="20"/>
                <w:szCs w:val="20"/>
                <w:shd w:val="clear" w:color="auto" w:fill="FFFFFF"/>
              </w:rPr>
              <w:t xml:space="preserve"> зелёная над </w:t>
            </w:r>
            <w:proofErr w:type="gramStart"/>
            <w:r w:rsidRPr="006B022E">
              <w:rPr>
                <w:rFonts w:ascii="Times New Roman" w:hAnsi="Times New Roman" w:cs="Times New Roman"/>
                <w:color w:val="000000" w:themeColor="text1"/>
                <w:sz w:val="20"/>
                <w:szCs w:val="20"/>
                <w:shd w:val="clear" w:color="auto" w:fill="FFFFFF"/>
              </w:rPr>
              <w:t>рукояткой  при</w:t>
            </w:r>
            <w:proofErr w:type="gramEnd"/>
            <w:r w:rsidRPr="006B022E">
              <w:rPr>
                <w:rFonts w:ascii="Times New Roman" w:hAnsi="Times New Roman" w:cs="Times New Roman"/>
                <w:color w:val="000000" w:themeColor="text1"/>
                <w:sz w:val="20"/>
                <w:szCs w:val="20"/>
                <w:shd w:val="clear" w:color="auto" w:fill="FFFFFF"/>
              </w:rPr>
              <w:t xml:space="preserve"> плюсовом положении, жёлтая над рукояткой— при минусовом. Если в момент перевода стрелки загорается красная лампочка, то стрелка без контроля.</w:t>
            </w:r>
          </w:p>
        </w:tc>
      </w:tr>
      <w:tr w:rsidR="007A2DA5" w:rsidRPr="006B022E" w14:paraId="35C44CBB" w14:textId="77777777" w:rsidTr="005907F0">
        <w:tc>
          <w:tcPr>
            <w:tcW w:w="513" w:type="dxa"/>
          </w:tcPr>
          <w:p w14:paraId="385523D0" w14:textId="122A97DE" w:rsidR="007A2DA5" w:rsidRPr="006B022E" w:rsidRDefault="006B022E" w:rsidP="00A108A4">
            <w:pPr>
              <w:rPr>
                <w:rFonts w:ascii="Times New Roman" w:hAnsi="Times New Roman" w:cs="Times New Roman"/>
                <w:sz w:val="20"/>
                <w:szCs w:val="20"/>
              </w:rPr>
            </w:pPr>
            <w:r>
              <w:rPr>
                <w:rFonts w:ascii="Times New Roman" w:hAnsi="Times New Roman" w:cs="Times New Roman"/>
                <w:sz w:val="20"/>
                <w:szCs w:val="20"/>
              </w:rPr>
              <w:t>20</w:t>
            </w:r>
          </w:p>
        </w:tc>
        <w:tc>
          <w:tcPr>
            <w:tcW w:w="2168" w:type="dxa"/>
          </w:tcPr>
          <w:p w14:paraId="354BC685" w14:textId="6B5CFD6D" w:rsidR="007A2DA5" w:rsidRPr="006B022E" w:rsidRDefault="007A2DA5" w:rsidP="00A108A4">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370B9BA2" w14:textId="67B9A847" w:rsidR="007A2DA5" w:rsidRPr="006B022E" w:rsidRDefault="007A2DA5" w:rsidP="00A108A4">
            <w:pPr>
              <w:spacing w:after="0" w:line="240" w:lineRule="auto"/>
              <w:contextualSpacing/>
              <w:rPr>
                <w:rFonts w:ascii="Times New Roman" w:eastAsia="Times New Roman" w:hAnsi="Times New Roman" w:cs="Times New Roman"/>
                <w:sz w:val="20"/>
                <w:szCs w:val="20"/>
                <w:lang w:eastAsia="ru-RU"/>
              </w:rPr>
            </w:pPr>
          </w:p>
        </w:tc>
        <w:tc>
          <w:tcPr>
            <w:tcW w:w="2198" w:type="dxa"/>
            <w:vMerge/>
          </w:tcPr>
          <w:p w14:paraId="535E5BFC" w14:textId="167A551E" w:rsidR="007A2DA5" w:rsidRPr="006B022E" w:rsidRDefault="007A2DA5" w:rsidP="001D2A8B">
            <w:pPr>
              <w:rPr>
                <w:rFonts w:ascii="Times New Roman" w:hAnsi="Times New Roman" w:cs="Times New Roman"/>
                <w:sz w:val="20"/>
                <w:szCs w:val="20"/>
              </w:rPr>
            </w:pPr>
          </w:p>
        </w:tc>
        <w:tc>
          <w:tcPr>
            <w:tcW w:w="3928" w:type="dxa"/>
          </w:tcPr>
          <w:p w14:paraId="6001FD2B" w14:textId="77777777" w:rsidR="007A2DA5" w:rsidRPr="006B022E" w:rsidRDefault="007A2DA5"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475A5760" w14:textId="77777777" w:rsidR="007A2DA5" w:rsidRPr="006B022E" w:rsidRDefault="007A2DA5" w:rsidP="00A108A4">
            <w:pPr>
              <w:keepLines/>
              <w:spacing w:after="0"/>
              <w:rPr>
                <w:rFonts w:ascii="Times New Roman" w:hAnsi="Times New Roman" w:cs="Times New Roman"/>
                <w:sz w:val="20"/>
                <w:szCs w:val="20"/>
              </w:rPr>
            </w:pPr>
          </w:p>
          <w:p w14:paraId="6FD6E845" w14:textId="77777777" w:rsidR="007A2DA5" w:rsidRPr="006B022E" w:rsidRDefault="007A2DA5"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Что является вторичным химическим источником тока?</w:t>
            </w:r>
          </w:p>
          <w:p w14:paraId="22999C93" w14:textId="77777777" w:rsidR="007A2DA5" w:rsidRPr="006B022E" w:rsidRDefault="007A2DA5" w:rsidP="00A108A4">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Генератор</w:t>
            </w:r>
          </w:p>
          <w:p w14:paraId="7A187077" w14:textId="77777777" w:rsidR="007A2DA5" w:rsidRPr="006B022E" w:rsidRDefault="007A2DA5" w:rsidP="00A108A4">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2)ДГА</w:t>
            </w:r>
          </w:p>
          <w:p w14:paraId="169F86DC" w14:textId="77777777" w:rsidR="007A2DA5" w:rsidRPr="006B022E" w:rsidRDefault="007A2DA5" w:rsidP="00A108A4">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3)Аккумулятор </w:t>
            </w:r>
          </w:p>
          <w:p w14:paraId="010562B1" w14:textId="77777777" w:rsidR="007A2DA5" w:rsidRPr="006B022E" w:rsidRDefault="007A2DA5" w:rsidP="00A108A4">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4)Электролит</w:t>
            </w:r>
          </w:p>
          <w:p w14:paraId="46A7DFB1" w14:textId="77777777" w:rsidR="007A2DA5" w:rsidRPr="006B022E" w:rsidRDefault="007A2DA5" w:rsidP="00A108A4">
            <w:pPr>
              <w:keepLines/>
              <w:spacing w:after="0" w:line="240" w:lineRule="auto"/>
              <w:rPr>
                <w:rFonts w:ascii="Times New Roman" w:hAnsi="Times New Roman" w:cs="Times New Roman"/>
                <w:sz w:val="20"/>
                <w:szCs w:val="20"/>
              </w:rPr>
            </w:pPr>
          </w:p>
          <w:p w14:paraId="313D5668" w14:textId="77777777" w:rsidR="007A2DA5" w:rsidRPr="006B022E" w:rsidRDefault="007A2DA5"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Ответ:</w:t>
            </w:r>
          </w:p>
          <w:p w14:paraId="65FBACFC" w14:textId="19288F34" w:rsidR="007A2DA5" w:rsidRPr="006B022E" w:rsidRDefault="007A2DA5" w:rsidP="00A108A4">
            <w:pPr>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Обоснование:</w:t>
            </w:r>
          </w:p>
        </w:tc>
        <w:tc>
          <w:tcPr>
            <w:tcW w:w="3463" w:type="dxa"/>
          </w:tcPr>
          <w:p w14:paraId="440A72F1" w14:textId="77777777" w:rsidR="007A2DA5" w:rsidRPr="006B022E" w:rsidRDefault="007A2DA5" w:rsidP="00A108A4">
            <w:pPr>
              <w:keepLines/>
              <w:spacing w:after="0"/>
              <w:rPr>
                <w:rFonts w:ascii="Times New Roman" w:hAnsi="Times New Roman" w:cs="Times New Roman"/>
                <w:sz w:val="20"/>
                <w:szCs w:val="20"/>
              </w:rPr>
            </w:pPr>
            <w:r w:rsidRPr="006B022E">
              <w:rPr>
                <w:rFonts w:ascii="Times New Roman" w:hAnsi="Times New Roman" w:cs="Times New Roman"/>
                <w:sz w:val="20"/>
                <w:szCs w:val="20"/>
              </w:rPr>
              <w:t>3)Аккумулятор</w:t>
            </w:r>
          </w:p>
          <w:p w14:paraId="5FE8521A" w14:textId="77777777" w:rsidR="007A2DA5" w:rsidRPr="006B022E" w:rsidRDefault="007A2DA5" w:rsidP="00A108A4">
            <w:pPr>
              <w:keepLines/>
              <w:spacing w:after="0" w:line="240" w:lineRule="auto"/>
              <w:rPr>
                <w:rFonts w:ascii="Times New Roman" w:eastAsia="Times New Roman" w:hAnsi="Times New Roman" w:cs="Times New Roman"/>
                <w:sz w:val="20"/>
                <w:szCs w:val="20"/>
                <w:shd w:val="clear" w:color="auto" w:fill="F7F9FB"/>
                <w:lang w:eastAsia="ru-RU"/>
              </w:rPr>
            </w:pPr>
            <w:r w:rsidRPr="006B022E">
              <w:rPr>
                <w:rFonts w:ascii="Times New Roman" w:hAnsi="Times New Roman" w:cs="Times New Roman"/>
                <w:sz w:val="20"/>
                <w:szCs w:val="20"/>
              </w:rPr>
              <w:t xml:space="preserve">Обоснование: </w:t>
            </w:r>
            <w:r w:rsidRPr="006B022E">
              <w:rPr>
                <w:rFonts w:ascii="Times New Roman" w:eastAsia="Times New Roman" w:hAnsi="Times New Roman" w:cs="Times New Roman"/>
                <w:sz w:val="20"/>
                <w:szCs w:val="20"/>
                <w:lang w:eastAsia="ru-RU"/>
              </w:rPr>
              <w:t>Аккумулятором называется вторичным химических источников тока, обладающий способностью накапливать (аккумулировать) электрическую энергию и отдавать ее в нагрузку.</w:t>
            </w:r>
            <w:r w:rsidRPr="006B022E">
              <w:rPr>
                <w:rFonts w:ascii="Times New Roman" w:eastAsia="Times New Roman" w:hAnsi="Times New Roman" w:cs="Times New Roman"/>
                <w:sz w:val="20"/>
                <w:szCs w:val="20"/>
                <w:shd w:val="clear" w:color="auto" w:fill="F7F9FB"/>
                <w:lang w:eastAsia="ru-RU"/>
              </w:rPr>
              <w:t xml:space="preserve"> </w:t>
            </w:r>
            <w:r w:rsidRPr="006B022E">
              <w:rPr>
                <w:rFonts w:ascii="Times New Roman" w:eastAsia="Times New Roman" w:hAnsi="Times New Roman" w:cs="Times New Roman"/>
                <w:sz w:val="20"/>
                <w:szCs w:val="20"/>
                <w:lang w:eastAsia="ru-RU"/>
              </w:rPr>
              <w:t>Последовательное соединение</w:t>
            </w:r>
            <w:r w:rsidRPr="006B022E">
              <w:rPr>
                <w:rFonts w:ascii="Times New Roman" w:hAnsi="Times New Roman" w:cs="Times New Roman"/>
                <w:sz w:val="20"/>
                <w:szCs w:val="20"/>
              </w:rPr>
              <w:t> </w:t>
            </w:r>
            <w:r w:rsidRPr="006B022E">
              <w:rPr>
                <w:rFonts w:ascii="Times New Roman" w:eastAsia="Times New Roman" w:hAnsi="Times New Roman" w:cs="Times New Roman"/>
                <w:sz w:val="20"/>
                <w:szCs w:val="20"/>
                <w:lang w:eastAsia="ru-RU"/>
              </w:rPr>
              <w:t>нескольких аккумуляторов называется аккумуляторной</w:t>
            </w:r>
            <w:r w:rsidRPr="006B022E">
              <w:rPr>
                <w:rFonts w:ascii="Times New Roman" w:eastAsia="Times New Roman" w:hAnsi="Times New Roman" w:cs="Times New Roman"/>
                <w:sz w:val="20"/>
                <w:szCs w:val="20"/>
                <w:shd w:val="clear" w:color="auto" w:fill="F7F9FB"/>
                <w:lang w:eastAsia="ru-RU"/>
              </w:rPr>
              <w:t xml:space="preserve"> </w:t>
            </w:r>
            <w:r w:rsidRPr="006B022E">
              <w:rPr>
                <w:rFonts w:ascii="Times New Roman" w:eastAsia="Times New Roman" w:hAnsi="Times New Roman" w:cs="Times New Roman"/>
                <w:sz w:val="20"/>
                <w:szCs w:val="20"/>
                <w:lang w:eastAsia="ru-RU"/>
              </w:rPr>
              <w:t>батареей.</w:t>
            </w:r>
          </w:p>
          <w:p w14:paraId="0328229B" w14:textId="77777777" w:rsidR="007A2DA5" w:rsidRPr="006B022E" w:rsidRDefault="007A2DA5" w:rsidP="00A108A4">
            <w:pPr>
              <w:ind w:firstLine="23"/>
              <w:jc w:val="both"/>
              <w:rPr>
                <w:rFonts w:ascii="Times New Roman" w:hAnsi="Times New Roman" w:cs="Times New Roman"/>
                <w:color w:val="000000" w:themeColor="text1"/>
                <w:sz w:val="20"/>
                <w:szCs w:val="20"/>
                <w:shd w:val="clear" w:color="auto" w:fill="FFFFFF"/>
              </w:rPr>
            </w:pPr>
          </w:p>
        </w:tc>
      </w:tr>
      <w:tr w:rsidR="007A2DA5" w:rsidRPr="006B022E" w14:paraId="69BC92CA" w14:textId="77777777" w:rsidTr="005907F0">
        <w:tc>
          <w:tcPr>
            <w:tcW w:w="513" w:type="dxa"/>
          </w:tcPr>
          <w:p w14:paraId="1DF3394C" w14:textId="475A3D45" w:rsidR="007A2DA5" w:rsidRPr="006B022E" w:rsidRDefault="006B022E" w:rsidP="007E0511">
            <w:pPr>
              <w:rPr>
                <w:rFonts w:ascii="Times New Roman" w:hAnsi="Times New Roman" w:cs="Times New Roman"/>
                <w:sz w:val="20"/>
                <w:szCs w:val="20"/>
              </w:rPr>
            </w:pPr>
            <w:r>
              <w:rPr>
                <w:rFonts w:ascii="Times New Roman" w:hAnsi="Times New Roman" w:cs="Times New Roman"/>
                <w:sz w:val="20"/>
                <w:szCs w:val="20"/>
              </w:rPr>
              <w:lastRenderedPageBreak/>
              <w:t>21</w:t>
            </w:r>
          </w:p>
        </w:tc>
        <w:tc>
          <w:tcPr>
            <w:tcW w:w="2168" w:type="dxa"/>
          </w:tcPr>
          <w:p w14:paraId="16E9D96D" w14:textId="54356ACB" w:rsidR="007A2DA5" w:rsidRPr="006B022E" w:rsidRDefault="007A2DA5" w:rsidP="007E0511">
            <w:pPr>
              <w:rPr>
                <w:rFonts w:ascii="Times New Roman" w:hAnsi="Times New Roman" w:cs="Times New Roman"/>
                <w:sz w:val="20"/>
                <w:szCs w:val="20"/>
              </w:rPr>
            </w:pPr>
            <w:r w:rsidRPr="006B022E">
              <w:rPr>
                <w:rFonts w:ascii="Times New Roman" w:hAnsi="Times New Roman" w:cs="Times New Roman"/>
                <w:sz w:val="20"/>
                <w:szCs w:val="20"/>
              </w:rPr>
              <w:t>5/10 мин/ Задание открытого типа с развернутым ответом</w:t>
            </w:r>
          </w:p>
        </w:tc>
        <w:tc>
          <w:tcPr>
            <w:tcW w:w="2150" w:type="dxa"/>
            <w:vMerge/>
          </w:tcPr>
          <w:p w14:paraId="2446E2A5" w14:textId="587987BB" w:rsidR="007A2DA5" w:rsidRPr="006B022E" w:rsidRDefault="007A2DA5" w:rsidP="007E0511">
            <w:pPr>
              <w:widowControl w:val="0"/>
              <w:autoSpaceDE w:val="0"/>
              <w:autoSpaceDN w:val="0"/>
              <w:adjustRightInd w:val="0"/>
              <w:jc w:val="both"/>
              <w:rPr>
                <w:rFonts w:ascii="Times New Roman" w:hAnsi="Times New Roman" w:cs="Times New Roman"/>
                <w:sz w:val="20"/>
                <w:szCs w:val="20"/>
              </w:rPr>
            </w:pPr>
          </w:p>
        </w:tc>
        <w:tc>
          <w:tcPr>
            <w:tcW w:w="2198" w:type="dxa"/>
            <w:vMerge/>
          </w:tcPr>
          <w:p w14:paraId="4E71A8AF" w14:textId="480C9D5F" w:rsidR="007A2DA5" w:rsidRPr="006B022E" w:rsidRDefault="007A2DA5" w:rsidP="001D2A8B">
            <w:pPr>
              <w:rPr>
                <w:rFonts w:ascii="Times New Roman" w:hAnsi="Times New Roman" w:cs="Times New Roman"/>
                <w:sz w:val="20"/>
                <w:szCs w:val="20"/>
              </w:rPr>
            </w:pPr>
          </w:p>
        </w:tc>
        <w:tc>
          <w:tcPr>
            <w:tcW w:w="3928" w:type="dxa"/>
          </w:tcPr>
          <w:p w14:paraId="716B72DE" w14:textId="77777777" w:rsidR="007A2DA5" w:rsidRPr="006B022E" w:rsidRDefault="007A2DA5" w:rsidP="007E0511">
            <w:pPr>
              <w:spacing w:after="0"/>
              <w:rPr>
                <w:rFonts w:ascii="Times New Roman" w:hAnsi="Times New Roman" w:cs="Times New Roman"/>
                <w:color w:val="000000" w:themeColor="text1"/>
                <w:sz w:val="20"/>
                <w:szCs w:val="20"/>
                <w:shd w:val="clear" w:color="auto" w:fill="FFFFFF"/>
              </w:rPr>
            </w:pPr>
            <w:r w:rsidRPr="006B022E">
              <w:rPr>
                <w:rFonts w:ascii="Times New Roman" w:hAnsi="Times New Roman" w:cs="Times New Roman"/>
                <w:color w:val="000000" w:themeColor="text1"/>
                <w:sz w:val="20"/>
                <w:szCs w:val="20"/>
              </w:rPr>
              <w:t>Прочитайте текст.</w:t>
            </w:r>
            <w:r w:rsidRPr="006B022E">
              <w:rPr>
                <w:rFonts w:ascii="Times New Roman" w:hAnsi="Times New Roman" w:cs="Times New Roman"/>
                <w:b/>
                <w:color w:val="000000" w:themeColor="text1"/>
                <w:sz w:val="20"/>
                <w:szCs w:val="20"/>
                <w:shd w:val="clear" w:color="auto" w:fill="FFFFFF"/>
              </w:rPr>
              <w:t xml:space="preserve"> </w:t>
            </w:r>
            <w:r w:rsidRPr="006B022E">
              <w:rPr>
                <w:rFonts w:ascii="Times New Roman" w:hAnsi="Times New Roman" w:cs="Times New Roman"/>
                <w:color w:val="000000" w:themeColor="text1"/>
                <w:sz w:val="20"/>
                <w:szCs w:val="20"/>
                <w:shd w:val="clear" w:color="auto" w:fill="FFFFFF"/>
              </w:rPr>
              <w:t xml:space="preserve">Управление стрелками осуществляется с пульта дежурной по </w:t>
            </w:r>
            <w:proofErr w:type="gramStart"/>
            <w:r w:rsidRPr="006B022E">
              <w:rPr>
                <w:rFonts w:ascii="Times New Roman" w:hAnsi="Times New Roman" w:cs="Times New Roman"/>
                <w:color w:val="000000" w:themeColor="text1"/>
                <w:sz w:val="20"/>
                <w:szCs w:val="20"/>
                <w:shd w:val="clear" w:color="auto" w:fill="FFFFFF"/>
              </w:rPr>
              <w:t>станции,  через</w:t>
            </w:r>
            <w:proofErr w:type="gramEnd"/>
            <w:r w:rsidRPr="006B022E">
              <w:rPr>
                <w:rFonts w:ascii="Times New Roman" w:hAnsi="Times New Roman" w:cs="Times New Roman"/>
                <w:color w:val="000000" w:themeColor="text1"/>
                <w:sz w:val="20"/>
                <w:szCs w:val="20"/>
                <w:shd w:val="clear" w:color="auto" w:fill="FFFFFF"/>
              </w:rPr>
              <w:t> </w:t>
            </w:r>
            <w:r w:rsidRPr="006B022E">
              <w:rPr>
                <w:rStyle w:val="a7"/>
                <w:rFonts w:ascii="Times New Roman" w:hAnsi="Times New Roman" w:cs="Times New Roman"/>
                <w:b w:val="0"/>
                <w:color w:val="000000" w:themeColor="text1"/>
                <w:sz w:val="20"/>
                <w:szCs w:val="20"/>
                <w:shd w:val="clear" w:color="auto" w:fill="FFFFFF"/>
              </w:rPr>
              <w:t>стрелочный электропривод</w:t>
            </w:r>
            <w:r w:rsidRPr="006B022E">
              <w:rPr>
                <w:rFonts w:ascii="Times New Roman" w:hAnsi="Times New Roman" w:cs="Times New Roman"/>
                <w:color w:val="000000" w:themeColor="text1"/>
                <w:sz w:val="20"/>
                <w:szCs w:val="20"/>
                <w:shd w:val="clear" w:color="auto" w:fill="FFFFFF"/>
              </w:rPr>
              <w:t xml:space="preserve">. Он осуществляет перевод стрелки, запирание её остряков и обеспечивает контроль их положения.  </w:t>
            </w:r>
          </w:p>
          <w:p w14:paraId="42229440" w14:textId="77777777" w:rsidR="007A2DA5" w:rsidRPr="006B022E" w:rsidRDefault="007A2DA5" w:rsidP="007E0511">
            <w:pPr>
              <w:spacing w:after="0"/>
              <w:rPr>
                <w:rFonts w:ascii="Times New Roman" w:hAnsi="Times New Roman" w:cs="Times New Roman"/>
                <w:color w:val="000000"/>
                <w:spacing w:val="-1"/>
                <w:sz w:val="20"/>
                <w:szCs w:val="20"/>
              </w:rPr>
            </w:pPr>
            <w:r w:rsidRPr="006B022E">
              <w:rPr>
                <w:rFonts w:ascii="Times New Roman" w:hAnsi="Times New Roman" w:cs="Times New Roman"/>
                <w:color w:val="000000"/>
                <w:spacing w:val="-1"/>
                <w:sz w:val="20"/>
                <w:szCs w:val="20"/>
              </w:rPr>
              <w:t>Запишите развернутый и обоснованный ответ об информировании дежурной по станции, в каком положении находится стрелка.</w:t>
            </w:r>
          </w:p>
          <w:p w14:paraId="439E40C7" w14:textId="77777777" w:rsidR="007A2DA5" w:rsidRPr="006B022E" w:rsidRDefault="007A2DA5" w:rsidP="007E0511">
            <w:pPr>
              <w:spacing w:after="0"/>
              <w:rPr>
                <w:rFonts w:ascii="Times New Roman" w:hAnsi="Times New Roman" w:cs="Times New Roman"/>
                <w:color w:val="000000"/>
                <w:spacing w:val="-1"/>
                <w:sz w:val="20"/>
                <w:szCs w:val="20"/>
              </w:rPr>
            </w:pPr>
          </w:p>
          <w:p w14:paraId="2927F0DB" w14:textId="77777777" w:rsidR="007A2DA5" w:rsidRPr="006B022E" w:rsidRDefault="007A2DA5" w:rsidP="007E0511">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7C4FBDDF" w14:textId="77777777" w:rsidR="007A2DA5" w:rsidRPr="006B022E" w:rsidRDefault="007A2DA5" w:rsidP="007E0511">
            <w:pPr>
              <w:rPr>
                <w:rFonts w:ascii="Times New Roman" w:hAnsi="Times New Roman" w:cs="Times New Roman"/>
                <w:sz w:val="20"/>
                <w:szCs w:val="20"/>
              </w:rPr>
            </w:pPr>
          </w:p>
          <w:p w14:paraId="1A341CAF" w14:textId="77777777" w:rsidR="007A2DA5" w:rsidRPr="006B022E" w:rsidRDefault="007A2DA5" w:rsidP="007E0511">
            <w:pPr>
              <w:rPr>
                <w:rFonts w:ascii="Times New Roman" w:hAnsi="Times New Roman" w:cs="Times New Roman"/>
                <w:sz w:val="20"/>
                <w:szCs w:val="20"/>
              </w:rPr>
            </w:pPr>
          </w:p>
          <w:p w14:paraId="79612C1E" w14:textId="77777777" w:rsidR="007A2DA5" w:rsidRPr="006B022E" w:rsidRDefault="007A2DA5" w:rsidP="007E0511">
            <w:pPr>
              <w:rPr>
                <w:rFonts w:ascii="Times New Roman" w:hAnsi="Times New Roman" w:cs="Times New Roman"/>
                <w:sz w:val="20"/>
                <w:szCs w:val="20"/>
              </w:rPr>
            </w:pPr>
          </w:p>
        </w:tc>
        <w:tc>
          <w:tcPr>
            <w:tcW w:w="3463" w:type="dxa"/>
          </w:tcPr>
          <w:p w14:paraId="1FE68658" w14:textId="5C3D2509" w:rsidR="007A2DA5" w:rsidRPr="006B022E" w:rsidRDefault="007A2DA5" w:rsidP="007E0511">
            <w:pPr>
              <w:ind w:firstLine="23"/>
              <w:jc w:val="both"/>
              <w:rPr>
                <w:rFonts w:ascii="Times New Roman" w:hAnsi="Times New Roman" w:cs="Times New Roman"/>
                <w:sz w:val="20"/>
                <w:szCs w:val="20"/>
              </w:rPr>
            </w:pPr>
            <w:r w:rsidRPr="006B022E">
              <w:rPr>
                <w:rFonts w:ascii="Times New Roman" w:hAnsi="Times New Roman" w:cs="Times New Roman"/>
                <w:color w:val="000000" w:themeColor="text1"/>
                <w:sz w:val="20"/>
                <w:szCs w:val="20"/>
                <w:shd w:val="clear" w:color="auto" w:fill="FFFFFF"/>
              </w:rPr>
              <w:t>Положение стрелки, в котором она находится в данный момент, указывает на пульте </w:t>
            </w:r>
            <w:r w:rsidRPr="006B022E">
              <w:rPr>
                <w:rStyle w:val="a7"/>
                <w:rFonts w:ascii="Times New Roman" w:hAnsi="Times New Roman" w:cs="Times New Roman"/>
                <w:b w:val="0"/>
                <w:color w:val="000000" w:themeColor="text1"/>
                <w:sz w:val="20"/>
                <w:szCs w:val="20"/>
                <w:shd w:val="clear" w:color="auto" w:fill="FFFFFF"/>
              </w:rPr>
              <w:t>горящая лампочка</w:t>
            </w:r>
            <w:r w:rsidRPr="006B022E">
              <w:rPr>
                <w:rFonts w:ascii="Times New Roman" w:hAnsi="Times New Roman" w:cs="Times New Roman"/>
                <w:b/>
                <w:color w:val="000000" w:themeColor="text1"/>
                <w:sz w:val="20"/>
                <w:szCs w:val="20"/>
                <w:shd w:val="clear" w:color="auto" w:fill="FFFFFF"/>
              </w:rPr>
              <w:t>:</w:t>
            </w:r>
            <w:r w:rsidRPr="006B022E">
              <w:rPr>
                <w:rFonts w:ascii="Times New Roman" w:hAnsi="Times New Roman" w:cs="Times New Roman"/>
                <w:color w:val="000000" w:themeColor="text1"/>
                <w:sz w:val="20"/>
                <w:szCs w:val="20"/>
                <w:shd w:val="clear" w:color="auto" w:fill="FFFFFF"/>
              </w:rPr>
              <w:t xml:space="preserve"> зелёная над </w:t>
            </w:r>
            <w:proofErr w:type="gramStart"/>
            <w:r w:rsidRPr="006B022E">
              <w:rPr>
                <w:rFonts w:ascii="Times New Roman" w:hAnsi="Times New Roman" w:cs="Times New Roman"/>
                <w:color w:val="000000" w:themeColor="text1"/>
                <w:sz w:val="20"/>
                <w:szCs w:val="20"/>
                <w:shd w:val="clear" w:color="auto" w:fill="FFFFFF"/>
              </w:rPr>
              <w:t>рукояткой  при</w:t>
            </w:r>
            <w:proofErr w:type="gramEnd"/>
            <w:r w:rsidRPr="006B022E">
              <w:rPr>
                <w:rFonts w:ascii="Times New Roman" w:hAnsi="Times New Roman" w:cs="Times New Roman"/>
                <w:color w:val="000000" w:themeColor="text1"/>
                <w:sz w:val="20"/>
                <w:szCs w:val="20"/>
                <w:shd w:val="clear" w:color="auto" w:fill="FFFFFF"/>
              </w:rPr>
              <w:t xml:space="preserve"> плюсовом положении, жёлтая над рукояткой— при минусовом. Если в момент перевода стрелки загорается красная лампочка, то стрелка без контроля.</w:t>
            </w:r>
          </w:p>
        </w:tc>
      </w:tr>
      <w:tr w:rsidR="007A2DA5" w:rsidRPr="006B022E" w14:paraId="65D3AADA" w14:textId="77777777" w:rsidTr="005907F0">
        <w:tc>
          <w:tcPr>
            <w:tcW w:w="513" w:type="dxa"/>
          </w:tcPr>
          <w:p w14:paraId="6687B175" w14:textId="0E482C4E" w:rsidR="007A2DA5" w:rsidRPr="006B022E" w:rsidRDefault="006B022E" w:rsidP="001D2A8B">
            <w:pPr>
              <w:rPr>
                <w:rFonts w:ascii="Times New Roman" w:hAnsi="Times New Roman" w:cs="Times New Roman"/>
                <w:sz w:val="20"/>
                <w:szCs w:val="20"/>
              </w:rPr>
            </w:pPr>
            <w:r>
              <w:rPr>
                <w:rFonts w:ascii="Times New Roman" w:hAnsi="Times New Roman" w:cs="Times New Roman"/>
                <w:sz w:val="20"/>
                <w:szCs w:val="20"/>
              </w:rPr>
              <w:t>22</w:t>
            </w:r>
          </w:p>
        </w:tc>
        <w:tc>
          <w:tcPr>
            <w:tcW w:w="2168" w:type="dxa"/>
          </w:tcPr>
          <w:p w14:paraId="7EAFB735" w14:textId="2B3002E7" w:rsidR="007A2DA5" w:rsidRPr="006B022E" w:rsidRDefault="007A2DA5" w:rsidP="001D2A8B">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36146710" w14:textId="77777777" w:rsidR="007A2DA5" w:rsidRPr="006B022E" w:rsidRDefault="007A2DA5" w:rsidP="001D2A8B">
            <w:pPr>
              <w:widowControl w:val="0"/>
              <w:autoSpaceDE w:val="0"/>
              <w:autoSpaceDN w:val="0"/>
              <w:adjustRightInd w:val="0"/>
              <w:jc w:val="both"/>
              <w:rPr>
                <w:rFonts w:ascii="Times New Roman" w:hAnsi="Times New Roman" w:cs="Times New Roman"/>
                <w:sz w:val="20"/>
                <w:szCs w:val="20"/>
              </w:rPr>
            </w:pPr>
          </w:p>
        </w:tc>
        <w:tc>
          <w:tcPr>
            <w:tcW w:w="2198" w:type="dxa"/>
            <w:vMerge/>
          </w:tcPr>
          <w:p w14:paraId="47C29F90" w14:textId="674C31E9" w:rsidR="007A2DA5" w:rsidRPr="006B022E" w:rsidRDefault="007A2DA5" w:rsidP="001D2A8B">
            <w:pPr>
              <w:rPr>
                <w:rFonts w:ascii="Times New Roman" w:hAnsi="Times New Roman" w:cs="Times New Roman"/>
                <w:sz w:val="20"/>
                <w:szCs w:val="20"/>
              </w:rPr>
            </w:pPr>
          </w:p>
        </w:tc>
        <w:tc>
          <w:tcPr>
            <w:tcW w:w="3928" w:type="dxa"/>
          </w:tcPr>
          <w:p w14:paraId="00F7D221" w14:textId="77777777" w:rsidR="007A2DA5" w:rsidRPr="006B022E" w:rsidRDefault="007A2DA5" w:rsidP="001D2A8B">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 xml:space="preserve">Прочитайте задание и выберете </w:t>
            </w:r>
            <w:proofErr w:type="gramStart"/>
            <w:r w:rsidRPr="006B022E">
              <w:rPr>
                <w:rFonts w:ascii="Times New Roman" w:hAnsi="Times New Roman" w:cs="Times New Roman"/>
                <w:color w:val="000000" w:themeColor="text1"/>
                <w:sz w:val="20"/>
                <w:szCs w:val="20"/>
              </w:rPr>
              <w:t>к  каждой</w:t>
            </w:r>
            <w:proofErr w:type="gramEnd"/>
            <w:r w:rsidRPr="006B022E">
              <w:rPr>
                <w:rFonts w:ascii="Times New Roman" w:hAnsi="Times New Roman" w:cs="Times New Roman"/>
                <w:color w:val="000000" w:themeColor="text1"/>
                <w:sz w:val="20"/>
                <w:szCs w:val="20"/>
              </w:rPr>
              <w:t xml:space="preserve"> позиции, данной в левом столбце, подберите соответствующую позицию из правого столбца.</w:t>
            </w:r>
          </w:p>
          <w:p w14:paraId="3E44E50D" w14:textId="77777777" w:rsidR="007A2DA5" w:rsidRPr="006B022E" w:rsidRDefault="007A2DA5" w:rsidP="001D2A8B">
            <w:pPr>
              <w:keepLines/>
              <w:spacing w:after="0"/>
              <w:rPr>
                <w:rFonts w:ascii="Times New Roman" w:hAnsi="Times New Roman" w:cs="Times New Roman"/>
                <w:color w:val="000000" w:themeColor="text1"/>
                <w:sz w:val="20"/>
                <w:szCs w:val="20"/>
              </w:rPr>
            </w:pPr>
          </w:p>
          <w:p w14:paraId="7413EBE0" w14:textId="77777777" w:rsidR="007A2DA5" w:rsidRPr="006B022E" w:rsidRDefault="007A2DA5" w:rsidP="001D2A8B">
            <w:pPr>
              <w:keepLines/>
              <w:spacing w:after="0"/>
              <w:rPr>
                <w:rFonts w:ascii="Times New Roman" w:hAnsi="Times New Roman" w:cs="Times New Roman"/>
                <w:sz w:val="20"/>
                <w:szCs w:val="20"/>
              </w:rPr>
            </w:pPr>
            <w:r w:rsidRPr="006B022E">
              <w:rPr>
                <w:rFonts w:ascii="Times New Roman" w:hAnsi="Times New Roman" w:cs="Times New Roman"/>
                <w:sz w:val="20"/>
                <w:szCs w:val="20"/>
              </w:rPr>
              <w:t>Соотнесите вид лампы с параметрами</w:t>
            </w:r>
          </w:p>
          <w:tbl>
            <w:tblPr>
              <w:tblStyle w:val="a3"/>
              <w:tblW w:w="3520" w:type="dxa"/>
              <w:tblLook w:val="04A0" w:firstRow="1" w:lastRow="0" w:firstColumn="1" w:lastColumn="0" w:noHBand="0" w:noVBand="1"/>
            </w:tblPr>
            <w:tblGrid>
              <w:gridCol w:w="361"/>
              <w:gridCol w:w="817"/>
              <w:gridCol w:w="316"/>
              <w:gridCol w:w="2026"/>
            </w:tblGrid>
            <w:tr w:rsidR="007A2DA5" w:rsidRPr="006B022E" w14:paraId="5417E8B3" w14:textId="77777777" w:rsidTr="00F0550E">
              <w:tc>
                <w:tcPr>
                  <w:tcW w:w="1299" w:type="dxa"/>
                  <w:gridSpan w:val="2"/>
                  <w:vAlign w:val="center"/>
                </w:tcPr>
                <w:p w14:paraId="3B4CF8F8"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Вид лампы</w:t>
                  </w:r>
                </w:p>
              </w:tc>
              <w:tc>
                <w:tcPr>
                  <w:tcW w:w="2221" w:type="dxa"/>
                  <w:gridSpan w:val="2"/>
                  <w:vAlign w:val="center"/>
                </w:tcPr>
                <w:p w14:paraId="12F82108"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Параметры</w:t>
                  </w:r>
                </w:p>
              </w:tc>
            </w:tr>
            <w:tr w:rsidR="007A2DA5" w:rsidRPr="006B022E" w14:paraId="456DFD17" w14:textId="77777777" w:rsidTr="00F0550E">
              <w:tc>
                <w:tcPr>
                  <w:tcW w:w="352" w:type="dxa"/>
                  <w:vAlign w:val="center"/>
                </w:tcPr>
                <w:p w14:paraId="34470F18"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947" w:type="dxa"/>
                  <w:vAlign w:val="center"/>
                </w:tcPr>
                <w:p w14:paraId="251ACD0F" w14:textId="77777777" w:rsidR="007A2DA5" w:rsidRPr="006B022E" w:rsidRDefault="007A2DA5" w:rsidP="001D2A8B">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ЖС12-15</w:t>
                  </w:r>
                </w:p>
              </w:tc>
              <w:tc>
                <w:tcPr>
                  <w:tcW w:w="310" w:type="dxa"/>
                  <w:vAlign w:val="center"/>
                </w:tcPr>
                <w:p w14:paraId="10397AEA"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911" w:type="dxa"/>
                  <w:vAlign w:val="center"/>
                </w:tcPr>
                <w:p w14:paraId="082D1AE8" w14:textId="77777777" w:rsidR="007A2DA5" w:rsidRPr="006B022E" w:rsidRDefault="007A2DA5" w:rsidP="001D2A8B">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напряжение 12В,  мощность 15 Вт.</w:t>
                  </w:r>
                </w:p>
              </w:tc>
            </w:tr>
            <w:tr w:rsidR="007A2DA5" w:rsidRPr="006B022E" w14:paraId="76B34377" w14:textId="77777777" w:rsidTr="00F0550E">
              <w:tc>
                <w:tcPr>
                  <w:tcW w:w="352" w:type="dxa"/>
                  <w:vAlign w:val="center"/>
                </w:tcPr>
                <w:p w14:paraId="279327C9"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947" w:type="dxa"/>
                  <w:vAlign w:val="center"/>
                </w:tcPr>
                <w:p w14:paraId="536A07FC" w14:textId="77777777" w:rsidR="007A2DA5" w:rsidRPr="006B022E" w:rsidRDefault="007A2DA5" w:rsidP="001D2A8B">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ЖС12-25+25</w:t>
                  </w:r>
                </w:p>
              </w:tc>
              <w:tc>
                <w:tcPr>
                  <w:tcW w:w="310" w:type="dxa"/>
                  <w:vAlign w:val="center"/>
                </w:tcPr>
                <w:p w14:paraId="25C130B4"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911" w:type="dxa"/>
                  <w:vAlign w:val="center"/>
                </w:tcPr>
                <w:p w14:paraId="7F764147"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 для </w:t>
                  </w:r>
                  <w:proofErr w:type="spellStart"/>
                  <w:r w:rsidRPr="006B022E">
                    <w:rPr>
                      <w:rFonts w:ascii="Times New Roman" w:hAnsi="Times New Roman" w:cs="Times New Roman"/>
                      <w:sz w:val="20"/>
                      <w:szCs w:val="20"/>
                    </w:rPr>
                    <w:t>двухнитиевой</w:t>
                  </w:r>
                  <w:proofErr w:type="spellEnd"/>
                  <w:r w:rsidRPr="006B022E">
                    <w:rPr>
                      <w:rFonts w:ascii="Times New Roman" w:hAnsi="Times New Roman" w:cs="Times New Roman"/>
                      <w:sz w:val="20"/>
                      <w:szCs w:val="20"/>
                    </w:rPr>
                    <w:t xml:space="preserve"> лампы напряжение 12В,  мощность15 Вт</w:t>
                  </w:r>
                </w:p>
              </w:tc>
            </w:tr>
            <w:tr w:rsidR="007A2DA5" w:rsidRPr="006B022E" w14:paraId="29D75532" w14:textId="77777777" w:rsidTr="00F0550E">
              <w:tc>
                <w:tcPr>
                  <w:tcW w:w="352" w:type="dxa"/>
                  <w:vAlign w:val="center"/>
                </w:tcPr>
                <w:p w14:paraId="5630240A"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947" w:type="dxa"/>
                  <w:vAlign w:val="center"/>
                </w:tcPr>
                <w:p w14:paraId="0FE37E8F" w14:textId="77777777" w:rsidR="007A2DA5" w:rsidRPr="006B022E" w:rsidRDefault="007A2DA5" w:rsidP="001D2A8B">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ЖС12-15+15</w:t>
                  </w:r>
                </w:p>
              </w:tc>
              <w:tc>
                <w:tcPr>
                  <w:tcW w:w="310" w:type="dxa"/>
                  <w:vAlign w:val="center"/>
                </w:tcPr>
                <w:p w14:paraId="257AEF25"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911" w:type="dxa"/>
                  <w:vAlign w:val="center"/>
                </w:tcPr>
                <w:p w14:paraId="783524F2"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напряжение 12В,  мощность 25 Вт</w:t>
                  </w:r>
                </w:p>
              </w:tc>
            </w:tr>
            <w:tr w:rsidR="007A2DA5" w:rsidRPr="006B022E" w14:paraId="393E5F6D" w14:textId="77777777" w:rsidTr="00F0550E">
              <w:tc>
                <w:tcPr>
                  <w:tcW w:w="352" w:type="dxa"/>
                  <w:vAlign w:val="center"/>
                </w:tcPr>
                <w:p w14:paraId="44EC2D9D"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Г</w:t>
                  </w:r>
                </w:p>
              </w:tc>
              <w:tc>
                <w:tcPr>
                  <w:tcW w:w="947" w:type="dxa"/>
                  <w:vAlign w:val="center"/>
                </w:tcPr>
                <w:p w14:paraId="339EC0B2" w14:textId="77777777" w:rsidR="007A2DA5" w:rsidRPr="006B022E" w:rsidRDefault="007A2DA5" w:rsidP="001D2A8B">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ЖС12-25</w:t>
                  </w:r>
                </w:p>
              </w:tc>
              <w:tc>
                <w:tcPr>
                  <w:tcW w:w="310" w:type="dxa"/>
                  <w:vAlign w:val="center"/>
                </w:tcPr>
                <w:p w14:paraId="6C532C47"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911" w:type="dxa"/>
                  <w:vAlign w:val="center"/>
                </w:tcPr>
                <w:p w14:paraId="4DD681CC"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для </w:t>
                  </w:r>
                  <w:proofErr w:type="spellStart"/>
                  <w:r w:rsidRPr="006B022E">
                    <w:rPr>
                      <w:rFonts w:ascii="Times New Roman" w:hAnsi="Times New Roman" w:cs="Times New Roman"/>
                      <w:sz w:val="20"/>
                      <w:szCs w:val="20"/>
                    </w:rPr>
                    <w:t>двухнитиевой</w:t>
                  </w:r>
                  <w:proofErr w:type="spellEnd"/>
                  <w:r w:rsidRPr="006B022E">
                    <w:rPr>
                      <w:rFonts w:ascii="Times New Roman" w:hAnsi="Times New Roman" w:cs="Times New Roman"/>
                      <w:sz w:val="20"/>
                      <w:szCs w:val="20"/>
                    </w:rPr>
                    <w:t xml:space="preserve"> лампы напряжение 12В,  мощность 25 Вт</w:t>
                  </w:r>
                </w:p>
              </w:tc>
            </w:tr>
            <w:tr w:rsidR="007A2DA5" w:rsidRPr="006B022E" w14:paraId="399859FA" w14:textId="77777777" w:rsidTr="00F0550E">
              <w:tc>
                <w:tcPr>
                  <w:tcW w:w="352" w:type="dxa"/>
                  <w:vAlign w:val="center"/>
                </w:tcPr>
                <w:p w14:paraId="28DFBD27"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Д</w:t>
                  </w:r>
                </w:p>
              </w:tc>
              <w:tc>
                <w:tcPr>
                  <w:tcW w:w="947" w:type="dxa"/>
                  <w:vAlign w:val="center"/>
                </w:tcPr>
                <w:p w14:paraId="2A6851DE" w14:textId="77777777" w:rsidR="007A2DA5" w:rsidRPr="006B022E" w:rsidRDefault="007A2DA5" w:rsidP="001D2A8B">
                  <w:pPr>
                    <w:keepLines/>
                    <w:spacing w:after="0" w:line="240" w:lineRule="auto"/>
                    <w:jc w:val="center"/>
                    <w:rPr>
                      <w:rFonts w:ascii="Times New Roman" w:hAnsi="Times New Roman" w:cs="Times New Roman"/>
                      <w:sz w:val="20"/>
                      <w:szCs w:val="20"/>
                    </w:rPr>
                  </w:pPr>
                </w:p>
              </w:tc>
              <w:tc>
                <w:tcPr>
                  <w:tcW w:w="310" w:type="dxa"/>
                  <w:vAlign w:val="center"/>
                </w:tcPr>
                <w:p w14:paraId="7F197D2C"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911" w:type="dxa"/>
                  <w:vAlign w:val="center"/>
                </w:tcPr>
                <w:p w14:paraId="0FE404C9" w14:textId="77777777" w:rsidR="007A2DA5" w:rsidRPr="006B022E" w:rsidRDefault="007A2DA5" w:rsidP="001D2A8B">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для </w:t>
                  </w:r>
                  <w:proofErr w:type="spellStart"/>
                  <w:r w:rsidRPr="006B022E">
                    <w:rPr>
                      <w:rFonts w:ascii="Times New Roman" w:hAnsi="Times New Roman" w:cs="Times New Roman"/>
                      <w:sz w:val="20"/>
                      <w:szCs w:val="20"/>
                    </w:rPr>
                    <w:t>двухнитиевой</w:t>
                  </w:r>
                  <w:proofErr w:type="spellEnd"/>
                  <w:r w:rsidRPr="006B022E">
                    <w:rPr>
                      <w:rFonts w:ascii="Times New Roman" w:hAnsi="Times New Roman" w:cs="Times New Roman"/>
                      <w:sz w:val="20"/>
                      <w:szCs w:val="20"/>
                    </w:rPr>
                    <w:t xml:space="preserve"> лампы напряжение 12В, мощность15Вт+25Вт</w:t>
                  </w:r>
                </w:p>
              </w:tc>
            </w:tr>
          </w:tbl>
          <w:p w14:paraId="24C0A630" w14:textId="77777777" w:rsidR="007A2DA5" w:rsidRPr="006B022E" w:rsidRDefault="007A2DA5" w:rsidP="001D2A8B">
            <w:pPr>
              <w:keepLines/>
              <w:spacing w:after="0"/>
              <w:rPr>
                <w:rFonts w:ascii="Times New Roman" w:hAnsi="Times New Roman" w:cs="Times New Roman"/>
                <w:color w:val="000000" w:themeColor="text1"/>
                <w:sz w:val="20"/>
                <w:szCs w:val="20"/>
              </w:rPr>
            </w:pPr>
          </w:p>
          <w:p w14:paraId="0DB4352A" w14:textId="77777777" w:rsidR="007A2DA5" w:rsidRPr="006B022E" w:rsidRDefault="007A2DA5" w:rsidP="001D2A8B">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5000" w:type="pct"/>
              <w:tblLook w:val="04A0" w:firstRow="1" w:lastRow="0" w:firstColumn="1" w:lastColumn="0" w:noHBand="0" w:noVBand="1"/>
            </w:tblPr>
            <w:tblGrid>
              <w:gridCol w:w="946"/>
              <w:gridCol w:w="911"/>
              <w:gridCol w:w="934"/>
              <w:gridCol w:w="911"/>
            </w:tblGrid>
            <w:tr w:rsidR="007A2DA5" w:rsidRPr="006B022E" w14:paraId="639AC6D4" w14:textId="77777777" w:rsidTr="00F0550E">
              <w:tc>
                <w:tcPr>
                  <w:tcW w:w="1277" w:type="pct"/>
                  <w:vAlign w:val="center"/>
                </w:tcPr>
                <w:p w14:paraId="556848CD"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1231" w:type="pct"/>
                  <w:vAlign w:val="center"/>
                </w:tcPr>
                <w:p w14:paraId="1CBDB153"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34487041"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5A0742CE"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20D4B900" w14:textId="77777777" w:rsidTr="00F0550E">
              <w:tc>
                <w:tcPr>
                  <w:tcW w:w="1277" w:type="pct"/>
                  <w:vAlign w:val="center"/>
                </w:tcPr>
                <w:p w14:paraId="43CAA5BB" w14:textId="77777777" w:rsidR="007A2DA5" w:rsidRPr="006B022E" w:rsidRDefault="007A2DA5" w:rsidP="001D2A8B">
                  <w:pPr>
                    <w:keepLines/>
                    <w:spacing w:after="0"/>
                    <w:jc w:val="center"/>
                    <w:rPr>
                      <w:rFonts w:ascii="Times New Roman" w:hAnsi="Times New Roman" w:cs="Times New Roman"/>
                      <w:sz w:val="20"/>
                      <w:szCs w:val="20"/>
                    </w:rPr>
                  </w:pPr>
                </w:p>
              </w:tc>
              <w:tc>
                <w:tcPr>
                  <w:tcW w:w="1231" w:type="pct"/>
                  <w:vAlign w:val="center"/>
                </w:tcPr>
                <w:p w14:paraId="5044D44B" w14:textId="77777777" w:rsidR="007A2DA5" w:rsidRPr="006B022E" w:rsidRDefault="007A2DA5" w:rsidP="001D2A8B">
                  <w:pPr>
                    <w:keepLines/>
                    <w:spacing w:after="0"/>
                    <w:jc w:val="center"/>
                    <w:rPr>
                      <w:rFonts w:ascii="Times New Roman" w:hAnsi="Times New Roman" w:cs="Times New Roman"/>
                      <w:sz w:val="20"/>
                      <w:szCs w:val="20"/>
                    </w:rPr>
                  </w:pPr>
                </w:p>
              </w:tc>
              <w:tc>
                <w:tcPr>
                  <w:tcW w:w="1261" w:type="pct"/>
                  <w:vAlign w:val="center"/>
                </w:tcPr>
                <w:p w14:paraId="7B912785" w14:textId="77777777" w:rsidR="007A2DA5" w:rsidRPr="006B022E" w:rsidRDefault="007A2DA5" w:rsidP="001D2A8B">
                  <w:pPr>
                    <w:keepLines/>
                    <w:spacing w:after="0"/>
                    <w:jc w:val="center"/>
                    <w:rPr>
                      <w:rFonts w:ascii="Times New Roman" w:hAnsi="Times New Roman" w:cs="Times New Roman"/>
                      <w:sz w:val="20"/>
                      <w:szCs w:val="20"/>
                    </w:rPr>
                  </w:pPr>
                </w:p>
              </w:tc>
              <w:tc>
                <w:tcPr>
                  <w:tcW w:w="1231" w:type="pct"/>
                  <w:vAlign w:val="center"/>
                </w:tcPr>
                <w:p w14:paraId="0AA61733" w14:textId="77777777" w:rsidR="007A2DA5" w:rsidRPr="006B022E" w:rsidRDefault="007A2DA5" w:rsidP="001D2A8B">
                  <w:pPr>
                    <w:keepLines/>
                    <w:spacing w:after="0"/>
                    <w:jc w:val="center"/>
                    <w:rPr>
                      <w:rFonts w:ascii="Times New Roman" w:hAnsi="Times New Roman" w:cs="Times New Roman"/>
                      <w:sz w:val="20"/>
                      <w:szCs w:val="20"/>
                    </w:rPr>
                  </w:pPr>
                </w:p>
              </w:tc>
            </w:tr>
          </w:tbl>
          <w:p w14:paraId="10702D7C" w14:textId="77777777" w:rsidR="007A2DA5" w:rsidRPr="006B022E" w:rsidRDefault="007A2DA5" w:rsidP="001D2A8B">
            <w:pPr>
              <w:rPr>
                <w:rFonts w:ascii="Times New Roman" w:hAnsi="Times New Roman" w:cs="Times New Roman"/>
                <w:sz w:val="20"/>
                <w:szCs w:val="20"/>
              </w:rPr>
            </w:pPr>
          </w:p>
        </w:tc>
        <w:tc>
          <w:tcPr>
            <w:tcW w:w="3463" w:type="dxa"/>
          </w:tcPr>
          <w:tbl>
            <w:tblPr>
              <w:tblStyle w:val="a3"/>
              <w:tblW w:w="5000" w:type="pct"/>
              <w:tblLook w:val="04A0" w:firstRow="1" w:lastRow="0" w:firstColumn="1" w:lastColumn="0" w:noHBand="0" w:noVBand="1"/>
            </w:tblPr>
            <w:tblGrid>
              <w:gridCol w:w="827"/>
              <w:gridCol w:w="797"/>
              <w:gridCol w:w="816"/>
              <w:gridCol w:w="797"/>
            </w:tblGrid>
            <w:tr w:rsidR="007A2DA5" w:rsidRPr="006B022E" w14:paraId="015D5173" w14:textId="77777777" w:rsidTr="00F0550E">
              <w:tc>
                <w:tcPr>
                  <w:tcW w:w="1277" w:type="pct"/>
                  <w:vAlign w:val="center"/>
                </w:tcPr>
                <w:p w14:paraId="1BC9F4B1"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lastRenderedPageBreak/>
                    <w:t>А</w:t>
                  </w:r>
                </w:p>
              </w:tc>
              <w:tc>
                <w:tcPr>
                  <w:tcW w:w="1231" w:type="pct"/>
                  <w:vAlign w:val="center"/>
                </w:tcPr>
                <w:p w14:paraId="2DBCECEA"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43D992D7"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0CE3270A"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4FCA2CE7" w14:textId="77777777" w:rsidTr="00F0550E">
              <w:tc>
                <w:tcPr>
                  <w:tcW w:w="1277" w:type="pct"/>
                  <w:vAlign w:val="center"/>
                </w:tcPr>
                <w:p w14:paraId="740A5FB2"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231" w:type="pct"/>
                  <w:vAlign w:val="center"/>
                </w:tcPr>
                <w:p w14:paraId="4D063556"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261" w:type="pct"/>
                  <w:vAlign w:val="center"/>
                </w:tcPr>
                <w:p w14:paraId="02390B6C"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231" w:type="pct"/>
                  <w:vAlign w:val="center"/>
                </w:tcPr>
                <w:p w14:paraId="6177E647" w14:textId="77777777" w:rsidR="007A2DA5" w:rsidRPr="006B022E" w:rsidRDefault="007A2DA5" w:rsidP="001D2A8B">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r>
          </w:tbl>
          <w:p w14:paraId="3A8D9D2D" w14:textId="77777777" w:rsidR="007A2DA5" w:rsidRPr="006B022E" w:rsidRDefault="007A2DA5" w:rsidP="001D2A8B">
            <w:pPr>
              <w:ind w:firstLine="23"/>
              <w:jc w:val="both"/>
              <w:rPr>
                <w:rFonts w:ascii="Times New Roman" w:hAnsi="Times New Roman" w:cs="Times New Roman"/>
                <w:sz w:val="20"/>
                <w:szCs w:val="20"/>
              </w:rPr>
            </w:pPr>
          </w:p>
        </w:tc>
      </w:tr>
      <w:tr w:rsidR="007A2DA5" w:rsidRPr="006B022E" w14:paraId="26820A5C" w14:textId="77777777" w:rsidTr="005907F0">
        <w:tc>
          <w:tcPr>
            <w:tcW w:w="513" w:type="dxa"/>
          </w:tcPr>
          <w:p w14:paraId="2D798F0A" w14:textId="67EE5D0E"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23</w:t>
            </w:r>
          </w:p>
        </w:tc>
        <w:tc>
          <w:tcPr>
            <w:tcW w:w="2168" w:type="dxa"/>
          </w:tcPr>
          <w:p w14:paraId="2B714492" w14:textId="4BD32DF1"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1/2 мин/ Задание закрытого типа с выбором одного ответа</w:t>
            </w:r>
          </w:p>
        </w:tc>
        <w:tc>
          <w:tcPr>
            <w:tcW w:w="2150" w:type="dxa"/>
            <w:vMerge w:val="restart"/>
          </w:tcPr>
          <w:p w14:paraId="7F964D17" w14:textId="77777777" w:rsidR="007A2DA5" w:rsidRPr="006B022E" w:rsidRDefault="007A2DA5" w:rsidP="007A2DA5">
            <w:pPr>
              <w:widowControl w:val="0"/>
              <w:autoSpaceDE w:val="0"/>
              <w:autoSpaceDN w:val="0"/>
              <w:adjustRightInd w:val="0"/>
              <w:jc w:val="both"/>
              <w:rPr>
                <w:rFonts w:ascii="Times New Roman" w:hAnsi="Times New Roman" w:cs="Times New Roman"/>
                <w:sz w:val="20"/>
                <w:szCs w:val="20"/>
              </w:rPr>
            </w:pPr>
            <w:r w:rsidRPr="006B022E">
              <w:rPr>
                <w:rFonts w:ascii="Times New Roman" w:hAnsi="Times New Roman" w:cs="Times New Roman"/>
                <w:sz w:val="20"/>
                <w:szCs w:val="20"/>
              </w:rPr>
              <w:t>ОК 04</w:t>
            </w:r>
          </w:p>
          <w:p w14:paraId="31820E4B" w14:textId="77777777" w:rsidR="007A2DA5" w:rsidRPr="006B022E" w:rsidRDefault="007A2DA5" w:rsidP="007A2DA5">
            <w:pPr>
              <w:widowControl w:val="0"/>
              <w:autoSpaceDE w:val="0"/>
              <w:autoSpaceDN w:val="0"/>
              <w:adjustRightInd w:val="0"/>
              <w:jc w:val="both"/>
              <w:rPr>
                <w:rFonts w:ascii="Times New Roman" w:hAnsi="Times New Roman" w:cs="Times New Roman"/>
                <w:sz w:val="20"/>
                <w:szCs w:val="20"/>
              </w:rPr>
            </w:pPr>
            <w:r w:rsidRPr="006B022E">
              <w:rPr>
                <w:rFonts w:ascii="Times New Roman" w:hAnsi="Times New Roman" w:cs="Times New Roman"/>
                <w:sz w:val="20"/>
                <w:szCs w:val="20"/>
              </w:rPr>
              <w:t>Эффективно взаимодействовать и работать в коллективе и команде</w:t>
            </w:r>
          </w:p>
          <w:p w14:paraId="33604D46" w14:textId="13C8353C" w:rsidR="007A2DA5" w:rsidRPr="006B022E" w:rsidRDefault="007A2DA5" w:rsidP="007A2DA5">
            <w:pPr>
              <w:widowControl w:val="0"/>
              <w:autoSpaceDE w:val="0"/>
              <w:autoSpaceDN w:val="0"/>
              <w:adjustRightInd w:val="0"/>
              <w:jc w:val="both"/>
              <w:rPr>
                <w:rFonts w:ascii="Times New Roman" w:hAnsi="Times New Roman" w:cs="Times New Roman"/>
                <w:sz w:val="20"/>
                <w:szCs w:val="20"/>
              </w:rPr>
            </w:pPr>
          </w:p>
        </w:tc>
        <w:tc>
          <w:tcPr>
            <w:tcW w:w="2198" w:type="dxa"/>
            <w:vMerge w:val="restart"/>
          </w:tcPr>
          <w:p w14:paraId="70008B88"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с требованиями технологических процессов;</w:t>
            </w:r>
          </w:p>
          <w:p w14:paraId="5FF5CA6E"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читать монтажные схемы в соответствии с принципиальными схемами устройств и систем железнодорожной автоматики;</w:t>
            </w:r>
          </w:p>
          <w:p w14:paraId="7363B8B2"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осуществлять монтаж и пуско-наладочные работы систем железнодорожной автоматики;</w:t>
            </w:r>
          </w:p>
          <w:p w14:paraId="53B18397"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обеспечивать безопасность движения при производстве работ по обслуживанию устройств железнодорожной автоматики;</w:t>
            </w:r>
          </w:p>
          <w:p w14:paraId="40137FEC" w14:textId="77777777" w:rsidR="007A2DA5" w:rsidRPr="006B022E" w:rsidRDefault="007A2DA5" w:rsidP="007A2DA5">
            <w:pPr>
              <w:rPr>
                <w:rFonts w:ascii="Times New Roman" w:hAnsi="Times New Roman" w:cs="Times New Roman"/>
                <w:bCs/>
                <w:sz w:val="20"/>
                <w:szCs w:val="20"/>
              </w:rPr>
            </w:pPr>
            <w:r w:rsidRPr="006B022E">
              <w:rPr>
                <w:rFonts w:ascii="Times New Roman" w:hAnsi="Times New Roman" w:cs="Times New Roman"/>
                <w:bCs/>
                <w:sz w:val="20"/>
                <w:szCs w:val="20"/>
              </w:rPr>
              <w:lastRenderedPageBreak/>
              <w:t>- выбирать варианты устранения причин неисправностей, отказов, повреждений устройств и систем СЦБ И ЖАТ на участках железнодорожных линий</w:t>
            </w:r>
          </w:p>
          <w:p w14:paraId="52BC9FFD" w14:textId="77777777" w:rsidR="007A2DA5" w:rsidRPr="006B022E" w:rsidRDefault="007A2DA5" w:rsidP="007A2DA5">
            <w:pPr>
              <w:rPr>
                <w:rFonts w:ascii="Times New Roman" w:hAnsi="Times New Roman" w:cs="Times New Roman"/>
                <w:bCs/>
                <w:sz w:val="20"/>
                <w:szCs w:val="20"/>
              </w:rPr>
            </w:pPr>
            <w:r w:rsidRPr="006B022E">
              <w:rPr>
                <w:rFonts w:ascii="Times New Roman" w:hAnsi="Times New Roman" w:cs="Times New Roman"/>
                <w:bCs/>
                <w:sz w:val="20"/>
                <w:szCs w:val="20"/>
              </w:rPr>
              <w:t>Обучающийся знает:</w:t>
            </w:r>
          </w:p>
          <w:p w14:paraId="5448EE38" w14:textId="0FF77EE1"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технологию</w:t>
            </w:r>
            <w:r w:rsidRPr="006B022E">
              <w:rPr>
                <w:rFonts w:ascii="Times New Roman" w:hAnsi="Times New Roman" w:cs="Times New Roman"/>
                <w:sz w:val="20"/>
                <w:szCs w:val="20"/>
              </w:rPr>
              <w:t xml:space="preserve"> обслуживания и ремонта устройств систем СЦБ И ЖАТ и </w:t>
            </w:r>
            <w:proofErr w:type="spellStart"/>
            <w:proofErr w:type="gramStart"/>
            <w:r w:rsidRPr="006B022E">
              <w:rPr>
                <w:rFonts w:ascii="Times New Roman" w:hAnsi="Times New Roman" w:cs="Times New Roman"/>
                <w:sz w:val="20"/>
                <w:szCs w:val="20"/>
              </w:rPr>
              <w:t>железнодорож</w:t>
            </w:r>
            <w:proofErr w:type="spellEnd"/>
            <w:r w:rsidRPr="006B022E">
              <w:rPr>
                <w:rFonts w:ascii="Times New Roman" w:hAnsi="Times New Roman" w:cs="Times New Roman"/>
                <w:sz w:val="20"/>
                <w:szCs w:val="20"/>
              </w:rPr>
              <w:t>-ной</w:t>
            </w:r>
            <w:proofErr w:type="gramEnd"/>
            <w:r w:rsidRPr="006B022E">
              <w:rPr>
                <w:rFonts w:ascii="Times New Roman" w:hAnsi="Times New Roman" w:cs="Times New Roman"/>
                <w:sz w:val="20"/>
                <w:szCs w:val="20"/>
              </w:rPr>
              <w:t xml:space="preserve"> автоматики, аппаратуры электропитания и линейных устройств СЦБ И ЖАТ;</w:t>
            </w:r>
          </w:p>
          <w:p w14:paraId="0CE7B1A3"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xml:space="preserve">- приемы монтажа и наладки устройств СЦБ И ЖАТ и </w:t>
            </w:r>
            <w:proofErr w:type="gramStart"/>
            <w:r w:rsidRPr="006B022E">
              <w:rPr>
                <w:rFonts w:ascii="Times New Roman" w:hAnsi="Times New Roman" w:cs="Times New Roman"/>
                <w:sz w:val="20"/>
                <w:szCs w:val="20"/>
              </w:rPr>
              <w:t>си-</w:t>
            </w:r>
            <w:proofErr w:type="spellStart"/>
            <w:r w:rsidRPr="006B022E">
              <w:rPr>
                <w:rFonts w:ascii="Times New Roman" w:hAnsi="Times New Roman" w:cs="Times New Roman"/>
                <w:sz w:val="20"/>
                <w:szCs w:val="20"/>
              </w:rPr>
              <w:t>стем</w:t>
            </w:r>
            <w:proofErr w:type="spellEnd"/>
            <w:proofErr w:type="gramEnd"/>
            <w:r w:rsidRPr="006B022E">
              <w:rPr>
                <w:rFonts w:ascii="Times New Roman" w:hAnsi="Times New Roman" w:cs="Times New Roman"/>
                <w:sz w:val="20"/>
                <w:szCs w:val="20"/>
              </w:rPr>
              <w:t xml:space="preserve"> железнодорожной авто-</w:t>
            </w:r>
            <w:proofErr w:type="spellStart"/>
            <w:r w:rsidRPr="006B022E">
              <w:rPr>
                <w:rFonts w:ascii="Times New Roman" w:hAnsi="Times New Roman" w:cs="Times New Roman"/>
                <w:sz w:val="20"/>
                <w:szCs w:val="20"/>
              </w:rPr>
              <w:t>матики</w:t>
            </w:r>
            <w:proofErr w:type="spellEnd"/>
            <w:r w:rsidRPr="006B022E">
              <w:rPr>
                <w:rFonts w:ascii="Times New Roman" w:hAnsi="Times New Roman" w:cs="Times New Roman"/>
                <w:sz w:val="20"/>
                <w:szCs w:val="20"/>
              </w:rPr>
              <w:t>, аппаратуры электро-питания и линейных устройств СЦБ И ЖАТ;</w:t>
            </w:r>
          </w:p>
          <w:p w14:paraId="2F968525"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xml:space="preserve">- особенности монтажа, </w:t>
            </w:r>
            <w:proofErr w:type="spellStart"/>
            <w:proofErr w:type="gramStart"/>
            <w:r w:rsidRPr="006B022E">
              <w:rPr>
                <w:rFonts w:ascii="Times New Roman" w:hAnsi="Times New Roman" w:cs="Times New Roman"/>
                <w:sz w:val="20"/>
                <w:szCs w:val="20"/>
              </w:rPr>
              <w:t>регу-лировки</w:t>
            </w:r>
            <w:proofErr w:type="spellEnd"/>
            <w:proofErr w:type="gramEnd"/>
            <w:r w:rsidRPr="006B022E">
              <w:rPr>
                <w:rFonts w:ascii="Times New Roman" w:hAnsi="Times New Roman" w:cs="Times New Roman"/>
                <w:sz w:val="20"/>
                <w:szCs w:val="20"/>
              </w:rPr>
              <w:t xml:space="preserve"> и эксплуатации ап-</w:t>
            </w:r>
            <w:proofErr w:type="spellStart"/>
            <w:r w:rsidRPr="006B022E">
              <w:rPr>
                <w:rFonts w:ascii="Times New Roman" w:hAnsi="Times New Roman" w:cs="Times New Roman"/>
                <w:sz w:val="20"/>
                <w:szCs w:val="20"/>
              </w:rPr>
              <w:t>паратуры</w:t>
            </w:r>
            <w:proofErr w:type="spellEnd"/>
            <w:r w:rsidRPr="006B022E">
              <w:rPr>
                <w:rFonts w:ascii="Times New Roman" w:hAnsi="Times New Roman" w:cs="Times New Roman"/>
                <w:sz w:val="20"/>
                <w:szCs w:val="20"/>
              </w:rPr>
              <w:t xml:space="preserve"> </w:t>
            </w:r>
            <w:r w:rsidRPr="006B022E">
              <w:rPr>
                <w:rFonts w:ascii="Times New Roman" w:hAnsi="Times New Roman" w:cs="Times New Roman"/>
                <w:sz w:val="20"/>
                <w:szCs w:val="20"/>
              </w:rPr>
              <w:lastRenderedPageBreak/>
              <w:t>электропитания устройств СЦБ И ЖАТ;</w:t>
            </w:r>
          </w:p>
          <w:p w14:paraId="3C7EA87F"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xml:space="preserve">- особенности монтажа, </w:t>
            </w:r>
            <w:proofErr w:type="spellStart"/>
            <w:proofErr w:type="gramStart"/>
            <w:r w:rsidRPr="006B022E">
              <w:rPr>
                <w:rFonts w:ascii="Times New Roman" w:hAnsi="Times New Roman" w:cs="Times New Roman"/>
                <w:sz w:val="20"/>
                <w:szCs w:val="20"/>
              </w:rPr>
              <w:t>регу-лировки</w:t>
            </w:r>
            <w:proofErr w:type="spellEnd"/>
            <w:proofErr w:type="gramEnd"/>
            <w:r w:rsidRPr="006B022E">
              <w:rPr>
                <w:rFonts w:ascii="Times New Roman" w:hAnsi="Times New Roman" w:cs="Times New Roman"/>
                <w:sz w:val="20"/>
                <w:szCs w:val="20"/>
              </w:rPr>
              <w:t xml:space="preserve"> и эксплуатации ли-</w:t>
            </w:r>
            <w:proofErr w:type="spellStart"/>
            <w:r w:rsidRPr="006B022E">
              <w:rPr>
                <w:rFonts w:ascii="Times New Roman" w:hAnsi="Times New Roman" w:cs="Times New Roman"/>
                <w:sz w:val="20"/>
                <w:szCs w:val="20"/>
              </w:rPr>
              <w:t>нейных</w:t>
            </w:r>
            <w:proofErr w:type="spellEnd"/>
            <w:r w:rsidRPr="006B022E">
              <w:rPr>
                <w:rFonts w:ascii="Times New Roman" w:hAnsi="Times New Roman" w:cs="Times New Roman"/>
                <w:sz w:val="20"/>
                <w:szCs w:val="20"/>
              </w:rPr>
              <w:t xml:space="preserve"> устройств СЦБ И ЖАТ;</w:t>
            </w:r>
          </w:p>
          <w:p w14:paraId="6212D19F"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xml:space="preserve">- способы организации </w:t>
            </w:r>
            <w:proofErr w:type="spellStart"/>
            <w:proofErr w:type="gramStart"/>
            <w:r w:rsidRPr="006B022E">
              <w:rPr>
                <w:rFonts w:ascii="Times New Roman" w:hAnsi="Times New Roman" w:cs="Times New Roman"/>
                <w:sz w:val="20"/>
                <w:szCs w:val="20"/>
              </w:rPr>
              <w:t>элек-тропитания</w:t>
            </w:r>
            <w:proofErr w:type="spellEnd"/>
            <w:proofErr w:type="gramEnd"/>
            <w:r w:rsidRPr="006B022E">
              <w:rPr>
                <w:rFonts w:ascii="Times New Roman" w:hAnsi="Times New Roman" w:cs="Times New Roman"/>
                <w:sz w:val="20"/>
                <w:szCs w:val="20"/>
              </w:rPr>
              <w:t xml:space="preserve"> систем </w:t>
            </w:r>
            <w:proofErr w:type="spellStart"/>
            <w:r w:rsidRPr="006B022E">
              <w:rPr>
                <w:rFonts w:ascii="Times New Roman" w:hAnsi="Times New Roman" w:cs="Times New Roman"/>
                <w:sz w:val="20"/>
                <w:szCs w:val="20"/>
              </w:rPr>
              <w:t>автомати-ки</w:t>
            </w:r>
            <w:proofErr w:type="spellEnd"/>
            <w:r w:rsidRPr="006B022E">
              <w:rPr>
                <w:rFonts w:ascii="Times New Roman" w:hAnsi="Times New Roman" w:cs="Times New Roman"/>
                <w:sz w:val="20"/>
                <w:szCs w:val="20"/>
              </w:rPr>
              <w:t xml:space="preserve"> и телемеханики;</w:t>
            </w:r>
          </w:p>
          <w:p w14:paraId="1081496A" w14:textId="0700B78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xml:space="preserve">- виды, причины </w:t>
            </w:r>
            <w:proofErr w:type="spellStart"/>
            <w:r w:rsidRPr="006B022E">
              <w:rPr>
                <w:rFonts w:ascii="Times New Roman" w:hAnsi="Times New Roman" w:cs="Times New Roman"/>
                <w:sz w:val="20"/>
                <w:szCs w:val="20"/>
              </w:rPr>
              <w:t>возникнове-ния</w:t>
            </w:r>
            <w:proofErr w:type="spellEnd"/>
            <w:r w:rsidRPr="006B022E">
              <w:rPr>
                <w:rFonts w:ascii="Times New Roman" w:hAnsi="Times New Roman" w:cs="Times New Roman"/>
                <w:sz w:val="20"/>
                <w:szCs w:val="20"/>
              </w:rPr>
              <w:t xml:space="preserve"> неисправностей, </w:t>
            </w:r>
            <w:proofErr w:type="spellStart"/>
            <w:r w:rsidRPr="006B022E">
              <w:rPr>
                <w:rFonts w:ascii="Times New Roman" w:hAnsi="Times New Roman" w:cs="Times New Roman"/>
                <w:sz w:val="20"/>
                <w:szCs w:val="20"/>
              </w:rPr>
              <w:t>повре-ждений</w:t>
            </w:r>
            <w:proofErr w:type="spellEnd"/>
            <w:r w:rsidRPr="006B022E">
              <w:rPr>
                <w:rFonts w:ascii="Times New Roman" w:hAnsi="Times New Roman" w:cs="Times New Roman"/>
                <w:sz w:val="20"/>
                <w:szCs w:val="20"/>
              </w:rPr>
              <w:t>, отказов и нарушений в работе устройств и систем СЦБ И ЖАТ, порядок и сроки их устранения</w:t>
            </w:r>
          </w:p>
        </w:tc>
        <w:tc>
          <w:tcPr>
            <w:tcW w:w="3928" w:type="dxa"/>
          </w:tcPr>
          <w:p w14:paraId="37E7C445"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lastRenderedPageBreak/>
              <w:t>- технология обслуживания и ремонта устройств систем СЦБ И ЖАТ и железнодорожной автоматики, аппаратуры электропитания и линейных устройств СЦБ И ЖАТ;</w:t>
            </w:r>
          </w:p>
          <w:p w14:paraId="51616D12"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приемы монтажа и наладки устройств СЦБ И ЖАТ и систем железнодорожной автоматики, аппаратуры электропитания и линейных устройств СЦБ И ЖАТ;</w:t>
            </w:r>
          </w:p>
          <w:p w14:paraId="21A23BDC"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особенности монтажа, регулировки и эксплуатации аппаратуры электропитания устройств СЦБ И ЖАТ;</w:t>
            </w:r>
          </w:p>
          <w:p w14:paraId="67DF251C"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особенности монтажа, регулировки и эксплуатации линейных устройств СЦБ И ЖАТ;</w:t>
            </w:r>
          </w:p>
          <w:p w14:paraId="769F9A3B"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способы организации электропитания систем автоматики и телемеханики;</w:t>
            </w:r>
          </w:p>
          <w:p w14:paraId="4AEA3492" w14:textId="63ECBB53"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bCs/>
                <w:sz w:val="20"/>
                <w:szCs w:val="20"/>
              </w:rPr>
              <w:t>- виды, причины возникновения неисправностей, повреждений, отказов и нарушений в работе устройств и систем СЦБ И ЖАТ, порядок и сроки их устранения</w:t>
            </w:r>
          </w:p>
        </w:tc>
        <w:tc>
          <w:tcPr>
            <w:tcW w:w="3463" w:type="dxa"/>
          </w:tcPr>
          <w:p w14:paraId="14312610" w14:textId="77777777" w:rsidR="007A2DA5" w:rsidRPr="006B022E" w:rsidRDefault="007A2DA5" w:rsidP="007A2DA5">
            <w:pPr>
              <w:ind w:firstLine="23"/>
              <w:jc w:val="both"/>
              <w:rPr>
                <w:rFonts w:ascii="Times New Roman" w:hAnsi="Times New Roman" w:cs="Times New Roman"/>
                <w:b/>
                <w:sz w:val="20"/>
                <w:szCs w:val="20"/>
              </w:rPr>
            </w:pPr>
            <w:r w:rsidRPr="006B022E">
              <w:rPr>
                <w:rFonts w:ascii="Times New Roman" w:hAnsi="Times New Roman" w:cs="Times New Roman"/>
                <w:sz w:val="20"/>
                <w:szCs w:val="20"/>
              </w:rPr>
              <w:t>1)ДНЦ или ДСП</w:t>
            </w:r>
          </w:p>
          <w:p w14:paraId="15EFAB0F" w14:textId="77777777" w:rsidR="007A2DA5" w:rsidRPr="006B022E" w:rsidRDefault="007A2DA5" w:rsidP="007A2DA5">
            <w:pPr>
              <w:ind w:firstLine="23"/>
              <w:jc w:val="both"/>
              <w:rPr>
                <w:rFonts w:ascii="Times New Roman" w:hAnsi="Times New Roman" w:cs="Times New Roman"/>
                <w:sz w:val="20"/>
                <w:szCs w:val="20"/>
              </w:rPr>
            </w:pPr>
          </w:p>
        </w:tc>
      </w:tr>
      <w:tr w:rsidR="007A2DA5" w:rsidRPr="006B022E" w14:paraId="610ECDBC" w14:textId="77777777" w:rsidTr="005907F0">
        <w:tc>
          <w:tcPr>
            <w:tcW w:w="513" w:type="dxa"/>
          </w:tcPr>
          <w:p w14:paraId="0CBE5BF9" w14:textId="23C6E8D2"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24</w:t>
            </w:r>
          </w:p>
        </w:tc>
        <w:tc>
          <w:tcPr>
            <w:tcW w:w="2168" w:type="dxa"/>
          </w:tcPr>
          <w:p w14:paraId="7DDB0DE9" w14:textId="5B4B8640"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57B19529" w14:textId="77777777" w:rsidR="007A2DA5" w:rsidRPr="006B022E" w:rsidRDefault="007A2DA5"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52B426ED" w14:textId="777EF757" w:rsidR="007A2DA5" w:rsidRPr="006B022E" w:rsidRDefault="007A2DA5" w:rsidP="007A2DA5">
            <w:pPr>
              <w:rPr>
                <w:rFonts w:ascii="Times New Roman" w:hAnsi="Times New Roman" w:cs="Times New Roman"/>
                <w:sz w:val="20"/>
                <w:szCs w:val="20"/>
              </w:rPr>
            </w:pPr>
          </w:p>
        </w:tc>
        <w:tc>
          <w:tcPr>
            <w:tcW w:w="3928" w:type="dxa"/>
          </w:tcPr>
          <w:p w14:paraId="5BB11C0E" w14:textId="77777777" w:rsidR="007A2DA5" w:rsidRPr="006B022E" w:rsidRDefault="007A2DA5"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Прочитайте задание и выберете к каждой позиции, данной в левом столбце, подберите соответствующую позицию из правого столбца.</w:t>
            </w:r>
          </w:p>
          <w:p w14:paraId="348E2465" w14:textId="77777777" w:rsidR="007A2DA5" w:rsidRPr="006B022E" w:rsidRDefault="007A2DA5" w:rsidP="007A2DA5">
            <w:pPr>
              <w:keepLines/>
              <w:spacing w:after="0"/>
              <w:rPr>
                <w:rFonts w:ascii="Times New Roman" w:hAnsi="Times New Roman" w:cs="Times New Roman"/>
                <w:color w:val="000000" w:themeColor="text1"/>
                <w:sz w:val="20"/>
                <w:szCs w:val="20"/>
              </w:rPr>
            </w:pPr>
          </w:p>
          <w:p w14:paraId="4C171254"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Расшифруйте название кабеля </w:t>
            </w:r>
            <w:proofErr w:type="spellStart"/>
            <w:proofErr w:type="gramStart"/>
            <w:r w:rsidRPr="006B022E">
              <w:rPr>
                <w:rFonts w:ascii="Times New Roman" w:hAnsi="Times New Roman" w:cs="Times New Roman"/>
                <w:sz w:val="20"/>
                <w:szCs w:val="20"/>
              </w:rPr>
              <w:t>СБПАШп</w:t>
            </w:r>
            <w:proofErr w:type="spellEnd"/>
            <w:r w:rsidRPr="006B022E">
              <w:rPr>
                <w:rFonts w:ascii="Times New Roman" w:hAnsi="Times New Roman" w:cs="Times New Roman"/>
                <w:sz w:val="20"/>
                <w:szCs w:val="20"/>
              </w:rPr>
              <w:t xml:space="preserve">  с</w:t>
            </w:r>
            <w:proofErr w:type="gramEnd"/>
            <w:r w:rsidRPr="006B022E">
              <w:rPr>
                <w:rFonts w:ascii="Times New Roman" w:hAnsi="Times New Roman" w:cs="Times New Roman"/>
                <w:sz w:val="20"/>
                <w:szCs w:val="20"/>
              </w:rPr>
              <w:t xml:space="preserve"> указанием последовательности слоев:</w:t>
            </w:r>
          </w:p>
          <w:p w14:paraId="2C26FFFA" w14:textId="77777777" w:rsidR="007A2DA5" w:rsidRPr="006B022E" w:rsidRDefault="007A2DA5" w:rsidP="007A2DA5">
            <w:pPr>
              <w:keepLines/>
              <w:spacing w:after="0"/>
              <w:rPr>
                <w:rFonts w:ascii="Times New Roman" w:hAnsi="Times New Roman" w:cs="Times New Roman"/>
                <w:sz w:val="20"/>
                <w:szCs w:val="20"/>
              </w:rPr>
            </w:pPr>
          </w:p>
          <w:tbl>
            <w:tblPr>
              <w:tblStyle w:val="a3"/>
              <w:tblW w:w="3566" w:type="dxa"/>
              <w:tblLook w:val="04A0" w:firstRow="1" w:lastRow="0" w:firstColumn="1" w:lastColumn="0" w:noHBand="0" w:noVBand="1"/>
            </w:tblPr>
            <w:tblGrid>
              <w:gridCol w:w="481"/>
              <w:gridCol w:w="913"/>
              <w:gridCol w:w="326"/>
              <w:gridCol w:w="1846"/>
            </w:tblGrid>
            <w:tr w:rsidR="007A2DA5" w:rsidRPr="006B022E" w14:paraId="3AE3B696" w14:textId="77777777" w:rsidTr="00F0550E">
              <w:tc>
                <w:tcPr>
                  <w:tcW w:w="1394" w:type="dxa"/>
                  <w:gridSpan w:val="2"/>
                  <w:vAlign w:val="center"/>
                </w:tcPr>
                <w:p w14:paraId="6F36DD07"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Сокращение</w:t>
                  </w:r>
                </w:p>
              </w:tc>
              <w:tc>
                <w:tcPr>
                  <w:tcW w:w="2172" w:type="dxa"/>
                  <w:gridSpan w:val="2"/>
                  <w:vAlign w:val="center"/>
                </w:tcPr>
                <w:p w14:paraId="26CA5320"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Название слоя</w:t>
                  </w:r>
                </w:p>
              </w:tc>
            </w:tr>
            <w:tr w:rsidR="007A2DA5" w:rsidRPr="006B022E" w14:paraId="47A5527E" w14:textId="77777777" w:rsidTr="00F0550E">
              <w:tc>
                <w:tcPr>
                  <w:tcW w:w="481" w:type="dxa"/>
                  <w:vAlign w:val="center"/>
                </w:tcPr>
                <w:p w14:paraId="4CE068AA"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913" w:type="dxa"/>
                  <w:vAlign w:val="center"/>
                </w:tcPr>
                <w:p w14:paraId="581C293C"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СБ</w:t>
                  </w:r>
                </w:p>
              </w:tc>
              <w:tc>
                <w:tcPr>
                  <w:tcW w:w="326" w:type="dxa"/>
                  <w:vAlign w:val="center"/>
                </w:tcPr>
                <w:p w14:paraId="4B66B6B7"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846" w:type="dxa"/>
                  <w:vAlign w:val="center"/>
                </w:tcPr>
                <w:p w14:paraId="3E7C751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изоляция жил из полиэтилена</w:t>
                  </w:r>
                </w:p>
              </w:tc>
            </w:tr>
            <w:tr w:rsidR="007A2DA5" w:rsidRPr="006B022E" w14:paraId="003D96DB" w14:textId="77777777" w:rsidTr="00F0550E">
              <w:tc>
                <w:tcPr>
                  <w:tcW w:w="481" w:type="dxa"/>
                  <w:vAlign w:val="center"/>
                </w:tcPr>
                <w:p w14:paraId="2C5A82C4"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lastRenderedPageBreak/>
                    <w:t>Б</w:t>
                  </w:r>
                </w:p>
              </w:tc>
              <w:tc>
                <w:tcPr>
                  <w:tcW w:w="913" w:type="dxa"/>
                  <w:vAlign w:val="center"/>
                </w:tcPr>
                <w:p w14:paraId="27576EA0"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w:t>
                  </w:r>
                </w:p>
              </w:tc>
              <w:tc>
                <w:tcPr>
                  <w:tcW w:w="326" w:type="dxa"/>
                  <w:vAlign w:val="center"/>
                </w:tcPr>
                <w:p w14:paraId="603BA64C"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846" w:type="dxa"/>
                  <w:vAlign w:val="center"/>
                </w:tcPr>
                <w:p w14:paraId="6B6797F6"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оболочка из </w:t>
                  </w:r>
                  <w:r w:rsidRPr="006B022E">
                    <w:rPr>
                      <w:rFonts w:ascii="Times New Roman" w:hAnsi="Times New Roman" w:cs="Times New Roman"/>
                      <w:color w:val="000000"/>
                      <w:sz w:val="20"/>
                      <w:szCs w:val="20"/>
                      <w:shd w:val="clear" w:color="auto" w:fill="FFFFFF"/>
                    </w:rPr>
                    <w:t>полихлорвинил</w:t>
                  </w:r>
                  <w:r w:rsidRPr="006B022E">
                    <w:rPr>
                      <w:rFonts w:ascii="Times New Roman" w:hAnsi="Times New Roman" w:cs="Times New Roman"/>
                      <w:sz w:val="20"/>
                      <w:szCs w:val="20"/>
                    </w:rPr>
                    <w:t xml:space="preserve">а </w:t>
                  </w:r>
                </w:p>
              </w:tc>
            </w:tr>
            <w:tr w:rsidR="007A2DA5" w:rsidRPr="006B022E" w14:paraId="66F5B2A5" w14:textId="77777777" w:rsidTr="00F0550E">
              <w:tc>
                <w:tcPr>
                  <w:tcW w:w="481" w:type="dxa"/>
                  <w:vAlign w:val="center"/>
                </w:tcPr>
                <w:p w14:paraId="55D104F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913" w:type="dxa"/>
                  <w:vAlign w:val="center"/>
                </w:tcPr>
                <w:p w14:paraId="4EB8FE94"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326" w:type="dxa"/>
                  <w:vAlign w:val="center"/>
                </w:tcPr>
                <w:p w14:paraId="2A0B637C"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846" w:type="dxa"/>
                  <w:vAlign w:val="center"/>
                </w:tcPr>
                <w:p w14:paraId="11F45F38"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защитный покров в виде </w:t>
                  </w:r>
                  <w:proofErr w:type="spellStart"/>
                  <w:r w:rsidRPr="006B022E">
                    <w:rPr>
                      <w:rFonts w:ascii="Times New Roman" w:hAnsi="Times New Roman" w:cs="Times New Roman"/>
                      <w:sz w:val="20"/>
                      <w:szCs w:val="20"/>
                    </w:rPr>
                    <w:t>выпрессованного</w:t>
                  </w:r>
                  <w:proofErr w:type="spellEnd"/>
                  <w:r w:rsidRPr="006B022E">
                    <w:rPr>
                      <w:rFonts w:ascii="Times New Roman" w:hAnsi="Times New Roman" w:cs="Times New Roman"/>
                      <w:sz w:val="20"/>
                      <w:szCs w:val="20"/>
                    </w:rPr>
                    <w:t xml:space="preserve"> шланга из полиэтилена.</w:t>
                  </w:r>
                </w:p>
              </w:tc>
            </w:tr>
            <w:tr w:rsidR="007A2DA5" w:rsidRPr="006B022E" w14:paraId="7678078E" w14:textId="77777777" w:rsidTr="00F0550E">
              <w:tc>
                <w:tcPr>
                  <w:tcW w:w="481" w:type="dxa"/>
                  <w:vAlign w:val="center"/>
                </w:tcPr>
                <w:p w14:paraId="7AD352D5"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Г</w:t>
                  </w:r>
                </w:p>
              </w:tc>
              <w:tc>
                <w:tcPr>
                  <w:tcW w:w="913" w:type="dxa"/>
                  <w:vAlign w:val="center"/>
                </w:tcPr>
                <w:p w14:paraId="181DAEFE" w14:textId="77777777" w:rsidR="007A2DA5" w:rsidRPr="006B022E" w:rsidRDefault="007A2DA5" w:rsidP="007A2DA5">
                  <w:pPr>
                    <w:keepLines/>
                    <w:spacing w:after="0" w:line="240" w:lineRule="auto"/>
                    <w:jc w:val="center"/>
                    <w:rPr>
                      <w:rFonts w:ascii="Times New Roman" w:hAnsi="Times New Roman" w:cs="Times New Roman"/>
                      <w:sz w:val="20"/>
                      <w:szCs w:val="20"/>
                    </w:rPr>
                  </w:pPr>
                  <w:proofErr w:type="spellStart"/>
                  <w:r w:rsidRPr="006B022E">
                    <w:rPr>
                      <w:rFonts w:ascii="Times New Roman" w:hAnsi="Times New Roman" w:cs="Times New Roman"/>
                      <w:sz w:val="20"/>
                      <w:szCs w:val="20"/>
                    </w:rPr>
                    <w:t>Шп</w:t>
                  </w:r>
                  <w:proofErr w:type="spellEnd"/>
                </w:p>
              </w:tc>
              <w:tc>
                <w:tcPr>
                  <w:tcW w:w="326" w:type="dxa"/>
                  <w:vAlign w:val="center"/>
                </w:tcPr>
                <w:p w14:paraId="45CEF242"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846" w:type="dxa"/>
                  <w:vAlign w:val="center"/>
                </w:tcPr>
                <w:p w14:paraId="2F30995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сигнально-блокировочный кабель;</w:t>
                  </w:r>
                </w:p>
              </w:tc>
            </w:tr>
            <w:tr w:rsidR="007A2DA5" w:rsidRPr="006B022E" w14:paraId="2F23C7BD" w14:textId="77777777" w:rsidTr="00F0550E">
              <w:tc>
                <w:tcPr>
                  <w:tcW w:w="481" w:type="dxa"/>
                  <w:vAlign w:val="center"/>
                </w:tcPr>
                <w:p w14:paraId="75C6C812"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Д</w:t>
                  </w:r>
                </w:p>
              </w:tc>
              <w:tc>
                <w:tcPr>
                  <w:tcW w:w="913" w:type="dxa"/>
                  <w:vAlign w:val="center"/>
                </w:tcPr>
                <w:p w14:paraId="65F6538C" w14:textId="77777777" w:rsidR="007A2DA5" w:rsidRPr="006B022E" w:rsidRDefault="007A2DA5" w:rsidP="007A2DA5">
                  <w:pPr>
                    <w:keepLines/>
                    <w:spacing w:after="0" w:line="240" w:lineRule="auto"/>
                    <w:jc w:val="center"/>
                    <w:rPr>
                      <w:rFonts w:ascii="Times New Roman" w:hAnsi="Times New Roman" w:cs="Times New Roman"/>
                      <w:sz w:val="20"/>
                      <w:szCs w:val="20"/>
                    </w:rPr>
                  </w:pPr>
                </w:p>
              </w:tc>
              <w:tc>
                <w:tcPr>
                  <w:tcW w:w="326" w:type="dxa"/>
                  <w:vAlign w:val="center"/>
                </w:tcPr>
                <w:p w14:paraId="35F00930"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846" w:type="dxa"/>
                  <w:vAlign w:val="center"/>
                </w:tcPr>
                <w:p w14:paraId="549D3C6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алюминиевая оболочка</w:t>
                  </w:r>
                </w:p>
              </w:tc>
            </w:tr>
          </w:tbl>
          <w:p w14:paraId="0AB26299" w14:textId="77777777" w:rsidR="007A2DA5" w:rsidRPr="006B022E" w:rsidRDefault="007A2DA5" w:rsidP="007A2DA5">
            <w:pPr>
              <w:keepLines/>
              <w:spacing w:after="0"/>
              <w:rPr>
                <w:rFonts w:ascii="Times New Roman" w:hAnsi="Times New Roman" w:cs="Times New Roman"/>
                <w:color w:val="000000" w:themeColor="text1"/>
                <w:sz w:val="20"/>
                <w:szCs w:val="20"/>
              </w:rPr>
            </w:pPr>
          </w:p>
          <w:p w14:paraId="787D3F40" w14:textId="77777777" w:rsidR="007A2DA5" w:rsidRPr="006B022E" w:rsidRDefault="007A2DA5"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5000" w:type="pct"/>
              <w:tblLook w:val="04A0" w:firstRow="1" w:lastRow="0" w:firstColumn="1" w:lastColumn="0" w:noHBand="0" w:noVBand="1"/>
            </w:tblPr>
            <w:tblGrid>
              <w:gridCol w:w="946"/>
              <w:gridCol w:w="911"/>
              <w:gridCol w:w="934"/>
              <w:gridCol w:w="911"/>
            </w:tblGrid>
            <w:tr w:rsidR="007A2DA5" w:rsidRPr="006B022E" w14:paraId="1F1A52F3" w14:textId="77777777" w:rsidTr="00F0550E">
              <w:tc>
                <w:tcPr>
                  <w:tcW w:w="1277" w:type="pct"/>
                  <w:vAlign w:val="center"/>
                </w:tcPr>
                <w:p w14:paraId="77F078E0"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1231" w:type="pct"/>
                  <w:vAlign w:val="center"/>
                </w:tcPr>
                <w:p w14:paraId="5F5A28AD"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20D76611"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02735F44"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7480E019" w14:textId="77777777" w:rsidTr="00F0550E">
              <w:tc>
                <w:tcPr>
                  <w:tcW w:w="1277" w:type="pct"/>
                  <w:vAlign w:val="center"/>
                </w:tcPr>
                <w:p w14:paraId="4FED044D" w14:textId="77777777" w:rsidR="007A2DA5" w:rsidRPr="006B022E" w:rsidRDefault="007A2DA5" w:rsidP="007A2DA5">
                  <w:pPr>
                    <w:keepLines/>
                    <w:spacing w:after="0"/>
                    <w:jc w:val="center"/>
                    <w:rPr>
                      <w:rFonts w:ascii="Times New Roman" w:hAnsi="Times New Roman" w:cs="Times New Roman"/>
                      <w:sz w:val="20"/>
                      <w:szCs w:val="20"/>
                    </w:rPr>
                  </w:pPr>
                </w:p>
              </w:tc>
              <w:tc>
                <w:tcPr>
                  <w:tcW w:w="1231" w:type="pct"/>
                  <w:vAlign w:val="center"/>
                </w:tcPr>
                <w:p w14:paraId="52CAEE84" w14:textId="77777777" w:rsidR="007A2DA5" w:rsidRPr="006B022E" w:rsidRDefault="007A2DA5" w:rsidP="007A2DA5">
                  <w:pPr>
                    <w:keepLines/>
                    <w:spacing w:after="0"/>
                    <w:jc w:val="center"/>
                    <w:rPr>
                      <w:rFonts w:ascii="Times New Roman" w:hAnsi="Times New Roman" w:cs="Times New Roman"/>
                      <w:sz w:val="20"/>
                      <w:szCs w:val="20"/>
                    </w:rPr>
                  </w:pPr>
                </w:p>
              </w:tc>
              <w:tc>
                <w:tcPr>
                  <w:tcW w:w="1261" w:type="pct"/>
                  <w:vAlign w:val="center"/>
                </w:tcPr>
                <w:p w14:paraId="4E2D110C" w14:textId="77777777" w:rsidR="007A2DA5" w:rsidRPr="006B022E" w:rsidRDefault="007A2DA5" w:rsidP="007A2DA5">
                  <w:pPr>
                    <w:keepLines/>
                    <w:spacing w:after="0"/>
                    <w:jc w:val="center"/>
                    <w:rPr>
                      <w:rFonts w:ascii="Times New Roman" w:hAnsi="Times New Roman" w:cs="Times New Roman"/>
                      <w:sz w:val="20"/>
                      <w:szCs w:val="20"/>
                    </w:rPr>
                  </w:pPr>
                </w:p>
              </w:tc>
              <w:tc>
                <w:tcPr>
                  <w:tcW w:w="1231" w:type="pct"/>
                  <w:vAlign w:val="center"/>
                </w:tcPr>
                <w:p w14:paraId="31F3E40F" w14:textId="77777777" w:rsidR="007A2DA5" w:rsidRPr="006B022E" w:rsidRDefault="007A2DA5" w:rsidP="007A2DA5">
                  <w:pPr>
                    <w:keepLines/>
                    <w:spacing w:after="0"/>
                    <w:jc w:val="center"/>
                    <w:rPr>
                      <w:rFonts w:ascii="Times New Roman" w:hAnsi="Times New Roman" w:cs="Times New Roman"/>
                      <w:sz w:val="20"/>
                      <w:szCs w:val="20"/>
                    </w:rPr>
                  </w:pPr>
                </w:p>
              </w:tc>
            </w:tr>
          </w:tbl>
          <w:p w14:paraId="6446348D" w14:textId="77777777" w:rsidR="007A2DA5" w:rsidRPr="006B022E" w:rsidRDefault="007A2DA5" w:rsidP="007A2DA5">
            <w:pPr>
              <w:rPr>
                <w:rFonts w:ascii="Times New Roman" w:hAnsi="Times New Roman" w:cs="Times New Roman"/>
                <w:sz w:val="20"/>
                <w:szCs w:val="20"/>
              </w:rPr>
            </w:pPr>
          </w:p>
        </w:tc>
        <w:tc>
          <w:tcPr>
            <w:tcW w:w="3463" w:type="dxa"/>
          </w:tcPr>
          <w:tbl>
            <w:tblPr>
              <w:tblStyle w:val="a3"/>
              <w:tblW w:w="5000" w:type="pct"/>
              <w:tblLook w:val="04A0" w:firstRow="1" w:lastRow="0" w:firstColumn="1" w:lastColumn="0" w:noHBand="0" w:noVBand="1"/>
            </w:tblPr>
            <w:tblGrid>
              <w:gridCol w:w="827"/>
              <w:gridCol w:w="797"/>
              <w:gridCol w:w="816"/>
              <w:gridCol w:w="797"/>
            </w:tblGrid>
            <w:tr w:rsidR="007A2DA5" w:rsidRPr="006B022E" w14:paraId="39909B63" w14:textId="77777777" w:rsidTr="00F0550E">
              <w:tc>
                <w:tcPr>
                  <w:tcW w:w="1277" w:type="pct"/>
                  <w:vAlign w:val="center"/>
                </w:tcPr>
                <w:p w14:paraId="0F221852"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lastRenderedPageBreak/>
                    <w:t>А</w:t>
                  </w:r>
                </w:p>
              </w:tc>
              <w:tc>
                <w:tcPr>
                  <w:tcW w:w="1231" w:type="pct"/>
                  <w:vAlign w:val="center"/>
                </w:tcPr>
                <w:p w14:paraId="2A0BB15F"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1DA04A1A"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294790F4"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6AAB4A7B" w14:textId="77777777" w:rsidTr="00F0550E">
              <w:tc>
                <w:tcPr>
                  <w:tcW w:w="1277" w:type="pct"/>
                  <w:vAlign w:val="center"/>
                </w:tcPr>
                <w:p w14:paraId="7BA5E806"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231" w:type="pct"/>
                  <w:vAlign w:val="center"/>
                </w:tcPr>
                <w:p w14:paraId="26C31DD3"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261" w:type="pct"/>
                  <w:vAlign w:val="center"/>
                </w:tcPr>
                <w:p w14:paraId="265BF402"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231" w:type="pct"/>
                  <w:vAlign w:val="center"/>
                </w:tcPr>
                <w:p w14:paraId="30ACA7BA"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r>
          </w:tbl>
          <w:p w14:paraId="745AF8FC" w14:textId="77777777" w:rsidR="007A2DA5" w:rsidRPr="006B022E" w:rsidRDefault="007A2DA5" w:rsidP="007A2DA5">
            <w:pPr>
              <w:ind w:firstLine="23"/>
              <w:jc w:val="both"/>
              <w:rPr>
                <w:rFonts w:ascii="Times New Roman" w:hAnsi="Times New Roman" w:cs="Times New Roman"/>
                <w:sz w:val="20"/>
                <w:szCs w:val="20"/>
              </w:rPr>
            </w:pPr>
          </w:p>
        </w:tc>
      </w:tr>
      <w:tr w:rsidR="007A2DA5" w:rsidRPr="006B022E" w14:paraId="5632AE99" w14:textId="77777777" w:rsidTr="005907F0">
        <w:tc>
          <w:tcPr>
            <w:tcW w:w="513" w:type="dxa"/>
          </w:tcPr>
          <w:p w14:paraId="21721E5D" w14:textId="31CB3AD6"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25</w:t>
            </w:r>
          </w:p>
        </w:tc>
        <w:tc>
          <w:tcPr>
            <w:tcW w:w="2168" w:type="dxa"/>
          </w:tcPr>
          <w:p w14:paraId="32038896"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1/2 мин/ Задание закрытого типа с выбором одного ответа</w:t>
            </w:r>
          </w:p>
        </w:tc>
        <w:tc>
          <w:tcPr>
            <w:tcW w:w="2150" w:type="dxa"/>
            <w:vMerge/>
          </w:tcPr>
          <w:p w14:paraId="37A9C114" w14:textId="547BEEB9" w:rsidR="007A2DA5" w:rsidRPr="006B022E" w:rsidRDefault="007A2DA5"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33BEF21D" w14:textId="3A7C12E5" w:rsidR="007A2DA5" w:rsidRPr="006B022E" w:rsidRDefault="007A2DA5" w:rsidP="007A2DA5">
            <w:pPr>
              <w:rPr>
                <w:rFonts w:ascii="Times New Roman" w:hAnsi="Times New Roman" w:cs="Times New Roman"/>
                <w:i/>
                <w:iCs/>
                <w:sz w:val="20"/>
                <w:szCs w:val="20"/>
              </w:rPr>
            </w:pPr>
          </w:p>
        </w:tc>
        <w:tc>
          <w:tcPr>
            <w:tcW w:w="3928" w:type="dxa"/>
          </w:tcPr>
          <w:p w14:paraId="3F5B0F43"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xml:space="preserve">Прочитайте задание, выберите правильный вариант ответа. </w:t>
            </w:r>
          </w:p>
          <w:p w14:paraId="2365572E"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С кем согласовывается смена ламп светофоров на перегоне?</w:t>
            </w:r>
          </w:p>
          <w:p w14:paraId="01CE5163" w14:textId="77777777" w:rsidR="007A2DA5" w:rsidRPr="006B022E" w:rsidRDefault="007A2DA5" w:rsidP="007A2DA5">
            <w:pPr>
              <w:spacing w:after="0" w:line="240" w:lineRule="auto"/>
              <w:ind w:firstLine="23"/>
              <w:jc w:val="both"/>
              <w:rPr>
                <w:rFonts w:ascii="Times New Roman" w:hAnsi="Times New Roman" w:cs="Times New Roman"/>
                <w:sz w:val="20"/>
                <w:szCs w:val="20"/>
              </w:rPr>
            </w:pPr>
            <w:r w:rsidRPr="006B022E">
              <w:rPr>
                <w:rFonts w:ascii="Times New Roman" w:hAnsi="Times New Roman" w:cs="Times New Roman"/>
                <w:sz w:val="20"/>
                <w:szCs w:val="20"/>
              </w:rPr>
              <w:t>1) ДНЦ или ДСП</w:t>
            </w:r>
          </w:p>
          <w:p w14:paraId="6314F5FD" w14:textId="77777777" w:rsidR="007A2DA5" w:rsidRPr="006B022E" w:rsidRDefault="007A2DA5"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ШНС</w:t>
            </w:r>
          </w:p>
          <w:p w14:paraId="362DDF80" w14:textId="77777777" w:rsidR="007A2DA5" w:rsidRPr="006B022E" w:rsidRDefault="007A2DA5"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 ДС</w:t>
            </w:r>
          </w:p>
          <w:p w14:paraId="18E41442" w14:textId="77777777" w:rsidR="007A2DA5" w:rsidRPr="006B022E" w:rsidRDefault="007A2DA5"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4) ПЧ</w:t>
            </w:r>
          </w:p>
          <w:p w14:paraId="00E9EAE4" w14:textId="77777777" w:rsidR="007A2DA5" w:rsidRPr="006B022E" w:rsidRDefault="007A2DA5" w:rsidP="007A2DA5">
            <w:pPr>
              <w:rPr>
                <w:rFonts w:ascii="Times New Roman" w:hAnsi="Times New Roman" w:cs="Times New Roman"/>
                <w:sz w:val="20"/>
                <w:szCs w:val="20"/>
              </w:rPr>
            </w:pPr>
          </w:p>
          <w:p w14:paraId="28E4E82C" w14:textId="77777777" w:rsidR="007A2DA5" w:rsidRPr="006B022E" w:rsidRDefault="007A2DA5"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Ответ:</w:t>
            </w:r>
          </w:p>
        </w:tc>
        <w:tc>
          <w:tcPr>
            <w:tcW w:w="3463" w:type="dxa"/>
          </w:tcPr>
          <w:p w14:paraId="70ABB46D" w14:textId="77777777" w:rsidR="007A2DA5" w:rsidRPr="006B022E" w:rsidRDefault="007A2DA5" w:rsidP="007A2DA5">
            <w:pPr>
              <w:ind w:firstLine="23"/>
              <w:jc w:val="both"/>
              <w:rPr>
                <w:rFonts w:ascii="Times New Roman" w:hAnsi="Times New Roman" w:cs="Times New Roman"/>
                <w:b/>
                <w:sz w:val="20"/>
                <w:szCs w:val="20"/>
              </w:rPr>
            </w:pPr>
            <w:r w:rsidRPr="006B022E">
              <w:rPr>
                <w:rFonts w:ascii="Times New Roman" w:hAnsi="Times New Roman" w:cs="Times New Roman"/>
                <w:sz w:val="20"/>
                <w:szCs w:val="20"/>
              </w:rPr>
              <w:t>1)ДНЦ или ДСП</w:t>
            </w:r>
          </w:p>
          <w:p w14:paraId="0635BA24" w14:textId="77777777" w:rsidR="007A2DA5" w:rsidRPr="006B022E" w:rsidRDefault="007A2DA5" w:rsidP="007A2DA5">
            <w:pPr>
              <w:rPr>
                <w:rFonts w:ascii="Times New Roman" w:hAnsi="Times New Roman" w:cs="Times New Roman"/>
                <w:i/>
                <w:iCs/>
                <w:sz w:val="20"/>
                <w:szCs w:val="20"/>
              </w:rPr>
            </w:pPr>
          </w:p>
        </w:tc>
      </w:tr>
      <w:tr w:rsidR="007A2DA5" w:rsidRPr="006B022E" w14:paraId="31D1D103" w14:textId="77777777" w:rsidTr="005907F0">
        <w:tc>
          <w:tcPr>
            <w:tcW w:w="513" w:type="dxa"/>
          </w:tcPr>
          <w:p w14:paraId="19AA0A56" w14:textId="0B044DF9"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26</w:t>
            </w:r>
          </w:p>
        </w:tc>
        <w:tc>
          <w:tcPr>
            <w:tcW w:w="2168" w:type="dxa"/>
          </w:tcPr>
          <w:p w14:paraId="2B5B4768" w14:textId="4E184FDA"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67CF232A" w14:textId="205D8018" w:rsidR="007A2DA5" w:rsidRPr="006B022E" w:rsidRDefault="007A2DA5"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1084FFEA" w14:textId="7C574E9F" w:rsidR="007A2DA5" w:rsidRPr="006B022E" w:rsidRDefault="007A2DA5" w:rsidP="007A2DA5">
            <w:pPr>
              <w:rPr>
                <w:rFonts w:ascii="Times New Roman" w:hAnsi="Times New Roman" w:cs="Times New Roman"/>
                <w:sz w:val="20"/>
                <w:szCs w:val="20"/>
              </w:rPr>
            </w:pPr>
          </w:p>
        </w:tc>
        <w:tc>
          <w:tcPr>
            <w:tcW w:w="3928" w:type="dxa"/>
          </w:tcPr>
          <w:p w14:paraId="773D9CA9" w14:textId="77777777" w:rsidR="007A2DA5" w:rsidRPr="006B022E" w:rsidRDefault="007A2DA5"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Прочитайте и соотнесите расстояние видимости сигнальных огней светофоров с условиями местности. К каждой позиции, данной в левом столбце, подберите соответствующую позицию из правого столбца.</w:t>
            </w:r>
          </w:p>
          <w:p w14:paraId="11AFEA65" w14:textId="77777777" w:rsidR="007A2DA5" w:rsidRPr="006B022E" w:rsidRDefault="007A2DA5" w:rsidP="007A2DA5">
            <w:pPr>
              <w:keepLines/>
              <w:spacing w:after="0"/>
              <w:rPr>
                <w:rFonts w:ascii="Times New Roman" w:hAnsi="Times New Roman" w:cs="Times New Roman"/>
                <w:color w:val="000000" w:themeColor="text1"/>
                <w:sz w:val="20"/>
                <w:szCs w:val="20"/>
              </w:rPr>
            </w:pPr>
          </w:p>
          <w:tbl>
            <w:tblPr>
              <w:tblStyle w:val="a3"/>
              <w:tblW w:w="4311" w:type="pct"/>
              <w:tblLook w:val="04A0" w:firstRow="1" w:lastRow="0" w:firstColumn="1" w:lastColumn="0" w:noHBand="0" w:noVBand="1"/>
            </w:tblPr>
            <w:tblGrid>
              <w:gridCol w:w="361"/>
              <w:gridCol w:w="1972"/>
              <w:gridCol w:w="362"/>
              <w:gridCol w:w="864"/>
            </w:tblGrid>
            <w:tr w:rsidR="007A2DA5" w:rsidRPr="006B022E" w14:paraId="600B1834" w14:textId="77777777" w:rsidTr="00637533">
              <w:trPr>
                <w:trHeight w:val="284"/>
              </w:trPr>
              <w:tc>
                <w:tcPr>
                  <w:tcW w:w="3050" w:type="pct"/>
                  <w:gridSpan w:val="2"/>
                  <w:vAlign w:val="center"/>
                </w:tcPr>
                <w:p w14:paraId="24BFE6D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Тип светофора, местность</w:t>
                  </w:r>
                </w:p>
              </w:tc>
              <w:tc>
                <w:tcPr>
                  <w:tcW w:w="1950" w:type="pct"/>
                  <w:gridSpan w:val="2"/>
                  <w:vAlign w:val="center"/>
                </w:tcPr>
                <w:p w14:paraId="710821F1"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Расстояние, м</w:t>
                  </w:r>
                </w:p>
              </w:tc>
            </w:tr>
            <w:tr w:rsidR="007A2DA5" w:rsidRPr="006B022E" w14:paraId="08836A62" w14:textId="77777777" w:rsidTr="00637533">
              <w:trPr>
                <w:trHeight w:val="284"/>
              </w:trPr>
              <w:tc>
                <w:tcPr>
                  <w:tcW w:w="597" w:type="pct"/>
                  <w:vAlign w:val="center"/>
                </w:tcPr>
                <w:p w14:paraId="24AC7442"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lastRenderedPageBreak/>
                    <w:t>А</w:t>
                  </w:r>
                </w:p>
              </w:tc>
              <w:tc>
                <w:tcPr>
                  <w:tcW w:w="2453" w:type="pct"/>
                  <w:vAlign w:val="center"/>
                </w:tcPr>
                <w:p w14:paraId="06F4DB00"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Входной светофор, прямой участок</w:t>
                  </w:r>
                </w:p>
              </w:tc>
              <w:tc>
                <w:tcPr>
                  <w:tcW w:w="577" w:type="pct"/>
                  <w:vAlign w:val="center"/>
                </w:tcPr>
                <w:p w14:paraId="7A824C5D"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373" w:type="pct"/>
                  <w:vAlign w:val="center"/>
                </w:tcPr>
                <w:p w14:paraId="73B882E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Менее 400, но не менее 200</w:t>
                  </w:r>
                </w:p>
              </w:tc>
            </w:tr>
            <w:tr w:rsidR="007A2DA5" w:rsidRPr="006B022E" w14:paraId="2BA5CE72" w14:textId="77777777" w:rsidTr="00637533">
              <w:trPr>
                <w:trHeight w:val="284"/>
              </w:trPr>
              <w:tc>
                <w:tcPr>
                  <w:tcW w:w="597" w:type="pct"/>
                  <w:vAlign w:val="center"/>
                </w:tcPr>
                <w:p w14:paraId="3494F291"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2453" w:type="pct"/>
                  <w:vAlign w:val="center"/>
                </w:tcPr>
                <w:p w14:paraId="512A6AA8"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Проходной светофор, кривой участок</w:t>
                  </w:r>
                </w:p>
              </w:tc>
              <w:tc>
                <w:tcPr>
                  <w:tcW w:w="577" w:type="pct"/>
                  <w:vAlign w:val="center"/>
                </w:tcPr>
                <w:p w14:paraId="634AA1E5"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373" w:type="pct"/>
                  <w:vAlign w:val="center"/>
                </w:tcPr>
                <w:p w14:paraId="4131B97D"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Не менее 400</w:t>
                  </w:r>
                </w:p>
              </w:tc>
            </w:tr>
            <w:tr w:rsidR="007A2DA5" w:rsidRPr="006B022E" w14:paraId="2321D126" w14:textId="77777777" w:rsidTr="00637533">
              <w:trPr>
                <w:trHeight w:val="284"/>
              </w:trPr>
              <w:tc>
                <w:tcPr>
                  <w:tcW w:w="597" w:type="pct"/>
                  <w:vAlign w:val="center"/>
                </w:tcPr>
                <w:p w14:paraId="12EDC3AF"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2453" w:type="pct"/>
                  <w:vAlign w:val="center"/>
                </w:tcPr>
                <w:p w14:paraId="4678C300"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Предупредительный светофор, сильно</w:t>
                  </w:r>
                </w:p>
                <w:p w14:paraId="21DDBA35"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пересеченная местность</w:t>
                  </w:r>
                </w:p>
              </w:tc>
              <w:tc>
                <w:tcPr>
                  <w:tcW w:w="577" w:type="pct"/>
                  <w:vAlign w:val="center"/>
                </w:tcPr>
                <w:p w14:paraId="523D499C"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373" w:type="pct"/>
                  <w:vAlign w:val="center"/>
                </w:tcPr>
                <w:p w14:paraId="143DD505"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Не менее 1000</w:t>
                  </w:r>
                </w:p>
              </w:tc>
            </w:tr>
            <w:tr w:rsidR="007A2DA5" w:rsidRPr="006B022E" w14:paraId="30C7985E" w14:textId="77777777" w:rsidTr="00637533">
              <w:trPr>
                <w:trHeight w:val="284"/>
              </w:trPr>
              <w:tc>
                <w:tcPr>
                  <w:tcW w:w="597" w:type="pct"/>
                  <w:vAlign w:val="center"/>
                </w:tcPr>
                <w:p w14:paraId="63615859"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Г</w:t>
                  </w:r>
                </w:p>
              </w:tc>
              <w:tc>
                <w:tcPr>
                  <w:tcW w:w="2453" w:type="pct"/>
                  <w:vAlign w:val="center"/>
                </w:tcPr>
                <w:p w14:paraId="28873B5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Маневровый светофор, боковой путь</w:t>
                  </w:r>
                </w:p>
              </w:tc>
              <w:tc>
                <w:tcPr>
                  <w:tcW w:w="577" w:type="pct"/>
                  <w:vAlign w:val="center"/>
                </w:tcPr>
                <w:p w14:paraId="66FCD08C"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373" w:type="pct"/>
                  <w:vAlign w:val="center"/>
                </w:tcPr>
                <w:p w14:paraId="0BD9776F"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Не менее 200</w:t>
                  </w:r>
                </w:p>
              </w:tc>
            </w:tr>
            <w:tr w:rsidR="007A2DA5" w:rsidRPr="006B022E" w14:paraId="79AEC845" w14:textId="77777777" w:rsidTr="00637533">
              <w:trPr>
                <w:trHeight w:val="284"/>
              </w:trPr>
              <w:tc>
                <w:tcPr>
                  <w:tcW w:w="597" w:type="pct"/>
                  <w:vAlign w:val="center"/>
                </w:tcPr>
                <w:p w14:paraId="742D2D14" w14:textId="77777777" w:rsidR="007A2DA5" w:rsidRPr="006B022E" w:rsidRDefault="007A2DA5" w:rsidP="007A2DA5">
                  <w:pPr>
                    <w:keepLines/>
                    <w:spacing w:after="0" w:line="240" w:lineRule="auto"/>
                    <w:jc w:val="center"/>
                    <w:rPr>
                      <w:rFonts w:ascii="Times New Roman" w:hAnsi="Times New Roman" w:cs="Times New Roman"/>
                      <w:sz w:val="20"/>
                      <w:szCs w:val="20"/>
                    </w:rPr>
                  </w:pPr>
                </w:p>
              </w:tc>
              <w:tc>
                <w:tcPr>
                  <w:tcW w:w="2453" w:type="pct"/>
                  <w:vAlign w:val="center"/>
                </w:tcPr>
                <w:p w14:paraId="04275DCB" w14:textId="77777777" w:rsidR="007A2DA5" w:rsidRPr="006B022E" w:rsidRDefault="007A2DA5" w:rsidP="007A2DA5">
                  <w:pPr>
                    <w:keepLines/>
                    <w:spacing w:after="0" w:line="240" w:lineRule="auto"/>
                    <w:jc w:val="center"/>
                    <w:rPr>
                      <w:rFonts w:ascii="Times New Roman" w:hAnsi="Times New Roman" w:cs="Times New Roman"/>
                      <w:sz w:val="20"/>
                      <w:szCs w:val="20"/>
                    </w:rPr>
                  </w:pPr>
                </w:p>
              </w:tc>
              <w:tc>
                <w:tcPr>
                  <w:tcW w:w="577" w:type="pct"/>
                  <w:vAlign w:val="center"/>
                </w:tcPr>
                <w:p w14:paraId="7545DC3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373" w:type="pct"/>
                  <w:vAlign w:val="center"/>
                </w:tcPr>
                <w:p w14:paraId="141EB913"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Не менее 1500</w:t>
                  </w:r>
                </w:p>
              </w:tc>
            </w:tr>
          </w:tbl>
          <w:p w14:paraId="4145EC03" w14:textId="77777777" w:rsidR="007A2DA5" w:rsidRPr="006B022E" w:rsidRDefault="007A2DA5" w:rsidP="007A2DA5">
            <w:pPr>
              <w:keepLines/>
              <w:spacing w:after="0" w:line="276" w:lineRule="auto"/>
              <w:ind w:left="47"/>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Запишите выбранные цифры под</w:t>
            </w:r>
          </w:p>
          <w:p w14:paraId="327C0D20" w14:textId="77777777" w:rsidR="007A2DA5" w:rsidRPr="006B022E" w:rsidRDefault="007A2DA5" w:rsidP="007A2DA5">
            <w:pPr>
              <w:keepLines/>
              <w:spacing w:after="0" w:line="276" w:lineRule="auto"/>
              <w:ind w:left="47"/>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соответствующими буквами.</w:t>
            </w:r>
          </w:p>
          <w:p w14:paraId="5C105CE4" w14:textId="77777777" w:rsidR="007A2DA5" w:rsidRPr="006B022E" w:rsidRDefault="007A2DA5" w:rsidP="007A2DA5">
            <w:pPr>
              <w:keepLines/>
              <w:spacing w:after="0" w:line="276" w:lineRule="auto"/>
              <w:ind w:left="47"/>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7A2DA5" w:rsidRPr="006B022E" w14:paraId="19643003" w14:textId="77777777" w:rsidTr="00637533">
              <w:tc>
                <w:tcPr>
                  <w:tcW w:w="643" w:type="dxa"/>
                  <w:vAlign w:val="center"/>
                </w:tcPr>
                <w:p w14:paraId="7AC86F9D"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643" w:type="dxa"/>
                  <w:vAlign w:val="center"/>
                </w:tcPr>
                <w:p w14:paraId="766EE39A"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643" w:type="dxa"/>
                  <w:vAlign w:val="center"/>
                </w:tcPr>
                <w:p w14:paraId="171E77AB"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643" w:type="dxa"/>
                  <w:vAlign w:val="center"/>
                </w:tcPr>
                <w:p w14:paraId="06E1A42E"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148B71D3" w14:textId="77777777" w:rsidTr="00637533">
              <w:tc>
                <w:tcPr>
                  <w:tcW w:w="643" w:type="dxa"/>
                  <w:vAlign w:val="center"/>
                </w:tcPr>
                <w:p w14:paraId="33929884" w14:textId="77777777" w:rsidR="007A2DA5" w:rsidRPr="006B022E" w:rsidRDefault="007A2DA5" w:rsidP="007A2DA5">
                  <w:pPr>
                    <w:keepLines/>
                    <w:spacing w:after="0"/>
                    <w:jc w:val="center"/>
                    <w:rPr>
                      <w:rFonts w:ascii="Times New Roman" w:hAnsi="Times New Roman" w:cs="Times New Roman"/>
                      <w:sz w:val="20"/>
                      <w:szCs w:val="20"/>
                    </w:rPr>
                  </w:pPr>
                </w:p>
              </w:tc>
              <w:tc>
                <w:tcPr>
                  <w:tcW w:w="643" w:type="dxa"/>
                  <w:vAlign w:val="center"/>
                </w:tcPr>
                <w:p w14:paraId="19F1C6FD" w14:textId="77777777" w:rsidR="007A2DA5" w:rsidRPr="006B022E" w:rsidRDefault="007A2DA5" w:rsidP="007A2DA5">
                  <w:pPr>
                    <w:keepLines/>
                    <w:spacing w:after="0"/>
                    <w:jc w:val="center"/>
                    <w:rPr>
                      <w:rFonts w:ascii="Times New Roman" w:hAnsi="Times New Roman" w:cs="Times New Roman"/>
                      <w:sz w:val="20"/>
                      <w:szCs w:val="20"/>
                    </w:rPr>
                  </w:pPr>
                </w:p>
              </w:tc>
              <w:tc>
                <w:tcPr>
                  <w:tcW w:w="643" w:type="dxa"/>
                  <w:vAlign w:val="center"/>
                </w:tcPr>
                <w:p w14:paraId="6B6B92E0" w14:textId="77777777" w:rsidR="007A2DA5" w:rsidRPr="006B022E" w:rsidRDefault="007A2DA5" w:rsidP="007A2DA5">
                  <w:pPr>
                    <w:keepLines/>
                    <w:spacing w:after="0"/>
                    <w:jc w:val="center"/>
                    <w:rPr>
                      <w:rFonts w:ascii="Times New Roman" w:hAnsi="Times New Roman" w:cs="Times New Roman"/>
                      <w:sz w:val="20"/>
                      <w:szCs w:val="20"/>
                    </w:rPr>
                  </w:pPr>
                </w:p>
              </w:tc>
              <w:tc>
                <w:tcPr>
                  <w:tcW w:w="643" w:type="dxa"/>
                  <w:vAlign w:val="center"/>
                </w:tcPr>
                <w:p w14:paraId="18EE99B5" w14:textId="77777777" w:rsidR="007A2DA5" w:rsidRPr="006B022E" w:rsidRDefault="007A2DA5" w:rsidP="007A2DA5">
                  <w:pPr>
                    <w:keepLines/>
                    <w:spacing w:after="0"/>
                    <w:jc w:val="center"/>
                    <w:rPr>
                      <w:rFonts w:ascii="Times New Roman" w:hAnsi="Times New Roman" w:cs="Times New Roman"/>
                      <w:sz w:val="20"/>
                      <w:szCs w:val="20"/>
                    </w:rPr>
                  </w:pPr>
                </w:p>
              </w:tc>
            </w:tr>
          </w:tbl>
          <w:p w14:paraId="595A7EEF" w14:textId="77777777" w:rsidR="007A2DA5" w:rsidRPr="006B022E" w:rsidRDefault="007A2DA5" w:rsidP="007A2DA5">
            <w:pPr>
              <w:rPr>
                <w:rFonts w:ascii="Times New Roman" w:hAnsi="Times New Roman" w:cs="Times New Roman"/>
                <w:sz w:val="20"/>
                <w:szCs w:val="20"/>
              </w:rPr>
            </w:pPr>
          </w:p>
        </w:tc>
        <w:tc>
          <w:tcPr>
            <w:tcW w:w="3463" w:type="dxa"/>
          </w:tcPr>
          <w:tbl>
            <w:tblPr>
              <w:tblStyle w:val="a3"/>
              <w:tblW w:w="0" w:type="auto"/>
              <w:tblLook w:val="04A0" w:firstRow="1" w:lastRow="0" w:firstColumn="1" w:lastColumn="0" w:noHBand="0" w:noVBand="1"/>
            </w:tblPr>
            <w:tblGrid>
              <w:gridCol w:w="643"/>
              <w:gridCol w:w="643"/>
              <w:gridCol w:w="643"/>
              <w:gridCol w:w="643"/>
            </w:tblGrid>
            <w:tr w:rsidR="007A2DA5" w:rsidRPr="006B022E" w14:paraId="49323BBA" w14:textId="77777777" w:rsidTr="00637533">
              <w:tc>
                <w:tcPr>
                  <w:tcW w:w="643" w:type="dxa"/>
                  <w:vAlign w:val="center"/>
                </w:tcPr>
                <w:p w14:paraId="449A608D"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lastRenderedPageBreak/>
                    <w:t>А</w:t>
                  </w:r>
                </w:p>
              </w:tc>
              <w:tc>
                <w:tcPr>
                  <w:tcW w:w="643" w:type="dxa"/>
                  <w:vAlign w:val="center"/>
                </w:tcPr>
                <w:p w14:paraId="7176E433"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643" w:type="dxa"/>
                  <w:vAlign w:val="center"/>
                </w:tcPr>
                <w:p w14:paraId="791D76B4"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643" w:type="dxa"/>
                  <w:vAlign w:val="center"/>
                </w:tcPr>
                <w:p w14:paraId="7A5FD318"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167CA71A" w14:textId="77777777" w:rsidTr="00637533">
              <w:tc>
                <w:tcPr>
                  <w:tcW w:w="643" w:type="dxa"/>
                  <w:vAlign w:val="center"/>
                </w:tcPr>
                <w:p w14:paraId="272A19BA"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643" w:type="dxa"/>
                  <w:vAlign w:val="center"/>
                </w:tcPr>
                <w:p w14:paraId="1529AF2B"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643" w:type="dxa"/>
                  <w:vAlign w:val="center"/>
                </w:tcPr>
                <w:p w14:paraId="7B31B9BE"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643" w:type="dxa"/>
                  <w:vAlign w:val="center"/>
                </w:tcPr>
                <w:p w14:paraId="3DAFA5E9"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r>
          </w:tbl>
          <w:p w14:paraId="7FC4893C" w14:textId="77777777" w:rsidR="007A2DA5" w:rsidRPr="006B022E" w:rsidRDefault="007A2DA5" w:rsidP="007A2DA5">
            <w:pPr>
              <w:ind w:firstLine="23"/>
              <w:jc w:val="both"/>
              <w:rPr>
                <w:rFonts w:ascii="Times New Roman" w:hAnsi="Times New Roman" w:cs="Times New Roman"/>
                <w:sz w:val="20"/>
                <w:szCs w:val="20"/>
              </w:rPr>
            </w:pPr>
          </w:p>
        </w:tc>
      </w:tr>
      <w:tr w:rsidR="007A2DA5" w:rsidRPr="006B022E" w14:paraId="04A82668" w14:textId="77777777" w:rsidTr="005907F0">
        <w:tc>
          <w:tcPr>
            <w:tcW w:w="513" w:type="dxa"/>
          </w:tcPr>
          <w:p w14:paraId="5792F3E7" w14:textId="2E5216A5"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27</w:t>
            </w:r>
          </w:p>
        </w:tc>
        <w:tc>
          <w:tcPr>
            <w:tcW w:w="2168" w:type="dxa"/>
          </w:tcPr>
          <w:p w14:paraId="3BA3C487" w14:textId="3976CD22"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tcPr>
          <w:p w14:paraId="14B74031" w14:textId="0D2E0959" w:rsidR="007A2DA5" w:rsidRPr="006B022E" w:rsidRDefault="007A2DA5"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552666C6" w14:textId="60574D71" w:rsidR="007A2DA5" w:rsidRPr="006B022E" w:rsidRDefault="007A2DA5" w:rsidP="007A2DA5">
            <w:pPr>
              <w:rPr>
                <w:rFonts w:ascii="Times New Roman" w:hAnsi="Times New Roman" w:cs="Times New Roman"/>
                <w:sz w:val="20"/>
                <w:szCs w:val="20"/>
              </w:rPr>
            </w:pPr>
          </w:p>
        </w:tc>
        <w:tc>
          <w:tcPr>
            <w:tcW w:w="3928" w:type="dxa"/>
          </w:tcPr>
          <w:p w14:paraId="23DAABE4" w14:textId="77777777" w:rsidR="007A2DA5" w:rsidRPr="006B022E" w:rsidRDefault="007A2DA5"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Прочитайте текст в таблице и с</w:t>
            </w:r>
            <w:r w:rsidRPr="006B022E">
              <w:rPr>
                <w:rFonts w:ascii="Times New Roman" w:hAnsi="Times New Roman" w:cs="Times New Roman"/>
                <w:sz w:val="20"/>
                <w:szCs w:val="20"/>
              </w:rPr>
              <w:t>оотнесите формы журнала с их названиями</w:t>
            </w:r>
            <w:r w:rsidRPr="006B022E">
              <w:rPr>
                <w:rFonts w:ascii="Times New Roman" w:hAnsi="Times New Roman" w:cs="Times New Roman"/>
                <w:color w:val="000000" w:themeColor="text1"/>
                <w:sz w:val="20"/>
                <w:szCs w:val="20"/>
              </w:rPr>
              <w:t>. К каждой позиции, данной в левом столбце, подберите соответствующую позицию из правого столбца.</w:t>
            </w:r>
          </w:p>
          <w:p w14:paraId="1701076C"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Соотнесите формы журнала с их названиями:</w:t>
            </w:r>
          </w:p>
          <w:tbl>
            <w:tblPr>
              <w:tblStyle w:val="a3"/>
              <w:tblW w:w="3289" w:type="dxa"/>
              <w:tblLook w:val="04A0" w:firstRow="1" w:lastRow="0" w:firstColumn="1" w:lastColumn="0" w:noHBand="0" w:noVBand="1"/>
            </w:tblPr>
            <w:tblGrid>
              <w:gridCol w:w="392"/>
              <w:gridCol w:w="782"/>
              <w:gridCol w:w="343"/>
              <w:gridCol w:w="1772"/>
            </w:tblGrid>
            <w:tr w:rsidR="007A2DA5" w:rsidRPr="006B022E" w14:paraId="3B9F697F" w14:textId="77777777" w:rsidTr="00637533">
              <w:tc>
                <w:tcPr>
                  <w:tcW w:w="1174" w:type="dxa"/>
                  <w:gridSpan w:val="2"/>
                  <w:vAlign w:val="center"/>
                </w:tcPr>
                <w:p w14:paraId="1D86798D"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Форма журнала</w:t>
                  </w:r>
                </w:p>
              </w:tc>
              <w:tc>
                <w:tcPr>
                  <w:tcW w:w="2115" w:type="dxa"/>
                  <w:gridSpan w:val="2"/>
                  <w:vAlign w:val="center"/>
                </w:tcPr>
                <w:p w14:paraId="4AF1DC5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Название</w:t>
                  </w:r>
                </w:p>
              </w:tc>
            </w:tr>
            <w:tr w:rsidR="007A2DA5" w:rsidRPr="006B022E" w14:paraId="04C57B15" w14:textId="77777777" w:rsidTr="00637533">
              <w:tc>
                <w:tcPr>
                  <w:tcW w:w="392" w:type="dxa"/>
                  <w:vAlign w:val="center"/>
                </w:tcPr>
                <w:p w14:paraId="6D9F1031"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782" w:type="dxa"/>
                  <w:vAlign w:val="center"/>
                </w:tcPr>
                <w:p w14:paraId="0A3D0697"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ШУ-2</w:t>
                  </w:r>
                </w:p>
              </w:tc>
              <w:tc>
                <w:tcPr>
                  <w:tcW w:w="343" w:type="dxa"/>
                  <w:vAlign w:val="center"/>
                </w:tcPr>
                <w:p w14:paraId="623279CA"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772" w:type="dxa"/>
                  <w:vAlign w:val="center"/>
                </w:tcPr>
                <w:p w14:paraId="4577174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журнал технической проверки сигнальной установки</w:t>
                  </w:r>
                </w:p>
              </w:tc>
            </w:tr>
            <w:tr w:rsidR="007A2DA5" w:rsidRPr="006B022E" w14:paraId="58D21825" w14:textId="77777777" w:rsidTr="00637533">
              <w:tc>
                <w:tcPr>
                  <w:tcW w:w="392" w:type="dxa"/>
                  <w:vAlign w:val="center"/>
                </w:tcPr>
                <w:p w14:paraId="270F7826"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lastRenderedPageBreak/>
                    <w:t>Б</w:t>
                  </w:r>
                </w:p>
              </w:tc>
              <w:tc>
                <w:tcPr>
                  <w:tcW w:w="782" w:type="dxa"/>
                  <w:vAlign w:val="center"/>
                </w:tcPr>
                <w:p w14:paraId="17810108"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ШУ-64</w:t>
                  </w:r>
                </w:p>
              </w:tc>
              <w:tc>
                <w:tcPr>
                  <w:tcW w:w="343" w:type="dxa"/>
                  <w:vAlign w:val="center"/>
                </w:tcPr>
                <w:p w14:paraId="4B113E5D"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772" w:type="dxa"/>
                  <w:vAlign w:val="center"/>
                </w:tcPr>
                <w:p w14:paraId="6F9240F0"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журнала осмотра путей, стрелочных переводов, устройств СЦБ, связи и контактной сети</w:t>
                  </w:r>
                </w:p>
              </w:tc>
            </w:tr>
            <w:tr w:rsidR="007A2DA5" w:rsidRPr="006B022E" w14:paraId="21503F35" w14:textId="77777777" w:rsidTr="00637533">
              <w:tc>
                <w:tcPr>
                  <w:tcW w:w="392" w:type="dxa"/>
                  <w:vAlign w:val="center"/>
                </w:tcPr>
                <w:p w14:paraId="0EF51F15"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782" w:type="dxa"/>
                  <w:vAlign w:val="center"/>
                </w:tcPr>
                <w:p w14:paraId="6CB621B9"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ДУ-46</w:t>
                  </w:r>
                </w:p>
              </w:tc>
              <w:tc>
                <w:tcPr>
                  <w:tcW w:w="343" w:type="dxa"/>
                  <w:vAlign w:val="center"/>
                </w:tcPr>
                <w:p w14:paraId="22389FC8"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772" w:type="dxa"/>
                  <w:vAlign w:val="center"/>
                </w:tcPr>
                <w:p w14:paraId="715692F2"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журнал учёта выполненных работ на объектах железнодорожной автоматики и телемеханики</w:t>
                  </w:r>
                </w:p>
              </w:tc>
            </w:tr>
            <w:tr w:rsidR="007A2DA5" w:rsidRPr="006B022E" w14:paraId="1CFB2C58" w14:textId="77777777" w:rsidTr="00637533">
              <w:tc>
                <w:tcPr>
                  <w:tcW w:w="392" w:type="dxa"/>
                  <w:vAlign w:val="center"/>
                </w:tcPr>
                <w:p w14:paraId="1E95A04F"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Г</w:t>
                  </w:r>
                </w:p>
              </w:tc>
              <w:tc>
                <w:tcPr>
                  <w:tcW w:w="782" w:type="dxa"/>
                  <w:vAlign w:val="center"/>
                </w:tcPr>
                <w:p w14:paraId="6D33B82F"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ШУ-79</w:t>
                  </w:r>
                </w:p>
              </w:tc>
              <w:tc>
                <w:tcPr>
                  <w:tcW w:w="343" w:type="dxa"/>
                  <w:vAlign w:val="center"/>
                </w:tcPr>
                <w:p w14:paraId="742DD9D5"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772" w:type="dxa"/>
                  <w:vAlign w:val="center"/>
                </w:tcPr>
                <w:p w14:paraId="1E0ABCD6"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Журнал технической проверки установки электропитания</w:t>
                  </w:r>
                </w:p>
              </w:tc>
            </w:tr>
            <w:tr w:rsidR="007A2DA5" w:rsidRPr="006B022E" w14:paraId="4D610BDF" w14:textId="77777777" w:rsidTr="00637533">
              <w:tc>
                <w:tcPr>
                  <w:tcW w:w="392" w:type="dxa"/>
                  <w:vAlign w:val="center"/>
                </w:tcPr>
                <w:p w14:paraId="6AE0F433" w14:textId="77777777" w:rsidR="007A2DA5" w:rsidRPr="006B022E" w:rsidRDefault="007A2DA5" w:rsidP="007A2DA5">
                  <w:pPr>
                    <w:keepLines/>
                    <w:spacing w:after="0" w:line="240" w:lineRule="auto"/>
                    <w:jc w:val="center"/>
                    <w:rPr>
                      <w:rFonts w:ascii="Times New Roman" w:hAnsi="Times New Roman" w:cs="Times New Roman"/>
                      <w:sz w:val="20"/>
                      <w:szCs w:val="20"/>
                    </w:rPr>
                  </w:pPr>
                </w:p>
              </w:tc>
              <w:tc>
                <w:tcPr>
                  <w:tcW w:w="782" w:type="dxa"/>
                  <w:vAlign w:val="center"/>
                </w:tcPr>
                <w:p w14:paraId="53052643" w14:textId="77777777" w:rsidR="007A2DA5" w:rsidRPr="006B022E" w:rsidRDefault="007A2DA5" w:rsidP="007A2DA5">
                  <w:pPr>
                    <w:keepLines/>
                    <w:spacing w:after="0" w:line="240" w:lineRule="auto"/>
                    <w:jc w:val="center"/>
                    <w:rPr>
                      <w:rFonts w:ascii="Times New Roman" w:hAnsi="Times New Roman" w:cs="Times New Roman"/>
                      <w:sz w:val="20"/>
                      <w:szCs w:val="20"/>
                    </w:rPr>
                  </w:pPr>
                </w:p>
              </w:tc>
              <w:tc>
                <w:tcPr>
                  <w:tcW w:w="343" w:type="dxa"/>
                  <w:vAlign w:val="center"/>
                </w:tcPr>
                <w:p w14:paraId="0799BB2D"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772" w:type="dxa"/>
                  <w:vAlign w:val="center"/>
                </w:tcPr>
                <w:p w14:paraId="2FAE50DD"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журнал технической проверки устройств СЦБ на станции</w:t>
                  </w:r>
                </w:p>
              </w:tc>
            </w:tr>
          </w:tbl>
          <w:p w14:paraId="1F113ED5"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Запишите выбранные цифры под соответствующими буквами.</w:t>
            </w:r>
          </w:p>
          <w:p w14:paraId="73A43C87" w14:textId="77777777" w:rsidR="007A2DA5" w:rsidRPr="006B022E" w:rsidRDefault="007A2DA5" w:rsidP="007A2DA5">
            <w:pPr>
              <w:keepLines/>
              <w:spacing w:after="0" w:line="240" w:lineRule="auto"/>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7A2DA5" w:rsidRPr="006B022E" w14:paraId="7256887B" w14:textId="77777777" w:rsidTr="00637533">
              <w:tc>
                <w:tcPr>
                  <w:tcW w:w="643" w:type="dxa"/>
                  <w:vAlign w:val="center"/>
                </w:tcPr>
                <w:p w14:paraId="7EB30E5C"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А</w:t>
                  </w:r>
                </w:p>
              </w:tc>
              <w:tc>
                <w:tcPr>
                  <w:tcW w:w="643" w:type="dxa"/>
                  <w:vAlign w:val="center"/>
                </w:tcPr>
                <w:p w14:paraId="363AE16C"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Б</w:t>
                  </w:r>
                </w:p>
              </w:tc>
              <w:tc>
                <w:tcPr>
                  <w:tcW w:w="643" w:type="dxa"/>
                  <w:vAlign w:val="center"/>
                </w:tcPr>
                <w:p w14:paraId="0BE6CBC5"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В</w:t>
                  </w:r>
                </w:p>
              </w:tc>
              <w:tc>
                <w:tcPr>
                  <w:tcW w:w="643" w:type="dxa"/>
                  <w:vAlign w:val="center"/>
                </w:tcPr>
                <w:p w14:paraId="30240EBF"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Г</w:t>
                  </w:r>
                </w:p>
              </w:tc>
            </w:tr>
            <w:tr w:rsidR="007A2DA5" w:rsidRPr="006B022E" w14:paraId="566C0A03" w14:textId="77777777" w:rsidTr="00637533">
              <w:tc>
                <w:tcPr>
                  <w:tcW w:w="643" w:type="dxa"/>
                  <w:vAlign w:val="center"/>
                </w:tcPr>
                <w:p w14:paraId="7CBEC161"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3D0D9941"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4DBD258F"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6C56BBB5"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p>
              </w:tc>
            </w:tr>
          </w:tbl>
          <w:p w14:paraId="3D41A501" w14:textId="77777777" w:rsidR="007A2DA5" w:rsidRPr="006B022E" w:rsidRDefault="007A2DA5" w:rsidP="007A2DA5">
            <w:pPr>
              <w:rPr>
                <w:rFonts w:ascii="Times New Roman" w:hAnsi="Times New Roman" w:cs="Times New Roman"/>
                <w:sz w:val="20"/>
                <w:szCs w:val="20"/>
              </w:rPr>
            </w:pPr>
          </w:p>
        </w:tc>
        <w:tc>
          <w:tcPr>
            <w:tcW w:w="3463" w:type="dxa"/>
          </w:tcPr>
          <w:tbl>
            <w:tblPr>
              <w:tblStyle w:val="a3"/>
              <w:tblW w:w="0" w:type="auto"/>
              <w:tblLook w:val="04A0" w:firstRow="1" w:lastRow="0" w:firstColumn="1" w:lastColumn="0" w:noHBand="0" w:noVBand="1"/>
            </w:tblPr>
            <w:tblGrid>
              <w:gridCol w:w="643"/>
              <w:gridCol w:w="643"/>
              <w:gridCol w:w="643"/>
              <w:gridCol w:w="643"/>
            </w:tblGrid>
            <w:tr w:rsidR="007A2DA5" w:rsidRPr="006B022E" w14:paraId="762E313C" w14:textId="77777777" w:rsidTr="00637533">
              <w:tc>
                <w:tcPr>
                  <w:tcW w:w="643" w:type="dxa"/>
                  <w:vAlign w:val="center"/>
                </w:tcPr>
                <w:p w14:paraId="09C8E74A"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lastRenderedPageBreak/>
                    <w:t>А</w:t>
                  </w:r>
                </w:p>
              </w:tc>
              <w:tc>
                <w:tcPr>
                  <w:tcW w:w="643" w:type="dxa"/>
                  <w:vAlign w:val="center"/>
                </w:tcPr>
                <w:p w14:paraId="7B5DBF52"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643" w:type="dxa"/>
                  <w:vAlign w:val="center"/>
                </w:tcPr>
                <w:p w14:paraId="5681AAE4"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643" w:type="dxa"/>
                  <w:vAlign w:val="center"/>
                </w:tcPr>
                <w:p w14:paraId="4785E1A4"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6C9FE6C0" w14:textId="77777777" w:rsidTr="00637533">
              <w:tc>
                <w:tcPr>
                  <w:tcW w:w="643" w:type="dxa"/>
                  <w:vAlign w:val="center"/>
                </w:tcPr>
                <w:p w14:paraId="6523B0C6"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643" w:type="dxa"/>
                  <w:vAlign w:val="center"/>
                </w:tcPr>
                <w:p w14:paraId="25417E03"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643" w:type="dxa"/>
                  <w:vAlign w:val="center"/>
                </w:tcPr>
                <w:p w14:paraId="5C8C0A03"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643" w:type="dxa"/>
                  <w:vAlign w:val="center"/>
                </w:tcPr>
                <w:p w14:paraId="0368F587"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r>
          </w:tbl>
          <w:p w14:paraId="1A63E07F" w14:textId="77777777" w:rsidR="007A2DA5" w:rsidRPr="006B022E" w:rsidRDefault="007A2DA5" w:rsidP="007A2DA5">
            <w:pPr>
              <w:ind w:firstLine="23"/>
              <w:jc w:val="both"/>
              <w:rPr>
                <w:rFonts w:ascii="Times New Roman" w:hAnsi="Times New Roman" w:cs="Times New Roman"/>
                <w:sz w:val="20"/>
                <w:szCs w:val="20"/>
              </w:rPr>
            </w:pPr>
          </w:p>
        </w:tc>
      </w:tr>
      <w:tr w:rsidR="00A31A18" w:rsidRPr="006B022E" w14:paraId="60666EDE" w14:textId="77777777" w:rsidTr="005907F0">
        <w:tc>
          <w:tcPr>
            <w:tcW w:w="513" w:type="dxa"/>
          </w:tcPr>
          <w:p w14:paraId="0E73BFE2" w14:textId="6CED277E" w:rsidR="00A31A18"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28</w:t>
            </w:r>
          </w:p>
        </w:tc>
        <w:tc>
          <w:tcPr>
            <w:tcW w:w="2168" w:type="dxa"/>
          </w:tcPr>
          <w:p w14:paraId="0994FD93" w14:textId="0981335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val="restart"/>
          </w:tcPr>
          <w:p w14:paraId="18003900" w14:textId="77777777" w:rsidR="006B022E" w:rsidRPr="006B022E" w:rsidRDefault="00A31A18" w:rsidP="007A2DA5">
            <w:pPr>
              <w:widowControl w:val="0"/>
              <w:autoSpaceDE w:val="0"/>
              <w:autoSpaceDN w:val="0"/>
              <w:adjustRightInd w:val="0"/>
              <w:jc w:val="both"/>
              <w:rPr>
                <w:rFonts w:ascii="Times New Roman" w:hAnsi="Times New Roman" w:cs="Times New Roman"/>
                <w:sz w:val="20"/>
                <w:szCs w:val="20"/>
              </w:rPr>
            </w:pPr>
            <w:r w:rsidRPr="006B022E">
              <w:rPr>
                <w:rFonts w:ascii="Times New Roman" w:hAnsi="Times New Roman" w:cs="Times New Roman"/>
                <w:sz w:val="20"/>
                <w:szCs w:val="20"/>
              </w:rPr>
              <w:t>ОК.05</w:t>
            </w:r>
          </w:p>
          <w:p w14:paraId="33D093EB" w14:textId="5CD2A491" w:rsidR="006B022E" w:rsidRPr="006B022E" w:rsidRDefault="006B022E" w:rsidP="007A2DA5">
            <w:pPr>
              <w:widowControl w:val="0"/>
              <w:autoSpaceDE w:val="0"/>
              <w:autoSpaceDN w:val="0"/>
              <w:adjustRightInd w:val="0"/>
              <w:jc w:val="both"/>
              <w:rPr>
                <w:rFonts w:ascii="Times New Roman" w:hAnsi="Times New Roman" w:cs="Times New Roman"/>
                <w:sz w:val="20"/>
                <w:szCs w:val="20"/>
              </w:rPr>
            </w:pPr>
            <w:r w:rsidRPr="006B022E">
              <w:rPr>
                <w:rFonts w:ascii="Times New Roman" w:hAnsi="Times New Roman" w:cs="Times New Roman"/>
                <w:sz w:val="20"/>
                <w:szCs w:val="20"/>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6B022E">
              <w:rPr>
                <w:rFonts w:ascii="Times New Roman" w:hAnsi="Times New Roman" w:cs="Times New Roman"/>
                <w:sz w:val="20"/>
                <w:szCs w:val="20"/>
              </w:rPr>
              <w:lastRenderedPageBreak/>
              <w:t>контекста</w:t>
            </w:r>
          </w:p>
        </w:tc>
        <w:tc>
          <w:tcPr>
            <w:tcW w:w="2198" w:type="dxa"/>
            <w:vMerge w:val="restart"/>
          </w:tcPr>
          <w:p w14:paraId="2C921DDF" w14:textId="7C90CBF9"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Обучающийся умеет:</w:t>
            </w:r>
          </w:p>
          <w:p w14:paraId="0D821729" w14:textId="3D101212"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xml:space="preserve">- выполнять основные виды работ по техническому обслуживанию и ремонту устройств железнодорожной автоматики, аппаратуры электропитания и </w:t>
            </w:r>
            <w:r w:rsidRPr="006B022E">
              <w:rPr>
                <w:rFonts w:ascii="Times New Roman" w:hAnsi="Times New Roman" w:cs="Times New Roman"/>
                <w:sz w:val="20"/>
                <w:szCs w:val="20"/>
              </w:rPr>
              <w:lastRenderedPageBreak/>
              <w:t>линейных устройств в соответствии с требованиями технологических процессов;</w:t>
            </w:r>
          </w:p>
          <w:p w14:paraId="52BF4880"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читать монтажные схемы в соответствии с принципиальными схемами устройств и систем железнодорожной автоматики;</w:t>
            </w:r>
          </w:p>
          <w:p w14:paraId="0F4D30B8"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осуществлять монтаж и пуско-наладочные работы систем железнодорожной автоматики;</w:t>
            </w:r>
          </w:p>
          <w:p w14:paraId="1F52AAA2"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обеспечивать безопасность движения при производстве работ по обслуживанию устройств железнодорожной автоматики;</w:t>
            </w:r>
          </w:p>
          <w:p w14:paraId="4168CDA3"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выбирать варианты устранения причин неисправностей, отказов, повреждений устройств и систем СЦБ И ЖАТ на участках железнодорожных линий</w:t>
            </w:r>
            <w:r w:rsidRPr="006B022E">
              <w:rPr>
                <w:rFonts w:ascii="Times New Roman" w:hAnsi="Times New Roman" w:cs="Times New Roman"/>
                <w:sz w:val="20"/>
                <w:szCs w:val="20"/>
              </w:rPr>
              <w:tab/>
              <w:t xml:space="preserve">- технология </w:t>
            </w:r>
            <w:r w:rsidRPr="006B022E">
              <w:rPr>
                <w:rFonts w:ascii="Times New Roman" w:hAnsi="Times New Roman" w:cs="Times New Roman"/>
                <w:sz w:val="20"/>
                <w:szCs w:val="20"/>
              </w:rPr>
              <w:lastRenderedPageBreak/>
              <w:t>обслуживания и ремонта устройств систем СЦБ И ЖАТ и железнодорожной автоматики, аппаратуры электропитания и линейных устройств СЦБ И ЖАТ;</w:t>
            </w:r>
          </w:p>
          <w:p w14:paraId="6CA5B650"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приемы монтажа и наладки устройств СЦБ И ЖАТ и систем железнодорожной автоматики, аппаратуры электропитания и линейных устройств СЦБ И ЖАТ;</w:t>
            </w:r>
          </w:p>
          <w:p w14:paraId="2C4FFB92"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особенности монтажа, регулировки и эксплуатации аппаратуры электропитания устройств СЦБ И ЖАТ;</w:t>
            </w:r>
          </w:p>
          <w:p w14:paraId="1372E815"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особенности монтажа, регулировки и эксплуатации линейных устройств СЦБ И ЖАТ;</w:t>
            </w:r>
          </w:p>
          <w:p w14:paraId="3A3E3184"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способы организации электропитания систем автоматики и телемеханики;</w:t>
            </w:r>
          </w:p>
          <w:p w14:paraId="63C77BF4" w14:textId="7EFE5E28"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 виды, причины возникновения неисправностей, повреждений, отказов и нарушений в работе устройств и систем СЦБ И ЖАТ, порядок и сроки их устранения</w:t>
            </w:r>
          </w:p>
        </w:tc>
        <w:tc>
          <w:tcPr>
            <w:tcW w:w="3928" w:type="dxa"/>
          </w:tcPr>
          <w:p w14:paraId="0676FA5B" w14:textId="77777777" w:rsidR="00A31A18" w:rsidRPr="006B022E" w:rsidRDefault="00A31A18"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lastRenderedPageBreak/>
              <w:t>Прочитайте задание и выберете к каждой позиции, данной в левом столбце, подберите соответствующую позицию из правого столбца.</w:t>
            </w:r>
          </w:p>
          <w:p w14:paraId="1D6F240B" w14:textId="77777777" w:rsidR="00A31A18" w:rsidRPr="006B022E" w:rsidRDefault="00A31A18" w:rsidP="007A2DA5">
            <w:pPr>
              <w:keepLines/>
              <w:spacing w:after="0"/>
              <w:rPr>
                <w:rFonts w:ascii="Times New Roman" w:hAnsi="Times New Roman" w:cs="Times New Roman"/>
                <w:color w:val="000000" w:themeColor="text1"/>
                <w:sz w:val="20"/>
                <w:szCs w:val="20"/>
              </w:rPr>
            </w:pPr>
          </w:p>
          <w:p w14:paraId="4BC66933" w14:textId="77777777" w:rsidR="00A31A18" w:rsidRPr="006B022E" w:rsidRDefault="00A31A18"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Расшифруйте название кабеля </w:t>
            </w:r>
            <w:proofErr w:type="spellStart"/>
            <w:proofErr w:type="gramStart"/>
            <w:r w:rsidRPr="006B022E">
              <w:rPr>
                <w:rFonts w:ascii="Times New Roman" w:hAnsi="Times New Roman" w:cs="Times New Roman"/>
                <w:sz w:val="20"/>
                <w:szCs w:val="20"/>
              </w:rPr>
              <w:t>СБПАШп</w:t>
            </w:r>
            <w:proofErr w:type="spellEnd"/>
            <w:r w:rsidRPr="006B022E">
              <w:rPr>
                <w:rFonts w:ascii="Times New Roman" w:hAnsi="Times New Roman" w:cs="Times New Roman"/>
                <w:sz w:val="20"/>
                <w:szCs w:val="20"/>
              </w:rPr>
              <w:t xml:space="preserve">  с</w:t>
            </w:r>
            <w:proofErr w:type="gramEnd"/>
            <w:r w:rsidRPr="006B022E">
              <w:rPr>
                <w:rFonts w:ascii="Times New Roman" w:hAnsi="Times New Roman" w:cs="Times New Roman"/>
                <w:sz w:val="20"/>
                <w:szCs w:val="20"/>
              </w:rPr>
              <w:t xml:space="preserve"> указанием последовательности слоев:</w:t>
            </w:r>
          </w:p>
          <w:p w14:paraId="15BEB401" w14:textId="77777777" w:rsidR="00A31A18" w:rsidRPr="006B022E" w:rsidRDefault="00A31A18" w:rsidP="007A2DA5">
            <w:pPr>
              <w:keepLines/>
              <w:spacing w:after="0"/>
              <w:rPr>
                <w:rFonts w:ascii="Times New Roman" w:hAnsi="Times New Roman" w:cs="Times New Roman"/>
                <w:sz w:val="20"/>
                <w:szCs w:val="20"/>
              </w:rPr>
            </w:pPr>
          </w:p>
          <w:tbl>
            <w:tblPr>
              <w:tblStyle w:val="a3"/>
              <w:tblW w:w="3566" w:type="dxa"/>
              <w:tblLook w:val="04A0" w:firstRow="1" w:lastRow="0" w:firstColumn="1" w:lastColumn="0" w:noHBand="0" w:noVBand="1"/>
            </w:tblPr>
            <w:tblGrid>
              <w:gridCol w:w="481"/>
              <w:gridCol w:w="913"/>
              <w:gridCol w:w="326"/>
              <w:gridCol w:w="1846"/>
            </w:tblGrid>
            <w:tr w:rsidR="00A31A18" w:rsidRPr="006B022E" w14:paraId="1D2F6974" w14:textId="77777777" w:rsidTr="00637533">
              <w:tc>
                <w:tcPr>
                  <w:tcW w:w="1394" w:type="dxa"/>
                  <w:gridSpan w:val="2"/>
                  <w:vAlign w:val="center"/>
                </w:tcPr>
                <w:p w14:paraId="500C421C"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Сокращение</w:t>
                  </w:r>
                </w:p>
              </w:tc>
              <w:tc>
                <w:tcPr>
                  <w:tcW w:w="2172" w:type="dxa"/>
                  <w:gridSpan w:val="2"/>
                  <w:vAlign w:val="center"/>
                </w:tcPr>
                <w:p w14:paraId="01510B69"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Название слоя</w:t>
                  </w:r>
                </w:p>
              </w:tc>
            </w:tr>
            <w:tr w:rsidR="00A31A18" w:rsidRPr="006B022E" w14:paraId="4622FBD7" w14:textId="77777777" w:rsidTr="00637533">
              <w:tc>
                <w:tcPr>
                  <w:tcW w:w="481" w:type="dxa"/>
                  <w:vAlign w:val="center"/>
                </w:tcPr>
                <w:p w14:paraId="3EED445C"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913" w:type="dxa"/>
                  <w:vAlign w:val="center"/>
                </w:tcPr>
                <w:p w14:paraId="2F644BC3"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СБ</w:t>
                  </w:r>
                </w:p>
              </w:tc>
              <w:tc>
                <w:tcPr>
                  <w:tcW w:w="326" w:type="dxa"/>
                  <w:vAlign w:val="center"/>
                </w:tcPr>
                <w:p w14:paraId="35BB3AD4"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846" w:type="dxa"/>
                  <w:vAlign w:val="center"/>
                </w:tcPr>
                <w:p w14:paraId="6ACC9953"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изоляция жил из полиэтилена</w:t>
                  </w:r>
                </w:p>
              </w:tc>
            </w:tr>
            <w:tr w:rsidR="00A31A18" w:rsidRPr="006B022E" w14:paraId="57D58D22" w14:textId="77777777" w:rsidTr="00637533">
              <w:tc>
                <w:tcPr>
                  <w:tcW w:w="481" w:type="dxa"/>
                  <w:vAlign w:val="center"/>
                </w:tcPr>
                <w:p w14:paraId="47243628"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lastRenderedPageBreak/>
                    <w:t>Б</w:t>
                  </w:r>
                </w:p>
              </w:tc>
              <w:tc>
                <w:tcPr>
                  <w:tcW w:w="913" w:type="dxa"/>
                  <w:vAlign w:val="center"/>
                </w:tcPr>
                <w:p w14:paraId="533E6835"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w:t>
                  </w:r>
                </w:p>
              </w:tc>
              <w:tc>
                <w:tcPr>
                  <w:tcW w:w="326" w:type="dxa"/>
                  <w:vAlign w:val="center"/>
                </w:tcPr>
                <w:p w14:paraId="1C30A4A1"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846" w:type="dxa"/>
                  <w:vAlign w:val="center"/>
                </w:tcPr>
                <w:p w14:paraId="11287322"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оболочка из </w:t>
                  </w:r>
                  <w:r w:rsidRPr="006B022E">
                    <w:rPr>
                      <w:rFonts w:ascii="Times New Roman" w:hAnsi="Times New Roman" w:cs="Times New Roman"/>
                      <w:color w:val="000000"/>
                      <w:sz w:val="20"/>
                      <w:szCs w:val="20"/>
                      <w:shd w:val="clear" w:color="auto" w:fill="FFFFFF"/>
                    </w:rPr>
                    <w:t>полихлорвинил</w:t>
                  </w:r>
                  <w:r w:rsidRPr="006B022E">
                    <w:rPr>
                      <w:rFonts w:ascii="Times New Roman" w:hAnsi="Times New Roman" w:cs="Times New Roman"/>
                      <w:sz w:val="20"/>
                      <w:szCs w:val="20"/>
                    </w:rPr>
                    <w:t xml:space="preserve">а </w:t>
                  </w:r>
                </w:p>
              </w:tc>
            </w:tr>
            <w:tr w:rsidR="00A31A18" w:rsidRPr="006B022E" w14:paraId="27A4B662" w14:textId="77777777" w:rsidTr="00637533">
              <w:tc>
                <w:tcPr>
                  <w:tcW w:w="481" w:type="dxa"/>
                  <w:vAlign w:val="center"/>
                </w:tcPr>
                <w:p w14:paraId="36942A84"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913" w:type="dxa"/>
                  <w:vAlign w:val="center"/>
                </w:tcPr>
                <w:p w14:paraId="6D2FE9A2"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326" w:type="dxa"/>
                  <w:vAlign w:val="center"/>
                </w:tcPr>
                <w:p w14:paraId="6222EA54"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846" w:type="dxa"/>
                  <w:vAlign w:val="center"/>
                </w:tcPr>
                <w:p w14:paraId="708489BB"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защитный покров в виде </w:t>
                  </w:r>
                  <w:proofErr w:type="spellStart"/>
                  <w:r w:rsidRPr="006B022E">
                    <w:rPr>
                      <w:rFonts w:ascii="Times New Roman" w:hAnsi="Times New Roman" w:cs="Times New Roman"/>
                      <w:sz w:val="20"/>
                      <w:szCs w:val="20"/>
                    </w:rPr>
                    <w:t>выпрессованного</w:t>
                  </w:r>
                  <w:proofErr w:type="spellEnd"/>
                  <w:r w:rsidRPr="006B022E">
                    <w:rPr>
                      <w:rFonts w:ascii="Times New Roman" w:hAnsi="Times New Roman" w:cs="Times New Roman"/>
                      <w:sz w:val="20"/>
                      <w:szCs w:val="20"/>
                    </w:rPr>
                    <w:t xml:space="preserve"> шланга из полиэтилена.</w:t>
                  </w:r>
                </w:p>
              </w:tc>
            </w:tr>
            <w:tr w:rsidR="00A31A18" w:rsidRPr="006B022E" w14:paraId="1E0BD5D8" w14:textId="77777777" w:rsidTr="00637533">
              <w:tc>
                <w:tcPr>
                  <w:tcW w:w="481" w:type="dxa"/>
                  <w:vAlign w:val="center"/>
                </w:tcPr>
                <w:p w14:paraId="74F5935B"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Г</w:t>
                  </w:r>
                </w:p>
              </w:tc>
              <w:tc>
                <w:tcPr>
                  <w:tcW w:w="913" w:type="dxa"/>
                  <w:vAlign w:val="center"/>
                </w:tcPr>
                <w:p w14:paraId="0C230E63" w14:textId="77777777" w:rsidR="00A31A18" w:rsidRPr="006B022E" w:rsidRDefault="00A31A18" w:rsidP="007A2DA5">
                  <w:pPr>
                    <w:keepLines/>
                    <w:spacing w:after="0" w:line="240" w:lineRule="auto"/>
                    <w:jc w:val="center"/>
                    <w:rPr>
                      <w:rFonts w:ascii="Times New Roman" w:hAnsi="Times New Roman" w:cs="Times New Roman"/>
                      <w:sz w:val="20"/>
                      <w:szCs w:val="20"/>
                    </w:rPr>
                  </w:pPr>
                  <w:proofErr w:type="spellStart"/>
                  <w:r w:rsidRPr="006B022E">
                    <w:rPr>
                      <w:rFonts w:ascii="Times New Roman" w:hAnsi="Times New Roman" w:cs="Times New Roman"/>
                      <w:sz w:val="20"/>
                      <w:szCs w:val="20"/>
                    </w:rPr>
                    <w:t>Шп</w:t>
                  </w:r>
                  <w:proofErr w:type="spellEnd"/>
                </w:p>
              </w:tc>
              <w:tc>
                <w:tcPr>
                  <w:tcW w:w="326" w:type="dxa"/>
                  <w:vAlign w:val="center"/>
                </w:tcPr>
                <w:p w14:paraId="37EB970D"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846" w:type="dxa"/>
                  <w:vAlign w:val="center"/>
                </w:tcPr>
                <w:p w14:paraId="640E9235"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сигнально-блокировочный кабель;</w:t>
                  </w:r>
                </w:p>
              </w:tc>
            </w:tr>
            <w:tr w:rsidR="00A31A18" w:rsidRPr="006B022E" w14:paraId="21223908" w14:textId="77777777" w:rsidTr="00637533">
              <w:tc>
                <w:tcPr>
                  <w:tcW w:w="481" w:type="dxa"/>
                  <w:vAlign w:val="center"/>
                </w:tcPr>
                <w:p w14:paraId="47178A19"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Д</w:t>
                  </w:r>
                </w:p>
              </w:tc>
              <w:tc>
                <w:tcPr>
                  <w:tcW w:w="913" w:type="dxa"/>
                  <w:vAlign w:val="center"/>
                </w:tcPr>
                <w:p w14:paraId="6D19B79F" w14:textId="77777777" w:rsidR="00A31A18" w:rsidRPr="006B022E" w:rsidRDefault="00A31A18" w:rsidP="007A2DA5">
                  <w:pPr>
                    <w:keepLines/>
                    <w:spacing w:after="0" w:line="240" w:lineRule="auto"/>
                    <w:jc w:val="center"/>
                    <w:rPr>
                      <w:rFonts w:ascii="Times New Roman" w:hAnsi="Times New Roman" w:cs="Times New Roman"/>
                      <w:sz w:val="20"/>
                      <w:szCs w:val="20"/>
                    </w:rPr>
                  </w:pPr>
                </w:p>
              </w:tc>
              <w:tc>
                <w:tcPr>
                  <w:tcW w:w="326" w:type="dxa"/>
                  <w:vAlign w:val="center"/>
                </w:tcPr>
                <w:p w14:paraId="0EA6471A"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846" w:type="dxa"/>
                  <w:vAlign w:val="center"/>
                </w:tcPr>
                <w:p w14:paraId="1C025922" w14:textId="77777777" w:rsidR="00A31A18" w:rsidRPr="006B022E" w:rsidRDefault="00A31A18"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алюминиевая оболочка</w:t>
                  </w:r>
                </w:p>
              </w:tc>
            </w:tr>
          </w:tbl>
          <w:p w14:paraId="38F2ACEA" w14:textId="77777777" w:rsidR="00A31A18" w:rsidRPr="006B022E" w:rsidRDefault="00A31A18" w:rsidP="007A2DA5">
            <w:pPr>
              <w:keepLines/>
              <w:spacing w:after="0"/>
              <w:rPr>
                <w:rFonts w:ascii="Times New Roman" w:hAnsi="Times New Roman" w:cs="Times New Roman"/>
                <w:color w:val="000000" w:themeColor="text1"/>
                <w:sz w:val="20"/>
                <w:szCs w:val="20"/>
              </w:rPr>
            </w:pPr>
          </w:p>
          <w:p w14:paraId="50E07203" w14:textId="77777777" w:rsidR="00A31A18" w:rsidRPr="006B022E" w:rsidRDefault="00A31A18"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5000" w:type="pct"/>
              <w:tblLook w:val="04A0" w:firstRow="1" w:lastRow="0" w:firstColumn="1" w:lastColumn="0" w:noHBand="0" w:noVBand="1"/>
            </w:tblPr>
            <w:tblGrid>
              <w:gridCol w:w="946"/>
              <w:gridCol w:w="911"/>
              <w:gridCol w:w="934"/>
              <w:gridCol w:w="911"/>
            </w:tblGrid>
            <w:tr w:rsidR="00A31A18" w:rsidRPr="006B022E" w14:paraId="2CA578F6" w14:textId="77777777" w:rsidTr="00637533">
              <w:tc>
                <w:tcPr>
                  <w:tcW w:w="1277" w:type="pct"/>
                  <w:vAlign w:val="center"/>
                </w:tcPr>
                <w:p w14:paraId="4D82B13C"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1231" w:type="pct"/>
                  <w:vAlign w:val="center"/>
                </w:tcPr>
                <w:p w14:paraId="29D623F7"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172E740E"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6C26EED6"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A31A18" w:rsidRPr="006B022E" w14:paraId="11A91A21" w14:textId="77777777" w:rsidTr="00637533">
              <w:tc>
                <w:tcPr>
                  <w:tcW w:w="1277" w:type="pct"/>
                  <w:vAlign w:val="center"/>
                </w:tcPr>
                <w:p w14:paraId="631E3A86" w14:textId="77777777" w:rsidR="00A31A18" w:rsidRPr="006B022E" w:rsidRDefault="00A31A18" w:rsidP="007A2DA5">
                  <w:pPr>
                    <w:keepLines/>
                    <w:spacing w:after="0"/>
                    <w:jc w:val="center"/>
                    <w:rPr>
                      <w:rFonts w:ascii="Times New Roman" w:hAnsi="Times New Roman" w:cs="Times New Roman"/>
                      <w:sz w:val="20"/>
                      <w:szCs w:val="20"/>
                    </w:rPr>
                  </w:pPr>
                </w:p>
              </w:tc>
              <w:tc>
                <w:tcPr>
                  <w:tcW w:w="1231" w:type="pct"/>
                  <w:vAlign w:val="center"/>
                </w:tcPr>
                <w:p w14:paraId="19B8199F" w14:textId="77777777" w:rsidR="00A31A18" w:rsidRPr="006B022E" w:rsidRDefault="00A31A18" w:rsidP="007A2DA5">
                  <w:pPr>
                    <w:keepLines/>
                    <w:spacing w:after="0"/>
                    <w:jc w:val="center"/>
                    <w:rPr>
                      <w:rFonts w:ascii="Times New Roman" w:hAnsi="Times New Roman" w:cs="Times New Roman"/>
                      <w:sz w:val="20"/>
                      <w:szCs w:val="20"/>
                    </w:rPr>
                  </w:pPr>
                </w:p>
              </w:tc>
              <w:tc>
                <w:tcPr>
                  <w:tcW w:w="1261" w:type="pct"/>
                  <w:vAlign w:val="center"/>
                </w:tcPr>
                <w:p w14:paraId="46BBB4AA" w14:textId="77777777" w:rsidR="00A31A18" w:rsidRPr="006B022E" w:rsidRDefault="00A31A18" w:rsidP="007A2DA5">
                  <w:pPr>
                    <w:keepLines/>
                    <w:spacing w:after="0"/>
                    <w:jc w:val="center"/>
                    <w:rPr>
                      <w:rFonts w:ascii="Times New Roman" w:hAnsi="Times New Roman" w:cs="Times New Roman"/>
                      <w:sz w:val="20"/>
                      <w:szCs w:val="20"/>
                    </w:rPr>
                  </w:pPr>
                </w:p>
              </w:tc>
              <w:tc>
                <w:tcPr>
                  <w:tcW w:w="1231" w:type="pct"/>
                  <w:vAlign w:val="center"/>
                </w:tcPr>
                <w:p w14:paraId="2A0EB7AC" w14:textId="77777777" w:rsidR="00A31A18" w:rsidRPr="006B022E" w:rsidRDefault="00A31A18" w:rsidP="007A2DA5">
                  <w:pPr>
                    <w:keepLines/>
                    <w:spacing w:after="0"/>
                    <w:jc w:val="center"/>
                    <w:rPr>
                      <w:rFonts w:ascii="Times New Roman" w:hAnsi="Times New Roman" w:cs="Times New Roman"/>
                      <w:sz w:val="20"/>
                      <w:szCs w:val="20"/>
                    </w:rPr>
                  </w:pPr>
                </w:p>
              </w:tc>
            </w:tr>
          </w:tbl>
          <w:p w14:paraId="76EB3AD2" w14:textId="77777777" w:rsidR="00A31A18" w:rsidRPr="006B022E" w:rsidRDefault="00A31A18" w:rsidP="007A2DA5">
            <w:pPr>
              <w:spacing w:after="0"/>
              <w:rPr>
                <w:rFonts w:ascii="Times New Roman" w:hAnsi="Times New Roman" w:cs="Times New Roman"/>
                <w:sz w:val="20"/>
                <w:szCs w:val="20"/>
              </w:rPr>
            </w:pPr>
          </w:p>
        </w:tc>
        <w:tc>
          <w:tcPr>
            <w:tcW w:w="3463" w:type="dxa"/>
          </w:tcPr>
          <w:tbl>
            <w:tblPr>
              <w:tblStyle w:val="a3"/>
              <w:tblW w:w="5000" w:type="pct"/>
              <w:tblLook w:val="04A0" w:firstRow="1" w:lastRow="0" w:firstColumn="1" w:lastColumn="0" w:noHBand="0" w:noVBand="1"/>
            </w:tblPr>
            <w:tblGrid>
              <w:gridCol w:w="827"/>
              <w:gridCol w:w="797"/>
              <w:gridCol w:w="816"/>
              <w:gridCol w:w="797"/>
            </w:tblGrid>
            <w:tr w:rsidR="00A31A18" w:rsidRPr="006B022E" w14:paraId="06010659" w14:textId="77777777" w:rsidTr="00637533">
              <w:tc>
                <w:tcPr>
                  <w:tcW w:w="1277" w:type="pct"/>
                  <w:vAlign w:val="center"/>
                </w:tcPr>
                <w:p w14:paraId="1F5C12E5"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lastRenderedPageBreak/>
                    <w:t>А</w:t>
                  </w:r>
                </w:p>
              </w:tc>
              <w:tc>
                <w:tcPr>
                  <w:tcW w:w="1231" w:type="pct"/>
                  <w:vAlign w:val="center"/>
                </w:tcPr>
                <w:p w14:paraId="2A4DA9CB"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007798FB"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07348C8F"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A31A18" w:rsidRPr="006B022E" w14:paraId="6B9610DD" w14:textId="77777777" w:rsidTr="00637533">
              <w:tc>
                <w:tcPr>
                  <w:tcW w:w="1277" w:type="pct"/>
                  <w:vAlign w:val="center"/>
                </w:tcPr>
                <w:p w14:paraId="705D2C61"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231" w:type="pct"/>
                  <w:vAlign w:val="center"/>
                </w:tcPr>
                <w:p w14:paraId="417C7598"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261" w:type="pct"/>
                  <w:vAlign w:val="center"/>
                </w:tcPr>
                <w:p w14:paraId="5EB81D1C"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231" w:type="pct"/>
                  <w:vAlign w:val="center"/>
                </w:tcPr>
                <w:p w14:paraId="5841B3A8" w14:textId="77777777" w:rsidR="00A31A18" w:rsidRPr="006B022E" w:rsidRDefault="00A31A18"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r>
          </w:tbl>
          <w:p w14:paraId="393C7BCE" w14:textId="77777777" w:rsidR="00A31A18" w:rsidRPr="006B022E" w:rsidRDefault="00A31A18" w:rsidP="007A2DA5">
            <w:pPr>
              <w:keepLines/>
              <w:spacing w:after="0" w:line="240" w:lineRule="auto"/>
              <w:rPr>
                <w:rFonts w:ascii="Times New Roman" w:hAnsi="Times New Roman" w:cs="Times New Roman"/>
                <w:sz w:val="20"/>
                <w:szCs w:val="20"/>
              </w:rPr>
            </w:pPr>
          </w:p>
        </w:tc>
      </w:tr>
      <w:tr w:rsidR="00A31A18" w:rsidRPr="006B022E" w14:paraId="6A1ECBE4" w14:textId="77777777" w:rsidTr="005907F0">
        <w:tc>
          <w:tcPr>
            <w:tcW w:w="513" w:type="dxa"/>
          </w:tcPr>
          <w:p w14:paraId="4CEA8ABA" w14:textId="62D02B29" w:rsidR="00A31A18"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29</w:t>
            </w:r>
          </w:p>
        </w:tc>
        <w:tc>
          <w:tcPr>
            <w:tcW w:w="2168" w:type="dxa"/>
          </w:tcPr>
          <w:p w14:paraId="5CD8CD3F" w14:textId="125805C2"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0446D543" w14:textId="4717CD17" w:rsidR="00A31A18" w:rsidRPr="006B022E" w:rsidRDefault="00A31A18"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2C7029FB" w14:textId="6905B6DC" w:rsidR="00A31A18" w:rsidRPr="006B022E" w:rsidRDefault="00A31A18" w:rsidP="007A2DA5">
            <w:pPr>
              <w:rPr>
                <w:rFonts w:ascii="Times New Roman" w:hAnsi="Times New Roman" w:cs="Times New Roman"/>
                <w:sz w:val="20"/>
                <w:szCs w:val="20"/>
              </w:rPr>
            </w:pPr>
          </w:p>
        </w:tc>
        <w:tc>
          <w:tcPr>
            <w:tcW w:w="3928" w:type="dxa"/>
          </w:tcPr>
          <w:p w14:paraId="2E5CB6A0" w14:textId="77777777" w:rsidR="00A31A18" w:rsidRPr="006B022E" w:rsidRDefault="00A31A18"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35D6F603" w14:textId="77777777" w:rsidR="00A31A18" w:rsidRPr="006B022E" w:rsidRDefault="00A31A18" w:rsidP="007A2DA5">
            <w:pPr>
              <w:keepLines/>
              <w:spacing w:after="0"/>
              <w:rPr>
                <w:rFonts w:ascii="Times New Roman" w:hAnsi="Times New Roman" w:cs="Times New Roman"/>
                <w:sz w:val="20"/>
                <w:szCs w:val="20"/>
              </w:rPr>
            </w:pPr>
          </w:p>
          <w:p w14:paraId="12A89B6C" w14:textId="77777777" w:rsidR="00A31A18" w:rsidRPr="006B022E" w:rsidRDefault="00A31A18"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Какая панель предназначена для получения постоянного тока заряда аккумуляторной </w:t>
            </w:r>
            <w:proofErr w:type="gramStart"/>
            <w:r w:rsidRPr="006B022E">
              <w:rPr>
                <w:rFonts w:ascii="Times New Roman" w:hAnsi="Times New Roman" w:cs="Times New Roman"/>
                <w:sz w:val="20"/>
                <w:szCs w:val="20"/>
              </w:rPr>
              <w:t>батареи ?</w:t>
            </w:r>
            <w:proofErr w:type="gramEnd"/>
          </w:p>
          <w:p w14:paraId="695F38E7" w14:textId="77777777"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ПВП1-ЭЦК</w:t>
            </w:r>
          </w:p>
          <w:p w14:paraId="0516D861" w14:textId="77777777"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ПП25.1-ЭЦК</w:t>
            </w:r>
          </w:p>
          <w:p w14:paraId="5877A846" w14:textId="77777777"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3) ПВ1-ЭЦК</w:t>
            </w:r>
          </w:p>
          <w:p w14:paraId="017F77A0" w14:textId="77777777"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4) ПР1ЭЦК</w:t>
            </w:r>
          </w:p>
          <w:p w14:paraId="121CE1B6" w14:textId="77777777" w:rsidR="00A31A18" w:rsidRPr="006B022E" w:rsidRDefault="00A31A18" w:rsidP="007A2DA5">
            <w:pPr>
              <w:keepLines/>
              <w:spacing w:after="0"/>
              <w:rPr>
                <w:rFonts w:ascii="Times New Roman" w:hAnsi="Times New Roman" w:cs="Times New Roman"/>
                <w:sz w:val="20"/>
                <w:szCs w:val="20"/>
              </w:rPr>
            </w:pPr>
          </w:p>
          <w:p w14:paraId="790BB983" w14:textId="77777777" w:rsidR="00A31A18" w:rsidRPr="006B022E" w:rsidRDefault="00A31A18"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Ответ:</w:t>
            </w:r>
          </w:p>
          <w:p w14:paraId="66075653" w14:textId="51D8DD59" w:rsidR="00A31A18" w:rsidRPr="006B022E" w:rsidRDefault="00A31A18" w:rsidP="007A2DA5">
            <w:pPr>
              <w:spacing w:after="0"/>
              <w:rPr>
                <w:rFonts w:ascii="Times New Roman" w:hAnsi="Times New Roman" w:cs="Times New Roman"/>
                <w:sz w:val="20"/>
                <w:szCs w:val="20"/>
              </w:rPr>
            </w:pPr>
            <w:r w:rsidRPr="006B022E">
              <w:rPr>
                <w:rFonts w:ascii="Times New Roman" w:hAnsi="Times New Roman" w:cs="Times New Roman"/>
                <w:sz w:val="20"/>
                <w:szCs w:val="20"/>
              </w:rPr>
              <w:t>Обоснование:</w:t>
            </w:r>
          </w:p>
        </w:tc>
        <w:tc>
          <w:tcPr>
            <w:tcW w:w="3463" w:type="dxa"/>
          </w:tcPr>
          <w:p w14:paraId="07B08038" w14:textId="77777777" w:rsidR="00A31A18" w:rsidRPr="006B022E" w:rsidRDefault="00A31A18" w:rsidP="007A2DA5">
            <w:pPr>
              <w:keepLines/>
              <w:spacing w:after="0"/>
              <w:jc w:val="both"/>
              <w:rPr>
                <w:rFonts w:ascii="Times New Roman" w:hAnsi="Times New Roman" w:cs="Times New Roman"/>
                <w:sz w:val="20"/>
                <w:szCs w:val="20"/>
              </w:rPr>
            </w:pPr>
            <w:r w:rsidRPr="006B022E">
              <w:rPr>
                <w:rFonts w:ascii="Times New Roman" w:hAnsi="Times New Roman" w:cs="Times New Roman"/>
                <w:sz w:val="20"/>
                <w:szCs w:val="20"/>
              </w:rPr>
              <w:t xml:space="preserve">3)ПВП1-ЭЦК </w:t>
            </w:r>
          </w:p>
          <w:p w14:paraId="4287ADAE" w14:textId="19339281"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Обоснование: Выпрямительно-преобразовательная панельПВП1-ЭЦК применяется в устройствах электропитания электрической централизации  крупных станций для получения постоянного тока заряда аккумуляторной батареи, питания релейной нагрузки, светодиодного табло и преобразователя постоянного напряжения аккумуляторной батареи в переменное напряжения гарантированного питания ряда нагрузок </w:t>
            </w:r>
          </w:p>
        </w:tc>
      </w:tr>
      <w:tr w:rsidR="00A31A18" w:rsidRPr="006B022E" w14:paraId="30EF51E0" w14:textId="77777777" w:rsidTr="005907F0">
        <w:tc>
          <w:tcPr>
            <w:tcW w:w="513" w:type="dxa"/>
          </w:tcPr>
          <w:p w14:paraId="4BAFD6C9" w14:textId="1D921FDC" w:rsidR="00A31A18"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30</w:t>
            </w:r>
          </w:p>
        </w:tc>
        <w:tc>
          <w:tcPr>
            <w:tcW w:w="2168" w:type="dxa"/>
          </w:tcPr>
          <w:p w14:paraId="33CFAEB1" w14:textId="6A880E24"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416D95B1" w14:textId="77777777" w:rsidR="00A31A18" w:rsidRPr="006B022E" w:rsidRDefault="00A31A18"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24147587" w14:textId="1B450EC9" w:rsidR="00A31A18" w:rsidRPr="006B022E" w:rsidRDefault="00A31A18" w:rsidP="007A2DA5">
            <w:pPr>
              <w:rPr>
                <w:rFonts w:ascii="Times New Roman" w:hAnsi="Times New Roman" w:cs="Times New Roman"/>
                <w:sz w:val="20"/>
                <w:szCs w:val="20"/>
              </w:rPr>
            </w:pPr>
          </w:p>
        </w:tc>
        <w:tc>
          <w:tcPr>
            <w:tcW w:w="3928" w:type="dxa"/>
          </w:tcPr>
          <w:p w14:paraId="24496CF0"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2FE4F84F"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 xml:space="preserve">На какое расстояние должен врубаться нож </w:t>
            </w:r>
            <w:proofErr w:type="spellStart"/>
            <w:r w:rsidRPr="006B022E">
              <w:rPr>
                <w:rFonts w:ascii="Times New Roman" w:hAnsi="Times New Roman" w:cs="Times New Roman"/>
                <w:sz w:val="20"/>
                <w:szCs w:val="20"/>
              </w:rPr>
              <w:t>автопереключателя</w:t>
            </w:r>
            <w:proofErr w:type="spellEnd"/>
            <w:r w:rsidRPr="006B022E">
              <w:rPr>
                <w:rFonts w:ascii="Times New Roman" w:hAnsi="Times New Roman" w:cs="Times New Roman"/>
                <w:sz w:val="20"/>
                <w:szCs w:val="20"/>
              </w:rPr>
              <w:t xml:space="preserve"> в контактные пружины в электроприводе?</w:t>
            </w:r>
          </w:p>
          <w:p w14:paraId="7E16CAF8" w14:textId="77777777" w:rsidR="00A31A18" w:rsidRPr="006B022E" w:rsidRDefault="00A31A18"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не менее 7 мм</w:t>
            </w:r>
          </w:p>
          <w:p w14:paraId="4B75939A" w14:textId="77777777" w:rsidR="00A31A18" w:rsidRPr="006B022E" w:rsidRDefault="00A31A18"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15 мм</w:t>
            </w:r>
          </w:p>
          <w:p w14:paraId="78AC54C8" w14:textId="77777777" w:rsidR="00A31A18" w:rsidRPr="006B022E" w:rsidRDefault="00A31A18"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 0.8 мм</w:t>
            </w:r>
          </w:p>
          <w:p w14:paraId="063D74B2" w14:textId="77777777" w:rsidR="00A31A18" w:rsidRPr="006B022E" w:rsidRDefault="00A31A18"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lastRenderedPageBreak/>
              <w:t>4) не более 7 мм</w:t>
            </w:r>
          </w:p>
          <w:p w14:paraId="7EB283D6" w14:textId="77777777" w:rsidR="00A31A18" w:rsidRPr="006B022E" w:rsidRDefault="00A31A18" w:rsidP="007A2DA5">
            <w:pPr>
              <w:spacing w:after="0" w:line="240" w:lineRule="auto"/>
              <w:rPr>
                <w:rFonts w:ascii="Times New Roman" w:hAnsi="Times New Roman" w:cs="Times New Roman"/>
                <w:sz w:val="20"/>
                <w:szCs w:val="20"/>
              </w:rPr>
            </w:pPr>
          </w:p>
          <w:p w14:paraId="2178AB45" w14:textId="77777777" w:rsidR="00A31A18" w:rsidRPr="006B022E" w:rsidRDefault="00A31A18" w:rsidP="007A2DA5">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2D4F39BA" w14:textId="77777777" w:rsidR="00A31A18" w:rsidRPr="006B022E" w:rsidRDefault="00A31A18"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p w14:paraId="3FED87CC" w14:textId="77777777" w:rsidR="00A31A18" w:rsidRPr="006B022E" w:rsidRDefault="00A31A18" w:rsidP="007A2DA5">
            <w:pPr>
              <w:spacing w:after="0"/>
              <w:rPr>
                <w:rFonts w:ascii="Times New Roman" w:hAnsi="Times New Roman" w:cs="Times New Roman"/>
                <w:sz w:val="20"/>
                <w:szCs w:val="20"/>
              </w:rPr>
            </w:pPr>
          </w:p>
        </w:tc>
        <w:tc>
          <w:tcPr>
            <w:tcW w:w="3463" w:type="dxa"/>
          </w:tcPr>
          <w:p w14:paraId="53666F3C" w14:textId="77777777"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1) не менее 7 мм</w:t>
            </w:r>
          </w:p>
          <w:p w14:paraId="1BC62265" w14:textId="77777777" w:rsidR="00A31A18" w:rsidRPr="006B022E" w:rsidRDefault="00A31A18" w:rsidP="007A2DA5">
            <w:pPr>
              <w:pStyle w:val="a4"/>
              <w:spacing w:before="0" w:beforeAutospacing="0" w:after="0" w:afterAutospacing="0"/>
              <w:contextualSpacing/>
              <w:jc w:val="both"/>
              <w:rPr>
                <w:sz w:val="20"/>
                <w:szCs w:val="20"/>
              </w:rPr>
            </w:pPr>
            <w:r w:rsidRPr="006B022E">
              <w:rPr>
                <w:sz w:val="20"/>
                <w:szCs w:val="20"/>
              </w:rPr>
              <w:t>Обоснование: Необходимо, чтобы; контактные ножи были расположены симметрично относительно контактных пружин, оси ножа и перпен</w:t>
            </w:r>
            <w:r w:rsidRPr="006B022E">
              <w:rPr>
                <w:sz w:val="20"/>
                <w:szCs w:val="20"/>
              </w:rPr>
              <w:softHyphen/>
              <w:t>дикулярно к основаниям, ножи врубались между контактными пружи</w:t>
            </w:r>
            <w:r w:rsidRPr="006B022E">
              <w:rPr>
                <w:sz w:val="20"/>
                <w:szCs w:val="20"/>
              </w:rPr>
              <w:softHyphen/>
              <w:t xml:space="preserve">нами на глубину не менее 7 мм, расстояния между </w:t>
            </w:r>
            <w:r w:rsidRPr="006B022E">
              <w:rPr>
                <w:sz w:val="20"/>
                <w:szCs w:val="20"/>
              </w:rPr>
              <w:lastRenderedPageBreak/>
              <w:t>контактными пружинами колодки были 6 и 12 мм, упорные пружины плотно прилегали к контактным пружинам.</w:t>
            </w:r>
          </w:p>
          <w:p w14:paraId="167F6917" w14:textId="77777777" w:rsidR="00A31A18" w:rsidRPr="006B022E" w:rsidRDefault="00A31A18" w:rsidP="007A2DA5">
            <w:pPr>
              <w:keepLines/>
              <w:spacing w:after="0" w:line="240" w:lineRule="auto"/>
              <w:rPr>
                <w:rFonts w:ascii="Times New Roman" w:hAnsi="Times New Roman" w:cs="Times New Roman"/>
                <w:sz w:val="20"/>
                <w:szCs w:val="20"/>
              </w:rPr>
            </w:pPr>
          </w:p>
        </w:tc>
      </w:tr>
      <w:tr w:rsidR="00A31A18" w:rsidRPr="006B022E" w14:paraId="33C6F38D" w14:textId="77777777" w:rsidTr="005907F0">
        <w:tc>
          <w:tcPr>
            <w:tcW w:w="513" w:type="dxa"/>
          </w:tcPr>
          <w:p w14:paraId="1B987FE5" w14:textId="7C286B6C" w:rsidR="00A31A18" w:rsidRPr="006B022E" w:rsidRDefault="006B022E" w:rsidP="007A2DA5">
            <w:pPr>
              <w:rPr>
                <w:rFonts w:ascii="Times New Roman" w:hAnsi="Times New Roman" w:cs="Times New Roman"/>
                <w:sz w:val="20"/>
                <w:szCs w:val="20"/>
              </w:rPr>
            </w:pPr>
            <w:r>
              <w:rPr>
                <w:rFonts w:ascii="Times New Roman" w:hAnsi="Times New Roman" w:cs="Times New Roman"/>
                <w:sz w:val="20"/>
                <w:szCs w:val="20"/>
              </w:rPr>
              <w:lastRenderedPageBreak/>
              <w:t>31</w:t>
            </w:r>
          </w:p>
        </w:tc>
        <w:tc>
          <w:tcPr>
            <w:tcW w:w="2168" w:type="dxa"/>
          </w:tcPr>
          <w:p w14:paraId="446F2DE3" w14:textId="1B224F1D"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7840320E" w14:textId="7723D17B" w:rsidR="00A31A18" w:rsidRPr="006B022E" w:rsidRDefault="00A31A18"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51CD460F" w14:textId="4354E7F9" w:rsidR="00A31A18" w:rsidRPr="006B022E" w:rsidRDefault="00A31A18" w:rsidP="007A2DA5">
            <w:pPr>
              <w:rPr>
                <w:rFonts w:ascii="Times New Roman" w:hAnsi="Times New Roman" w:cs="Times New Roman"/>
                <w:sz w:val="20"/>
                <w:szCs w:val="20"/>
              </w:rPr>
            </w:pPr>
          </w:p>
        </w:tc>
        <w:tc>
          <w:tcPr>
            <w:tcW w:w="3928" w:type="dxa"/>
          </w:tcPr>
          <w:p w14:paraId="741DAC3C" w14:textId="77777777" w:rsidR="00A31A18" w:rsidRPr="006B022E" w:rsidRDefault="00A31A18"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31655F2D" w14:textId="77777777" w:rsidR="00A31A18" w:rsidRPr="006B022E" w:rsidRDefault="00A31A18" w:rsidP="007A2DA5">
            <w:pPr>
              <w:keepLines/>
              <w:spacing w:after="0"/>
              <w:rPr>
                <w:rFonts w:ascii="Times New Roman" w:hAnsi="Times New Roman" w:cs="Times New Roman"/>
                <w:sz w:val="20"/>
                <w:szCs w:val="20"/>
              </w:rPr>
            </w:pPr>
          </w:p>
          <w:p w14:paraId="1901120C" w14:textId="77777777" w:rsidR="00A31A18" w:rsidRPr="006B022E" w:rsidRDefault="00A31A18"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Какая панель предназначена для получения постоянного тока заряда аккумуляторной </w:t>
            </w:r>
            <w:proofErr w:type="gramStart"/>
            <w:r w:rsidRPr="006B022E">
              <w:rPr>
                <w:rFonts w:ascii="Times New Roman" w:hAnsi="Times New Roman" w:cs="Times New Roman"/>
                <w:sz w:val="20"/>
                <w:szCs w:val="20"/>
              </w:rPr>
              <w:t>батареи ?</w:t>
            </w:r>
            <w:proofErr w:type="gramEnd"/>
          </w:p>
          <w:p w14:paraId="591E21E3" w14:textId="77777777"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ПВП1-ЭЦК</w:t>
            </w:r>
          </w:p>
          <w:p w14:paraId="7406DEE6" w14:textId="77777777"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ПП25.1-ЭЦК</w:t>
            </w:r>
          </w:p>
          <w:p w14:paraId="46A20ACD" w14:textId="77777777"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3) ПВ1-ЭЦК</w:t>
            </w:r>
          </w:p>
          <w:p w14:paraId="51852E04" w14:textId="77777777"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4) ПР1ЭЦК</w:t>
            </w:r>
          </w:p>
          <w:p w14:paraId="7D433D98" w14:textId="77777777" w:rsidR="00A31A18" w:rsidRPr="006B022E" w:rsidRDefault="00A31A18" w:rsidP="007A2DA5">
            <w:pPr>
              <w:keepLines/>
              <w:spacing w:after="0"/>
              <w:rPr>
                <w:rFonts w:ascii="Times New Roman" w:hAnsi="Times New Roman" w:cs="Times New Roman"/>
                <w:sz w:val="20"/>
                <w:szCs w:val="20"/>
              </w:rPr>
            </w:pPr>
          </w:p>
          <w:p w14:paraId="179EF0E0" w14:textId="77777777" w:rsidR="00A31A18" w:rsidRPr="006B022E" w:rsidRDefault="00A31A18"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Ответ:</w:t>
            </w:r>
          </w:p>
          <w:p w14:paraId="4B059AC5" w14:textId="478B7034" w:rsidR="00A31A18" w:rsidRPr="006B022E" w:rsidRDefault="00A31A18" w:rsidP="007A2DA5">
            <w:pPr>
              <w:spacing w:after="0"/>
              <w:rPr>
                <w:rFonts w:ascii="Times New Roman" w:hAnsi="Times New Roman" w:cs="Times New Roman"/>
                <w:sz w:val="20"/>
                <w:szCs w:val="20"/>
              </w:rPr>
            </w:pPr>
            <w:r w:rsidRPr="006B022E">
              <w:rPr>
                <w:rFonts w:ascii="Times New Roman" w:hAnsi="Times New Roman" w:cs="Times New Roman"/>
                <w:sz w:val="20"/>
                <w:szCs w:val="20"/>
              </w:rPr>
              <w:t>Обоснование:</w:t>
            </w:r>
          </w:p>
        </w:tc>
        <w:tc>
          <w:tcPr>
            <w:tcW w:w="3463" w:type="dxa"/>
          </w:tcPr>
          <w:p w14:paraId="4B5C68E3" w14:textId="77777777" w:rsidR="00A31A18" w:rsidRPr="006B022E" w:rsidRDefault="00A31A18" w:rsidP="007A2DA5">
            <w:pPr>
              <w:keepLines/>
              <w:spacing w:after="0"/>
              <w:jc w:val="both"/>
              <w:rPr>
                <w:rFonts w:ascii="Times New Roman" w:hAnsi="Times New Roman" w:cs="Times New Roman"/>
                <w:sz w:val="20"/>
                <w:szCs w:val="20"/>
              </w:rPr>
            </w:pPr>
            <w:r w:rsidRPr="006B022E">
              <w:rPr>
                <w:rFonts w:ascii="Times New Roman" w:hAnsi="Times New Roman" w:cs="Times New Roman"/>
                <w:sz w:val="20"/>
                <w:szCs w:val="20"/>
              </w:rPr>
              <w:t xml:space="preserve">3)ПВП1-ЭЦК </w:t>
            </w:r>
          </w:p>
          <w:p w14:paraId="310F51EE" w14:textId="333098D1" w:rsidR="00A31A18" w:rsidRPr="006B022E" w:rsidRDefault="00A31A18"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Обоснование: Выпрямительно-преобразовательная панельПВП1-ЭЦК применяется в устройствах электропитания электрической централизации  крупных станций для получения постоянного тока заряда аккумуляторной батареи, питания релейной нагрузки, светодиодного табло и преобразователя постоянного напряжения аккумуляторной батареи в переменное напряжения гарантированного питания ряда нагрузок </w:t>
            </w:r>
          </w:p>
        </w:tc>
      </w:tr>
      <w:tr w:rsidR="00A31A18" w:rsidRPr="006B022E" w14:paraId="02493E76" w14:textId="77777777" w:rsidTr="005907F0">
        <w:tc>
          <w:tcPr>
            <w:tcW w:w="513" w:type="dxa"/>
          </w:tcPr>
          <w:p w14:paraId="5DB11207" w14:textId="6F086C0E" w:rsidR="00A31A18"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32</w:t>
            </w:r>
          </w:p>
        </w:tc>
        <w:tc>
          <w:tcPr>
            <w:tcW w:w="2168" w:type="dxa"/>
          </w:tcPr>
          <w:p w14:paraId="6D0D8596" w14:textId="4D94B000" w:rsidR="00A31A18" w:rsidRPr="006B022E" w:rsidRDefault="00A31A18"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последовательности</w:t>
            </w:r>
          </w:p>
        </w:tc>
        <w:tc>
          <w:tcPr>
            <w:tcW w:w="2150" w:type="dxa"/>
            <w:vMerge/>
          </w:tcPr>
          <w:p w14:paraId="3ACAACAD" w14:textId="62FB3B49" w:rsidR="00A31A18" w:rsidRPr="006B022E" w:rsidRDefault="00A31A18" w:rsidP="007A2DA5">
            <w:pPr>
              <w:shd w:val="clear" w:color="auto" w:fill="FFFFFF"/>
              <w:rPr>
                <w:rFonts w:ascii="Times New Roman" w:eastAsia="Times New Roman" w:hAnsi="Times New Roman" w:cs="Times New Roman"/>
                <w:sz w:val="20"/>
                <w:szCs w:val="20"/>
                <w:lang w:eastAsia="ru-RU"/>
              </w:rPr>
            </w:pPr>
          </w:p>
        </w:tc>
        <w:tc>
          <w:tcPr>
            <w:tcW w:w="2198" w:type="dxa"/>
            <w:vMerge/>
          </w:tcPr>
          <w:p w14:paraId="0C4F32F5" w14:textId="142BF628" w:rsidR="00A31A18" w:rsidRPr="006B022E" w:rsidRDefault="00A31A18" w:rsidP="007A2DA5">
            <w:pPr>
              <w:rPr>
                <w:rFonts w:ascii="Times New Roman" w:hAnsi="Times New Roman" w:cs="Times New Roman"/>
                <w:sz w:val="20"/>
                <w:szCs w:val="20"/>
              </w:rPr>
            </w:pPr>
          </w:p>
        </w:tc>
        <w:tc>
          <w:tcPr>
            <w:tcW w:w="3928" w:type="dxa"/>
          </w:tcPr>
          <w:p w14:paraId="1F8F694D" w14:textId="77777777" w:rsidR="00A31A18" w:rsidRPr="006B022E" w:rsidRDefault="00A31A18" w:rsidP="007A2DA5">
            <w:pPr>
              <w:keepLines/>
              <w:widowControl w:val="0"/>
              <w:spacing w:after="0"/>
              <w:rPr>
                <w:rFonts w:ascii="Times New Roman" w:hAnsi="Times New Roman" w:cs="Times New Roman"/>
                <w:sz w:val="20"/>
                <w:szCs w:val="20"/>
              </w:rPr>
            </w:pPr>
            <w:r w:rsidRPr="006B022E">
              <w:rPr>
                <w:rFonts w:ascii="Times New Roman" w:hAnsi="Times New Roman" w:cs="Times New Roman"/>
                <w:sz w:val="20"/>
                <w:szCs w:val="20"/>
              </w:rPr>
              <w:t>Прочитайте текст и выберите правильную последовательность действий.</w:t>
            </w:r>
          </w:p>
          <w:p w14:paraId="5BC76166" w14:textId="77777777" w:rsidR="00A31A18" w:rsidRPr="006B022E" w:rsidRDefault="00A31A18" w:rsidP="007A2DA5">
            <w:pPr>
              <w:keepLines/>
              <w:widowControl w:val="0"/>
              <w:spacing w:after="0"/>
              <w:rPr>
                <w:rFonts w:ascii="Times New Roman" w:hAnsi="Times New Roman" w:cs="Times New Roman"/>
                <w:sz w:val="20"/>
                <w:szCs w:val="20"/>
              </w:rPr>
            </w:pPr>
            <w:r w:rsidRPr="006B022E">
              <w:rPr>
                <w:rFonts w:ascii="Times New Roman" w:hAnsi="Times New Roman" w:cs="Times New Roman"/>
                <w:sz w:val="20"/>
                <w:szCs w:val="20"/>
              </w:rPr>
              <w:t xml:space="preserve">Расположите в правильной последовательности действия </w:t>
            </w:r>
            <w:proofErr w:type="gramStart"/>
            <w:r w:rsidRPr="006B022E">
              <w:rPr>
                <w:rFonts w:ascii="Times New Roman" w:hAnsi="Times New Roman" w:cs="Times New Roman"/>
                <w:sz w:val="20"/>
                <w:szCs w:val="20"/>
              </w:rPr>
              <w:t>при  разборке</w:t>
            </w:r>
            <w:proofErr w:type="gramEnd"/>
            <w:r w:rsidRPr="006B022E">
              <w:rPr>
                <w:rFonts w:ascii="Times New Roman" w:hAnsi="Times New Roman" w:cs="Times New Roman"/>
                <w:sz w:val="20"/>
                <w:szCs w:val="20"/>
              </w:rPr>
              <w:t xml:space="preserve"> электропривода шлагбаума.</w:t>
            </w:r>
          </w:p>
          <w:p w14:paraId="0AF06943" w14:textId="77777777" w:rsidR="00A31A18" w:rsidRPr="006B022E" w:rsidRDefault="00A31A18" w:rsidP="007A2DA5">
            <w:pPr>
              <w:keepLines/>
              <w:widowControl w:val="0"/>
              <w:spacing w:after="0"/>
              <w:rPr>
                <w:rFonts w:ascii="Times New Roman" w:hAnsi="Times New Roman" w:cs="Times New Roman"/>
                <w:sz w:val="20"/>
                <w:szCs w:val="20"/>
              </w:rPr>
            </w:pPr>
          </w:p>
          <w:p w14:paraId="4402F5B3" w14:textId="77777777" w:rsidR="00A31A18" w:rsidRPr="006B022E" w:rsidRDefault="00A31A18" w:rsidP="007A2DA5">
            <w:pPr>
              <w:keepLines/>
              <w:widowControl w:val="0"/>
              <w:spacing w:after="0"/>
              <w:rPr>
                <w:rFonts w:ascii="Times New Roman" w:hAnsi="Times New Roman" w:cs="Times New Roman"/>
                <w:sz w:val="20"/>
                <w:szCs w:val="20"/>
              </w:rPr>
            </w:pPr>
            <w:r w:rsidRPr="006B022E">
              <w:rPr>
                <w:rFonts w:ascii="Times New Roman" w:hAnsi="Times New Roman" w:cs="Times New Roman"/>
                <w:sz w:val="20"/>
                <w:szCs w:val="20"/>
              </w:rPr>
              <w:t>1)Снять кулачки; снять шплинт и вывернуть ось рычага, отсоединить тягу рычага</w:t>
            </w:r>
          </w:p>
          <w:p w14:paraId="40989D02" w14:textId="77777777" w:rsidR="00A31A18" w:rsidRPr="006B022E" w:rsidRDefault="00A31A18" w:rsidP="007A2DA5">
            <w:pPr>
              <w:keepLines/>
              <w:widowControl w:val="0"/>
              <w:spacing w:after="0"/>
              <w:rPr>
                <w:rFonts w:ascii="Times New Roman" w:hAnsi="Times New Roman" w:cs="Times New Roman"/>
                <w:sz w:val="20"/>
                <w:szCs w:val="20"/>
              </w:rPr>
            </w:pPr>
            <w:r w:rsidRPr="006B022E">
              <w:rPr>
                <w:rFonts w:ascii="Times New Roman" w:hAnsi="Times New Roman" w:cs="Times New Roman"/>
                <w:sz w:val="20"/>
                <w:szCs w:val="20"/>
              </w:rPr>
              <w:t>2)Открутить гайки М6, сняв клеммы с угольником</w:t>
            </w:r>
          </w:p>
          <w:p w14:paraId="39CC2C6B" w14:textId="77777777" w:rsidR="00A31A18" w:rsidRPr="006B022E" w:rsidRDefault="00A31A18" w:rsidP="007A2DA5">
            <w:pPr>
              <w:keepLines/>
              <w:widowControl w:val="0"/>
              <w:spacing w:after="0"/>
              <w:rPr>
                <w:rFonts w:ascii="Times New Roman" w:hAnsi="Times New Roman" w:cs="Times New Roman"/>
                <w:sz w:val="20"/>
                <w:szCs w:val="20"/>
              </w:rPr>
            </w:pPr>
            <w:r w:rsidRPr="006B022E">
              <w:rPr>
                <w:rFonts w:ascii="Times New Roman" w:hAnsi="Times New Roman" w:cs="Times New Roman"/>
                <w:sz w:val="20"/>
                <w:szCs w:val="20"/>
              </w:rPr>
              <w:t>3)Снять электродвигатель. Выбив штифты и выкрутить болты М12, снять редуктор</w:t>
            </w:r>
          </w:p>
          <w:p w14:paraId="68D0E4C7" w14:textId="77777777" w:rsidR="00A31A18" w:rsidRPr="006B022E" w:rsidRDefault="00A31A18" w:rsidP="007A2DA5">
            <w:pPr>
              <w:keepLines/>
              <w:widowControl w:val="0"/>
              <w:spacing w:after="0"/>
              <w:rPr>
                <w:rFonts w:ascii="Times New Roman" w:hAnsi="Times New Roman" w:cs="Times New Roman"/>
                <w:sz w:val="20"/>
                <w:szCs w:val="20"/>
              </w:rPr>
            </w:pPr>
            <w:r w:rsidRPr="006B022E">
              <w:rPr>
                <w:rFonts w:ascii="Times New Roman" w:hAnsi="Times New Roman" w:cs="Times New Roman"/>
                <w:sz w:val="20"/>
                <w:szCs w:val="20"/>
              </w:rPr>
              <w:t>4)Отсоединить все монтажные провода от выводов; открутить винты М7, снять редуктор</w:t>
            </w:r>
          </w:p>
          <w:p w14:paraId="30E59351" w14:textId="77777777" w:rsidR="00A31A18" w:rsidRPr="006B022E" w:rsidRDefault="00A31A18" w:rsidP="007A2DA5">
            <w:pPr>
              <w:keepLines/>
              <w:widowControl w:val="0"/>
              <w:spacing w:after="0"/>
              <w:rPr>
                <w:rFonts w:ascii="Times New Roman" w:hAnsi="Times New Roman" w:cs="Times New Roman"/>
                <w:sz w:val="20"/>
                <w:szCs w:val="20"/>
              </w:rPr>
            </w:pPr>
            <w:r w:rsidRPr="006B022E">
              <w:rPr>
                <w:rFonts w:ascii="Times New Roman" w:hAnsi="Times New Roman" w:cs="Times New Roman"/>
                <w:sz w:val="20"/>
                <w:szCs w:val="20"/>
              </w:rPr>
              <w:t>5)Открутить болты М16, снять амортизационное устройство</w:t>
            </w:r>
          </w:p>
          <w:p w14:paraId="725148EA" w14:textId="77777777" w:rsidR="00A31A18" w:rsidRPr="006B022E" w:rsidRDefault="00A31A18" w:rsidP="007A2DA5">
            <w:pPr>
              <w:keepLines/>
              <w:widowControl w:val="0"/>
              <w:spacing w:after="0"/>
              <w:rPr>
                <w:rFonts w:ascii="Times New Roman" w:hAnsi="Times New Roman" w:cs="Times New Roman"/>
                <w:sz w:val="20"/>
                <w:szCs w:val="20"/>
              </w:rPr>
            </w:pPr>
          </w:p>
          <w:p w14:paraId="33672594" w14:textId="77777777" w:rsidR="00A31A18" w:rsidRPr="006B022E" w:rsidRDefault="00A31A18" w:rsidP="007A2DA5">
            <w:pPr>
              <w:keepLines/>
              <w:widowControl w:val="0"/>
              <w:spacing w:after="0"/>
              <w:rPr>
                <w:rFonts w:ascii="Times New Roman" w:hAnsi="Times New Roman" w:cs="Times New Roman"/>
                <w:sz w:val="20"/>
                <w:szCs w:val="20"/>
              </w:rPr>
            </w:pPr>
            <w:r w:rsidRPr="006B022E">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723"/>
              <w:gridCol w:w="723"/>
              <w:gridCol w:w="724"/>
              <w:gridCol w:w="724"/>
              <w:gridCol w:w="724"/>
            </w:tblGrid>
            <w:tr w:rsidR="00A31A18" w:rsidRPr="006B022E" w14:paraId="219B18F6" w14:textId="77777777" w:rsidTr="00637533">
              <w:tc>
                <w:tcPr>
                  <w:tcW w:w="723" w:type="dxa"/>
                </w:tcPr>
                <w:p w14:paraId="17198040" w14:textId="77777777" w:rsidR="00A31A18" w:rsidRPr="006B022E" w:rsidRDefault="00A31A18" w:rsidP="007A2DA5">
                  <w:pPr>
                    <w:keepLines/>
                    <w:widowControl w:val="0"/>
                    <w:spacing w:after="0" w:line="240" w:lineRule="auto"/>
                    <w:rPr>
                      <w:rFonts w:ascii="Times New Roman" w:hAnsi="Times New Roman" w:cs="Times New Roman"/>
                      <w:sz w:val="20"/>
                      <w:szCs w:val="20"/>
                    </w:rPr>
                  </w:pPr>
                </w:p>
              </w:tc>
              <w:tc>
                <w:tcPr>
                  <w:tcW w:w="723" w:type="dxa"/>
                </w:tcPr>
                <w:p w14:paraId="4859D6CA" w14:textId="77777777" w:rsidR="00A31A18" w:rsidRPr="006B022E" w:rsidRDefault="00A31A18" w:rsidP="007A2DA5">
                  <w:pPr>
                    <w:keepLines/>
                    <w:widowControl w:val="0"/>
                    <w:spacing w:after="0" w:line="240" w:lineRule="auto"/>
                    <w:rPr>
                      <w:rFonts w:ascii="Times New Roman" w:hAnsi="Times New Roman" w:cs="Times New Roman"/>
                      <w:sz w:val="20"/>
                      <w:szCs w:val="20"/>
                    </w:rPr>
                  </w:pPr>
                </w:p>
              </w:tc>
              <w:tc>
                <w:tcPr>
                  <w:tcW w:w="724" w:type="dxa"/>
                </w:tcPr>
                <w:p w14:paraId="3991DE6C" w14:textId="77777777" w:rsidR="00A31A18" w:rsidRPr="006B022E" w:rsidRDefault="00A31A18" w:rsidP="007A2DA5">
                  <w:pPr>
                    <w:keepLines/>
                    <w:widowControl w:val="0"/>
                    <w:spacing w:after="0" w:line="240" w:lineRule="auto"/>
                    <w:rPr>
                      <w:rFonts w:ascii="Times New Roman" w:hAnsi="Times New Roman" w:cs="Times New Roman"/>
                      <w:sz w:val="20"/>
                      <w:szCs w:val="20"/>
                    </w:rPr>
                  </w:pPr>
                </w:p>
              </w:tc>
              <w:tc>
                <w:tcPr>
                  <w:tcW w:w="724" w:type="dxa"/>
                </w:tcPr>
                <w:p w14:paraId="2C0EA350" w14:textId="77777777" w:rsidR="00A31A18" w:rsidRPr="006B022E" w:rsidRDefault="00A31A18" w:rsidP="007A2DA5">
                  <w:pPr>
                    <w:keepLines/>
                    <w:widowControl w:val="0"/>
                    <w:spacing w:after="0" w:line="240" w:lineRule="auto"/>
                    <w:rPr>
                      <w:rFonts w:ascii="Times New Roman" w:hAnsi="Times New Roman" w:cs="Times New Roman"/>
                      <w:sz w:val="20"/>
                      <w:szCs w:val="20"/>
                    </w:rPr>
                  </w:pPr>
                </w:p>
              </w:tc>
              <w:tc>
                <w:tcPr>
                  <w:tcW w:w="724" w:type="dxa"/>
                </w:tcPr>
                <w:p w14:paraId="489BF1E1" w14:textId="77777777" w:rsidR="00A31A18" w:rsidRPr="006B022E" w:rsidRDefault="00A31A18" w:rsidP="007A2DA5">
                  <w:pPr>
                    <w:keepLines/>
                    <w:widowControl w:val="0"/>
                    <w:spacing w:after="0" w:line="240" w:lineRule="auto"/>
                    <w:rPr>
                      <w:rFonts w:ascii="Times New Roman" w:hAnsi="Times New Roman" w:cs="Times New Roman"/>
                      <w:sz w:val="20"/>
                      <w:szCs w:val="20"/>
                    </w:rPr>
                  </w:pPr>
                </w:p>
              </w:tc>
            </w:tr>
          </w:tbl>
          <w:p w14:paraId="556286C4" w14:textId="77777777" w:rsidR="00A31A18" w:rsidRPr="006B022E" w:rsidRDefault="00A31A18" w:rsidP="007A2DA5">
            <w:pPr>
              <w:keepLines/>
              <w:spacing w:after="0"/>
              <w:rPr>
                <w:rFonts w:ascii="Times New Roman" w:hAnsi="Times New Roman" w:cs="Times New Roman"/>
                <w:color w:val="000000" w:themeColor="text1"/>
                <w:sz w:val="20"/>
                <w:szCs w:val="20"/>
              </w:rPr>
            </w:pPr>
          </w:p>
        </w:tc>
        <w:tc>
          <w:tcPr>
            <w:tcW w:w="3463" w:type="dxa"/>
          </w:tcPr>
          <w:tbl>
            <w:tblPr>
              <w:tblStyle w:val="a3"/>
              <w:tblW w:w="0" w:type="auto"/>
              <w:tblLook w:val="04A0" w:firstRow="1" w:lastRow="0" w:firstColumn="1" w:lastColumn="0" w:noHBand="0" w:noVBand="1"/>
            </w:tblPr>
            <w:tblGrid>
              <w:gridCol w:w="646"/>
              <w:gridCol w:w="647"/>
              <w:gridCol w:w="648"/>
              <w:gridCol w:w="648"/>
              <w:gridCol w:w="648"/>
            </w:tblGrid>
            <w:tr w:rsidR="00A31A18" w:rsidRPr="006B022E" w14:paraId="40A0F91D" w14:textId="77777777" w:rsidTr="00637533">
              <w:tc>
                <w:tcPr>
                  <w:tcW w:w="723" w:type="dxa"/>
                </w:tcPr>
                <w:p w14:paraId="56194F23" w14:textId="77777777" w:rsidR="00A31A18" w:rsidRPr="006B022E" w:rsidRDefault="00A31A18" w:rsidP="007A2DA5">
                  <w:pPr>
                    <w:keepLines/>
                    <w:widowControl w:val="0"/>
                    <w:spacing w:after="0" w:line="240" w:lineRule="auto"/>
                    <w:rPr>
                      <w:rFonts w:ascii="Times New Roman" w:hAnsi="Times New Roman" w:cs="Times New Roman"/>
                      <w:sz w:val="20"/>
                      <w:szCs w:val="20"/>
                    </w:rPr>
                  </w:pPr>
                  <w:r w:rsidRPr="006B022E">
                    <w:rPr>
                      <w:rFonts w:ascii="Times New Roman" w:hAnsi="Times New Roman" w:cs="Times New Roman"/>
                      <w:sz w:val="20"/>
                      <w:szCs w:val="20"/>
                    </w:rPr>
                    <w:lastRenderedPageBreak/>
                    <w:t>4</w:t>
                  </w:r>
                </w:p>
              </w:tc>
              <w:tc>
                <w:tcPr>
                  <w:tcW w:w="723" w:type="dxa"/>
                </w:tcPr>
                <w:p w14:paraId="23FDCD47" w14:textId="77777777" w:rsidR="00A31A18" w:rsidRPr="006B022E" w:rsidRDefault="00A31A18" w:rsidP="007A2DA5">
                  <w:pPr>
                    <w:keepLines/>
                    <w:widowControl w:val="0"/>
                    <w:spacing w:after="0" w:line="240" w:lineRule="auto"/>
                    <w:rPr>
                      <w:rFonts w:ascii="Times New Roman" w:hAnsi="Times New Roman" w:cs="Times New Roman"/>
                      <w:sz w:val="20"/>
                      <w:szCs w:val="20"/>
                    </w:rPr>
                  </w:pPr>
                  <w:r w:rsidRPr="006B022E">
                    <w:rPr>
                      <w:rFonts w:ascii="Times New Roman" w:hAnsi="Times New Roman" w:cs="Times New Roman"/>
                      <w:sz w:val="20"/>
                      <w:szCs w:val="20"/>
                    </w:rPr>
                    <w:t>1</w:t>
                  </w:r>
                </w:p>
              </w:tc>
              <w:tc>
                <w:tcPr>
                  <w:tcW w:w="724" w:type="dxa"/>
                </w:tcPr>
                <w:p w14:paraId="5AB8F548" w14:textId="77777777" w:rsidR="00A31A18" w:rsidRPr="006B022E" w:rsidRDefault="00A31A18" w:rsidP="007A2DA5">
                  <w:pPr>
                    <w:keepLines/>
                    <w:widowControl w:val="0"/>
                    <w:spacing w:after="0" w:line="240" w:lineRule="auto"/>
                    <w:rPr>
                      <w:rFonts w:ascii="Times New Roman" w:hAnsi="Times New Roman" w:cs="Times New Roman"/>
                      <w:sz w:val="20"/>
                      <w:szCs w:val="20"/>
                    </w:rPr>
                  </w:pPr>
                  <w:r w:rsidRPr="006B022E">
                    <w:rPr>
                      <w:rFonts w:ascii="Times New Roman" w:hAnsi="Times New Roman" w:cs="Times New Roman"/>
                      <w:sz w:val="20"/>
                      <w:szCs w:val="20"/>
                    </w:rPr>
                    <w:t>5</w:t>
                  </w:r>
                </w:p>
              </w:tc>
              <w:tc>
                <w:tcPr>
                  <w:tcW w:w="724" w:type="dxa"/>
                </w:tcPr>
                <w:p w14:paraId="04A6B8DB" w14:textId="77777777" w:rsidR="00A31A18" w:rsidRPr="006B022E" w:rsidRDefault="00A31A18" w:rsidP="007A2DA5">
                  <w:pPr>
                    <w:keepLines/>
                    <w:widowControl w:val="0"/>
                    <w:spacing w:after="0" w:line="240" w:lineRule="auto"/>
                    <w:rPr>
                      <w:rFonts w:ascii="Times New Roman" w:hAnsi="Times New Roman" w:cs="Times New Roman"/>
                      <w:sz w:val="20"/>
                      <w:szCs w:val="20"/>
                    </w:rPr>
                  </w:pPr>
                  <w:r w:rsidRPr="006B022E">
                    <w:rPr>
                      <w:rFonts w:ascii="Times New Roman" w:hAnsi="Times New Roman" w:cs="Times New Roman"/>
                      <w:sz w:val="20"/>
                      <w:szCs w:val="20"/>
                    </w:rPr>
                    <w:t>2</w:t>
                  </w:r>
                </w:p>
              </w:tc>
              <w:tc>
                <w:tcPr>
                  <w:tcW w:w="724" w:type="dxa"/>
                </w:tcPr>
                <w:p w14:paraId="0B0E5A0A" w14:textId="77777777" w:rsidR="00A31A18" w:rsidRPr="006B022E" w:rsidRDefault="00A31A18" w:rsidP="007A2DA5">
                  <w:pPr>
                    <w:keepLines/>
                    <w:widowControl w:val="0"/>
                    <w:spacing w:after="0" w:line="240" w:lineRule="auto"/>
                    <w:rPr>
                      <w:rFonts w:ascii="Times New Roman" w:hAnsi="Times New Roman" w:cs="Times New Roman"/>
                      <w:sz w:val="20"/>
                      <w:szCs w:val="20"/>
                    </w:rPr>
                  </w:pPr>
                  <w:r w:rsidRPr="006B022E">
                    <w:rPr>
                      <w:rFonts w:ascii="Times New Roman" w:hAnsi="Times New Roman" w:cs="Times New Roman"/>
                      <w:sz w:val="20"/>
                      <w:szCs w:val="20"/>
                    </w:rPr>
                    <w:t>3</w:t>
                  </w:r>
                </w:p>
              </w:tc>
            </w:tr>
          </w:tbl>
          <w:p w14:paraId="3FD8FC06" w14:textId="77777777" w:rsidR="00A31A18" w:rsidRPr="006B022E" w:rsidRDefault="00A31A18" w:rsidP="007A2DA5">
            <w:pPr>
              <w:keepLines/>
              <w:spacing w:after="0"/>
              <w:jc w:val="center"/>
              <w:rPr>
                <w:rFonts w:ascii="Times New Roman" w:hAnsi="Times New Roman" w:cs="Times New Roman"/>
                <w:sz w:val="20"/>
                <w:szCs w:val="20"/>
              </w:rPr>
            </w:pPr>
          </w:p>
        </w:tc>
      </w:tr>
      <w:tr w:rsidR="007A2DA5" w:rsidRPr="006B022E" w14:paraId="5FB06542" w14:textId="77777777" w:rsidTr="005907F0">
        <w:tc>
          <w:tcPr>
            <w:tcW w:w="513" w:type="dxa"/>
          </w:tcPr>
          <w:p w14:paraId="623E626B" w14:textId="22391C88"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33</w:t>
            </w:r>
          </w:p>
        </w:tc>
        <w:tc>
          <w:tcPr>
            <w:tcW w:w="2168" w:type="dxa"/>
          </w:tcPr>
          <w:p w14:paraId="0E528DB9" w14:textId="457E8255"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val="restart"/>
          </w:tcPr>
          <w:p w14:paraId="215AE134" w14:textId="77777777" w:rsidR="007A2DA5" w:rsidRPr="006B022E" w:rsidRDefault="007A2DA5" w:rsidP="007A2DA5">
            <w:pPr>
              <w:shd w:val="clear" w:color="auto" w:fill="FFFFFF"/>
              <w:rPr>
                <w:rFonts w:ascii="Times New Roman" w:eastAsia="Times New Roman" w:hAnsi="Times New Roman" w:cs="Times New Roman"/>
                <w:sz w:val="20"/>
                <w:szCs w:val="20"/>
                <w:lang w:eastAsia="ru-RU"/>
              </w:rPr>
            </w:pPr>
            <w:r w:rsidRPr="006B022E">
              <w:rPr>
                <w:rFonts w:ascii="Times New Roman" w:eastAsia="Times New Roman" w:hAnsi="Times New Roman" w:cs="Times New Roman"/>
                <w:sz w:val="20"/>
                <w:szCs w:val="20"/>
                <w:lang w:eastAsia="ru-RU"/>
              </w:rPr>
              <w:t xml:space="preserve"> ОК 09</w:t>
            </w:r>
          </w:p>
          <w:p w14:paraId="042EFC35" w14:textId="77777777" w:rsidR="007A2DA5" w:rsidRPr="006B022E" w:rsidRDefault="007A2DA5" w:rsidP="007A2DA5">
            <w:pPr>
              <w:widowControl w:val="0"/>
              <w:autoSpaceDE w:val="0"/>
              <w:autoSpaceDN w:val="0"/>
              <w:adjustRightInd w:val="0"/>
              <w:jc w:val="both"/>
              <w:rPr>
                <w:rFonts w:ascii="Times New Roman" w:hAnsi="Times New Roman" w:cs="Times New Roman"/>
                <w:sz w:val="20"/>
                <w:szCs w:val="20"/>
              </w:rPr>
            </w:pPr>
            <w:r w:rsidRPr="006B022E">
              <w:rPr>
                <w:rFonts w:ascii="Times New Roman" w:eastAsia="Times New Roman" w:hAnsi="Times New Roman" w:cs="Times New Roman"/>
                <w:sz w:val="20"/>
                <w:szCs w:val="20"/>
                <w:lang w:eastAsia="ru-RU"/>
              </w:rPr>
              <w:t>Использовать информационно-комму</w:t>
            </w:r>
            <w:r w:rsidRPr="006B022E">
              <w:rPr>
                <w:rFonts w:ascii="Times New Roman" w:eastAsia="Times New Roman" w:hAnsi="Times New Roman" w:cs="Times New Roman"/>
                <w:spacing w:val="-1"/>
                <w:sz w:val="20"/>
                <w:szCs w:val="20"/>
                <w:lang w:eastAsia="ru-RU"/>
              </w:rPr>
              <w:t xml:space="preserve">никационные   </w:t>
            </w:r>
            <w:proofErr w:type="gramStart"/>
            <w:r w:rsidRPr="006B022E">
              <w:rPr>
                <w:rFonts w:ascii="Times New Roman" w:eastAsia="Times New Roman" w:hAnsi="Times New Roman" w:cs="Times New Roman"/>
                <w:spacing w:val="-1"/>
                <w:sz w:val="20"/>
                <w:szCs w:val="20"/>
                <w:lang w:eastAsia="ru-RU"/>
              </w:rPr>
              <w:t>техноло</w:t>
            </w:r>
            <w:r w:rsidRPr="006B022E">
              <w:rPr>
                <w:rFonts w:ascii="Times New Roman" w:eastAsia="Times New Roman" w:hAnsi="Times New Roman" w:cs="Times New Roman"/>
                <w:sz w:val="20"/>
                <w:szCs w:val="20"/>
                <w:lang w:eastAsia="ru-RU"/>
              </w:rPr>
              <w:t>гии  в</w:t>
            </w:r>
            <w:proofErr w:type="gramEnd"/>
            <w:r w:rsidRPr="006B022E">
              <w:rPr>
                <w:rFonts w:ascii="Times New Roman" w:eastAsia="Times New Roman" w:hAnsi="Times New Roman" w:cs="Times New Roman"/>
                <w:sz w:val="20"/>
                <w:szCs w:val="20"/>
                <w:lang w:eastAsia="ru-RU"/>
              </w:rPr>
              <w:t xml:space="preserve"> профессиональной деятельности</w:t>
            </w:r>
          </w:p>
          <w:p w14:paraId="1013A66F" w14:textId="198E1EF9" w:rsidR="007A2DA5" w:rsidRPr="006B022E" w:rsidRDefault="007A2DA5" w:rsidP="007A2DA5">
            <w:pPr>
              <w:shd w:val="clear" w:color="auto" w:fill="FFFFFF"/>
              <w:rPr>
                <w:rFonts w:ascii="Times New Roman" w:hAnsi="Times New Roman" w:cs="Times New Roman"/>
                <w:sz w:val="20"/>
                <w:szCs w:val="20"/>
              </w:rPr>
            </w:pPr>
            <w:r w:rsidRPr="006B022E">
              <w:rPr>
                <w:rFonts w:ascii="Times New Roman" w:eastAsia="Times New Roman" w:hAnsi="Times New Roman" w:cs="Times New Roman"/>
                <w:sz w:val="20"/>
                <w:szCs w:val="20"/>
                <w:lang w:eastAsia="ru-RU"/>
              </w:rPr>
              <w:t xml:space="preserve"> </w:t>
            </w:r>
          </w:p>
        </w:tc>
        <w:tc>
          <w:tcPr>
            <w:tcW w:w="2198" w:type="dxa"/>
          </w:tcPr>
          <w:p w14:paraId="11C01C7A" w14:textId="555A1E61"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Обучающийся умеет:</w:t>
            </w:r>
          </w:p>
          <w:p w14:paraId="03723764" w14:textId="25CBAD32"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читать монтажные схемы в соответствии с принципиальными схемами устройств и систем железнодорожной автоматики;</w:t>
            </w:r>
          </w:p>
          <w:p w14:paraId="4FC3A017"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осуществлять монтаж и пуско-наладочные работы систем железнодорожной автоматики.</w:t>
            </w:r>
          </w:p>
          <w:p w14:paraId="5859D07D" w14:textId="50C56A2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08A021F5" w14:textId="77777777" w:rsidR="007A2DA5" w:rsidRPr="001D0066" w:rsidRDefault="007A2DA5" w:rsidP="007A2DA5">
            <w:pPr>
              <w:spacing w:after="0" w:line="240" w:lineRule="auto"/>
              <w:jc w:val="both"/>
              <w:rPr>
                <w:rFonts w:ascii="Times New Roman" w:eastAsia="Times New Roman" w:hAnsi="Times New Roman" w:cs="Times New Roman"/>
                <w:bCs/>
                <w:sz w:val="20"/>
                <w:szCs w:val="20"/>
                <w:lang w:eastAsia="ru-RU"/>
              </w:rPr>
            </w:pPr>
            <w:r w:rsidRPr="001D0066">
              <w:rPr>
                <w:rFonts w:ascii="Times New Roman" w:eastAsia="Times New Roman" w:hAnsi="Times New Roman" w:cs="Times New Roman"/>
                <w:bCs/>
                <w:sz w:val="20"/>
                <w:szCs w:val="20"/>
                <w:lang w:eastAsia="ru-RU"/>
              </w:rPr>
              <w:t>- технология обслуживания и ремонта устройств систем СЦБ И ЖАТ и железнодорожной автоматики, аппаратуры электропитания и линейных устройств СЦБ И ЖАТ;</w:t>
            </w:r>
          </w:p>
          <w:p w14:paraId="02435F9E" w14:textId="77777777" w:rsidR="007A2DA5" w:rsidRPr="001D0066" w:rsidRDefault="007A2DA5" w:rsidP="007A2DA5">
            <w:pPr>
              <w:spacing w:after="0" w:line="240" w:lineRule="auto"/>
              <w:jc w:val="both"/>
              <w:rPr>
                <w:rFonts w:ascii="Times New Roman" w:eastAsia="Times New Roman" w:hAnsi="Times New Roman" w:cs="Times New Roman"/>
                <w:bCs/>
                <w:sz w:val="20"/>
                <w:szCs w:val="20"/>
                <w:lang w:eastAsia="ru-RU"/>
              </w:rPr>
            </w:pPr>
            <w:r w:rsidRPr="001D0066">
              <w:rPr>
                <w:rFonts w:ascii="Times New Roman" w:eastAsia="Times New Roman" w:hAnsi="Times New Roman" w:cs="Times New Roman"/>
                <w:bCs/>
                <w:sz w:val="20"/>
                <w:szCs w:val="20"/>
                <w:lang w:eastAsia="ru-RU"/>
              </w:rPr>
              <w:t xml:space="preserve">- приемы монтажа и наладки устройств СЦБ И ЖАТ и систем железнодорожной автоматики, аппаратуры электропитания и </w:t>
            </w:r>
            <w:r w:rsidRPr="001D0066">
              <w:rPr>
                <w:rFonts w:ascii="Times New Roman" w:eastAsia="Times New Roman" w:hAnsi="Times New Roman" w:cs="Times New Roman"/>
                <w:bCs/>
                <w:sz w:val="20"/>
                <w:szCs w:val="20"/>
                <w:lang w:eastAsia="ru-RU"/>
              </w:rPr>
              <w:lastRenderedPageBreak/>
              <w:t>линейных устройств СЦБ И ЖАТ;</w:t>
            </w:r>
          </w:p>
          <w:p w14:paraId="6DB7D8EF" w14:textId="77777777" w:rsidR="007A2DA5" w:rsidRPr="001D0066" w:rsidRDefault="007A2DA5" w:rsidP="007A2DA5">
            <w:pPr>
              <w:spacing w:after="0" w:line="240" w:lineRule="auto"/>
              <w:jc w:val="both"/>
              <w:rPr>
                <w:rFonts w:ascii="Times New Roman" w:eastAsia="Times New Roman" w:hAnsi="Times New Roman" w:cs="Times New Roman"/>
                <w:bCs/>
                <w:sz w:val="20"/>
                <w:szCs w:val="20"/>
                <w:lang w:eastAsia="ru-RU"/>
              </w:rPr>
            </w:pPr>
            <w:r w:rsidRPr="001D0066">
              <w:rPr>
                <w:rFonts w:ascii="Times New Roman" w:eastAsia="Times New Roman" w:hAnsi="Times New Roman" w:cs="Times New Roman"/>
                <w:bCs/>
                <w:sz w:val="20"/>
                <w:szCs w:val="20"/>
                <w:lang w:eastAsia="ru-RU"/>
              </w:rPr>
              <w:t>- особенности монтажа, регулировки и эксплуатации аппаратуры электропитания устройств СЦБ И ЖАТ;</w:t>
            </w:r>
          </w:p>
          <w:p w14:paraId="410A2CEE" w14:textId="77777777" w:rsidR="007A2DA5" w:rsidRPr="001D0066" w:rsidRDefault="007A2DA5" w:rsidP="007A2DA5">
            <w:pPr>
              <w:spacing w:after="0" w:line="240" w:lineRule="auto"/>
              <w:jc w:val="both"/>
              <w:rPr>
                <w:rFonts w:ascii="Times New Roman" w:eastAsia="Times New Roman" w:hAnsi="Times New Roman" w:cs="Times New Roman"/>
                <w:bCs/>
                <w:sz w:val="20"/>
                <w:szCs w:val="20"/>
                <w:lang w:eastAsia="ru-RU"/>
              </w:rPr>
            </w:pPr>
            <w:r w:rsidRPr="001D0066">
              <w:rPr>
                <w:rFonts w:ascii="Times New Roman" w:eastAsia="Times New Roman" w:hAnsi="Times New Roman" w:cs="Times New Roman"/>
                <w:bCs/>
                <w:sz w:val="20"/>
                <w:szCs w:val="20"/>
                <w:lang w:eastAsia="ru-RU"/>
              </w:rPr>
              <w:t>- особенности монтажа, регулировки и эксплуатации линейных устройств СЦБ И ЖАТ;</w:t>
            </w:r>
          </w:p>
          <w:p w14:paraId="3E6A8ACA" w14:textId="77777777" w:rsidR="007A2DA5" w:rsidRPr="001D0066" w:rsidRDefault="007A2DA5" w:rsidP="007A2DA5">
            <w:pPr>
              <w:spacing w:after="0" w:line="240" w:lineRule="auto"/>
              <w:jc w:val="both"/>
              <w:rPr>
                <w:rFonts w:ascii="Times New Roman" w:eastAsia="Times New Roman" w:hAnsi="Times New Roman" w:cs="Times New Roman"/>
                <w:bCs/>
                <w:sz w:val="20"/>
                <w:szCs w:val="20"/>
                <w:lang w:eastAsia="ru-RU"/>
              </w:rPr>
            </w:pPr>
            <w:r w:rsidRPr="001D0066">
              <w:rPr>
                <w:rFonts w:ascii="Times New Roman" w:eastAsia="Times New Roman" w:hAnsi="Times New Roman" w:cs="Times New Roman"/>
                <w:bCs/>
                <w:sz w:val="20"/>
                <w:szCs w:val="20"/>
                <w:lang w:eastAsia="ru-RU"/>
              </w:rPr>
              <w:t>- способы организации электропитания систем автоматики и телемеханики;</w:t>
            </w:r>
          </w:p>
          <w:p w14:paraId="5CE4BAF4" w14:textId="185B498B" w:rsidR="007A2DA5" w:rsidRPr="006B022E" w:rsidRDefault="007A2DA5" w:rsidP="007A2DA5">
            <w:pPr>
              <w:rPr>
                <w:rFonts w:ascii="Times New Roman" w:hAnsi="Times New Roman" w:cs="Times New Roman"/>
                <w:sz w:val="20"/>
                <w:szCs w:val="20"/>
              </w:rPr>
            </w:pPr>
            <w:r w:rsidRPr="006B022E">
              <w:rPr>
                <w:rFonts w:ascii="Times New Roman" w:eastAsia="Times New Roman" w:hAnsi="Times New Roman" w:cs="Times New Roman"/>
                <w:bCs/>
                <w:sz w:val="20"/>
                <w:szCs w:val="20"/>
                <w:lang w:eastAsia="ru-RU"/>
              </w:rPr>
              <w:t>- виды, причины возникновения неисправностей, повреждений, отказов и нарушений в работе устройств и систем СЦБ И ЖАТ, порядок и сроки их устранения</w:t>
            </w:r>
          </w:p>
        </w:tc>
        <w:tc>
          <w:tcPr>
            <w:tcW w:w="3928" w:type="dxa"/>
          </w:tcPr>
          <w:p w14:paraId="1EE16501"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lastRenderedPageBreak/>
              <w:t>- технология обслуживания и ремонта устройств систем СЦБ И ЖАТ и железнодорожной автоматики, аппаратуры электропитания и линейных устройств СЦБ И ЖАТ;</w:t>
            </w:r>
          </w:p>
          <w:p w14:paraId="47EC9840"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приемы монтажа и наладки устройств СЦБ И ЖАТ и систем железнодорожной автоматики, аппаратуры электропитания и линейных устройств СЦБ И ЖАТ;</w:t>
            </w:r>
          </w:p>
          <w:p w14:paraId="5A99B4A0"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особенности монтажа, регулировки и эксплуатации аппаратуры электропитания устройств СЦБ И ЖАТ;</w:t>
            </w:r>
          </w:p>
          <w:p w14:paraId="55B3551C"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особенности монтажа, регулировки и эксплуатации линейных устройств СЦБ И ЖАТ;</w:t>
            </w:r>
          </w:p>
          <w:p w14:paraId="5BD4FE18" w14:textId="77777777" w:rsidR="007A2DA5" w:rsidRPr="006B022E" w:rsidRDefault="007A2DA5" w:rsidP="007A2DA5">
            <w:pPr>
              <w:spacing w:after="0" w:line="240" w:lineRule="auto"/>
              <w:jc w:val="both"/>
              <w:rPr>
                <w:rFonts w:ascii="Times New Roman" w:hAnsi="Times New Roman" w:cs="Times New Roman"/>
                <w:bCs/>
                <w:sz w:val="20"/>
                <w:szCs w:val="20"/>
              </w:rPr>
            </w:pPr>
            <w:r w:rsidRPr="006B022E">
              <w:rPr>
                <w:rFonts w:ascii="Times New Roman" w:hAnsi="Times New Roman" w:cs="Times New Roman"/>
                <w:bCs/>
                <w:sz w:val="20"/>
                <w:szCs w:val="20"/>
              </w:rPr>
              <w:t>- способы организации электропитания систем автоматики и телемеханики;</w:t>
            </w:r>
          </w:p>
          <w:p w14:paraId="4DE4F92F" w14:textId="1524C04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bCs/>
                <w:sz w:val="20"/>
                <w:szCs w:val="20"/>
              </w:rPr>
              <w:t>- виды, причины возникновения неисправностей, повреждений, отказов и нарушений в работе устройств и систем СЦБ И ЖАТ, порядок и сроки их устранения</w:t>
            </w:r>
          </w:p>
        </w:tc>
        <w:tc>
          <w:tcPr>
            <w:tcW w:w="3463" w:type="dxa"/>
          </w:tcPr>
          <w:tbl>
            <w:tblPr>
              <w:tblStyle w:val="a3"/>
              <w:tblW w:w="5000" w:type="pct"/>
              <w:tblLook w:val="04A0" w:firstRow="1" w:lastRow="0" w:firstColumn="1" w:lastColumn="0" w:noHBand="0" w:noVBand="1"/>
            </w:tblPr>
            <w:tblGrid>
              <w:gridCol w:w="827"/>
              <w:gridCol w:w="797"/>
              <w:gridCol w:w="816"/>
              <w:gridCol w:w="797"/>
            </w:tblGrid>
            <w:tr w:rsidR="007A2DA5" w:rsidRPr="006B022E" w14:paraId="61F12458" w14:textId="77777777" w:rsidTr="00637533">
              <w:tc>
                <w:tcPr>
                  <w:tcW w:w="1277" w:type="pct"/>
                  <w:vAlign w:val="center"/>
                </w:tcPr>
                <w:p w14:paraId="63F512A7"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1231" w:type="pct"/>
                  <w:vAlign w:val="center"/>
                </w:tcPr>
                <w:p w14:paraId="4BD983AF"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729DA371"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24942235"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0970B90E" w14:textId="77777777" w:rsidTr="00637533">
              <w:tc>
                <w:tcPr>
                  <w:tcW w:w="1277" w:type="pct"/>
                  <w:vAlign w:val="center"/>
                </w:tcPr>
                <w:p w14:paraId="7B0C1CAE"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231" w:type="pct"/>
                  <w:vAlign w:val="center"/>
                </w:tcPr>
                <w:p w14:paraId="1AB541D0"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261" w:type="pct"/>
                  <w:vAlign w:val="center"/>
                </w:tcPr>
                <w:p w14:paraId="36AA931E"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231" w:type="pct"/>
                  <w:vAlign w:val="center"/>
                </w:tcPr>
                <w:p w14:paraId="48DAB579"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w:t>
                  </w:r>
                </w:p>
              </w:tc>
            </w:tr>
          </w:tbl>
          <w:p w14:paraId="6438520B" w14:textId="77777777" w:rsidR="007A2DA5" w:rsidRPr="006B022E" w:rsidRDefault="007A2DA5" w:rsidP="007A2DA5">
            <w:pPr>
              <w:keepLines/>
              <w:spacing w:after="0" w:line="240" w:lineRule="auto"/>
              <w:rPr>
                <w:rFonts w:ascii="Times New Roman" w:hAnsi="Times New Roman" w:cs="Times New Roman"/>
                <w:sz w:val="20"/>
                <w:szCs w:val="20"/>
              </w:rPr>
            </w:pPr>
          </w:p>
        </w:tc>
      </w:tr>
      <w:tr w:rsidR="007A2DA5" w:rsidRPr="006B022E" w14:paraId="16215EE0" w14:textId="77777777" w:rsidTr="005907F0">
        <w:tc>
          <w:tcPr>
            <w:tcW w:w="513" w:type="dxa"/>
          </w:tcPr>
          <w:p w14:paraId="4B2F58D7" w14:textId="4EF26A24"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34</w:t>
            </w:r>
          </w:p>
        </w:tc>
        <w:tc>
          <w:tcPr>
            <w:tcW w:w="2168" w:type="dxa"/>
          </w:tcPr>
          <w:p w14:paraId="72701CD3" w14:textId="48856FC1"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последовательности</w:t>
            </w:r>
          </w:p>
        </w:tc>
        <w:tc>
          <w:tcPr>
            <w:tcW w:w="2150" w:type="dxa"/>
            <w:vMerge/>
          </w:tcPr>
          <w:p w14:paraId="520EB9FF" w14:textId="77777777" w:rsidR="007A2DA5" w:rsidRPr="006B022E" w:rsidRDefault="007A2DA5" w:rsidP="007A2DA5">
            <w:pPr>
              <w:shd w:val="clear" w:color="auto" w:fill="FFFFFF"/>
              <w:rPr>
                <w:rFonts w:ascii="Times New Roman" w:eastAsia="Times New Roman" w:hAnsi="Times New Roman" w:cs="Times New Roman"/>
                <w:sz w:val="20"/>
                <w:szCs w:val="20"/>
                <w:lang w:eastAsia="ru-RU"/>
              </w:rPr>
            </w:pPr>
          </w:p>
        </w:tc>
        <w:tc>
          <w:tcPr>
            <w:tcW w:w="2198" w:type="dxa"/>
          </w:tcPr>
          <w:p w14:paraId="1A02427B" w14:textId="6458ABAD" w:rsidR="007A2DA5" w:rsidRPr="006B022E" w:rsidRDefault="007A2DA5" w:rsidP="007A2DA5">
            <w:pPr>
              <w:rPr>
                <w:rFonts w:ascii="Times New Roman" w:hAnsi="Times New Roman" w:cs="Times New Roman"/>
                <w:sz w:val="20"/>
                <w:szCs w:val="20"/>
              </w:rPr>
            </w:pPr>
          </w:p>
        </w:tc>
        <w:tc>
          <w:tcPr>
            <w:tcW w:w="3928" w:type="dxa"/>
          </w:tcPr>
          <w:p w14:paraId="22AB5355"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и выберите правильную последовательность действий.</w:t>
            </w:r>
          </w:p>
          <w:p w14:paraId="21A8AF2F"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 xml:space="preserve">В какой последовательности производят разборку фрикционного устройства приводного механизма шлагбаума? </w:t>
            </w:r>
          </w:p>
          <w:p w14:paraId="5F55669A" w14:textId="77777777" w:rsidR="007A2DA5" w:rsidRPr="006B022E" w:rsidRDefault="007A2DA5" w:rsidP="007A2DA5">
            <w:pPr>
              <w:spacing w:after="0"/>
              <w:rPr>
                <w:rFonts w:ascii="Times New Roman" w:hAnsi="Times New Roman" w:cs="Times New Roman"/>
                <w:sz w:val="20"/>
                <w:szCs w:val="20"/>
              </w:rPr>
            </w:pPr>
          </w:p>
          <w:p w14:paraId="6A4E1B8D"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1)Промывают фрикцион</w:t>
            </w:r>
          </w:p>
          <w:p w14:paraId="5183E8DB"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 xml:space="preserve">2)Проверка на отсутствие трещин, </w:t>
            </w:r>
            <w:proofErr w:type="spellStart"/>
            <w:r w:rsidRPr="006B022E">
              <w:rPr>
                <w:rFonts w:ascii="Times New Roman" w:hAnsi="Times New Roman" w:cs="Times New Roman"/>
                <w:sz w:val="20"/>
                <w:szCs w:val="20"/>
              </w:rPr>
              <w:t>задиров</w:t>
            </w:r>
            <w:proofErr w:type="spellEnd"/>
            <w:r w:rsidRPr="006B022E">
              <w:rPr>
                <w:rFonts w:ascii="Times New Roman" w:hAnsi="Times New Roman" w:cs="Times New Roman"/>
                <w:sz w:val="20"/>
                <w:szCs w:val="20"/>
              </w:rPr>
              <w:t>, заусенцев и раковин</w:t>
            </w:r>
          </w:p>
          <w:p w14:paraId="4C890455"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3)Собирают фрикционное сцепление</w:t>
            </w:r>
          </w:p>
          <w:p w14:paraId="3F780480"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 xml:space="preserve">4)Отвинчивают гайки, снимают упорную крышку, пружину, шпонку, прижимную </w:t>
            </w:r>
            <w:r w:rsidRPr="006B022E">
              <w:rPr>
                <w:rFonts w:ascii="Times New Roman" w:hAnsi="Times New Roman" w:cs="Times New Roman"/>
                <w:sz w:val="20"/>
                <w:szCs w:val="20"/>
              </w:rPr>
              <w:lastRenderedPageBreak/>
              <w:t>крышку, тормозную шайбу, корпус фрикциона.</w:t>
            </w:r>
          </w:p>
          <w:p w14:paraId="7A51713F" w14:textId="77777777" w:rsidR="007A2DA5" w:rsidRPr="006B022E" w:rsidRDefault="007A2DA5" w:rsidP="007A2DA5">
            <w:pPr>
              <w:spacing w:after="0"/>
              <w:rPr>
                <w:rFonts w:ascii="Times New Roman" w:hAnsi="Times New Roman" w:cs="Times New Roman"/>
                <w:sz w:val="20"/>
                <w:szCs w:val="20"/>
              </w:rPr>
            </w:pPr>
          </w:p>
          <w:p w14:paraId="21727A6B"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587"/>
              <w:gridCol w:w="588"/>
              <w:gridCol w:w="588"/>
              <w:gridCol w:w="588"/>
            </w:tblGrid>
            <w:tr w:rsidR="007A2DA5" w:rsidRPr="006B022E" w14:paraId="2544749F" w14:textId="77777777" w:rsidTr="00F0550E">
              <w:tc>
                <w:tcPr>
                  <w:tcW w:w="587" w:type="dxa"/>
                </w:tcPr>
                <w:p w14:paraId="3FCF3084" w14:textId="77777777" w:rsidR="007A2DA5" w:rsidRPr="006B022E" w:rsidRDefault="007A2DA5" w:rsidP="007A2DA5">
                  <w:pPr>
                    <w:keepLines/>
                    <w:spacing w:after="0" w:line="240" w:lineRule="auto"/>
                    <w:rPr>
                      <w:rFonts w:ascii="Times New Roman" w:hAnsi="Times New Roman" w:cs="Times New Roman"/>
                      <w:color w:val="FF0000"/>
                      <w:sz w:val="20"/>
                      <w:szCs w:val="20"/>
                    </w:rPr>
                  </w:pPr>
                </w:p>
              </w:tc>
              <w:tc>
                <w:tcPr>
                  <w:tcW w:w="588" w:type="dxa"/>
                </w:tcPr>
                <w:p w14:paraId="0A850309" w14:textId="77777777" w:rsidR="007A2DA5" w:rsidRPr="006B022E" w:rsidRDefault="007A2DA5" w:rsidP="007A2DA5">
                  <w:pPr>
                    <w:keepLines/>
                    <w:spacing w:after="0" w:line="240" w:lineRule="auto"/>
                    <w:rPr>
                      <w:rFonts w:ascii="Times New Roman" w:hAnsi="Times New Roman" w:cs="Times New Roman"/>
                      <w:color w:val="FF0000"/>
                      <w:sz w:val="20"/>
                      <w:szCs w:val="20"/>
                    </w:rPr>
                  </w:pPr>
                </w:p>
              </w:tc>
              <w:tc>
                <w:tcPr>
                  <w:tcW w:w="588" w:type="dxa"/>
                </w:tcPr>
                <w:p w14:paraId="2BD223E6" w14:textId="77777777" w:rsidR="007A2DA5" w:rsidRPr="006B022E" w:rsidRDefault="007A2DA5" w:rsidP="007A2DA5">
                  <w:pPr>
                    <w:keepLines/>
                    <w:spacing w:after="0" w:line="240" w:lineRule="auto"/>
                    <w:rPr>
                      <w:rFonts w:ascii="Times New Roman" w:hAnsi="Times New Roman" w:cs="Times New Roman"/>
                      <w:color w:val="FF0000"/>
                      <w:sz w:val="20"/>
                      <w:szCs w:val="20"/>
                    </w:rPr>
                  </w:pPr>
                </w:p>
              </w:tc>
              <w:tc>
                <w:tcPr>
                  <w:tcW w:w="588" w:type="dxa"/>
                </w:tcPr>
                <w:p w14:paraId="37B7E7CD" w14:textId="77777777" w:rsidR="007A2DA5" w:rsidRPr="006B022E" w:rsidRDefault="007A2DA5" w:rsidP="007A2DA5">
                  <w:pPr>
                    <w:keepLines/>
                    <w:spacing w:after="0" w:line="240" w:lineRule="auto"/>
                    <w:rPr>
                      <w:rFonts w:ascii="Times New Roman" w:hAnsi="Times New Roman" w:cs="Times New Roman"/>
                      <w:color w:val="FF0000"/>
                      <w:sz w:val="20"/>
                      <w:szCs w:val="20"/>
                    </w:rPr>
                  </w:pPr>
                </w:p>
              </w:tc>
            </w:tr>
          </w:tbl>
          <w:p w14:paraId="63BD302A" w14:textId="77777777" w:rsidR="007A2DA5" w:rsidRPr="006B022E" w:rsidRDefault="007A2DA5" w:rsidP="007A2DA5">
            <w:pPr>
              <w:keepLines/>
              <w:spacing w:after="0"/>
              <w:rPr>
                <w:rFonts w:ascii="Times New Roman" w:hAnsi="Times New Roman" w:cs="Times New Roman"/>
                <w:color w:val="000000" w:themeColor="text1"/>
                <w:sz w:val="20"/>
                <w:szCs w:val="20"/>
              </w:rPr>
            </w:pPr>
          </w:p>
        </w:tc>
        <w:tc>
          <w:tcPr>
            <w:tcW w:w="3463" w:type="dxa"/>
          </w:tcPr>
          <w:tbl>
            <w:tblPr>
              <w:tblStyle w:val="a3"/>
              <w:tblW w:w="0" w:type="auto"/>
              <w:tblLook w:val="04A0" w:firstRow="1" w:lastRow="0" w:firstColumn="1" w:lastColumn="0" w:noHBand="0" w:noVBand="1"/>
            </w:tblPr>
            <w:tblGrid>
              <w:gridCol w:w="587"/>
              <w:gridCol w:w="588"/>
              <w:gridCol w:w="588"/>
              <w:gridCol w:w="588"/>
            </w:tblGrid>
            <w:tr w:rsidR="007A2DA5" w:rsidRPr="006B022E" w14:paraId="57D466EB" w14:textId="77777777" w:rsidTr="00F0550E">
              <w:tc>
                <w:tcPr>
                  <w:tcW w:w="587" w:type="dxa"/>
                </w:tcPr>
                <w:p w14:paraId="4E3AC6BC"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lastRenderedPageBreak/>
                    <w:t>4</w:t>
                  </w:r>
                </w:p>
              </w:tc>
              <w:tc>
                <w:tcPr>
                  <w:tcW w:w="588" w:type="dxa"/>
                </w:tcPr>
                <w:p w14:paraId="3FE7055F"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1</w:t>
                  </w:r>
                </w:p>
              </w:tc>
              <w:tc>
                <w:tcPr>
                  <w:tcW w:w="588" w:type="dxa"/>
                </w:tcPr>
                <w:p w14:paraId="1CC5D6A5"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2</w:t>
                  </w:r>
                </w:p>
              </w:tc>
              <w:tc>
                <w:tcPr>
                  <w:tcW w:w="588" w:type="dxa"/>
                </w:tcPr>
                <w:p w14:paraId="6CC83634"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3</w:t>
                  </w:r>
                </w:p>
              </w:tc>
            </w:tr>
          </w:tbl>
          <w:p w14:paraId="6BEDA009" w14:textId="77777777" w:rsidR="007A2DA5" w:rsidRPr="006B022E" w:rsidRDefault="007A2DA5" w:rsidP="007A2DA5">
            <w:pPr>
              <w:keepLines/>
              <w:spacing w:after="0"/>
              <w:jc w:val="center"/>
              <w:rPr>
                <w:rFonts w:ascii="Times New Roman" w:hAnsi="Times New Roman" w:cs="Times New Roman"/>
                <w:sz w:val="20"/>
                <w:szCs w:val="20"/>
              </w:rPr>
            </w:pPr>
          </w:p>
        </w:tc>
      </w:tr>
      <w:tr w:rsidR="007A2DA5" w:rsidRPr="006B022E" w14:paraId="2EC7CDBF" w14:textId="77777777" w:rsidTr="005907F0">
        <w:tc>
          <w:tcPr>
            <w:tcW w:w="513" w:type="dxa"/>
          </w:tcPr>
          <w:p w14:paraId="46FA13CB" w14:textId="2F0C3B05"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35</w:t>
            </w:r>
          </w:p>
        </w:tc>
        <w:tc>
          <w:tcPr>
            <w:tcW w:w="2168" w:type="dxa"/>
          </w:tcPr>
          <w:p w14:paraId="02D61A88" w14:textId="5B3C132F"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6AC48754" w14:textId="5B19B483" w:rsidR="007A2DA5" w:rsidRPr="006B022E" w:rsidRDefault="007A2DA5" w:rsidP="007A2DA5">
            <w:pPr>
              <w:shd w:val="clear" w:color="auto" w:fill="FFFFFF"/>
              <w:rPr>
                <w:rFonts w:ascii="Times New Roman" w:hAnsi="Times New Roman" w:cs="Times New Roman"/>
                <w:sz w:val="20"/>
                <w:szCs w:val="20"/>
              </w:rPr>
            </w:pPr>
          </w:p>
        </w:tc>
        <w:tc>
          <w:tcPr>
            <w:tcW w:w="2198" w:type="dxa"/>
          </w:tcPr>
          <w:p w14:paraId="10889D01" w14:textId="38BEED08" w:rsidR="007A2DA5" w:rsidRPr="006B022E" w:rsidRDefault="007A2DA5" w:rsidP="007A2DA5">
            <w:pPr>
              <w:rPr>
                <w:rFonts w:ascii="Times New Roman" w:hAnsi="Times New Roman" w:cs="Times New Roman"/>
                <w:sz w:val="20"/>
                <w:szCs w:val="20"/>
              </w:rPr>
            </w:pPr>
          </w:p>
        </w:tc>
        <w:tc>
          <w:tcPr>
            <w:tcW w:w="3928" w:type="dxa"/>
          </w:tcPr>
          <w:p w14:paraId="08066863" w14:textId="77777777" w:rsidR="007A2DA5" w:rsidRPr="006B022E" w:rsidRDefault="007A2DA5"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 xml:space="preserve">Прочитайте задание и </w:t>
            </w:r>
            <w:proofErr w:type="gramStart"/>
            <w:r w:rsidRPr="006B022E">
              <w:rPr>
                <w:rFonts w:ascii="Times New Roman" w:hAnsi="Times New Roman" w:cs="Times New Roman"/>
                <w:color w:val="000000" w:themeColor="text1"/>
                <w:sz w:val="20"/>
                <w:szCs w:val="20"/>
              </w:rPr>
              <w:t>выберете  к</w:t>
            </w:r>
            <w:proofErr w:type="gramEnd"/>
            <w:r w:rsidRPr="006B022E">
              <w:rPr>
                <w:rFonts w:ascii="Times New Roman" w:hAnsi="Times New Roman" w:cs="Times New Roman"/>
                <w:color w:val="000000" w:themeColor="text1"/>
                <w:sz w:val="20"/>
                <w:szCs w:val="20"/>
              </w:rPr>
              <w:t xml:space="preserve"> каждой позиции, данной в левом столбце, подберите соответствующую позицию из правого столбца.</w:t>
            </w:r>
          </w:p>
          <w:p w14:paraId="78DF54CF" w14:textId="77777777" w:rsidR="007A2DA5" w:rsidRPr="006B022E" w:rsidRDefault="007A2DA5" w:rsidP="007A2DA5">
            <w:pPr>
              <w:keepLines/>
              <w:spacing w:after="0"/>
              <w:rPr>
                <w:rFonts w:ascii="Times New Roman" w:hAnsi="Times New Roman" w:cs="Times New Roman"/>
                <w:color w:val="000000" w:themeColor="text1"/>
                <w:sz w:val="20"/>
                <w:szCs w:val="20"/>
              </w:rPr>
            </w:pPr>
          </w:p>
          <w:p w14:paraId="2AC587E8"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Соотнесите питающие панели с их предназначением:</w:t>
            </w:r>
          </w:p>
          <w:tbl>
            <w:tblPr>
              <w:tblStyle w:val="a3"/>
              <w:tblW w:w="3283" w:type="dxa"/>
              <w:tblLook w:val="04A0" w:firstRow="1" w:lastRow="0" w:firstColumn="1" w:lastColumn="0" w:noHBand="0" w:noVBand="1"/>
            </w:tblPr>
            <w:tblGrid>
              <w:gridCol w:w="361"/>
              <w:gridCol w:w="772"/>
              <w:gridCol w:w="316"/>
              <w:gridCol w:w="1995"/>
            </w:tblGrid>
            <w:tr w:rsidR="007A2DA5" w:rsidRPr="006B022E" w14:paraId="3F968899" w14:textId="77777777" w:rsidTr="003C4956">
              <w:tc>
                <w:tcPr>
                  <w:tcW w:w="1250" w:type="dxa"/>
                  <w:gridSpan w:val="2"/>
                  <w:vAlign w:val="center"/>
                </w:tcPr>
                <w:p w14:paraId="76FB88C0"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питающие панели</w:t>
                  </w:r>
                </w:p>
              </w:tc>
              <w:tc>
                <w:tcPr>
                  <w:tcW w:w="2033" w:type="dxa"/>
                  <w:gridSpan w:val="2"/>
                  <w:vAlign w:val="center"/>
                </w:tcPr>
                <w:p w14:paraId="2ABA13CE"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назначение</w:t>
                  </w:r>
                </w:p>
              </w:tc>
            </w:tr>
            <w:tr w:rsidR="007A2DA5" w:rsidRPr="006B022E" w14:paraId="329E54FC" w14:textId="77777777" w:rsidTr="003C4956">
              <w:tc>
                <w:tcPr>
                  <w:tcW w:w="415" w:type="dxa"/>
                  <w:vAlign w:val="center"/>
                </w:tcPr>
                <w:p w14:paraId="0D03295B"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835" w:type="dxa"/>
                  <w:vAlign w:val="center"/>
                </w:tcPr>
                <w:p w14:paraId="4D563E62"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ПВ-ЭЦК</w:t>
                  </w:r>
                </w:p>
              </w:tc>
              <w:tc>
                <w:tcPr>
                  <w:tcW w:w="321" w:type="dxa"/>
                  <w:vAlign w:val="center"/>
                </w:tcPr>
                <w:p w14:paraId="00A40388"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712" w:type="dxa"/>
                  <w:vAlign w:val="center"/>
                </w:tcPr>
                <w:p w14:paraId="2F282849"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color w:val="333333"/>
                      <w:sz w:val="20"/>
                      <w:szCs w:val="20"/>
                      <w:shd w:val="clear" w:color="auto" w:fill="FFFFFF"/>
                    </w:rPr>
                    <w:t>для  переключения светофоров, маршрутных указателей и табло на различные режимы питания</w:t>
                  </w:r>
                </w:p>
              </w:tc>
            </w:tr>
            <w:tr w:rsidR="007A2DA5" w:rsidRPr="006B022E" w14:paraId="6B8141FC" w14:textId="77777777" w:rsidTr="003C4956">
              <w:tc>
                <w:tcPr>
                  <w:tcW w:w="415" w:type="dxa"/>
                  <w:vAlign w:val="center"/>
                </w:tcPr>
                <w:p w14:paraId="7F2F0C11"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835" w:type="dxa"/>
                  <w:vAlign w:val="center"/>
                </w:tcPr>
                <w:p w14:paraId="4AEED96E" w14:textId="77777777" w:rsidR="007A2DA5" w:rsidRPr="006B022E" w:rsidRDefault="007A2DA5" w:rsidP="007A2DA5">
                  <w:pPr>
                    <w:keepLines/>
                    <w:spacing w:after="0" w:line="240" w:lineRule="auto"/>
                    <w:jc w:val="center"/>
                    <w:rPr>
                      <w:rFonts w:ascii="Times New Roman" w:hAnsi="Times New Roman" w:cs="Times New Roman"/>
                      <w:b/>
                      <w:sz w:val="20"/>
                      <w:szCs w:val="20"/>
                    </w:rPr>
                  </w:pPr>
                  <w:r w:rsidRPr="006B022E">
                    <w:rPr>
                      <w:rStyle w:val="a7"/>
                      <w:rFonts w:ascii="Times New Roman" w:hAnsi="Times New Roman" w:cs="Times New Roman"/>
                      <w:color w:val="333333"/>
                      <w:sz w:val="20"/>
                      <w:szCs w:val="20"/>
                      <w:shd w:val="clear" w:color="auto" w:fill="FFFFFF"/>
                    </w:rPr>
                    <w:t> </w:t>
                  </w:r>
                  <w:r w:rsidRPr="006B022E">
                    <w:rPr>
                      <w:rStyle w:val="a7"/>
                      <w:rFonts w:ascii="Times New Roman" w:hAnsi="Times New Roman" w:cs="Times New Roman"/>
                      <w:b w:val="0"/>
                      <w:color w:val="333333"/>
                      <w:sz w:val="20"/>
                      <w:szCs w:val="20"/>
                      <w:shd w:val="clear" w:color="auto" w:fill="FFFFFF"/>
                    </w:rPr>
                    <w:t>ПР-ЭЦК</w:t>
                  </w:r>
                </w:p>
              </w:tc>
              <w:tc>
                <w:tcPr>
                  <w:tcW w:w="321" w:type="dxa"/>
                  <w:vAlign w:val="center"/>
                </w:tcPr>
                <w:p w14:paraId="48182CBF"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712" w:type="dxa"/>
                  <w:vAlign w:val="center"/>
                </w:tcPr>
                <w:p w14:paraId="627988C8"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color w:val="333333"/>
                      <w:sz w:val="20"/>
                      <w:szCs w:val="20"/>
                      <w:shd w:val="clear" w:color="auto" w:fill="FFFFFF"/>
                    </w:rPr>
                    <w:t xml:space="preserve">для питания </w:t>
                  </w:r>
                  <w:proofErr w:type="spellStart"/>
                  <w:r w:rsidRPr="006B022E">
                    <w:rPr>
                      <w:rFonts w:ascii="Times New Roman" w:hAnsi="Times New Roman" w:cs="Times New Roman"/>
                      <w:color w:val="333333"/>
                      <w:sz w:val="20"/>
                      <w:szCs w:val="20"/>
                      <w:shd w:val="clear" w:color="auto" w:fill="FFFFFF"/>
                    </w:rPr>
                    <w:t>фазочувствительных</w:t>
                  </w:r>
                  <w:proofErr w:type="spellEnd"/>
                  <w:r w:rsidRPr="006B022E">
                    <w:rPr>
                      <w:rFonts w:ascii="Times New Roman" w:hAnsi="Times New Roman" w:cs="Times New Roman"/>
                      <w:color w:val="333333"/>
                      <w:sz w:val="20"/>
                      <w:szCs w:val="20"/>
                      <w:shd w:val="clear" w:color="auto" w:fill="FFFFFF"/>
                    </w:rPr>
                    <w:t xml:space="preserve"> РЦ с путевыми реле типа ДСШ</w:t>
                  </w:r>
                </w:p>
              </w:tc>
            </w:tr>
            <w:tr w:rsidR="007A2DA5" w:rsidRPr="006B022E" w14:paraId="1AD123A2" w14:textId="77777777" w:rsidTr="003C4956">
              <w:tc>
                <w:tcPr>
                  <w:tcW w:w="415" w:type="dxa"/>
                  <w:vAlign w:val="center"/>
                </w:tcPr>
                <w:p w14:paraId="58CD5EE0"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835" w:type="dxa"/>
                  <w:vAlign w:val="center"/>
                </w:tcPr>
                <w:p w14:paraId="59BD9ACE"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Style w:val="a7"/>
                      <w:rFonts w:ascii="Times New Roman" w:hAnsi="Times New Roman" w:cs="Times New Roman"/>
                      <w:b w:val="0"/>
                      <w:color w:val="333333"/>
                      <w:sz w:val="20"/>
                      <w:szCs w:val="20"/>
                      <w:shd w:val="clear" w:color="auto" w:fill="FFFFFF"/>
                    </w:rPr>
                    <w:t> ПВП-ЭЦК</w:t>
                  </w:r>
                  <w:r w:rsidRPr="006B022E">
                    <w:rPr>
                      <w:rFonts w:ascii="Times New Roman" w:hAnsi="Times New Roman" w:cs="Times New Roman"/>
                      <w:color w:val="333333"/>
                      <w:sz w:val="20"/>
                      <w:szCs w:val="20"/>
                      <w:shd w:val="clear" w:color="auto" w:fill="FFFFFF"/>
                    </w:rPr>
                    <w:t>. </w:t>
                  </w:r>
                </w:p>
              </w:tc>
              <w:tc>
                <w:tcPr>
                  <w:tcW w:w="321" w:type="dxa"/>
                  <w:vAlign w:val="center"/>
                </w:tcPr>
                <w:p w14:paraId="59E8AC19"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712" w:type="dxa"/>
                  <w:vAlign w:val="center"/>
                </w:tcPr>
                <w:p w14:paraId="4E1F1E10"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для ввода, контроля и начального распределения питания 380/220 В </w:t>
                  </w:r>
                </w:p>
              </w:tc>
            </w:tr>
            <w:tr w:rsidR="007A2DA5" w:rsidRPr="006B022E" w14:paraId="245B6623" w14:textId="77777777" w:rsidTr="003C4956">
              <w:tc>
                <w:tcPr>
                  <w:tcW w:w="415" w:type="dxa"/>
                  <w:vAlign w:val="center"/>
                </w:tcPr>
                <w:p w14:paraId="6450ACD4"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Г</w:t>
                  </w:r>
                </w:p>
              </w:tc>
              <w:tc>
                <w:tcPr>
                  <w:tcW w:w="835" w:type="dxa"/>
                  <w:vAlign w:val="center"/>
                </w:tcPr>
                <w:p w14:paraId="06033CF3"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ПП25-ЭЦК</w:t>
                  </w:r>
                </w:p>
              </w:tc>
              <w:tc>
                <w:tcPr>
                  <w:tcW w:w="321" w:type="dxa"/>
                  <w:vAlign w:val="center"/>
                </w:tcPr>
                <w:p w14:paraId="4545FA63"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712" w:type="dxa"/>
                  <w:vAlign w:val="center"/>
                </w:tcPr>
                <w:p w14:paraId="28A38614"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для выпрямления трёхфазного переменного тока в постоянный ток</w:t>
                  </w:r>
                </w:p>
              </w:tc>
            </w:tr>
            <w:tr w:rsidR="007A2DA5" w:rsidRPr="006B022E" w14:paraId="7CE6DE2A" w14:textId="77777777" w:rsidTr="003C4956">
              <w:tc>
                <w:tcPr>
                  <w:tcW w:w="415" w:type="dxa"/>
                  <w:vAlign w:val="center"/>
                </w:tcPr>
                <w:p w14:paraId="616A2162"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Д</w:t>
                  </w:r>
                </w:p>
              </w:tc>
              <w:tc>
                <w:tcPr>
                  <w:tcW w:w="835" w:type="dxa"/>
                  <w:vAlign w:val="center"/>
                </w:tcPr>
                <w:p w14:paraId="3F8F902E" w14:textId="77777777" w:rsidR="007A2DA5" w:rsidRPr="006B022E" w:rsidRDefault="007A2DA5" w:rsidP="007A2DA5">
                  <w:pPr>
                    <w:keepLines/>
                    <w:spacing w:after="0" w:line="240" w:lineRule="auto"/>
                    <w:jc w:val="center"/>
                    <w:rPr>
                      <w:rFonts w:ascii="Times New Roman" w:hAnsi="Times New Roman" w:cs="Times New Roman"/>
                      <w:sz w:val="20"/>
                      <w:szCs w:val="20"/>
                    </w:rPr>
                  </w:pPr>
                </w:p>
              </w:tc>
              <w:tc>
                <w:tcPr>
                  <w:tcW w:w="321" w:type="dxa"/>
                  <w:vAlign w:val="center"/>
                </w:tcPr>
                <w:p w14:paraId="019B1DEA"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712" w:type="dxa"/>
                  <w:vAlign w:val="center"/>
                </w:tcPr>
                <w:p w14:paraId="36D74E62" w14:textId="77777777" w:rsidR="007A2DA5" w:rsidRPr="006B022E" w:rsidRDefault="007A2DA5"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для питания рабочих цепей стрелочных электроприводов постоянного тока и трёхфазного переменного тока </w:t>
                  </w:r>
                </w:p>
              </w:tc>
            </w:tr>
          </w:tbl>
          <w:p w14:paraId="3FE5F163" w14:textId="77777777" w:rsidR="007A2DA5" w:rsidRPr="006B022E" w:rsidRDefault="007A2DA5" w:rsidP="007A2DA5">
            <w:pPr>
              <w:keepLines/>
              <w:spacing w:after="0"/>
              <w:rPr>
                <w:rFonts w:ascii="Times New Roman" w:hAnsi="Times New Roman" w:cs="Times New Roman"/>
                <w:sz w:val="20"/>
                <w:szCs w:val="20"/>
              </w:rPr>
            </w:pPr>
          </w:p>
          <w:p w14:paraId="736A2DD1"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Ответ:</w:t>
            </w:r>
          </w:p>
          <w:tbl>
            <w:tblPr>
              <w:tblStyle w:val="a3"/>
              <w:tblW w:w="5000" w:type="pct"/>
              <w:tblLook w:val="04A0" w:firstRow="1" w:lastRow="0" w:firstColumn="1" w:lastColumn="0" w:noHBand="0" w:noVBand="1"/>
            </w:tblPr>
            <w:tblGrid>
              <w:gridCol w:w="946"/>
              <w:gridCol w:w="911"/>
              <w:gridCol w:w="934"/>
              <w:gridCol w:w="911"/>
            </w:tblGrid>
            <w:tr w:rsidR="007A2DA5" w:rsidRPr="006B022E" w14:paraId="5415E2D5" w14:textId="77777777" w:rsidTr="003C4956">
              <w:tc>
                <w:tcPr>
                  <w:tcW w:w="1277" w:type="pct"/>
                  <w:vAlign w:val="center"/>
                </w:tcPr>
                <w:p w14:paraId="4B6C965F"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1231" w:type="pct"/>
                  <w:vAlign w:val="center"/>
                </w:tcPr>
                <w:p w14:paraId="1FD1A6A3"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48F272D0"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182B66DD"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77DCE790" w14:textId="77777777" w:rsidTr="003C4956">
              <w:tc>
                <w:tcPr>
                  <w:tcW w:w="1277" w:type="pct"/>
                  <w:vAlign w:val="center"/>
                </w:tcPr>
                <w:p w14:paraId="66ABE835" w14:textId="77777777" w:rsidR="007A2DA5" w:rsidRPr="006B022E" w:rsidRDefault="007A2DA5" w:rsidP="007A2DA5">
                  <w:pPr>
                    <w:keepLines/>
                    <w:spacing w:after="0"/>
                    <w:jc w:val="center"/>
                    <w:rPr>
                      <w:rFonts w:ascii="Times New Roman" w:hAnsi="Times New Roman" w:cs="Times New Roman"/>
                      <w:sz w:val="20"/>
                      <w:szCs w:val="20"/>
                    </w:rPr>
                  </w:pPr>
                </w:p>
              </w:tc>
              <w:tc>
                <w:tcPr>
                  <w:tcW w:w="1231" w:type="pct"/>
                  <w:vAlign w:val="center"/>
                </w:tcPr>
                <w:p w14:paraId="6BF8297E" w14:textId="77777777" w:rsidR="007A2DA5" w:rsidRPr="006B022E" w:rsidRDefault="007A2DA5" w:rsidP="007A2DA5">
                  <w:pPr>
                    <w:keepLines/>
                    <w:spacing w:after="0"/>
                    <w:jc w:val="center"/>
                    <w:rPr>
                      <w:rFonts w:ascii="Times New Roman" w:hAnsi="Times New Roman" w:cs="Times New Roman"/>
                      <w:sz w:val="20"/>
                      <w:szCs w:val="20"/>
                    </w:rPr>
                  </w:pPr>
                </w:p>
              </w:tc>
              <w:tc>
                <w:tcPr>
                  <w:tcW w:w="1261" w:type="pct"/>
                  <w:vAlign w:val="center"/>
                </w:tcPr>
                <w:p w14:paraId="2A5CCAB9" w14:textId="77777777" w:rsidR="007A2DA5" w:rsidRPr="006B022E" w:rsidRDefault="007A2DA5" w:rsidP="007A2DA5">
                  <w:pPr>
                    <w:keepLines/>
                    <w:spacing w:after="0"/>
                    <w:jc w:val="center"/>
                    <w:rPr>
                      <w:rFonts w:ascii="Times New Roman" w:hAnsi="Times New Roman" w:cs="Times New Roman"/>
                      <w:sz w:val="20"/>
                      <w:szCs w:val="20"/>
                    </w:rPr>
                  </w:pPr>
                </w:p>
              </w:tc>
              <w:tc>
                <w:tcPr>
                  <w:tcW w:w="1231" w:type="pct"/>
                  <w:vAlign w:val="center"/>
                </w:tcPr>
                <w:p w14:paraId="44D9F01A" w14:textId="77777777" w:rsidR="007A2DA5" w:rsidRPr="006B022E" w:rsidRDefault="007A2DA5" w:rsidP="007A2DA5">
                  <w:pPr>
                    <w:keepLines/>
                    <w:spacing w:after="0"/>
                    <w:jc w:val="center"/>
                    <w:rPr>
                      <w:rFonts w:ascii="Times New Roman" w:hAnsi="Times New Roman" w:cs="Times New Roman"/>
                      <w:sz w:val="20"/>
                      <w:szCs w:val="20"/>
                    </w:rPr>
                  </w:pPr>
                </w:p>
              </w:tc>
            </w:tr>
          </w:tbl>
          <w:p w14:paraId="63FBE0BD" w14:textId="77777777" w:rsidR="007A2DA5" w:rsidRPr="006B022E" w:rsidRDefault="007A2DA5" w:rsidP="007A2DA5">
            <w:pPr>
              <w:spacing w:after="0"/>
              <w:rPr>
                <w:rFonts w:ascii="Times New Roman" w:hAnsi="Times New Roman" w:cs="Times New Roman"/>
                <w:sz w:val="20"/>
                <w:szCs w:val="20"/>
              </w:rPr>
            </w:pPr>
          </w:p>
        </w:tc>
        <w:tc>
          <w:tcPr>
            <w:tcW w:w="3463" w:type="dxa"/>
          </w:tcPr>
          <w:tbl>
            <w:tblPr>
              <w:tblStyle w:val="a3"/>
              <w:tblW w:w="5000" w:type="pct"/>
              <w:tblLook w:val="04A0" w:firstRow="1" w:lastRow="0" w:firstColumn="1" w:lastColumn="0" w:noHBand="0" w:noVBand="1"/>
            </w:tblPr>
            <w:tblGrid>
              <w:gridCol w:w="827"/>
              <w:gridCol w:w="797"/>
              <w:gridCol w:w="816"/>
              <w:gridCol w:w="797"/>
            </w:tblGrid>
            <w:tr w:rsidR="007A2DA5" w:rsidRPr="006B022E" w14:paraId="11AAE652" w14:textId="77777777" w:rsidTr="003C4956">
              <w:tc>
                <w:tcPr>
                  <w:tcW w:w="1277" w:type="pct"/>
                  <w:vAlign w:val="center"/>
                </w:tcPr>
                <w:p w14:paraId="70AC8282"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lastRenderedPageBreak/>
                    <w:t>А</w:t>
                  </w:r>
                </w:p>
              </w:tc>
              <w:tc>
                <w:tcPr>
                  <w:tcW w:w="1231" w:type="pct"/>
                  <w:vAlign w:val="center"/>
                </w:tcPr>
                <w:p w14:paraId="2517B787"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19E88B17"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092CAB0E"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7A2DA5" w:rsidRPr="006B022E" w14:paraId="1D7F7DDE" w14:textId="77777777" w:rsidTr="003C4956">
              <w:tc>
                <w:tcPr>
                  <w:tcW w:w="1277" w:type="pct"/>
                  <w:vAlign w:val="center"/>
                </w:tcPr>
                <w:p w14:paraId="64528E09"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231" w:type="pct"/>
                  <w:vAlign w:val="center"/>
                </w:tcPr>
                <w:p w14:paraId="4E1FDC97"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261" w:type="pct"/>
                  <w:vAlign w:val="center"/>
                </w:tcPr>
                <w:p w14:paraId="375E6738"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231" w:type="pct"/>
                  <w:vAlign w:val="center"/>
                </w:tcPr>
                <w:p w14:paraId="3BAAAB6E"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w:t>
                  </w:r>
                </w:p>
              </w:tc>
            </w:tr>
          </w:tbl>
          <w:p w14:paraId="50E9A766" w14:textId="77777777" w:rsidR="007A2DA5" w:rsidRPr="006B022E" w:rsidRDefault="007A2DA5" w:rsidP="007A2DA5">
            <w:pPr>
              <w:keepLines/>
              <w:spacing w:after="0" w:line="240" w:lineRule="auto"/>
              <w:rPr>
                <w:rFonts w:ascii="Times New Roman" w:hAnsi="Times New Roman" w:cs="Times New Roman"/>
                <w:sz w:val="20"/>
                <w:szCs w:val="20"/>
              </w:rPr>
            </w:pPr>
          </w:p>
        </w:tc>
      </w:tr>
      <w:tr w:rsidR="007A2DA5" w:rsidRPr="006B022E" w14:paraId="05490875" w14:textId="77777777" w:rsidTr="005907F0">
        <w:tc>
          <w:tcPr>
            <w:tcW w:w="513" w:type="dxa"/>
          </w:tcPr>
          <w:p w14:paraId="54C9620F" w14:textId="70800C01"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36</w:t>
            </w:r>
          </w:p>
        </w:tc>
        <w:tc>
          <w:tcPr>
            <w:tcW w:w="2168" w:type="dxa"/>
          </w:tcPr>
          <w:p w14:paraId="4CC3B4F0" w14:textId="54739831"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0B012CB7" w14:textId="215E6A93" w:rsidR="007A2DA5" w:rsidRPr="006B022E" w:rsidRDefault="007A2DA5" w:rsidP="007A2DA5">
            <w:pPr>
              <w:rPr>
                <w:rFonts w:ascii="Times New Roman" w:eastAsia="Calibri" w:hAnsi="Times New Roman" w:cs="Times New Roman"/>
                <w:sz w:val="20"/>
                <w:szCs w:val="20"/>
              </w:rPr>
            </w:pPr>
          </w:p>
        </w:tc>
        <w:tc>
          <w:tcPr>
            <w:tcW w:w="2198" w:type="dxa"/>
          </w:tcPr>
          <w:p w14:paraId="0CD1975E"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471D0D92" w14:textId="5FA8AD3E"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xml:space="preserve">Особенности монтажа, регулировки и эксплуатации аппаратуры электропитания устройств СЦБ </w:t>
            </w:r>
          </w:p>
        </w:tc>
        <w:tc>
          <w:tcPr>
            <w:tcW w:w="3928" w:type="dxa"/>
          </w:tcPr>
          <w:p w14:paraId="50E4954A" w14:textId="77777777" w:rsidR="007A2DA5" w:rsidRPr="006B022E" w:rsidRDefault="007A2DA5"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Рассмотрите рисунок и соотнесите элементы дроссель-трансформатора, показанные на схеме и цифрами обозначения на рисунке.</w:t>
            </w:r>
          </w:p>
          <w:p w14:paraId="6C40116B" w14:textId="77777777" w:rsidR="007A2DA5" w:rsidRPr="006B022E" w:rsidRDefault="007A2DA5"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К каждой позиции, данной в левом столбце, подберите соответствующую позицию из правого столбца.</w:t>
            </w:r>
          </w:p>
          <w:p w14:paraId="70E93865" w14:textId="77777777" w:rsidR="007A2DA5" w:rsidRPr="006B022E" w:rsidRDefault="007A2DA5" w:rsidP="007A2DA5">
            <w:pPr>
              <w:keepLines/>
              <w:spacing w:after="0"/>
              <w:rPr>
                <w:rFonts w:ascii="Times New Roman" w:hAnsi="Times New Roman" w:cs="Times New Roman"/>
                <w:color w:val="000000" w:themeColor="text1"/>
                <w:sz w:val="20"/>
                <w:szCs w:val="20"/>
              </w:rPr>
            </w:pPr>
          </w:p>
          <w:p w14:paraId="3E2564B7" w14:textId="77777777" w:rsidR="007A2DA5" w:rsidRPr="006B022E" w:rsidRDefault="007A2DA5"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noProof/>
                <w:color w:val="000000" w:themeColor="text1"/>
                <w:sz w:val="20"/>
                <w:szCs w:val="20"/>
                <w:lang w:eastAsia="ru-RU"/>
              </w:rPr>
            </w:r>
            <w:r w:rsidRPr="006B022E">
              <w:rPr>
                <w:rFonts w:ascii="Times New Roman" w:hAnsi="Times New Roman" w:cs="Times New Roman"/>
                <w:noProof/>
                <w:color w:val="000000" w:themeColor="text1"/>
                <w:sz w:val="20"/>
                <w:szCs w:val="20"/>
                <w:lang w:eastAsia="ru-RU"/>
              </w:rPr>
              <w:pict w14:anchorId="733B9C35">
                <v:group id="Группа 6" o:spid="_x0000_s1050" style="width:177.75pt;height:125.25pt;mso-position-horizontal-relative:char;mso-position-vertical-relative:line" coordsize="23785,18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51" type="#_x0000_t75" style="position:absolute;width:23785;height:18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p8vgAAANoAAAAPAAAAZHJzL2Rvd25yZXYueG1sRE9Ni8Iw&#10;EL0L+x/CLHjTdIUVqUZRwV2vVsXr0IxtsZl0k2yt/nojCJ6Gx/uc2aIztWjJ+cqygq9hAoI4t7ri&#10;QsFhvxlMQPiArLG2TApu5GEx/+jNMNX2yjtqs1CIGMI+RQVlCE0qpc9LMuiHtiGO3Nk6gyFCV0jt&#10;8BrDTS1HSTKWBiuODSU2tC4pv2T/RkHrvuvfn+x8uv8V69OtOaz4uOqU6n92yymIQF14i1/urY7z&#10;4fnK88r5AwAA//8DAFBLAQItABQABgAIAAAAIQDb4fbL7gAAAIUBAAATAAAAAAAAAAAAAAAAAAAA&#10;AABbQ29udGVudF9UeXBlc10ueG1sUEsBAi0AFAAGAAgAAAAhAFr0LFu/AAAAFQEAAAsAAAAAAAAA&#10;AAAAAAAAHwEAAF9yZWxzLy5yZWxzUEsBAi0AFAAGAAgAAAAhACMjKny+AAAA2gAAAA8AAAAAAAAA&#10;AAAAAAAABwIAAGRycy9kb3ducmV2LnhtbFBLBQYAAAAAAwADALcAAADyAgAAAAA=&#10;">
                    <v:imagedata r:id="rId6" o:title="" croptop="2204f" cropbottom="33209f" cropleft="5493f" cropright="4380f"/>
                  </v:shape>
                  <v:rect id="Прямоугольник 2" o:spid="_x0000_s1052" style="position:absolute;left:115;top:578;width:7524;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1twwAAANoAAAAPAAAAZHJzL2Rvd25yZXYueG1sRI9BawIx&#10;FITvhf6H8AQvpWYVLLo1SikUerKovfT22Dw3i5uXJXldV399Iwg9DjPzDbPaDL5VPcXUBDYwnRSg&#10;iKtgG64NfB8+nhegkiBbbAOTgQsl2KwfH1ZY2nDmHfV7qVWGcCrRgBPpSq1T5chjmoSOOHvHED1K&#10;lrHWNuI5w32rZ0Xxoj02nBccdvTuqDrtf72B5bX6kkXo5k6an2Xtp9tj7J+MGY+Gt1dQQoP8h+/t&#10;T2tgBrcr+Qbo9R8AAAD//wMAUEsBAi0AFAAGAAgAAAAhANvh9svuAAAAhQEAABMAAAAAAAAAAAAA&#10;AAAAAAAAAFtDb250ZW50X1R5cGVzXS54bWxQSwECLQAUAAYACAAAACEAWvQsW78AAAAVAQAACwAA&#10;AAAAAAAAAAAAAAAfAQAAX3JlbHMvLnJlbHNQSwECLQAUAAYACAAAACEAQqSNbcMAAADaAAAADwAA&#10;AAAAAAAAAAAAAAAHAgAAZHJzL2Rvd25yZXYueG1sUEsFBgAAAAADAAMAtwAAAPcCAAAAAA==&#10;" fillcolor="white [3212]" strokecolor="white [3212]" strokeweight="2pt"/>
                  <v:rect id="Прямоугольник 5" o:spid="_x0000_s1053" style="position:absolute;left:115;top:17651;width:6308;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i2axQAAANoAAAAPAAAAZHJzL2Rvd25yZXYueG1sRI9PawIx&#10;FMTvBb9DeIVeSs0qKLIapVaEXhT/tBRvj+S5u7h52W6irn56Iwgeh5n5DTOaNLYUJ6p94VhBp52A&#10;INbOFJwp+NnOPwYgfEA2WDomBRfyMBm3XkaYGnfmNZ02IRMRwj5FBXkIVSql1zlZ9G1XEUdv72qL&#10;Ico6k6bGc4TbUnaTpC8tFhwXcqzoKyd92BytgvfFqk/zZPr7l+nZUu/+O8frpVTq7bX5HIII1IRn&#10;+NH+Ngp6cL8Sb4Ac3wAAAP//AwBQSwECLQAUAAYACAAAACEA2+H2y+4AAACFAQAAEwAAAAAAAAAA&#10;AAAAAAAAAAAAW0NvbnRlbnRfVHlwZXNdLnhtbFBLAQItABQABgAIAAAAIQBa9CxbvwAAABUBAAAL&#10;AAAAAAAAAAAAAAAAAB8BAABfcmVscy8ucmVsc1BLAQItABQABgAIAAAAIQAQQi2axQAAANoAAAAP&#10;AAAAAAAAAAAAAAAAAAcCAABkcnMvZG93bnJldi54bWxQSwUGAAAAAAMAAwC3AAAA+QIAAAAA&#10;" fillcolor="window" strokecolor="white [3212]" strokeweight="2pt"/>
                  <w10:wrap type="none"/>
                  <w10:anchorlock/>
                </v:group>
              </w:pict>
            </w:r>
          </w:p>
          <w:p w14:paraId="3B959B38" w14:textId="77777777" w:rsidR="007A2DA5" w:rsidRPr="006B022E" w:rsidRDefault="007A2DA5" w:rsidP="007A2DA5">
            <w:pPr>
              <w:keepLines/>
              <w:spacing w:after="0" w:line="240" w:lineRule="auto"/>
              <w:rPr>
                <w:rFonts w:ascii="Times New Roman" w:hAnsi="Times New Roman" w:cs="Times New Roman"/>
                <w:color w:val="31849B" w:themeColor="accent5" w:themeShade="BF"/>
                <w:sz w:val="20"/>
                <w:szCs w:val="20"/>
              </w:rPr>
            </w:pPr>
          </w:p>
          <w:tbl>
            <w:tblPr>
              <w:tblStyle w:val="a3"/>
              <w:tblW w:w="3289" w:type="dxa"/>
              <w:tblLook w:val="04A0" w:firstRow="1" w:lastRow="0" w:firstColumn="1" w:lastColumn="0" w:noHBand="0" w:noVBand="1"/>
            </w:tblPr>
            <w:tblGrid>
              <w:gridCol w:w="412"/>
              <w:gridCol w:w="1594"/>
              <w:gridCol w:w="376"/>
              <w:gridCol w:w="907"/>
            </w:tblGrid>
            <w:tr w:rsidR="007A2DA5" w:rsidRPr="006B022E" w14:paraId="11D311B7" w14:textId="77777777" w:rsidTr="00637533">
              <w:tc>
                <w:tcPr>
                  <w:tcW w:w="1588" w:type="dxa"/>
                  <w:gridSpan w:val="2"/>
                  <w:vAlign w:val="center"/>
                </w:tcPr>
                <w:p w14:paraId="75708BE8"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Элементы ДТ</w:t>
                  </w:r>
                </w:p>
              </w:tc>
              <w:tc>
                <w:tcPr>
                  <w:tcW w:w="1701" w:type="dxa"/>
                  <w:gridSpan w:val="2"/>
                  <w:vAlign w:val="center"/>
                </w:tcPr>
                <w:p w14:paraId="79B437F1"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цифра на схеме</w:t>
                  </w:r>
                </w:p>
              </w:tc>
            </w:tr>
            <w:tr w:rsidR="007A2DA5" w:rsidRPr="006B022E" w14:paraId="293CC1B7" w14:textId="77777777" w:rsidTr="00637533">
              <w:tc>
                <w:tcPr>
                  <w:tcW w:w="454" w:type="dxa"/>
                </w:tcPr>
                <w:p w14:paraId="695B4204"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А</w:t>
                  </w:r>
                </w:p>
              </w:tc>
              <w:tc>
                <w:tcPr>
                  <w:tcW w:w="1134" w:type="dxa"/>
                </w:tcPr>
                <w:p w14:paraId="6D00778E"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Сердечник </w:t>
                  </w:r>
                </w:p>
              </w:tc>
              <w:tc>
                <w:tcPr>
                  <w:tcW w:w="426" w:type="dxa"/>
                </w:tcPr>
                <w:p w14:paraId="45F77633"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1</w:t>
                  </w:r>
                </w:p>
              </w:tc>
              <w:tc>
                <w:tcPr>
                  <w:tcW w:w="1275" w:type="dxa"/>
                  <w:vAlign w:val="center"/>
                </w:tcPr>
                <w:p w14:paraId="417E66DB"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5</w:t>
                  </w:r>
                </w:p>
              </w:tc>
            </w:tr>
            <w:tr w:rsidR="007A2DA5" w:rsidRPr="006B022E" w14:paraId="7065830C" w14:textId="77777777" w:rsidTr="00637533">
              <w:tc>
                <w:tcPr>
                  <w:tcW w:w="454" w:type="dxa"/>
                </w:tcPr>
                <w:p w14:paraId="1AE06160"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Б</w:t>
                  </w:r>
                </w:p>
              </w:tc>
              <w:tc>
                <w:tcPr>
                  <w:tcW w:w="1134" w:type="dxa"/>
                </w:tcPr>
                <w:p w14:paraId="2D0455D3"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Основная и дополнительная обмотка </w:t>
                  </w:r>
                </w:p>
              </w:tc>
              <w:tc>
                <w:tcPr>
                  <w:tcW w:w="426" w:type="dxa"/>
                </w:tcPr>
                <w:p w14:paraId="1A5D511A"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2</w:t>
                  </w:r>
                </w:p>
              </w:tc>
              <w:tc>
                <w:tcPr>
                  <w:tcW w:w="1275" w:type="dxa"/>
                  <w:vAlign w:val="center"/>
                </w:tcPr>
                <w:p w14:paraId="08FD16EF"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3,6</w:t>
                  </w:r>
                </w:p>
              </w:tc>
            </w:tr>
            <w:tr w:rsidR="007A2DA5" w:rsidRPr="006B022E" w14:paraId="6A13FB9D" w14:textId="77777777" w:rsidTr="00637533">
              <w:tc>
                <w:tcPr>
                  <w:tcW w:w="454" w:type="dxa"/>
                </w:tcPr>
                <w:p w14:paraId="0161545B"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В</w:t>
                  </w:r>
                </w:p>
              </w:tc>
              <w:tc>
                <w:tcPr>
                  <w:tcW w:w="1134" w:type="dxa"/>
                </w:tcPr>
                <w:p w14:paraId="0DEDD73E"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Крышка и чугунная крышка</w:t>
                  </w:r>
                </w:p>
              </w:tc>
              <w:tc>
                <w:tcPr>
                  <w:tcW w:w="426" w:type="dxa"/>
                </w:tcPr>
                <w:p w14:paraId="78671121"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3</w:t>
                  </w:r>
                </w:p>
              </w:tc>
              <w:tc>
                <w:tcPr>
                  <w:tcW w:w="1275" w:type="dxa"/>
                  <w:vAlign w:val="center"/>
                </w:tcPr>
                <w:p w14:paraId="25091FC1"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r>
            <w:tr w:rsidR="007A2DA5" w:rsidRPr="006B022E" w14:paraId="7B38E98C" w14:textId="77777777" w:rsidTr="00637533">
              <w:tc>
                <w:tcPr>
                  <w:tcW w:w="454" w:type="dxa"/>
                </w:tcPr>
                <w:p w14:paraId="1BA8A156"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Г</w:t>
                  </w:r>
                </w:p>
              </w:tc>
              <w:tc>
                <w:tcPr>
                  <w:tcW w:w="1134" w:type="dxa"/>
                </w:tcPr>
                <w:p w14:paraId="2F4217EA"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Ярмо</w:t>
                  </w:r>
                </w:p>
              </w:tc>
              <w:tc>
                <w:tcPr>
                  <w:tcW w:w="426" w:type="dxa"/>
                </w:tcPr>
                <w:p w14:paraId="159C4447"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4</w:t>
                  </w:r>
                </w:p>
              </w:tc>
              <w:tc>
                <w:tcPr>
                  <w:tcW w:w="1275" w:type="dxa"/>
                  <w:vAlign w:val="center"/>
                </w:tcPr>
                <w:p w14:paraId="26F40A39"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2,7</w:t>
                  </w:r>
                </w:p>
              </w:tc>
            </w:tr>
            <w:tr w:rsidR="007A2DA5" w:rsidRPr="006B022E" w14:paraId="76B4C782" w14:textId="77777777" w:rsidTr="00637533">
              <w:tc>
                <w:tcPr>
                  <w:tcW w:w="454" w:type="dxa"/>
                </w:tcPr>
                <w:p w14:paraId="51648C94" w14:textId="77777777" w:rsidR="007A2DA5" w:rsidRPr="006B022E" w:rsidRDefault="007A2DA5" w:rsidP="007A2DA5">
                  <w:pPr>
                    <w:keepLines/>
                    <w:spacing w:after="0"/>
                    <w:rPr>
                      <w:rFonts w:ascii="Times New Roman" w:hAnsi="Times New Roman" w:cs="Times New Roman"/>
                      <w:sz w:val="20"/>
                      <w:szCs w:val="20"/>
                    </w:rPr>
                  </w:pPr>
                </w:p>
              </w:tc>
              <w:tc>
                <w:tcPr>
                  <w:tcW w:w="1134" w:type="dxa"/>
                </w:tcPr>
                <w:p w14:paraId="1971F930" w14:textId="77777777" w:rsidR="007A2DA5" w:rsidRPr="006B022E" w:rsidRDefault="007A2DA5" w:rsidP="007A2DA5">
                  <w:pPr>
                    <w:keepLines/>
                    <w:spacing w:after="0" w:line="240" w:lineRule="auto"/>
                    <w:rPr>
                      <w:rFonts w:ascii="Times New Roman" w:hAnsi="Times New Roman" w:cs="Times New Roman"/>
                      <w:sz w:val="20"/>
                      <w:szCs w:val="20"/>
                    </w:rPr>
                  </w:pPr>
                </w:p>
                <w:p w14:paraId="44715DBC" w14:textId="77777777" w:rsidR="007A2DA5" w:rsidRPr="006B022E" w:rsidRDefault="007A2DA5" w:rsidP="007A2DA5">
                  <w:pPr>
                    <w:keepLines/>
                    <w:spacing w:after="0" w:line="240" w:lineRule="auto"/>
                    <w:rPr>
                      <w:rFonts w:ascii="Times New Roman" w:hAnsi="Times New Roman" w:cs="Times New Roman"/>
                      <w:sz w:val="20"/>
                      <w:szCs w:val="20"/>
                    </w:rPr>
                  </w:pPr>
                </w:p>
              </w:tc>
              <w:tc>
                <w:tcPr>
                  <w:tcW w:w="426" w:type="dxa"/>
                </w:tcPr>
                <w:p w14:paraId="4C25D115" w14:textId="77777777" w:rsidR="007A2DA5" w:rsidRPr="006B022E" w:rsidRDefault="007A2DA5"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5</w:t>
                  </w:r>
                </w:p>
              </w:tc>
              <w:tc>
                <w:tcPr>
                  <w:tcW w:w="1275" w:type="dxa"/>
                  <w:vAlign w:val="center"/>
                </w:tcPr>
                <w:p w14:paraId="61D30006" w14:textId="77777777" w:rsidR="007A2DA5" w:rsidRPr="006B022E" w:rsidRDefault="007A2DA5"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4,5</w:t>
                  </w:r>
                </w:p>
              </w:tc>
            </w:tr>
          </w:tbl>
          <w:p w14:paraId="1056C48F"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Запишите выбранные цифры под</w:t>
            </w:r>
          </w:p>
          <w:p w14:paraId="6BBF5F03"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соответствующими буквами.</w:t>
            </w:r>
          </w:p>
          <w:p w14:paraId="27ACF7B8" w14:textId="77777777" w:rsidR="007A2DA5" w:rsidRPr="006B022E" w:rsidRDefault="007A2DA5" w:rsidP="007A2DA5">
            <w:pPr>
              <w:keepLines/>
              <w:spacing w:after="0" w:line="240" w:lineRule="auto"/>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7A2DA5" w:rsidRPr="006B022E" w14:paraId="7C2DB265" w14:textId="77777777" w:rsidTr="00637533">
              <w:tc>
                <w:tcPr>
                  <w:tcW w:w="643" w:type="dxa"/>
                  <w:vAlign w:val="center"/>
                </w:tcPr>
                <w:p w14:paraId="31A80A9D"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lastRenderedPageBreak/>
                    <w:t>А</w:t>
                  </w:r>
                </w:p>
              </w:tc>
              <w:tc>
                <w:tcPr>
                  <w:tcW w:w="643" w:type="dxa"/>
                  <w:vAlign w:val="center"/>
                </w:tcPr>
                <w:p w14:paraId="16ABE86D"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Б</w:t>
                  </w:r>
                </w:p>
              </w:tc>
              <w:tc>
                <w:tcPr>
                  <w:tcW w:w="643" w:type="dxa"/>
                  <w:vAlign w:val="center"/>
                </w:tcPr>
                <w:p w14:paraId="5C006AB3"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В</w:t>
                  </w:r>
                </w:p>
              </w:tc>
              <w:tc>
                <w:tcPr>
                  <w:tcW w:w="643" w:type="dxa"/>
                  <w:vAlign w:val="center"/>
                </w:tcPr>
                <w:p w14:paraId="170A2B59"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Г</w:t>
                  </w:r>
                </w:p>
              </w:tc>
            </w:tr>
            <w:tr w:rsidR="007A2DA5" w:rsidRPr="006B022E" w14:paraId="632D3C50" w14:textId="77777777" w:rsidTr="00637533">
              <w:tc>
                <w:tcPr>
                  <w:tcW w:w="643" w:type="dxa"/>
                  <w:vAlign w:val="center"/>
                </w:tcPr>
                <w:p w14:paraId="0021CE52"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2BF4DC8F"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6BBE1956"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76DEFA17"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p>
              </w:tc>
            </w:tr>
          </w:tbl>
          <w:p w14:paraId="409E7082" w14:textId="77777777" w:rsidR="007A2DA5" w:rsidRPr="006B022E" w:rsidRDefault="007A2DA5" w:rsidP="007A2DA5">
            <w:pPr>
              <w:rPr>
                <w:rFonts w:ascii="Times New Roman" w:hAnsi="Times New Roman" w:cs="Times New Roman"/>
                <w:sz w:val="20"/>
                <w:szCs w:val="20"/>
              </w:rPr>
            </w:pPr>
          </w:p>
        </w:tc>
        <w:tc>
          <w:tcPr>
            <w:tcW w:w="3463" w:type="dxa"/>
          </w:tcPr>
          <w:tbl>
            <w:tblPr>
              <w:tblStyle w:val="a3"/>
              <w:tblW w:w="0" w:type="auto"/>
              <w:tblLook w:val="04A0" w:firstRow="1" w:lastRow="0" w:firstColumn="1" w:lastColumn="0" w:noHBand="0" w:noVBand="1"/>
            </w:tblPr>
            <w:tblGrid>
              <w:gridCol w:w="643"/>
              <w:gridCol w:w="643"/>
              <w:gridCol w:w="643"/>
              <w:gridCol w:w="643"/>
            </w:tblGrid>
            <w:tr w:rsidR="007A2DA5" w:rsidRPr="006B022E" w14:paraId="3F7F890D" w14:textId="77777777" w:rsidTr="00637533">
              <w:tc>
                <w:tcPr>
                  <w:tcW w:w="643" w:type="dxa"/>
                  <w:vAlign w:val="center"/>
                </w:tcPr>
                <w:p w14:paraId="596FC1EC"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lastRenderedPageBreak/>
                    <w:t>А</w:t>
                  </w:r>
                </w:p>
              </w:tc>
              <w:tc>
                <w:tcPr>
                  <w:tcW w:w="643" w:type="dxa"/>
                  <w:vAlign w:val="center"/>
                </w:tcPr>
                <w:p w14:paraId="2F6F540D"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Б</w:t>
                  </w:r>
                </w:p>
              </w:tc>
              <w:tc>
                <w:tcPr>
                  <w:tcW w:w="643" w:type="dxa"/>
                  <w:vAlign w:val="center"/>
                </w:tcPr>
                <w:p w14:paraId="5CF83DFA"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В</w:t>
                  </w:r>
                </w:p>
              </w:tc>
              <w:tc>
                <w:tcPr>
                  <w:tcW w:w="643" w:type="dxa"/>
                  <w:vAlign w:val="center"/>
                </w:tcPr>
                <w:p w14:paraId="3A6E960F"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Г</w:t>
                  </w:r>
                </w:p>
              </w:tc>
            </w:tr>
            <w:tr w:rsidR="007A2DA5" w:rsidRPr="006B022E" w14:paraId="3BFBB45D" w14:textId="77777777" w:rsidTr="00637533">
              <w:tc>
                <w:tcPr>
                  <w:tcW w:w="643" w:type="dxa"/>
                  <w:vAlign w:val="center"/>
                </w:tcPr>
                <w:p w14:paraId="1AB99C21"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1</w:t>
                  </w:r>
                </w:p>
              </w:tc>
              <w:tc>
                <w:tcPr>
                  <w:tcW w:w="643" w:type="dxa"/>
                  <w:vAlign w:val="center"/>
                </w:tcPr>
                <w:p w14:paraId="5DA760BF"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2</w:t>
                  </w:r>
                </w:p>
              </w:tc>
              <w:tc>
                <w:tcPr>
                  <w:tcW w:w="643" w:type="dxa"/>
                  <w:vAlign w:val="center"/>
                </w:tcPr>
                <w:p w14:paraId="79377984"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4</w:t>
                  </w:r>
                </w:p>
              </w:tc>
              <w:tc>
                <w:tcPr>
                  <w:tcW w:w="643" w:type="dxa"/>
                  <w:vAlign w:val="center"/>
                </w:tcPr>
                <w:p w14:paraId="603DC000" w14:textId="77777777" w:rsidR="007A2DA5" w:rsidRPr="006B022E" w:rsidRDefault="007A2DA5"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3</w:t>
                  </w:r>
                </w:p>
              </w:tc>
            </w:tr>
          </w:tbl>
          <w:p w14:paraId="194EF63C" w14:textId="77777777" w:rsidR="007A2DA5" w:rsidRPr="006B022E" w:rsidRDefault="007A2DA5" w:rsidP="007A2DA5">
            <w:pPr>
              <w:spacing w:after="0" w:line="240" w:lineRule="auto"/>
              <w:rPr>
                <w:rFonts w:ascii="Times New Roman" w:hAnsi="Times New Roman" w:cs="Times New Roman"/>
                <w:sz w:val="20"/>
                <w:szCs w:val="20"/>
              </w:rPr>
            </w:pPr>
          </w:p>
        </w:tc>
      </w:tr>
      <w:tr w:rsidR="007A2DA5" w:rsidRPr="006B022E" w14:paraId="4AFEA14D" w14:textId="77777777" w:rsidTr="005907F0">
        <w:tc>
          <w:tcPr>
            <w:tcW w:w="513" w:type="dxa"/>
          </w:tcPr>
          <w:p w14:paraId="00A5E43D" w14:textId="3074E5A6"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37</w:t>
            </w:r>
          </w:p>
        </w:tc>
        <w:tc>
          <w:tcPr>
            <w:tcW w:w="2168" w:type="dxa"/>
          </w:tcPr>
          <w:p w14:paraId="7731AA0F" w14:textId="5CBF3F3A"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4756009B" w14:textId="77777777" w:rsidR="007A2DA5" w:rsidRPr="006B022E" w:rsidRDefault="007A2DA5" w:rsidP="007A2DA5">
            <w:pPr>
              <w:rPr>
                <w:rFonts w:ascii="Times New Roman" w:eastAsia="Calibri" w:hAnsi="Times New Roman" w:cs="Times New Roman"/>
                <w:sz w:val="20"/>
                <w:szCs w:val="20"/>
              </w:rPr>
            </w:pPr>
          </w:p>
        </w:tc>
        <w:tc>
          <w:tcPr>
            <w:tcW w:w="2198" w:type="dxa"/>
          </w:tcPr>
          <w:p w14:paraId="2FE96CF0"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2904F700" w14:textId="77777777" w:rsidR="007A2DA5" w:rsidRPr="006B022E" w:rsidRDefault="007A2DA5" w:rsidP="007A2DA5">
            <w:pPr>
              <w:autoSpaceDE w:val="0"/>
              <w:autoSpaceDN w:val="0"/>
              <w:adjustRightInd w:val="0"/>
              <w:ind w:firstLine="27"/>
              <w:jc w:val="both"/>
              <w:rPr>
                <w:rFonts w:ascii="Times New Roman" w:hAnsi="Times New Roman" w:cs="Times New Roman"/>
                <w:sz w:val="20"/>
                <w:szCs w:val="20"/>
              </w:rPr>
            </w:pPr>
            <w:r w:rsidRPr="006B022E">
              <w:rPr>
                <w:rFonts w:ascii="Times New Roman" w:hAnsi="Times New Roman" w:cs="Times New Roman"/>
                <w:sz w:val="20"/>
                <w:szCs w:val="20"/>
              </w:rPr>
              <w:t xml:space="preserve">Правила технической эксплуатации железных дорог Российской Федерации и инструкций, регламентирующих безопасность движения </w:t>
            </w:r>
          </w:p>
          <w:p w14:paraId="3E847D3D" w14:textId="77777777" w:rsidR="007A2DA5" w:rsidRPr="006B022E" w:rsidRDefault="007A2DA5" w:rsidP="007A2DA5">
            <w:pPr>
              <w:autoSpaceDE w:val="0"/>
              <w:autoSpaceDN w:val="0"/>
              <w:adjustRightInd w:val="0"/>
              <w:ind w:firstLine="27"/>
              <w:jc w:val="both"/>
              <w:rPr>
                <w:rFonts w:ascii="Times New Roman" w:eastAsia="Calibri" w:hAnsi="Times New Roman" w:cs="Times New Roman"/>
                <w:sz w:val="20"/>
                <w:szCs w:val="20"/>
              </w:rPr>
            </w:pPr>
            <w:r w:rsidRPr="006B022E">
              <w:rPr>
                <w:rFonts w:ascii="Times New Roman" w:eastAsia="Calibri" w:hAnsi="Times New Roman" w:cs="Times New Roman"/>
                <w:sz w:val="20"/>
                <w:szCs w:val="20"/>
              </w:rPr>
              <w:t>Обучающийся умеет:</w:t>
            </w:r>
          </w:p>
          <w:p w14:paraId="496202C4" w14:textId="7BC55683" w:rsidR="007A2DA5" w:rsidRPr="006B022E" w:rsidRDefault="007A2DA5" w:rsidP="007A2DA5">
            <w:pPr>
              <w:rPr>
                <w:rFonts w:ascii="Times New Roman" w:hAnsi="Times New Roman" w:cs="Times New Roman"/>
                <w:sz w:val="20"/>
                <w:szCs w:val="20"/>
              </w:rPr>
            </w:pPr>
            <w:r w:rsidRPr="006B022E">
              <w:rPr>
                <w:rFonts w:ascii="Times New Roman" w:eastAsia="TimesNewRomanPS-BoldMT" w:hAnsi="Times New Roman" w:cs="Times New Roman"/>
                <w:bCs/>
                <w:sz w:val="20"/>
                <w:szCs w:val="20"/>
              </w:rPr>
              <w:t>Обеспечивать безопасность движения при производстве работ по техническому обслуживанию устройств железнодорожной автоматики</w:t>
            </w:r>
          </w:p>
        </w:tc>
        <w:tc>
          <w:tcPr>
            <w:tcW w:w="3928" w:type="dxa"/>
          </w:tcPr>
          <w:p w14:paraId="5C94D91F"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555A6C14"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xml:space="preserve"> Как происходит движение по стрелочному переводу при обнаружении отставания остряка от рамного рельса? </w:t>
            </w:r>
          </w:p>
          <w:p w14:paraId="08F111BD" w14:textId="77777777" w:rsidR="007A2DA5" w:rsidRPr="006B022E" w:rsidRDefault="007A2DA5"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полностью прекращается движение</w:t>
            </w:r>
          </w:p>
          <w:p w14:paraId="2342244D" w14:textId="77777777" w:rsidR="007A2DA5" w:rsidRPr="006B022E" w:rsidRDefault="007A2DA5"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движение с уменьшенной скоростью</w:t>
            </w:r>
          </w:p>
          <w:p w14:paraId="3B7770FE" w14:textId="77777777" w:rsidR="007A2DA5" w:rsidRPr="006B022E" w:rsidRDefault="007A2DA5"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3)прекращается движение в </w:t>
            </w:r>
            <w:proofErr w:type="spellStart"/>
            <w:r w:rsidRPr="006B022E">
              <w:rPr>
                <w:rFonts w:ascii="Times New Roman" w:hAnsi="Times New Roman" w:cs="Times New Roman"/>
                <w:sz w:val="20"/>
                <w:szCs w:val="20"/>
              </w:rPr>
              <w:t>пошерстном</w:t>
            </w:r>
            <w:proofErr w:type="spellEnd"/>
            <w:r w:rsidRPr="006B022E">
              <w:rPr>
                <w:rFonts w:ascii="Times New Roman" w:hAnsi="Times New Roman" w:cs="Times New Roman"/>
                <w:sz w:val="20"/>
                <w:szCs w:val="20"/>
              </w:rPr>
              <w:t xml:space="preserve"> направлении</w:t>
            </w:r>
          </w:p>
          <w:p w14:paraId="7036A400" w14:textId="77777777" w:rsidR="007A2DA5" w:rsidRPr="006B022E" w:rsidRDefault="007A2DA5"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4)прекращается движение в </w:t>
            </w:r>
            <w:proofErr w:type="spellStart"/>
            <w:r w:rsidRPr="006B022E">
              <w:rPr>
                <w:rFonts w:ascii="Times New Roman" w:hAnsi="Times New Roman" w:cs="Times New Roman"/>
                <w:sz w:val="20"/>
                <w:szCs w:val="20"/>
              </w:rPr>
              <w:t>противошерстном</w:t>
            </w:r>
            <w:proofErr w:type="spellEnd"/>
            <w:r w:rsidRPr="006B022E">
              <w:rPr>
                <w:rFonts w:ascii="Times New Roman" w:hAnsi="Times New Roman" w:cs="Times New Roman"/>
                <w:sz w:val="20"/>
                <w:szCs w:val="20"/>
              </w:rPr>
              <w:t xml:space="preserve"> направлении</w:t>
            </w:r>
          </w:p>
          <w:p w14:paraId="7B3E8B22" w14:textId="77777777" w:rsidR="007A2DA5" w:rsidRPr="006B022E" w:rsidRDefault="007A2DA5" w:rsidP="007A2DA5">
            <w:pPr>
              <w:spacing w:after="0" w:line="240" w:lineRule="auto"/>
              <w:rPr>
                <w:rFonts w:ascii="Times New Roman" w:hAnsi="Times New Roman" w:cs="Times New Roman"/>
                <w:sz w:val="20"/>
                <w:szCs w:val="20"/>
              </w:rPr>
            </w:pPr>
          </w:p>
          <w:p w14:paraId="296C905D" w14:textId="77777777" w:rsidR="007A2DA5" w:rsidRPr="006B022E" w:rsidRDefault="007A2DA5" w:rsidP="007A2DA5">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5010E57B" w14:textId="44EB00BF"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tc>
        <w:tc>
          <w:tcPr>
            <w:tcW w:w="3463" w:type="dxa"/>
          </w:tcPr>
          <w:p w14:paraId="06888BBD" w14:textId="77777777"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 xml:space="preserve">4) прекращается движение в </w:t>
            </w:r>
            <w:proofErr w:type="spellStart"/>
            <w:r w:rsidRPr="006B022E">
              <w:rPr>
                <w:rFonts w:ascii="Times New Roman" w:hAnsi="Times New Roman" w:cs="Times New Roman"/>
                <w:sz w:val="20"/>
                <w:szCs w:val="20"/>
              </w:rPr>
              <w:t>противошерстном</w:t>
            </w:r>
            <w:proofErr w:type="spellEnd"/>
            <w:r w:rsidRPr="006B022E">
              <w:rPr>
                <w:rFonts w:ascii="Times New Roman" w:hAnsi="Times New Roman" w:cs="Times New Roman"/>
                <w:sz w:val="20"/>
                <w:szCs w:val="20"/>
              </w:rPr>
              <w:t xml:space="preserve"> направлении</w:t>
            </w:r>
          </w:p>
          <w:p w14:paraId="3F6577CD" w14:textId="77777777" w:rsidR="007A2DA5" w:rsidRPr="006B022E" w:rsidRDefault="007A2DA5" w:rsidP="007A2DA5">
            <w:pPr>
              <w:rPr>
                <w:rFonts w:ascii="Times New Roman" w:hAnsi="Times New Roman" w:cs="Times New Roman"/>
                <w:sz w:val="20"/>
                <w:szCs w:val="20"/>
              </w:rPr>
            </w:pPr>
          </w:p>
          <w:p w14:paraId="33407614" w14:textId="32B1B868"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Обоснование: прекратить движение по стрелке в </w:t>
            </w:r>
            <w:proofErr w:type="spellStart"/>
            <w:r w:rsidRPr="006B022E">
              <w:rPr>
                <w:rFonts w:ascii="Times New Roman" w:hAnsi="Times New Roman" w:cs="Times New Roman"/>
                <w:sz w:val="20"/>
                <w:szCs w:val="20"/>
              </w:rPr>
              <w:t>противошерстном</w:t>
            </w:r>
            <w:proofErr w:type="spellEnd"/>
            <w:r w:rsidRPr="006B022E">
              <w:rPr>
                <w:rFonts w:ascii="Times New Roman" w:hAnsi="Times New Roman" w:cs="Times New Roman"/>
                <w:sz w:val="20"/>
                <w:szCs w:val="20"/>
              </w:rPr>
              <w:t xml:space="preserve"> направлении, в положении, при котором не обеспечивается  плотное прижатие остряка к рамному рельсу, до запирания стрелки на закладку и навесной замок или закреплении типовой скобой.</w:t>
            </w:r>
          </w:p>
        </w:tc>
      </w:tr>
      <w:tr w:rsidR="007A2DA5" w:rsidRPr="006B022E" w14:paraId="28233B89" w14:textId="77777777" w:rsidTr="005907F0">
        <w:tc>
          <w:tcPr>
            <w:tcW w:w="513" w:type="dxa"/>
          </w:tcPr>
          <w:p w14:paraId="06B8962E" w14:textId="4175E791" w:rsidR="007A2DA5"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38</w:t>
            </w:r>
          </w:p>
        </w:tc>
        <w:tc>
          <w:tcPr>
            <w:tcW w:w="2168" w:type="dxa"/>
          </w:tcPr>
          <w:p w14:paraId="72660F11" w14:textId="3863B2AF" w:rsidR="007A2DA5" w:rsidRPr="006B022E" w:rsidRDefault="007A2DA5"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последовательности</w:t>
            </w:r>
          </w:p>
        </w:tc>
        <w:tc>
          <w:tcPr>
            <w:tcW w:w="2150" w:type="dxa"/>
            <w:vMerge/>
          </w:tcPr>
          <w:p w14:paraId="505CED65" w14:textId="7D37CF42" w:rsidR="007A2DA5" w:rsidRPr="006B022E" w:rsidRDefault="007A2DA5" w:rsidP="007A2DA5">
            <w:pPr>
              <w:rPr>
                <w:rFonts w:ascii="Times New Roman" w:eastAsia="Calibri" w:hAnsi="Times New Roman" w:cs="Times New Roman"/>
                <w:sz w:val="20"/>
                <w:szCs w:val="20"/>
              </w:rPr>
            </w:pPr>
          </w:p>
        </w:tc>
        <w:tc>
          <w:tcPr>
            <w:tcW w:w="2198" w:type="dxa"/>
          </w:tcPr>
          <w:p w14:paraId="180C1D07" w14:textId="425D4419" w:rsidR="007A2DA5" w:rsidRPr="006B022E" w:rsidRDefault="007A2DA5" w:rsidP="007A2DA5">
            <w:pPr>
              <w:rPr>
                <w:rFonts w:ascii="Times New Roman" w:hAnsi="Times New Roman" w:cs="Times New Roman"/>
                <w:sz w:val="20"/>
                <w:szCs w:val="20"/>
              </w:rPr>
            </w:pPr>
          </w:p>
        </w:tc>
        <w:tc>
          <w:tcPr>
            <w:tcW w:w="3928" w:type="dxa"/>
          </w:tcPr>
          <w:p w14:paraId="7E4A3FE1"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и выберите правильную последовательность действий.</w:t>
            </w:r>
          </w:p>
          <w:p w14:paraId="01819241"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 xml:space="preserve">В какой последовательности производят разборку фрикционного устройства приводного механизма шлагбаума? </w:t>
            </w:r>
          </w:p>
          <w:p w14:paraId="62D4704C" w14:textId="77777777" w:rsidR="007A2DA5" w:rsidRPr="006B022E" w:rsidRDefault="007A2DA5" w:rsidP="007A2DA5">
            <w:pPr>
              <w:spacing w:after="0"/>
              <w:rPr>
                <w:rFonts w:ascii="Times New Roman" w:hAnsi="Times New Roman" w:cs="Times New Roman"/>
                <w:sz w:val="20"/>
                <w:szCs w:val="20"/>
              </w:rPr>
            </w:pPr>
          </w:p>
          <w:p w14:paraId="0AE505A8"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1)Промывают фрикцион</w:t>
            </w:r>
          </w:p>
          <w:p w14:paraId="0F16A825"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 xml:space="preserve">2)Проверка на отсутствие трещин, </w:t>
            </w:r>
            <w:proofErr w:type="spellStart"/>
            <w:r w:rsidRPr="006B022E">
              <w:rPr>
                <w:rFonts w:ascii="Times New Roman" w:hAnsi="Times New Roman" w:cs="Times New Roman"/>
                <w:sz w:val="20"/>
                <w:szCs w:val="20"/>
              </w:rPr>
              <w:t>задиров</w:t>
            </w:r>
            <w:proofErr w:type="spellEnd"/>
            <w:r w:rsidRPr="006B022E">
              <w:rPr>
                <w:rFonts w:ascii="Times New Roman" w:hAnsi="Times New Roman" w:cs="Times New Roman"/>
                <w:sz w:val="20"/>
                <w:szCs w:val="20"/>
              </w:rPr>
              <w:t>, заусенцев и раковин</w:t>
            </w:r>
          </w:p>
          <w:p w14:paraId="733D4A10"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3)Собирают фрикционное сцепление</w:t>
            </w:r>
          </w:p>
          <w:p w14:paraId="114F319D"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4)Отвинчивают гайки, снимают упорную крышку, пружину, шпонку, прижимную крышку, тормозную шайбу, корпус фрикциона.</w:t>
            </w:r>
          </w:p>
          <w:p w14:paraId="262F19CC" w14:textId="77777777" w:rsidR="007A2DA5" w:rsidRPr="006B022E" w:rsidRDefault="007A2DA5" w:rsidP="007A2DA5">
            <w:pPr>
              <w:spacing w:after="0"/>
              <w:rPr>
                <w:rFonts w:ascii="Times New Roman" w:hAnsi="Times New Roman" w:cs="Times New Roman"/>
                <w:sz w:val="20"/>
                <w:szCs w:val="20"/>
              </w:rPr>
            </w:pPr>
          </w:p>
          <w:p w14:paraId="77FD5EB4" w14:textId="77777777" w:rsidR="007A2DA5" w:rsidRPr="006B022E" w:rsidRDefault="007A2DA5" w:rsidP="007A2DA5">
            <w:pPr>
              <w:spacing w:after="0"/>
              <w:rPr>
                <w:rFonts w:ascii="Times New Roman" w:hAnsi="Times New Roman" w:cs="Times New Roman"/>
                <w:sz w:val="20"/>
                <w:szCs w:val="20"/>
              </w:rPr>
            </w:pPr>
            <w:r w:rsidRPr="006B022E">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587"/>
              <w:gridCol w:w="588"/>
              <w:gridCol w:w="588"/>
              <w:gridCol w:w="588"/>
            </w:tblGrid>
            <w:tr w:rsidR="007A2DA5" w:rsidRPr="006B022E" w14:paraId="3AA7A9EE" w14:textId="77777777" w:rsidTr="00637533">
              <w:tc>
                <w:tcPr>
                  <w:tcW w:w="587" w:type="dxa"/>
                </w:tcPr>
                <w:p w14:paraId="4E27170D" w14:textId="77777777" w:rsidR="007A2DA5" w:rsidRPr="006B022E" w:rsidRDefault="007A2DA5" w:rsidP="007A2DA5">
                  <w:pPr>
                    <w:keepLines/>
                    <w:spacing w:after="0" w:line="240" w:lineRule="auto"/>
                    <w:rPr>
                      <w:rFonts w:ascii="Times New Roman" w:hAnsi="Times New Roman" w:cs="Times New Roman"/>
                      <w:color w:val="FF0000"/>
                      <w:sz w:val="20"/>
                      <w:szCs w:val="20"/>
                    </w:rPr>
                  </w:pPr>
                </w:p>
              </w:tc>
              <w:tc>
                <w:tcPr>
                  <w:tcW w:w="588" w:type="dxa"/>
                </w:tcPr>
                <w:p w14:paraId="4CAC2AB5" w14:textId="77777777" w:rsidR="007A2DA5" w:rsidRPr="006B022E" w:rsidRDefault="007A2DA5" w:rsidP="007A2DA5">
                  <w:pPr>
                    <w:keepLines/>
                    <w:spacing w:after="0" w:line="240" w:lineRule="auto"/>
                    <w:rPr>
                      <w:rFonts w:ascii="Times New Roman" w:hAnsi="Times New Roman" w:cs="Times New Roman"/>
                      <w:color w:val="FF0000"/>
                      <w:sz w:val="20"/>
                      <w:szCs w:val="20"/>
                    </w:rPr>
                  </w:pPr>
                </w:p>
              </w:tc>
              <w:tc>
                <w:tcPr>
                  <w:tcW w:w="588" w:type="dxa"/>
                </w:tcPr>
                <w:p w14:paraId="03EF4B8F" w14:textId="77777777" w:rsidR="007A2DA5" w:rsidRPr="006B022E" w:rsidRDefault="007A2DA5" w:rsidP="007A2DA5">
                  <w:pPr>
                    <w:keepLines/>
                    <w:spacing w:after="0" w:line="240" w:lineRule="auto"/>
                    <w:rPr>
                      <w:rFonts w:ascii="Times New Roman" w:hAnsi="Times New Roman" w:cs="Times New Roman"/>
                      <w:color w:val="FF0000"/>
                      <w:sz w:val="20"/>
                      <w:szCs w:val="20"/>
                    </w:rPr>
                  </w:pPr>
                </w:p>
              </w:tc>
              <w:tc>
                <w:tcPr>
                  <w:tcW w:w="588" w:type="dxa"/>
                </w:tcPr>
                <w:p w14:paraId="0E324C59" w14:textId="77777777" w:rsidR="007A2DA5" w:rsidRPr="006B022E" w:rsidRDefault="007A2DA5" w:rsidP="007A2DA5">
                  <w:pPr>
                    <w:keepLines/>
                    <w:spacing w:after="0" w:line="240" w:lineRule="auto"/>
                    <w:rPr>
                      <w:rFonts w:ascii="Times New Roman" w:hAnsi="Times New Roman" w:cs="Times New Roman"/>
                      <w:color w:val="FF0000"/>
                      <w:sz w:val="20"/>
                      <w:szCs w:val="20"/>
                    </w:rPr>
                  </w:pPr>
                </w:p>
              </w:tc>
            </w:tr>
          </w:tbl>
          <w:p w14:paraId="23C24726" w14:textId="77777777" w:rsidR="007A2DA5" w:rsidRPr="006B022E" w:rsidRDefault="007A2DA5" w:rsidP="007A2DA5">
            <w:pPr>
              <w:rPr>
                <w:rFonts w:ascii="Times New Roman" w:hAnsi="Times New Roman" w:cs="Times New Roman"/>
                <w:sz w:val="20"/>
                <w:szCs w:val="20"/>
              </w:rPr>
            </w:pPr>
          </w:p>
        </w:tc>
        <w:tc>
          <w:tcPr>
            <w:tcW w:w="3463" w:type="dxa"/>
          </w:tcPr>
          <w:tbl>
            <w:tblPr>
              <w:tblStyle w:val="a3"/>
              <w:tblW w:w="0" w:type="auto"/>
              <w:tblLook w:val="04A0" w:firstRow="1" w:lastRow="0" w:firstColumn="1" w:lastColumn="0" w:noHBand="0" w:noVBand="1"/>
            </w:tblPr>
            <w:tblGrid>
              <w:gridCol w:w="587"/>
              <w:gridCol w:w="588"/>
              <w:gridCol w:w="588"/>
              <w:gridCol w:w="588"/>
            </w:tblGrid>
            <w:tr w:rsidR="007A2DA5" w:rsidRPr="006B022E" w14:paraId="17FED980" w14:textId="77777777" w:rsidTr="00637533">
              <w:tc>
                <w:tcPr>
                  <w:tcW w:w="587" w:type="dxa"/>
                </w:tcPr>
                <w:p w14:paraId="4D2EE0C2"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lastRenderedPageBreak/>
                    <w:t>4</w:t>
                  </w:r>
                </w:p>
              </w:tc>
              <w:tc>
                <w:tcPr>
                  <w:tcW w:w="588" w:type="dxa"/>
                </w:tcPr>
                <w:p w14:paraId="1A714F64"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1</w:t>
                  </w:r>
                </w:p>
              </w:tc>
              <w:tc>
                <w:tcPr>
                  <w:tcW w:w="588" w:type="dxa"/>
                </w:tcPr>
                <w:p w14:paraId="07FF6BCD"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2</w:t>
                  </w:r>
                </w:p>
              </w:tc>
              <w:tc>
                <w:tcPr>
                  <w:tcW w:w="588" w:type="dxa"/>
                </w:tcPr>
                <w:p w14:paraId="6CD73AFC" w14:textId="77777777" w:rsidR="007A2DA5" w:rsidRPr="006B022E" w:rsidRDefault="007A2DA5"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3</w:t>
                  </w:r>
                </w:p>
              </w:tc>
            </w:tr>
          </w:tbl>
          <w:p w14:paraId="6F3039B8" w14:textId="77777777" w:rsidR="007A2DA5" w:rsidRPr="006B022E" w:rsidRDefault="007A2DA5" w:rsidP="007A2DA5">
            <w:pPr>
              <w:spacing w:after="0" w:line="240" w:lineRule="auto"/>
              <w:rPr>
                <w:rFonts w:ascii="Times New Roman" w:hAnsi="Times New Roman" w:cs="Times New Roman"/>
                <w:sz w:val="20"/>
                <w:szCs w:val="20"/>
              </w:rPr>
            </w:pPr>
          </w:p>
        </w:tc>
      </w:tr>
      <w:tr w:rsidR="006B022E" w:rsidRPr="006B022E" w14:paraId="42050252" w14:textId="77777777" w:rsidTr="005907F0">
        <w:tc>
          <w:tcPr>
            <w:tcW w:w="513" w:type="dxa"/>
          </w:tcPr>
          <w:p w14:paraId="11FD3DF8" w14:textId="633E7731"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39</w:t>
            </w:r>
          </w:p>
        </w:tc>
        <w:tc>
          <w:tcPr>
            <w:tcW w:w="2168" w:type="dxa"/>
          </w:tcPr>
          <w:p w14:paraId="3B3F00CD" w14:textId="3A72D04F"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последовательности</w:t>
            </w:r>
          </w:p>
        </w:tc>
        <w:tc>
          <w:tcPr>
            <w:tcW w:w="2150" w:type="dxa"/>
            <w:vMerge w:val="restart"/>
          </w:tcPr>
          <w:p w14:paraId="61AE3419" w14:textId="77777777" w:rsidR="006B022E" w:rsidRPr="006B022E" w:rsidRDefault="006B022E" w:rsidP="007A2DA5">
            <w:pPr>
              <w:rPr>
                <w:rFonts w:ascii="Times New Roman" w:eastAsia="Calibri" w:hAnsi="Times New Roman" w:cs="Times New Roman"/>
                <w:sz w:val="20"/>
                <w:szCs w:val="20"/>
              </w:rPr>
            </w:pPr>
            <w:r w:rsidRPr="006B022E">
              <w:rPr>
                <w:rFonts w:ascii="Times New Roman" w:eastAsia="Calibri" w:hAnsi="Times New Roman" w:cs="Times New Roman"/>
                <w:sz w:val="20"/>
                <w:szCs w:val="20"/>
              </w:rPr>
              <w:t xml:space="preserve">ПК 2.1 </w:t>
            </w:r>
          </w:p>
          <w:p w14:paraId="7B0E8AAA" w14:textId="73119545" w:rsidR="006B022E" w:rsidRPr="006B022E" w:rsidRDefault="006B022E" w:rsidP="007A2DA5">
            <w:pPr>
              <w:widowControl w:val="0"/>
              <w:autoSpaceDE w:val="0"/>
              <w:autoSpaceDN w:val="0"/>
              <w:adjustRightInd w:val="0"/>
              <w:jc w:val="both"/>
              <w:rPr>
                <w:rFonts w:ascii="Times New Roman" w:hAnsi="Times New Roman" w:cs="Times New Roman"/>
                <w:sz w:val="20"/>
                <w:szCs w:val="20"/>
              </w:rPr>
            </w:pPr>
            <w:r w:rsidRPr="006B022E">
              <w:rPr>
                <w:rFonts w:ascii="Times New Roman" w:eastAsia="Calibri" w:hAnsi="Times New Roman" w:cs="Times New Roman"/>
                <w:sz w:val="20"/>
                <w:szCs w:val="20"/>
              </w:rPr>
              <w:t>Обеспечивать техническое обслуживание устройств систем СЦБ и ЖАТ</w:t>
            </w:r>
          </w:p>
        </w:tc>
        <w:tc>
          <w:tcPr>
            <w:tcW w:w="2198" w:type="dxa"/>
            <w:vMerge w:val="restart"/>
          </w:tcPr>
          <w:p w14:paraId="04987161"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67424CB6"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 xml:space="preserve">технологию обслуживания и ремонта устройств СЦБ и систем железнодорожной автоматики, аппаратуры электропитания и линейных устройств СЦБ </w:t>
            </w:r>
          </w:p>
          <w:p w14:paraId="7585BDFA"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Обучающийся умеет:</w:t>
            </w:r>
          </w:p>
          <w:p w14:paraId="4F9605DB"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и требованиями технологических процессов</w:t>
            </w:r>
          </w:p>
          <w:p w14:paraId="496B9161"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3EB50284"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eastAsia="Calibri" w:hAnsi="Times New Roman" w:cs="Times New Roman"/>
                <w:sz w:val="20"/>
                <w:szCs w:val="20"/>
              </w:rPr>
              <w:lastRenderedPageBreak/>
              <w:t xml:space="preserve">технологию обслуживания и ремонта устройств СЦБ и систем железнодорожной автоматики, аппаратуры электропитания и линейных устройств СЦБ </w:t>
            </w:r>
          </w:p>
          <w:p w14:paraId="412E5858"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Обучающийся умеет:</w:t>
            </w:r>
          </w:p>
          <w:p w14:paraId="2A00125E" w14:textId="77777777" w:rsidR="006B022E" w:rsidRPr="006B022E" w:rsidRDefault="006B022E" w:rsidP="007A2DA5">
            <w:pPr>
              <w:rPr>
                <w:rFonts w:ascii="Times New Roman" w:hAnsi="Times New Roman" w:cs="Times New Roman"/>
                <w:sz w:val="20"/>
                <w:szCs w:val="20"/>
              </w:rPr>
            </w:pPr>
            <w:r w:rsidRPr="006B022E">
              <w:rPr>
                <w:rFonts w:ascii="Times New Roman" w:eastAsia="Calibri" w:hAnsi="Times New Roman" w:cs="Times New Roman"/>
                <w:sz w:val="20"/>
                <w:szCs w:val="20"/>
              </w:rPr>
              <w:t>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и требованиями технологических процессов</w:t>
            </w:r>
          </w:p>
          <w:p w14:paraId="5FCD774A"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6866353C"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технологию обслуживания и ремонта устройств СЦБ и систем железнодорожной автоматики, аппаратуры электропитания и линейных устройств СЦБ </w:t>
            </w:r>
          </w:p>
          <w:p w14:paraId="34153975"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lastRenderedPageBreak/>
              <w:t>Обучающийся умеет:</w:t>
            </w:r>
          </w:p>
          <w:p w14:paraId="2D49FE3E"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и требованиями технологических процессов</w:t>
            </w:r>
          </w:p>
          <w:p w14:paraId="0AAB67F8" w14:textId="77777777" w:rsidR="006B022E" w:rsidRPr="006B022E" w:rsidRDefault="006B022E" w:rsidP="007A2DA5">
            <w:pPr>
              <w:keepLines/>
              <w:autoSpaceDE w:val="0"/>
              <w:autoSpaceDN w:val="0"/>
              <w:adjustRightInd w:val="0"/>
              <w:spacing w:after="0"/>
              <w:ind w:firstLine="27"/>
              <w:jc w:val="both"/>
              <w:rPr>
                <w:rFonts w:ascii="Times New Roman" w:eastAsia="Calibri" w:hAnsi="Times New Roman" w:cs="Times New Roman"/>
                <w:sz w:val="20"/>
                <w:szCs w:val="20"/>
              </w:rPr>
            </w:pPr>
            <w:r w:rsidRPr="006B022E">
              <w:rPr>
                <w:rFonts w:ascii="Times New Roman" w:eastAsia="Calibri" w:hAnsi="Times New Roman" w:cs="Times New Roman"/>
                <w:sz w:val="20"/>
                <w:szCs w:val="20"/>
              </w:rPr>
              <w:t>Обучающийся знает:</w:t>
            </w:r>
          </w:p>
          <w:p w14:paraId="6CC04798" w14:textId="77777777" w:rsidR="006B022E" w:rsidRPr="006B022E" w:rsidRDefault="006B022E" w:rsidP="007A2DA5">
            <w:pPr>
              <w:keepLines/>
              <w:autoSpaceDE w:val="0"/>
              <w:autoSpaceDN w:val="0"/>
              <w:adjustRightInd w:val="0"/>
              <w:spacing w:after="0"/>
              <w:ind w:firstLine="27"/>
              <w:jc w:val="both"/>
              <w:rPr>
                <w:rFonts w:ascii="Times New Roman" w:eastAsia="Calibri" w:hAnsi="Times New Roman" w:cs="Times New Roman"/>
                <w:sz w:val="20"/>
                <w:szCs w:val="20"/>
              </w:rPr>
            </w:pPr>
            <w:r w:rsidRPr="006B022E">
              <w:rPr>
                <w:rFonts w:ascii="Times New Roman" w:eastAsia="Calibri" w:hAnsi="Times New Roman" w:cs="Times New Roman"/>
                <w:sz w:val="20"/>
                <w:szCs w:val="20"/>
              </w:rPr>
              <w:t xml:space="preserve">технологию обслуживания и ремонта устройств СЦБ и систем железнодорожной автоматики, аппаратуры электропитания и линейных устройств СЦБ </w:t>
            </w:r>
          </w:p>
          <w:p w14:paraId="27877C65" w14:textId="77777777" w:rsidR="006B022E" w:rsidRPr="006B022E" w:rsidRDefault="006B022E" w:rsidP="007A2DA5">
            <w:pPr>
              <w:keepLines/>
              <w:autoSpaceDE w:val="0"/>
              <w:autoSpaceDN w:val="0"/>
              <w:adjustRightInd w:val="0"/>
              <w:spacing w:after="0"/>
              <w:ind w:firstLine="27"/>
              <w:jc w:val="both"/>
              <w:rPr>
                <w:rFonts w:ascii="Times New Roman" w:eastAsia="Calibri" w:hAnsi="Times New Roman" w:cs="Times New Roman"/>
                <w:sz w:val="20"/>
                <w:szCs w:val="20"/>
              </w:rPr>
            </w:pPr>
            <w:r w:rsidRPr="006B022E">
              <w:rPr>
                <w:rFonts w:ascii="Times New Roman" w:eastAsia="Calibri" w:hAnsi="Times New Roman" w:cs="Times New Roman"/>
                <w:sz w:val="20"/>
                <w:szCs w:val="20"/>
              </w:rPr>
              <w:t>Обучающийся умеет:</w:t>
            </w:r>
          </w:p>
          <w:p w14:paraId="13BBF102" w14:textId="77777777" w:rsidR="006B022E" w:rsidRPr="006B022E" w:rsidRDefault="006B022E" w:rsidP="007A2DA5">
            <w:pPr>
              <w:rPr>
                <w:rFonts w:ascii="Times New Roman" w:hAnsi="Times New Roman" w:cs="Times New Roman"/>
                <w:sz w:val="20"/>
                <w:szCs w:val="20"/>
              </w:rPr>
            </w:pPr>
            <w:r w:rsidRPr="006B022E">
              <w:rPr>
                <w:rFonts w:ascii="Times New Roman" w:eastAsia="Calibri" w:hAnsi="Times New Roman" w:cs="Times New Roman"/>
                <w:sz w:val="20"/>
                <w:szCs w:val="20"/>
              </w:rPr>
              <w:t xml:space="preserve">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w:t>
            </w:r>
            <w:r w:rsidRPr="006B022E">
              <w:rPr>
                <w:rFonts w:ascii="Times New Roman" w:eastAsia="Calibri" w:hAnsi="Times New Roman" w:cs="Times New Roman"/>
                <w:sz w:val="20"/>
                <w:szCs w:val="20"/>
              </w:rPr>
              <w:lastRenderedPageBreak/>
              <w:t>соответствии и требованиями технологических процессов</w:t>
            </w:r>
          </w:p>
          <w:p w14:paraId="2C1983B0"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69DDC5FC" w14:textId="77777777" w:rsidR="006B022E" w:rsidRPr="006B022E" w:rsidRDefault="006B022E" w:rsidP="007A2DA5">
            <w:pPr>
              <w:rPr>
                <w:rFonts w:ascii="Times New Roman" w:eastAsia="Calibri" w:hAnsi="Times New Roman" w:cs="Times New Roman"/>
                <w:sz w:val="20"/>
                <w:szCs w:val="20"/>
              </w:rPr>
            </w:pPr>
            <w:r w:rsidRPr="006B022E">
              <w:rPr>
                <w:rFonts w:ascii="Times New Roman" w:eastAsia="Calibri" w:hAnsi="Times New Roman" w:cs="Times New Roman"/>
                <w:sz w:val="20"/>
                <w:szCs w:val="20"/>
              </w:rPr>
              <w:t>выполнении требований технической эксплуатации железных дорог и безопасности движения</w:t>
            </w:r>
          </w:p>
          <w:p w14:paraId="7C014696"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Обучающийся умеет:</w:t>
            </w:r>
          </w:p>
          <w:p w14:paraId="57FDD3DD" w14:textId="77777777" w:rsidR="006B022E" w:rsidRPr="006B022E" w:rsidRDefault="006B022E" w:rsidP="007A2DA5">
            <w:pPr>
              <w:rPr>
                <w:rFonts w:ascii="Times New Roman" w:hAnsi="Times New Roman" w:cs="Times New Roman"/>
                <w:sz w:val="20"/>
                <w:szCs w:val="20"/>
              </w:rPr>
            </w:pPr>
            <w:r w:rsidRPr="006B022E">
              <w:rPr>
                <w:rFonts w:ascii="Times New Roman" w:eastAsia="Calibri" w:hAnsi="Times New Roman" w:cs="Times New Roman"/>
                <w:sz w:val="20"/>
                <w:szCs w:val="20"/>
              </w:rPr>
              <w:t>Обеспечивать безопасность движения</w:t>
            </w:r>
            <w:r w:rsidRPr="006B022E">
              <w:rPr>
                <w:rFonts w:ascii="Times New Roman" w:hAnsi="Times New Roman" w:cs="Times New Roman"/>
                <w:sz w:val="20"/>
                <w:szCs w:val="20"/>
              </w:rPr>
              <w:t> </w:t>
            </w:r>
            <w:r w:rsidRPr="006B022E">
              <w:rPr>
                <w:rFonts w:ascii="Times New Roman" w:eastAsia="Calibri" w:hAnsi="Times New Roman" w:cs="Times New Roman"/>
                <w:sz w:val="20"/>
                <w:szCs w:val="20"/>
              </w:rPr>
              <w:t>при производстве работ по техническому обслуживанию устройств железнодорожной автоматики</w:t>
            </w:r>
          </w:p>
          <w:p w14:paraId="3FB5AA5D"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37558CE6" w14:textId="77777777" w:rsidR="006B022E" w:rsidRPr="006B022E" w:rsidRDefault="006B022E" w:rsidP="007A2DA5">
            <w:pPr>
              <w:shd w:val="clear" w:color="auto" w:fill="FFFFFF"/>
              <w:ind w:firstLine="23"/>
              <w:rPr>
                <w:rFonts w:ascii="Times New Roman" w:hAnsi="Times New Roman" w:cs="Times New Roman"/>
                <w:sz w:val="20"/>
                <w:szCs w:val="20"/>
              </w:rPr>
            </w:pPr>
            <w:r w:rsidRPr="006B022E">
              <w:rPr>
                <w:rFonts w:ascii="Times New Roman" w:hAnsi="Times New Roman" w:cs="Times New Roman"/>
                <w:sz w:val="20"/>
                <w:szCs w:val="20"/>
              </w:rPr>
              <w:t>Приемы монтажа и наладки устройств СЦБ и систем железнодорожной автоматики, аппаратуры электропитания и линейных устройств СЦБ</w:t>
            </w:r>
          </w:p>
          <w:p w14:paraId="680B2899"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Обучающийся умеет:</w:t>
            </w:r>
          </w:p>
          <w:p w14:paraId="0F2155A5"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pacing w:val="-1"/>
                <w:sz w:val="20"/>
                <w:szCs w:val="20"/>
              </w:rPr>
              <w:t>Осуществлять монтажные и пусконаладочные работы систем железнодорожной автоматики</w:t>
            </w:r>
          </w:p>
          <w:p w14:paraId="0CDF492D" w14:textId="77777777" w:rsidR="006B022E" w:rsidRPr="006B022E" w:rsidRDefault="006B022E" w:rsidP="007A2DA5">
            <w:pPr>
              <w:autoSpaceDE w:val="0"/>
              <w:autoSpaceDN w:val="0"/>
              <w:adjustRightInd w:val="0"/>
              <w:ind w:firstLine="27"/>
              <w:jc w:val="both"/>
              <w:rPr>
                <w:rFonts w:ascii="Times New Roman" w:hAnsi="Times New Roman" w:cs="Times New Roman"/>
                <w:iCs/>
                <w:sz w:val="20"/>
                <w:szCs w:val="20"/>
              </w:rPr>
            </w:pPr>
            <w:r w:rsidRPr="006B022E">
              <w:rPr>
                <w:rFonts w:ascii="Times New Roman" w:hAnsi="Times New Roman" w:cs="Times New Roman"/>
                <w:iCs/>
                <w:sz w:val="20"/>
                <w:szCs w:val="20"/>
              </w:rPr>
              <w:t>Обучающийся знает:</w:t>
            </w:r>
          </w:p>
          <w:p w14:paraId="6D06F998" w14:textId="77777777" w:rsidR="006B022E" w:rsidRPr="006B022E" w:rsidRDefault="006B022E" w:rsidP="007A2DA5">
            <w:pPr>
              <w:autoSpaceDE w:val="0"/>
              <w:autoSpaceDN w:val="0"/>
              <w:adjustRightInd w:val="0"/>
              <w:ind w:firstLine="27"/>
              <w:jc w:val="both"/>
              <w:rPr>
                <w:rFonts w:ascii="Times New Roman" w:hAnsi="Times New Roman" w:cs="Times New Roman"/>
                <w:iCs/>
                <w:sz w:val="20"/>
                <w:szCs w:val="20"/>
              </w:rPr>
            </w:pPr>
            <w:r w:rsidRPr="006B022E">
              <w:rPr>
                <w:rFonts w:ascii="Times New Roman" w:hAnsi="Times New Roman" w:cs="Times New Roman"/>
                <w:iCs/>
                <w:sz w:val="20"/>
                <w:szCs w:val="20"/>
              </w:rPr>
              <w:t>Технологию обслуживания и ремонта устройств СЦБ и систем железнодорожной автоматики, аппаратуры электропитания и линейных устройств СЦБ</w:t>
            </w:r>
          </w:p>
          <w:p w14:paraId="3FA2298A" w14:textId="77777777" w:rsidR="006B022E" w:rsidRPr="006B022E" w:rsidRDefault="006B022E" w:rsidP="007A2DA5">
            <w:pPr>
              <w:autoSpaceDE w:val="0"/>
              <w:autoSpaceDN w:val="0"/>
              <w:adjustRightInd w:val="0"/>
              <w:ind w:firstLine="27"/>
              <w:jc w:val="both"/>
              <w:rPr>
                <w:rFonts w:ascii="Times New Roman" w:hAnsi="Times New Roman" w:cs="Times New Roman"/>
                <w:iCs/>
                <w:sz w:val="20"/>
                <w:szCs w:val="20"/>
              </w:rPr>
            </w:pPr>
            <w:r w:rsidRPr="006B022E">
              <w:rPr>
                <w:rFonts w:ascii="Times New Roman" w:hAnsi="Times New Roman" w:cs="Times New Roman"/>
                <w:iCs/>
                <w:sz w:val="20"/>
                <w:szCs w:val="20"/>
              </w:rPr>
              <w:t xml:space="preserve"> Обучающийся умеет:</w:t>
            </w:r>
          </w:p>
          <w:p w14:paraId="4B206D92"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iCs/>
                <w:sz w:val="20"/>
                <w:szCs w:val="20"/>
              </w:rPr>
              <w:t xml:space="preserve">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и требованиями </w:t>
            </w:r>
            <w:r w:rsidRPr="006B022E">
              <w:rPr>
                <w:rFonts w:ascii="Times New Roman" w:hAnsi="Times New Roman" w:cs="Times New Roman"/>
                <w:iCs/>
                <w:sz w:val="20"/>
                <w:szCs w:val="20"/>
              </w:rPr>
              <w:lastRenderedPageBreak/>
              <w:t>технологических процессов</w:t>
            </w:r>
          </w:p>
          <w:p w14:paraId="36185D18" w14:textId="77777777" w:rsidR="006B022E" w:rsidRPr="006B022E" w:rsidRDefault="006B022E" w:rsidP="007A2DA5">
            <w:pPr>
              <w:rPr>
                <w:rFonts w:ascii="Times New Roman" w:hAnsi="Times New Roman" w:cs="Times New Roman"/>
                <w:iCs/>
                <w:sz w:val="20"/>
                <w:szCs w:val="20"/>
              </w:rPr>
            </w:pPr>
            <w:r w:rsidRPr="006B022E">
              <w:rPr>
                <w:rFonts w:ascii="Times New Roman" w:hAnsi="Times New Roman" w:cs="Times New Roman"/>
                <w:iCs/>
                <w:sz w:val="20"/>
                <w:szCs w:val="20"/>
              </w:rPr>
              <w:t>Обучающийся знает:</w:t>
            </w:r>
          </w:p>
          <w:p w14:paraId="5FB84080" w14:textId="77777777" w:rsidR="006B022E" w:rsidRPr="006B022E" w:rsidRDefault="006B022E" w:rsidP="007A2DA5">
            <w:pPr>
              <w:rPr>
                <w:rFonts w:ascii="Times New Roman" w:hAnsi="Times New Roman" w:cs="Times New Roman"/>
                <w:iCs/>
                <w:sz w:val="20"/>
                <w:szCs w:val="20"/>
              </w:rPr>
            </w:pPr>
            <w:r w:rsidRPr="006B022E">
              <w:rPr>
                <w:rFonts w:ascii="Times New Roman" w:hAnsi="Times New Roman" w:cs="Times New Roman"/>
                <w:iCs/>
                <w:sz w:val="20"/>
                <w:szCs w:val="20"/>
              </w:rPr>
              <w:t>Технологию обслуживания и ремонта устройств СЦБ и систем железнодорожной автоматики, аппаратуры электропитания и линейных устройств СЦБ Обучающийся умеет:</w:t>
            </w:r>
          </w:p>
          <w:p w14:paraId="3A8F6616"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iCs/>
                <w:sz w:val="20"/>
                <w:szCs w:val="20"/>
              </w:rPr>
              <w:t>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и требованиями технологических процессов</w:t>
            </w:r>
          </w:p>
          <w:p w14:paraId="2A4C2FF0"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47D7CAC7" w14:textId="77777777" w:rsidR="006B022E" w:rsidRPr="006B022E" w:rsidRDefault="006B022E" w:rsidP="007A2DA5">
            <w:pPr>
              <w:shd w:val="clear" w:color="auto" w:fill="FFFFFF"/>
              <w:ind w:firstLine="23"/>
              <w:rPr>
                <w:rFonts w:ascii="Times New Roman" w:hAnsi="Times New Roman" w:cs="Times New Roman"/>
                <w:sz w:val="20"/>
                <w:szCs w:val="20"/>
              </w:rPr>
            </w:pPr>
            <w:r w:rsidRPr="006B022E">
              <w:rPr>
                <w:rFonts w:ascii="Times New Roman" w:hAnsi="Times New Roman" w:cs="Times New Roman"/>
                <w:sz w:val="20"/>
                <w:szCs w:val="20"/>
              </w:rPr>
              <w:t xml:space="preserve">Приемы монтажа и наладки устройств СЦБ и систем железнодорожной </w:t>
            </w:r>
            <w:r w:rsidRPr="006B022E">
              <w:rPr>
                <w:rFonts w:ascii="Times New Roman" w:hAnsi="Times New Roman" w:cs="Times New Roman"/>
                <w:sz w:val="20"/>
                <w:szCs w:val="20"/>
              </w:rPr>
              <w:lastRenderedPageBreak/>
              <w:t>автоматики, аппаратуры электропитания и линейных устройств СЦБ</w:t>
            </w:r>
          </w:p>
          <w:p w14:paraId="3C8AFDCC"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Обучающийся умеет:</w:t>
            </w:r>
          </w:p>
          <w:p w14:paraId="77EAA5EC" w14:textId="3B375C38"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pacing w:val="-1"/>
                <w:sz w:val="20"/>
                <w:szCs w:val="20"/>
              </w:rPr>
              <w:t>Осуществлять монтажные и пусконаладочные работы систем железнодорожной автоматики</w:t>
            </w:r>
          </w:p>
        </w:tc>
        <w:tc>
          <w:tcPr>
            <w:tcW w:w="3928" w:type="dxa"/>
          </w:tcPr>
          <w:p w14:paraId="7DD12C5B"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Прочитайте задание и выберите правильную последовательность действий.</w:t>
            </w:r>
          </w:p>
          <w:p w14:paraId="5C9FA4BB"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 xml:space="preserve">В какой </w:t>
            </w:r>
            <w:proofErr w:type="gramStart"/>
            <w:r w:rsidRPr="006B022E">
              <w:rPr>
                <w:rFonts w:ascii="Times New Roman" w:hAnsi="Times New Roman" w:cs="Times New Roman"/>
                <w:sz w:val="20"/>
                <w:szCs w:val="20"/>
              </w:rPr>
              <w:t>последовательности  производиться</w:t>
            </w:r>
            <w:proofErr w:type="gramEnd"/>
            <w:r w:rsidRPr="006B022E">
              <w:rPr>
                <w:rFonts w:ascii="Times New Roman" w:hAnsi="Times New Roman" w:cs="Times New Roman"/>
                <w:sz w:val="20"/>
                <w:szCs w:val="20"/>
              </w:rPr>
              <w:t xml:space="preserve"> проверка пультов управления, табло, маневровых колонок? </w:t>
            </w:r>
          </w:p>
          <w:p w14:paraId="737F7591" w14:textId="77777777" w:rsidR="006B022E" w:rsidRPr="006B022E" w:rsidRDefault="006B022E" w:rsidP="007A2DA5">
            <w:pPr>
              <w:spacing w:after="0" w:line="240" w:lineRule="auto"/>
              <w:rPr>
                <w:rFonts w:ascii="Times New Roman" w:hAnsi="Times New Roman" w:cs="Times New Roman"/>
                <w:color w:val="000000"/>
                <w:sz w:val="20"/>
                <w:szCs w:val="20"/>
              </w:rPr>
            </w:pPr>
            <w:r w:rsidRPr="006B022E">
              <w:rPr>
                <w:rFonts w:ascii="Times New Roman" w:hAnsi="Times New Roman" w:cs="Times New Roman"/>
                <w:color w:val="000000"/>
                <w:sz w:val="20"/>
                <w:szCs w:val="20"/>
              </w:rPr>
              <w:t>1)</w:t>
            </w:r>
            <w:proofErr w:type="gramStart"/>
            <w:r w:rsidRPr="006B022E">
              <w:rPr>
                <w:rFonts w:ascii="Times New Roman" w:hAnsi="Times New Roman" w:cs="Times New Roman"/>
                <w:color w:val="000000"/>
                <w:sz w:val="20"/>
                <w:szCs w:val="20"/>
              </w:rPr>
              <w:t>проверка  и</w:t>
            </w:r>
            <w:proofErr w:type="gramEnd"/>
            <w:r w:rsidRPr="006B022E">
              <w:rPr>
                <w:rFonts w:ascii="Times New Roman" w:hAnsi="Times New Roman" w:cs="Times New Roman"/>
                <w:color w:val="000000"/>
                <w:sz w:val="20"/>
                <w:szCs w:val="20"/>
              </w:rPr>
              <w:t xml:space="preserve"> регулировка кнопок, рукояток, коммутаторов.</w:t>
            </w:r>
          </w:p>
          <w:p w14:paraId="7BCE417F" w14:textId="77777777" w:rsidR="006B022E" w:rsidRPr="006B022E" w:rsidRDefault="006B022E" w:rsidP="007A2DA5">
            <w:pPr>
              <w:spacing w:after="0" w:line="240" w:lineRule="auto"/>
              <w:rPr>
                <w:rFonts w:ascii="Times New Roman" w:hAnsi="Times New Roman" w:cs="Times New Roman"/>
                <w:color w:val="000000"/>
                <w:sz w:val="20"/>
                <w:szCs w:val="20"/>
              </w:rPr>
            </w:pPr>
            <w:r w:rsidRPr="006B022E">
              <w:rPr>
                <w:rFonts w:ascii="Times New Roman" w:hAnsi="Times New Roman" w:cs="Times New Roman"/>
                <w:color w:val="000000"/>
                <w:sz w:val="20"/>
                <w:szCs w:val="20"/>
              </w:rPr>
              <w:t>2)</w:t>
            </w:r>
            <w:proofErr w:type="gramStart"/>
            <w:r w:rsidRPr="006B022E">
              <w:rPr>
                <w:rFonts w:ascii="Times New Roman" w:hAnsi="Times New Roman" w:cs="Times New Roman"/>
                <w:color w:val="000000"/>
                <w:sz w:val="20"/>
                <w:szCs w:val="20"/>
              </w:rPr>
              <w:t>проверка  исправности</w:t>
            </w:r>
            <w:proofErr w:type="gramEnd"/>
            <w:r w:rsidRPr="006B022E">
              <w:rPr>
                <w:rFonts w:ascii="Times New Roman" w:hAnsi="Times New Roman" w:cs="Times New Roman"/>
                <w:color w:val="000000"/>
                <w:sz w:val="20"/>
                <w:szCs w:val="20"/>
              </w:rPr>
              <w:t xml:space="preserve"> замков, закрытие и опломбирование пульт управления и табло.</w:t>
            </w:r>
          </w:p>
          <w:p w14:paraId="32B38EDD" w14:textId="77777777" w:rsidR="006B022E" w:rsidRPr="006B022E" w:rsidRDefault="006B022E" w:rsidP="007A2DA5">
            <w:pPr>
              <w:spacing w:after="0" w:line="240" w:lineRule="auto"/>
              <w:rPr>
                <w:rFonts w:ascii="Times New Roman" w:hAnsi="Times New Roman" w:cs="Times New Roman"/>
                <w:color w:val="000000"/>
                <w:sz w:val="20"/>
                <w:szCs w:val="20"/>
              </w:rPr>
            </w:pPr>
            <w:r w:rsidRPr="006B022E">
              <w:rPr>
                <w:rFonts w:ascii="Times New Roman" w:hAnsi="Times New Roman" w:cs="Times New Roman"/>
                <w:color w:val="000000"/>
                <w:sz w:val="20"/>
                <w:szCs w:val="20"/>
              </w:rPr>
              <w:t>3)запись в журнале формы ДУ-46</w:t>
            </w:r>
          </w:p>
          <w:p w14:paraId="2D7C7327" w14:textId="77777777" w:rsidR="006B022E" w:rsidRPr="006B022E" w:rsidRDefault="006B022E" w:rsidP="007A2DA5">
            <w:pPr>
              <w:spacing w:after="0" w:line="240" w:lineRule="auto"/>
              <w:rPr>
                <w:rFonts w:ascii="Times New Roman" w:hAnsi="Times New Roman" w:cs="Times New Roman"/>
                <w:color w:val="000000"/>
                <w:sz w:val="20"/>
                <w:szCs w:val="20"/>
              </w:rPr>
            </w:pPr>
            <w:r w:rsidRPr="006B022E">
              <w:rPr>
                <w:rFonts w:ascii="Times New Roman" w:hAnsi="Times New Roman" w:cs="Times New Roman"/>
                <w:color w:val="000000"/>
                <w:sz w:val="20"/>
                <w:szCs w:val="20"/>
              </w:rPr>
              <w:t>4)осмотр внешнего вида и чистка панели пульта табло</w:t>
            </w:r>
          </w:p>
          <w:p w14:paraId="1A5A61DB" w14:textId="77777777" w:rsidR="006B022E" w:rsidRPr="006B022E" w:rsidRDefault="006B022E" w:rsidP="007A2DA5">
            <w:pPr>
              <w:spacing w:after="0" w:line="240" w:lineRule="auto"/>
              <w:rPr>
                <w:rFonts w:ascii="Times New Roman" w:hAnsi="Times New Roman" w:cs="Times New Roman"/>
                <w:color w:val="000000"/>
                <w:sz w:val="20"/>
                <w:szCs w:val="20"/>
              </w:rPr>
            </w:pPr>
          </w:p>
          <w:p w14:paraId="1868DB5D"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Запишите соответствующую</w:t>
            </w:r>
          </w:p>
          <w:p w14:paraId="09B4393C"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последовательность цифр слева</w:t>
            </w:r>
          </w:p>
          <w:p w14:paraId="620459FC"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направо.</w:t>
            </w:r>
          </w:p>
          <w:p w14:paraId="5BFCF24F"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0" w:type="auto"/>
              <w:tblLook w:val="04A0" w:firstRow="1" w:lastRow="0" w:firstColumn="1" w:lastColumn="0" w:noHBand="0" w:noVBand="1"/>
            </w:tblPr>
            <w:tblGrid>
              <w:gridCol w:w="587"/>
              <w:gridCol w:w="588"/>
              <w:gridCol w:w="588"/>
              <w:gridCol w:w="588"/>
            </w:tblGrid>
            <w:tr w:rsidR="006B022E" w:rsidRPr="006B022E" w14:paraId="626CCBC0" w14:textId="77777777" w:rsidTr="003C4956">
              <w:tc>
                <w:tcPr>
                  <w:tcW w:w="587" w:type="dxa"/>
                </w:tcPr>
                <w:p w14:paraId="11E8B1C5" w14:textId="77777777" w:rsidR="006B022E" w:rsidRPr="006B022E" w:rsidRDefault="006B022E" w:rsidP="007A2DA5">
                  <w:pPr>
                    <w:rPr>
                      <w:rFonts w:ascii="Times New Roman" w:hAnsi="Times New Roman" w:cs="Times New Roman"/>
                      <w:color w:val="FF0000"/>
                      <w:sz w:val="20"/>
                      <w:szCs w:val="20"/>
                    </w:rPr>
                  </w:pPr>
                </w:p>
              </w:tc>
              <w:tc>
                <w:tcPr>
                  <w:tcW w:w="588" w:type="dxa"/>
                </w:tcPr>
                <w:p w14:paraId="26F889B7" w14:textId="77777777" w:rsidR="006B022E" w:rsidRPr="006B022E" w:rsidRDefault="006B022E" w:rsidP="007A2DA5">
                  <w:pPr>
                    <w:rPr>
                      <w:rFonts w:ascii="Times New Roman" w:hAnsi="Times New Roman" w:cs="Times New Roman"/>
                      <w:color w:val="FF0000"/>
                      <w:sz w:val="20"/>
                      <w:szCs w:val="20"/>
                    </w:rPr>
                  </w:pPr>
                </w:p>
              </w:tc>
              <w:tc>
                <w:tcPr>
                  <w:tcW w:w="588" w:type="dxa"/>
                </w:tcPr>
                <w:p w14:paraId="27C7FF55" w14:textId="77777777" w:rsidR="006B022E" w:rsidRPr="006B022E" w:rsidRDefault="006B022E" w:rsidP="007A2DA5">
                  <w:pPr>
                    <w:rPr>
                      <w:rFonts w:ascii="Times New Roman" w:hAnsi="Times New Roman" w:cs="Times New Roman"/>
                      <w:color w:val="FF0000"/>
                      <w:sz w:val="20"/>
                      <w:szCs w:val="20"/>
                    </w:rPr>
                  </w:pPr>
                </w:p>
              </w:tc>
              <w:tc>
                <w:tcPr>
                  <w:tcW w:w="588" w:type="dxa"/>
                </w:tcPr>
                <w:p w14:paraId="3E9B2F27" w14:textId="77777777" w:rsidR="006B022E" w:rsidRPr="006B022E" w:rsidRDefault="006B022E" w:rsidP="007A2DA5">
                  <w:pPr>
                    <w:rPr>
                      <w:rFonts w:ascii="Times New Roman" w:hAnsi="Times New Roman" w:cs="Times New Roman"/>
                      <w:color w:val="FF0000"/>
                      <w:sz w:val="20"/>
                      <w:szCs w:val="20"/>
                    </w:rPr>
                  </w:pPr>
                </w:p>
              </w:tc>
            </w:tr>
          </w:tbl>
          <w:p w14:paraId="02D163C3" w14:textId="77777777" w:rsidR="006B022E" w:rsidRPr="006B022E" w:rsidRDefault="006B022E" w:rsidP="007A2DA5">
            <w:pPr>
              <w:spacing w:after="0" w:line="240" w:lineRule="auto"/>
              <w:rPr>
                <w:rFonts w:ascii="Times New Roman" w:hAnsi="Times New Roman" w:cs="Times New Roman"/>
                <w:color w:val="000000"/>
                <w:sz w:val="20"/>
                <w:szCs w:val="20"/>
              </w:rPr>
            </w:pPr>
          </w:p>
          <w:p w14:paraId="7FEC4CD6" w14:textId="77777777" w:rsidR="006B022E" w:rsidRPr="006B022E" w:rsidRDefault="006B022E" w:rsidP="007A2DA5">
            <w:pPr>
              <w:spacing w:after="0"/>
              <w:rPr>
                <w:rFonts w:ascii="Times New Roman" w:hAnsi="Times New Roman" w:cs="Times New Roman"/>
                <w:sz w:val="20"/>
                <w:szCs w:val="20"/>
              </w:rPr>
            </w:pPr>
          </w:p>
        </w:tc>
        <w:tc>
          <w:tcPr>
            <w:tcW w:w="3463" w:type="dxa"/>
          </w:tcPr>
          <w:p w14:paraId="35ECEF9B" w14:textId="77777777" w:rsidR="006B022E" w:rsidRPr="006B022E" w:rsidRDefault="006B022E" w:rsidP="007A2DA5">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785"/>
              <w:gridCol w:w="786"/>
              <w:gridCol w:w="786"/>
              <w:gridCol w:w="786"/>
            </w:tblGrid>
            <w:tr w:rsidR="006B022E" w:rsidRPr="006B022E" w14:paraId="28AEEDE6" w14:textId="77777777" w:rsidTr="003C4956">
              <w:tc>
                <w:tcPr>
                  <w:tcW w:w="785" w:type="dxa"/>
                </w:tcPr>
                <w:p w14:paraId="5DB0D6E4"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4</w:t>
                  </w:r>
                </w:p>
              </w:tc>
              <w:tc>
                <w:tcPr>
                  <w:tcW w:w="786" w:type="dxa"/>
                </w:tcPr>
                <w:p w14:paraId="6430C18B"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w:t>
                  </w:r>
                </w:p>
              </w:tc>
              <w:tc>
                <w:tcPr>
                  <w:tcW w:w="786" w:type="dxa"/>
                </w:tcPr>
                <w:p w14:paraId="3D7DCDBC"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w:t>
                  </w:r>
                </w:p>
              </w:tc>
              <w:tc>
                <w:tcPr>
                  <w:tcW w:w="786" w:type="dxa"/>
                </w:tcPr>
                <w:p w14:paraId="1E4A6FC7"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w:t>
                  </w:r>
                </w:p>
              </w:tc>
            </w:tr>
          </w:tbl>
          <w:p w14:paraId="274CA28F" w14:textId="77777777" w:rsidR="006B022E" w:rsidRPr="006B022E" w:rsidRDefault="006B022E" w:rsidP="007A2DA5">
            <w:pPr>
              <w:keepLines/>
              <w:spacing w:after="0" w:line="240" w:lineRule="auto"/>
              <w:rPr>
                <w:rFonts w:ascii="Times New Roman" w:hAnsi="Times New Roman" w:cs="Times New Roman"/>
                <w:sz w:val="20"/>
                <w:szCs w:val="20"/>
              </w:rPr>
            </w:pPr>
          </w:p>
        </w:tc>
      </w:tr>
      <w:tr w:rsidR="006B022E" w:rsidRPr="006B022E" w14:paraId="63723836" w14:textId="77777777" w:rsidTr="005907F0">
        <w:tc>
          <w:tcPr>
            <w:tcW w:w="513" w:type="dxa"/>
          </w:tcPr>
          <w:p w14:paraId="7FFA72FC" w14:textId="466501B2"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40</w:t>
            </w:r>
          </w:p>
        </w:tc>
        <w:tc>
          <w:tcPr>
            <w:tcW w:w="2168" w:type="dxa"/>
          </w:tcPr>
          <w:p w14:paraId="461A3817" w14:textId="265715E9"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1/2 мин/ Задание закрытого типа с выбором одного ответа</w:t>
            </w:r>
          </w:p>
        </w:tc>
        <w:tc>
          <w:tcPr>
            <w:tcW w:w="2150" w:type="dxa"/>
            <w:vMerge/>
          </w:tcPr>
          <w:p w14:paraId="76E69EA6" w14:textId="74B2E1BC" w:rsidR="006B022E" w:rsidRPr="006B022E" w:rsidRDefault="006B022E" w:rsidP="007A2DA5">
            <w:pPr>
              <w:rPr>
                <w:rFonts w:ascii="Times New Roman" w:eastAsia="Calibri" w:hAnsi="Times New Roman" w:cs="Times New Roman"/>
                <w:sz w:val="20"/>
                <w:szCs w:val="20"/>
              </w:rPr>
            </w:pPr>
          </w:p>
        </w:tc>
        <w:tc>
          <w:tcPr>
            <w:tcW w:w="2198" w:type="dxa"/>
            <w:vMerge/>
          </w:tcPr>
          <w:p w14:paraId="08612D69" w14:textId="1C85AEF7" w:rsidR="006B022E" w:rsidRPr="006B022E" w:rsidRDefault="006B022E" w:rsidP="007A2DA5">
            <w:pPr>
              <w:rPr>
                <w:rFonts w:ascii="Times New Roman" w:hAnsi="Times New Roman" w:cs="Times New Roman"/>
                <w:sz w:val="20"/>
                <w:szCs w:val="20"/>
              </w:rPr>
            </w:pPr>
          </w:p>
        </w:tc>
        <w:tc>
          <w:tcPr>
            <w:tcW w:w="3928" w:type="dxa"/>
          </w:tcPr>
          <w:p w14:paraId="4A4D5280"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Прочитайте задание, выберите правильный вариант ответа. </w:t>
            </w:r>
          </w:p>
          <w:p w14:paraId="1362D929" w14:textId="77777777" w:rsidR="006B022E" w:rsidRPr="006B022E" w:rsidRDefault="006B022E" w:rsidP="007A2DA5">
            <w:pPr>
              <w:keepLines/>
              <w:spacing w:after="0"/>
              <w:rPr>
                <w:rFonts w:ascii="Times New Roman" w:hAnsi="Times New Roman" w:cs="Times New Roman"/>
                <w:sz w:val="20"/>
                <w:szCs w:val="20"/>
              </w:rPr>
            </w:pPr>
          </w:p>
          <w:p w14:paraId="5231B982"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Какое напряжение должно быть на лампах светофора?</w:t>
            </w:r>
          </w:p>
          <w:p w14:paraId="58A6923B"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10 В</w:t>
            </w:r>
          </w:p>
          <w:p w14:paraId="0944D1C1"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11В</w:t>
            </w:r>
          </w:p>
          <w:p w14:paraId="302F974E"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3) 11,5В</w:t>
            </w:r>
          </w:p>
          <w:p w14:paraId="2CCC5C09"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4) 12 В</w:t>
            </w:r>
          </w:p>
          <w:p w14:paraId="36F390CC" w14:textId="77777777" w:rsidR="006B022E" w:rsidRPr="006B022E" w:rsidRDefault="006B022E" w:rsidP="007A2DA5">
            <w:pPr>
              <w:keepLines/>
              <w:spacing w:after="0" w:line="240" w:lineRule="auto"/>
              <w:rPr>
                <w:rFonts w:ascii="Times New Roman" w:hAnsi="Times New Roman" w:cs="Times New Roman"/>
                <w:sz w:val="20"/>
                <w:szCs w:val="20"/>
              </w:rPr>
            </w:pPr>
          </w:p>
          <w:p w14:paraId="1317C63A" w14:textId="3906BF8C"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Ответ:</w:t>
            </w:r>
          </w:p>
        </w:tc>
        <w:tc>
          <w:tcPr>
            <w:tcW w:w="3463" w:type="dxa"/>
          </w:tcPr>
          <w:p w14:paraId="121C5193" w14:textId="52EF24BE"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bCs/>
                <w:sz w:val="20"/>
                <w:szCs w:val="20"/>
              </w:rPr>
              <w:t>3)11,5 В</w:t>
            </w:r>
          </w:p>
        </w:tc>
      </w:tr>
      <w:tr w:rsidR="006B022E" w:rsidRPr="006B022E" w14:paraId="54562C45" w14:textId="77777777" w:rsidTr="003C4956">
        <w:tc>
          <w:tcPr>
            <w:tcW w:w="513" w:type="dxa"/>
          </w:tcPr>
          <w:p w14:paraId="387D1C23" w14:textId="6B28AC04"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lastRenderedPageBreak/>
              <w:t>41</w:t>
            </w:r>
          </w:p>
        </w:tc>
        <w:tc>
          <w:tcPr>
            <w:tcW w:w="2168" w:type="dxa"/>
          </w:tcPr>
          <w:p w14:paraId="32AD357F" w14:textId="7193D66B"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последовательности</w:t>
            </w:r>
          </w:p>
        </w:tc>
        <w:tc>
          <w:tcPr>
            <w:tcW w:w="2150" w:type="dxa"/>
            <w:vMerge/>
          </w:tcPr>
          <w:p w14:paraId="39EA0741" w14:textId="0D8AF1BF" w:rsidR="006B022E" w:rsidRPr="006B022E" w:rsidRDefault="006B022E" w:rsidP="007A2DA5">
            <w:pPr>
              <w:spacing w:after="0"/>
              <w:rPr>
                <w:rFonts w:ascii="Times New Roman" w:hAnsi="Times New Roman" w:cs="Times New Roman"/>
                <w:sz w:val="20"/>
                <w:szCs w:val="20"/>
              </w:rPr>
            </w:pPr>
          </w:p>
        </w:tc>
        <w:tc>
          <w:tcPr>
            <w:tcW w:w="2198" w:type="dxa"/>
            <w:vMerge/>
          </w:tcPr>
          <w:p w14:paraId="62251257" w14:textId="0AEBE6C6" w:rsidR="006B022E" w:rsidRPr="006B022E" w:rsidRDefault="006B022E" w:rsidP="007A2DA5">
            <w:pPr>
              <w:rPr>
                <w:rFonts w:ascii="Times New Roman" w:hAnsi="Times New Roman" w:cs="Times New Roman"/>
                <w:sz w:val="20"/>
                <w:szCs w:val="20"/>
              </w:rPr>
            </w:pPr>
          </w:p>
        </w:tc>
        <w:tc>
          <w:tcPr>
            <w:tcW w:w="3928" w:type="dxa"/>
          </w:tcPr>
          <w:p w14:paraId="22A37EAD"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и выберите правильную последовательность действий.</w:t>
            </w:r>
          </w:p>
          <w:p w14:paraId="753F6798"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Расположите в правильной последовательности действия при проверке </w:t>
            </w:r>
            <w:proofErr w:type="spellStart"/>
            <w:r w:rsidRPr="006B022E">
              <w:rPr>
                <w:rFonts w:ascii="Times New Roman" w:hAnsi="Times New Roman" w:cs="Times New Roman"/>
                <w:sz w:val="20"/>
                <w:szCs w:val="20"/>
              </w:rPr>
              <w:t>шунтовой</w:t>
            </w:r>
            <w:proofErr w:type="spellEnd"/>
            <w:r w:rsidRPr="006B022E">
              <w:rPr>
                <w:rFonts w:ascii="Times New Roman" w:hAnsi="Times New Roman" w:cs="Times New Roman"/>
                <w:sz w:val="20"/>
                <w:szCs w:val="20"/>
              </w:rPr>
              <w:t xml:space="preserve"> чувствительности.</w:t>
            </w:r>
          </w:p>
          <w:p w14:paraId="1C762DA1"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1)убираемся шунт </w:t>
            </w:r>
          </w:p>
          <w:p w14:paraId="7CC13341"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2) накладываем шунт на рельсовую цепь</w:t>
            </w:r>
          </w:p>
          <w:p w14:paraId="1AD8468B"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 xml:space="preserve">3) </w:t>
            </w:r>
            <w:proofErr w:type="gramStart"/>
            <w:r w:rsidRPr="006B022E">
              <w:rPr>
                <w:rFonts w:ascii="Times New Roman" w:hAnsi="Times New Roman" w:cs="Times New Roman"/>
                <w:sz w:val="20"/>
                <w:szCs w:val="20"/>
              </w:rPr>
              <w:t>запрашивается  по</w:t>
            </w:r>
            <w:proofErr w:type="gramEnd"/>
            <w:r w:rsidRPr="006B022E">
              <w:rPr>
                <w:rFonts w:ascii="Times New Roman" w:hAnsi="Times New Roman" w:cs="Times New Roman"/>
                <w:sz w:val="20"/>
                <w:szCs w:val="20"/>
              </w:rPr>
              <w:t xml:space="preserve"> громкоговорящей связи  у ДСП</w:t>
            </w:r>
          </w:p>
          <w:p w14:paraId="7616F4C5" w14:textId="77777777" w:rsidR="006B022E" w:rsidRPr="006B022E" w:rsidRDefault="006B022E" w:rsidP="007A2DA5">
            <w:pPr>
              <w:keepLines/>
              <w:spacing w:after="0" w:line="276" w:lineRule="auto"/>
              <w:rPr>
                <w:rFonts w:ascii="Times New Roman" w:hAnsi="Times New Roman" w:cs="Times New Roman"/>
                <w:color w:val="000000"/>
                <w:sz w:val="20"/>
                <w:szCs w:val="20"/>
              </w:rPr>
            </w:pPr>
            <w:r w:rsidRPr="006B022E">
              <w:rPr>
                <w:rFonts w:ascii="Times New Roman" w:hAnsi="Times New Roman" w:cs="Times New Roman"/>
                <w:color w:val="000000"/>
                <w:sz w:val="20"/>
                <w:szCs w:val="20"/>
              </w:rPr>
              <w:t>4)проверяем контроль занятости рельсовой цепи</w:t>
            </w:r>
          </w:p>
          <w:p w14:paraId="69B92532" w14:textId="77777777" w:rsidR="006B022E" w:rsidRPr="006B022E" w:rsidRDefault="006B022E" w:rsidP="007A2DA5">
            <w:pPr>
              <w:keepLines/>
              <w:spacing w:after="0" w:line="276" w:lineRule="auto"/>
              <w:rPr>
                <w:rFonts w:ascii="Times New Roman" w:hAnsi="Times New Roman" w:cs="Times New Roman"/>
                <w:color w:val="000000" w:themeColor="text1"/>
                <w:sz w:val="20"/>
                <w:szCs w:val="20"/>
              </w:rPr>
            </w:pPr>
          </w:p>
          <w:p w14:paraId="7ED4E446" w14:textId="77777777" w:rsidR="006B022E" w:rsidRPr="006B022E" w:rsidRDefault="006B022E" w:rsidP="007A2DA5">
            <w:pPr>
              <w:keepLines/>
              <w:spacing w:after="0" w:line="240" w:lineRule="auto"/>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Запишите соответствующую</w:t>
            </w:r>
          </w:p>
          <w:p w14:paraId="48464DF6" w14:textId="77777777" w:rsidR="006B022E" w:rsidRPr="006B022E" w:rsidRDefault="006B022E" w:rsidP="007A2DA5">
            <w:pPr>
              <w:keepLines/>
              <w:spacing w:after="0" w:line="240" w:lineRule="auto"/>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последовательность цифр слева</w:t>
            </w:r>
          </w:p>
          <w:p w14:paraId="4C29AC03" w14:textId="77777777" w:rsidR="006B022E" w:rsidRPr="006B022E" w:rsidRDefault="006B022E" w:rsidP="007A2DA5">
            <w:pPr>
              <w:keepLines/>
              <w:spacing w:after="0" w:line="240" w:lineRule="auto"/>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направо.</w:t>
            </w:r>
          </w:p>
          <w:p w14:paraId="75B8BA2A" w14:textId="77777777" w:rsidR="006B022E" w:rsidRPr="006B022E" w:rsidRDefault="006B022E" w:rsidP="007A2DA5">
            <w:pPr>
              <w:keepLines/>
              <w:spacing w:after="0" w:line="240" w:lineRule="auto"/>
              <w:rPr>
                <w:rFonts w:ascii="Times New Roman" w:hAnsi="Times New Roman" w:cs="Times New Roman"/>
                <w:color w:val="000000" w:themeColor="text1"/>
                <w:sz w:val="20"/>
                <w:szCs w:val="20"/>
              </w:rPr>
            </w:pPr>
          </w:p>
          <w:p w14:paraId="4ACADD9C" w14:textId="77777777" w:rsidR="006B022E" w:rsidRPr="006B022E" w:rsidRDefault="006B022E" w:rsidP="007A2DA5">
            <w:pPr>
              <w:keepLines/>
              <w:spacing w:after="0" w:line="240" w:lineRule="auto"/>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p w14:paraId="63A4895A" w14:textId="77777777" w:rsidR="006B022E" w:rsidRPr="006B022E" w:rsidRDefault="006B022E" w:rsidP="007A2DA5">
            <w:pPr>
              <w:keepLines/>
              <w:spacing w:after="0" w:line="240" w:lineRule="auto"/>
              <w:rPr>
                <w:rFonts w:ascii="Times New Roman" w:hAnsi="Times New Roman" w:cs="Times New Roman"/>
                <w:color w:val="FF0000"/>
                <w:sz w:val="20"/>
                <w:szCs w:val="20"/>
              </w:rPr>
            </w:pPr>
          </w:p>
          <w:tbl>
            <w:tblPr>
              <w:tblStyle w:val="a3"/>
              <w:tblW w:w="0" w:type="auto"/>
              <w:tblLook w:val="04A0" w:firstRow="1" w:lastRow="0" w:firstColumn="1" w:lastColumn="0" w:noHBand="0" w:noVBand="1"/>
            </w:tblPr>
            <w:tblGrid>
              <w:gridCol w:w="587"/>
              <w:gridCol w:w="588"/>
              <w:gridCol w:w="588"/>
              <w:gridCol w:w="588"/>
            </w:tblGrid>
            <w:tr w:rsidR="006B022E" w:rsidRPr="006B022E" w14:paraId="22704BFD" w14:textId="77777777" w:rsidTr="00637533">
              <w:tc>
                <w:tcPr>
                  <w:tcW w:w="587" w:type="dxa"/>
                </w:tcPr>
                <w:p w14:paraId="3A36402D" w14:textId="77777777" w:rsidR="006B022E" w:rsidRPr="006B022E" w:rsidRDefault="006B022E" w:rsidP="007A2DA5">
                  <w:pPr>
                    <w:keepLines/>
                    <w:spacing w:after="0" w:line="240" w:lineRule="auto"/>
                    <w:rPr>
                      <w:rFonts w:ascii="Times New Roman" w:hAnsi="Times New Roman" w:cs="Times New Roman"/>
                      <w:color w:val="FF0000"/>
                      <w:sz w:val="20"/>
                      <w:szCs w:val="20"/>
                    </w:rPr>
                  </w:pPr>
                </w:p>
              </w:tc>
              <w:tc>
                <w:tcPr>
                  <w:tcW w:w="588" w:type="dxa"/>
                </w:tcPr>
                <w:p w14:paraId="4E48C933" w14:textId="77777777" w:rsidR="006B022E" w:rsidRPr="006B022E" w:rsidRDefault="006B022E" w:rsidP="007A2DA5">
                  <w:pPr>
                    <w:keepLines/>
                    <w:spacing w:after="0" w:line="240" w:lineRule="auto"/>
                    <w:rPr>
                      <w:rFonts w:ascii="Times New Roman" w:hAnsi="Times New Roman" w:cs="Times New Roman"/>
                      <w:color w:val="FF0000"/>
                      <w:sz w:val="20"/>
                      <w:szCs w:val="20"/>
                    </w:rPr>
                  </w:pPr>
                </w:p>
              </w:tc>
              <w:tc>
                <w:tcPr>
                  <w:tcW w:w="588" w:type="dxa"/>
                </w:tcPr>
                <w:p w14:paraId="595B94F9" w14:textId="77777777" w:rsidR="006B022E" w:rsidRPr="006B022E" w:rsidRDefault="006B022E" w:rsidP="007A2DA5">
                  <w:pPr>
                    <w:keepLines/>
                    <w:spacing w:after="0" w:line="240" w:lineRule="auto"/>
                    <w:rPr>
                      <w:rFonts w:ascii="Times New Roman" w:hAnsi="Times New Roman" w:cs="Times New Roman"/>
                      <w:color w:val="FF0000"/>
                      <w:sz w:val="20"/>
                      <w:szCs w:val="20"/>
                    </w:rPr>
                  </w:pPr>
                </w:p>
              </w:tc>
              <w:tc>
                <w:tcPr>
                  <w:tcW w:w="588" w:type="dxa"/>
                </w:tcPr>
                <w:p w14:paraId="296F006E" w14:textId="77777777" w:rsidR="006B022E" w:rsidRPr="006B022E" w:rsidRDefault="006B022E" w:rsidP="007A2DA5">
                  <w:pPr>
                    <w:keepLines/>
                    <w:spacing w:after="0" w:line="240" w:lineRule="auto"/>
                    <w:rPr>
                      <w:rFonts w:ascii="Times New Roman" w:hAnsi="Times New Roman" w:cs="Times New Roman"/>
                      <w:color w:val="FF0000"/>
                      <w:sz w:val="20"/>
                      <w:szCs w:val="20"/>
                    </w:rPr>
                  </w:pPr>
                </w:p>
              </w:tc>
            </w:tr>
          </w:tbl>
          <w:p w14:paraId="433D899E" w14:textId="2C0450C6" w:rsidR="006B022E" w:rsidRPr="006B022E" w:rsidRDefault="006B022E" w:rsidP="007A2DA5">
            <w:pPr>
              <w:rPr>
                <w:rFonts w:ascii="Times New Roman" w:hAnsi="Times New Roman" w:cs="Times New Roman"/>
                <w:sz w:val="20"/>
                <w:szCs w:val="20"/>
              </w:rPr>
            </w:pPr>
          </w:p>
        </w:tc>
        <w:tc>
          <w:tcPr>
            <w:tcW w:w="3463" w:type="dxa"/>
          </w:tcPr>
          <w:p w14:paraId="491FDC16" w14:textId="77777777" w:rsidR="006B022E" w:rsidRPr="006B022E" w:rsidRDefault="006B022E" w:rsidP="007A2DA5">
            <w:pPr>
              <w:keepLines/>
              <w:spacing w:after="0"/>
              <w:rPr>
                <w:rFonts w:ascii="Times New Roman" w:hAnsi="Times New Roman" w:cs="Times New Roman"/>
                <w:sz w:val="20"/>
                <w:szCs w:val="20"/>
              </w:rPr>
            </w:pPr>
          </w:p>
          <w:tbl>
            <w:tblPr>
              <w:tblStyle w:val="a3"/>
              <w:tblW w:w="0" w:type="auto"/>
              <w:tblLook w:val="04A0" w:firstRow="1" w:lastRow="0" w:firstColumn="1" w:lastColumn="0" w:noHBand="0" w:noVBand="1"/>
            </w:tblPr>
            <w:tblGrid>
              <w:gridCol w:w="664"/>
              <w:gridCol w:w="665"/>
              <w:gridCol w:w="665"/>
              <w:gridCol w:w="665"/>
            </w:tblGrid>
            <w:tr w:rsidR="006B022E" w:rsidRPr="006B022E" w14:paraId="4264A508" w14:textId="77777777" w:rsidTr="00637533">
              <w:tc>
                <w:tcPr>
                  <w:tcW w:w="664" w:type="dxa"/>
                </w:tcPr>
                <w:p w14:paraId="664B1427"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3</w:t>
                  </w:r>
                </w:p>
              </w:tc>
              <w:tc>
                <w:tcPr>
                  <w:tcW w:w="665" w:type="dxa"/>
                </w:tcPr>
                <w:p w14:paraId="6951060A"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2</w:t>
                  </w:r>
                </w:p>
              </w:tc>
              <w:tc>
                <w:tcPr>
                  <w:tcW w:w="665" w:type="dxa"/>
                </w:tcPr>
                <w:p w14:paraId="6461A0B9"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4</w:t>
                  </w:r>
                </w:p>
              </w:tc>
              <w:tc>
                <w:tcPr>
                  <w:tcW w:w="665" w:type="dxa"/>
                </w:tcPr>
                <w:p w14:paraId="105FB30D"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1</w:t>
                  </w:r>
                </w:p>
              </w:tc>
            </w:tr>
          </w:tbl>
          <w:p w14:paraId="2AD54F76" w14:textId="7192E912" w:rsidR="006B022E" w:rsidRPr="006B022E" w:rsidRDefault="006B022E" w:rsidP="007A2DA5">
            <w:pPr>
              <w:rPr>
                <w:rFonts w:ascii="Times New Roman" w:hAnsi="Times New Roman" w:cs="Times New Roman"/>
                <w:sz w:val="20"/>
                <w:szCs w:val="20"/>
              </w:rPr>
            </w:pPr>
          </w:p>
        </w:tc>
      </w:tr>
      <w:tr w:rsidR="006B022E" w:rsidRPr="006B022E" w14:paraId="6C3D0008" w14:textId="77777777" w:rsidTr="003C4956">
        <w:tc>
          <w:tcPr>
            <w:tcW w:w="513" w:type="dxa"/>
          </w:tcPr>
          <w:p w14:paraId="0703CBCB" w14:textId="71D45E7B"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42</w:t>
            </w:r>
          </w:p>
        </w:tc>
        <w:tc>
          <w:tcPr>
            <w:tcW w:w="2168" w:type="dxa"/>
          </w:tcPr>
          <w:p w14:paraId="37ADE138" w14:textId="5B9F408E"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r w:rsidRPr="006B022E">
              <w:rPr>
                <w:rFonts w:ascii="Times New Roman" w:hAnsi="Times New Roman" w:cs="Times New Roman"/>
                <w:color w:val="FF0000"/>
                <w:sz w:val="20"/>
                <w:szCs w:val="20"/>
              </w:rPr>
              <w:t xml:space="preserve"> </w:t>
            </w:r>
          </w:p>
        </w:tc>
        <w:tc>
          <w:tcPr>
            <w:tcW w:w="2150" w:type="dxa"/>
            <w:vMerge/>
          </w:tcPr>
          <w:p w14:paraId="24A5FD35" w14:textId="2668D706" w:rsidR="006B022E" w:rsidRPr="006B022E" w:rsidRDefault="006B022E" w:rsidP="007A2DA5">
            <w:pPr>
              <w:spacing w:after="0"/>
              <w:rPr>
                <w:rFonts w:ascii="Times New Roman" w:hAnsi="Times New Roman" w:cs="Times New Roman"/>
                <w:sz w:val="20"/>
                <w:szCs w:val="20"/>
              </w:rPr>
            </w:pPr>
          </w:p>
        </w:tc>
        <w:tc>
          <w:tcPr>
            <w:tcW w:w="2198" w:type="dxa"/>
            <w:vMerge/>
          </w:tcPr>
          <w:p w14:paraId="0EEFA842" w14:textId="4853A980" w:rsidR="006B022E" w:rsidRPr="006B022E" w:rsidRDefault="006B022E" w:rsidP="007A2DA5">
            <w:pPr>
              <w:rPr>
                <w:rFonts w:ascii="Times New Roman" w:hAnsi="Times New Roman" w:cs="Times New Roman"/>
                <w:sz w:val="20"/>
                <w:szCs w:val="20"/>
              </w:rPr>
            </w:pPr>
          </w:p>
        </w:tc>
        <w:tc>
          <w:tcPr>
            <w:tcW w:w="3928" w:type="dxa"/>
          </w:tcPr>
          <w:p w14:paraId="350DA9CB"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68379980" w14:textId="77777777" w:rsidR="006B022E" w:rsidRPr="006B022E" w:rsidRDefault="006B022E" w:rsidP="007A2DA5">
            <w:pPr>
              <w:keepLines/>
              <w:spacing w:after="0"/>
              <w:rPr>
                <w:rFonts w:ascii="Times New Roman" w:hAnsi="Times New Roman" w:cs="Times New Roman"/>
                <w:sz w:val="20"/>
                <w:szCs w:val="20"/>
              </w:rPr>
            </w:pPr>
          </w:p>
          <w:p w14:paraId="3808ABA7"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Через какое расстояние накладывается шунт ШУ-01м на однониточные рельсовые цепи?</w:t>
            </w:r>
          </w:p>
          <w:p w14:paraId="3FADEB94"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1) через каждые 250м</w:t>
            </w:r>
          </w:p>
          <w:p w14:paraId="0E33524D"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2) через каждые 100м</w:t>
            </w:r>
          </w:p>
          <w:p w14:paraId="61E91D07"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3) только возле светофора</w:t>
            </w:r>
          </w:p>
          <w:p w14:paraId="470B7334"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4)возле каждой дроссельной перемычки</w:t>
            </w:r>
          </w:p>
          <w:p w14:paraId="1D4F6DAE" w14:textId="77777777" w:rsidR="006B022E" w:rsidRPr="006B022E" w:rsidRDefault="006B022E" w:rsidP="007A2DA5">
            <w:pPr>
              <w:keepLines/>
              <w:spacing w:after="0"/>
              <w:rPr>
                <w:rFonts w:ascii="Times New Roman" w:hAnsi="Times New Roman" w:cs="Times New Roman"/>
                <w:sz w:val="20"/>
                <w:szCs w:val="20"/>
              </w:rPr>
            </w:pPr>
          </w:p>
          <w:p w14:paraId="0B2F733F"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Ответ:</w:t>
            </w:r>
          </w:p>
          <w:p w14:paraId="1B16A2D4" w14:textId="3664F2DB"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Обоснование:</w:t>
            </w:r>
          </w:p>
        </w:tc>
        <w:tc>
          <w:tcPr>
            <w:tcW w:w="3463" w:type="dxa"/>
          </w:tcPr>
          <w:p w14:paraId="59C59386"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2)через каждые 100м</w:t>
            </w:r>
          </w:p>
          <w:p w14:paraId="0BB95EF7" w14:textId="77777777" w:rsidR="006B022E" w:rsidRPr="006B022E" w:rsidRDefault="006B022E" w:rsidP="007A2DA5">
            <w:pPr>
              <w:keepLines/>
              <w:spacing w:after="0" w:line="240" w:lineRule="auto"/>
              <w:ind w:firstLine="11"/>
              <w:rPr>
                <w:rFonts w:ascii="Times New Roman" w:hAnsi="Times New Roman" w:cs="Times New Roman"/>
                <w:sz w:val="20"/>
                <w:szCs w:val="20"/>
              </w:rPr>
            </w:pPr>
            <w:proofErr w:type="gramStart"/>
            <w:r w:rsidRPr="006B022E">
              <w:rPr>
                <w:rFonts w:ascii="Times New Roman" w:hAnsi="Times New Roman" w:cs="Times New Roman"/>
                <w:sz w:val="20"/>
                <w:szCs w:val="20"/>
              </w:rPr>
              <w:t xml:space="preserve">Обоснование:   </w:t>
            </w:r>
            <w:proofErr w:type="gramEnd"/>
            <w:r w:rsidRPr="006B022E">
              <w:rPr>
                <w:rFonts w:ascii="Times New Roman" w:hAnsi="Times New Roman" w:cs="Times New Roman"/>
                <w:sz w:val="20"/>
                <w:szCs w:val="20"/>
              </w:rPr>
              <w:t xml:space="preserve">Рельсовые цепи однониточного типа проверяются через каждые 100 м по всей длине для обеспечения контрольного и </w:t>
            </w:r>
            <w:proofErr w:type="spellStart"/>
            <w:r w:rsidRPr="006B022E">
              <w:rPr>
                <w:rFonts w:ascii="Times New Roman" w:hAnsi="Times New Roman" w:cs="Times New Roman"/>
                <w:sz w:val="20"/>
                <w:szCs w:val="20"/>
              </w:rPr>
              <w:t>шунтового</w:t>
            </w:r>
            <w:proofErr w:type="spellEnd"/>
            <w:r w:rsidRPr="006B022E">
              <w:rPr>
                <w:rFonts w:ascii="Times New Roman" w:hAnsi="Times New Roman" w:cs="Times New Roman"/>
                <w:sz w:val="20"/>
                <w:szCs w:val="20"/>
              </w:rPr>
              <w:t xml:space="preserve"> режима. Шунт ШУ-01м накладывается на релейном и питающем концах рельсовой цепи, через каждые 100 м по всей длине однониточной рельсовой цепи, на концах и в середине тональной рельсовой цепи, на каждом ответвлении рельсовой цепи.</w:t>
            </w:r>
          </w:p>
          <w:p w14:paraId="4E7150FE" w14:textId="7A3D133B" w:rsidR="006B022E" w:rsidRPr="006B022E" w:rsidRDefault="006B022E" w:rsidP="007A2DA5">
            <w:pPr>
              <w:rPr>
                <w:rFonts w:ascii="Times New Roman" w:hAnsi="Times New Roman" w:cs="Times New Roman"/>
                <w:sz w:val="20"/>
                <w:szCs w:val="20"/>
              </w:rPr>
            </w:pPr>
          </w:p>
        </w:tc>
      </w:tr>
      <w:tr w:rsidR="006B022E" w:rsidRPr="006B022E" w14:paraId="3AC32603" w14:textId="77777777" w:rsidTr="003C4956">
        <w:tc>
          <w:tcPr>
            <w:tcW w:w="513" w:type="dxa"/>
          </w:tcPr>
          <w:p w14:paraId="3C81B930" w14:textId="6B9E73CC"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43</w:t>
            </w:r>
          </w:p>
        </w:tc>
        <w:tc>
          <w:tcPr>
            <w:tcW w:w="2168" w:type="dxa"/>
          </w:tcPr>
          <w:p w14:paraId="57AA4A77" w14:textId="3837D786"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3AF7A3E1" w14:textId="1F0DC238" w:rsidR="006B022E" w:rsidRPr="006B022E" w:rsidRDefault="006B022E" w:rsidP="007A2DA5">
            <w:pPr>
              <w:spacing w:after="0"/>
              <w:rPr>
                <w:rFonts w:ascii="Times New Roman" w:hAnsi="Times New Roman" w:cs="Times New Roman"/>
                <w:sz w:val="20"/>
                <w:szCs w:val="20"/>
              </w:rPr>
            </w:pPr>
          </w:p>
        </w:tc>
        <w:tc>
          <w:tcPr>
            <w:tcW w:w="2198" w:type="dxa"/>
            <w:vMerge/>
          </w:tcPr>
          <w:p w14:paraId="4956B0C0" w14:textId="45743480" w:rsidR="006B022E" w:rsidRPr="006B022E" w:rsidRDefault="006B022E" w:rsidP="007A2DA5">
            <w:pPr>
              <w:rPr>
                <w:rFonts w:ascii="Times New Roman" w:hAnsi="Times New Roman" w:cs="Times New Roman"/>
                <w:sz w:val="20"/>
                <w:szCs w:val="20"/>
              </w:rPr>
            </w:pPr>
          </w:p>
        </w:tc>
        <w:tc>
          <w:tcPr>
            <w:tcW w:w="3928" w:type="dxa"/>
          </w:tcPr>
          <w:p w14:paraId="0DACFC5A"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 xml:space="preserve">Рассмотрите рисунок и соотнесите элементы линзового комплекта с </w:t>
            </w:r>
            <w:proofErr w:type="spellStart"/>
            <w:r w:rsidRPr="006B022E">
              <w:rPr>
                <w:rFonts w:ascii="Times New Roman" w:hAnsi="Times New Roman" w:cs="Times New Roman"/>
                <w:color w:val="000000" w:themeColor="text1"/>
                <w:sz w:val="20"/>
                <w:szCs w:val="20"/>
              </w:rPr>
              <w:t>двухнитиевой</w:t>
            </w:r>
            <w:proofErr w:type="spellEnd"/>
            <w:r w:rsidRPr="006B022E">
              <w:rPr>
                <w:rFonts w:ascii="Times New Roman" w:hAnsi="Times New Roman" w:cs="Times New Roman"/>
                <w:color w:val="000000" w:themeColor="text1"/>
                <w:sz w:val="20"/>
                <w:szCs w:val="20"/>
              </w:rPr>
              <w:t xml:space="preserve"> лампой, показанные на схеме и цифрами обозначения на рисунке.</w:t>
            </w:r>
          </w:p>
          <w:p w14:paraId="4059C53D"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lastRenderedPageBreak/>
              <w:t>К каждой позиции, данной в левом столбце, подберите соответствующую позицию из правого столбца.</w:t>
            </w:r>
          </w:p>
          <w:p w14:paraId="4EF09D03"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b/>
                <w:noProof/>
                <w:sz w:val="20"/>
                <w:szCs w:val="20"/>
                <w:lang w:eastAsia="ru-RU"/>
              </w:rPr>
              <w:drawing>
                <wp:inline distT="0" distB="0" distL="0" distR="0" wp14:anchorId="13C65427" wp14:editId="3A971BEF">
                  <wp:extent cx="1947554" cy="17190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нзовый комплект.png"/>
                          <pic:cNvPicPr/>
                        </pic:nvPicPr>
                        <pic:blipFill rotWithShape="1">
                          <a:blip r:embed="rId7" cstate="print">
                            <a:extLst>
                              <a:ext uri="{28A0092B-C50C-407E-A947-70E740481C1C}">
                                <a14:useLocalDpi xmlns:a14="http://schemas.microsoft.com/office/drawing/2010/main" val="0"/>
                              </a:ext>
                            </a:extLst>
                          </a:blip>
                          <a:srcRect l="26345" t="4646" r="27458" b="26387"/>
                          <a:stretch/>
                        </pic:blipFill>
                        <pic:spPr bwMode="auto">
                          <a:xfrm>
                            <a:off x="0" y="0"/>
                            <a:ext cx="1951395" cy="172246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3"/>
              <w:tblW w:w="3289" w:type="dxa"/>
              <w:tblLook w:val="04A0" w:firstRow="1" w:lastRow="0" w:firstColumn="1" w:lastColumn="0" w:noHBand="0" w:noVBand="1"/>
            </w:tblPr>
            <w:tblGrid>
              <w:gridCol w:w="432"/>
              <w:gridCol w:w="1367"/>
              <w:gridCol w:w="401"/>
              <w:gridCol w:w="1089"/>
            </w:tblGrid>
            <w:tr w:rsidR="006B022E" w:rsidRPr="006B022E" w14:paraId="16569C85" w14:textId="77777777" w:rsidTr="00637533">
              <w:tc>
                <w:tcPr>
                  <w:tcW w:w="1588" w:type="dxa"/>
                  <w:gridSpan w:val="2"/>
                  <w:vAlign w:val="center"/>
                </w:tcPr>
                <w:p w14:paraId="7FC44C7C"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Элементы линзового комплекта</w:t>
                  </w:r>
                </w:p>
              </w:tc>
              <w:tc>
                <w:tcPr>
                  <w:tcW w:w="1701" w:type="dxa"/>
                  <w:gridSpan w:val="2"/>
                  <w:vAlign w:val="center"/>
                </w:tcPr>
                <w:p w14:paraId="28B72D6E"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цифра на схеме</w:t>
                  </w:r>
                </w:p>
              </w:tc>
            </w:tr>
            <w:tr w:rsidR="006B022E" w:rsidRPr="006B022E" w14:paraId="0ED88F9F" w14:textId="77777777" w:rsidTr="00637533">
              <w:tc>
                <w:tcPr>
                  <w:tcW w:w="454" w:type="dxa"/>
                </w:tcPr>
                <w:p w14:paraId="13BF5FB4"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А</w:t>
                  </w:r>
                </w:p>
              </w:tc>
              <w:tc>
                <w:tcPr>
                  <w:tcW w:w="1134" w:type="dxa"/>
                </w:tcPr>
                <w:p w14:paraId="2FC73783"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контактный штырь для подключения резервной нити</w:t>
                  </w:r>
                </w:p>
              </w:tc>
              <w:tc>
                <w:tcPr>
                  <w:tcW w:w="426" w:type="dxa"/>
                </w:tcPr>
                <w:p w14:paraId="08A95C22"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1</w:t>
                  </w:r>
                </w:p>
              </w:tc>
              <w:tc>
                <w:tcPr>
                  <w:tcW w:w="1275" w:type="dxa"/>
                  <w:vAlign w:val="center"/>
                </w:tcPr>
                <w:p w14:paraId="64403906"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4,2</w:t>
                  </w:r>
                </w:p>
              </w:tc>
            </w:tr>
            <w:tr w:rsidR="006B022E" w:rsidRPr="006B022E" w14:paraId="45E4BE92" w14:textId="77777777" w:rsidTr="00637533">
              <w:tc>
                <w:tcPr>
                  <w:tcW w:w="454" w:type="dxa"/>
                </w:tcPr>
                <w:p w14:paraId="250A8494"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Б</w:t>
                  </w:r>
                </w:p>
              </w:tc>
              <w:tc>
                <w:tcPr>
                  <w:tcW w:w="1134" w:type="dxa"/>
                </w:tcPr>
                <w:p w14:paraId="1F8CF5FD"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общий контактный штырь</w:t>
                  </w:r>
                </w:p>
              </w:tc>
              <w:tc>
                <w:tcPr>
                  <w:tcW w:w="426" w:type="dxa"/>
                </w:tcPr>
                <w:p w14:paraId="7DC5A4AD"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2</w:t>
                  </w:r>
                </w:p>
              </w:tc>
              <w:tc>
                <w:tcPr>
                  <w:tcW w:w="1275" w:type="dxa"/>
                  <w:vAlign w:val="center"/>
                </w:tcPr>
                <w:p w14:paraId="224B82C7"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r>
            <w:tr w:rsidR="006B022E" w:rsidRPr="006B022E" w14:paraId="53BE65C6" w14:textId="77777777" w:rsidTr="00637533">
              <w:tc>
                <w:tcPr>
                  <w:tcW w:w="454" w:type="dxa"/>
                </w:tcPr>
                <w:p w14:paraId="736FBC4E"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В</w:t>
                  </w:r>
                </w:p>
              </w:tc>
              <w:tc>
                <w:tcPr>
                  <w:tcW w:w="1134" w:type="dxa"/>
                </w:tcPr>
                <w:p w14:paraId="2097F14D"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контактные пружины</w:t>
                  </w:r>
                </w:p>
              </w:tc>
              <w:tc>
                <w:tcPr>
                  <w:tcW w:w="426" w:type="dxa"/>
                </w:tcPr>
                <w:p w14:paraId="0010DF48"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3</w:t>
                  </w:r>
                </w:p>
              </w:tc>
              <w:tc>
                <w:tcPr>
                  <w:tcW w:w="1275" w:type="dxa"/>
                  <w:vAlign w:val="center"/>
                </w:tcPr>
                <w:p w14:paraId="22528B80"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w:t>
                  </w:r>
                </w:p>
              </w:tc>
            </w:tr>
            <w:tr w:rsidR="006B022E" w:rsidRPr="006B022E" w14:paraId="67AEEB5C" w14:textId="77777777" w:rsidTr="00637533">
              <w:tc>
                <w:tcPr>
                  <w:tcW w:w="454" w:type="dxa"/>
                </w:tcPr>
                <w:p w14:paraId="4A532DDA"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Г</w:t>
                  </w:r>
                </w:p>
              </w:tc>
              <w:tc>
                <w:tcPr>
                  <w:tcW w:w="1134" w:type="dxa"/>
                </w:tcPr>
                <w:p w14:paraId="7412E4A0"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контактный штырь подключения основной нити</w:t>
                  </w:r>
                </w:p>
              </w:tc>
              <w:tc>
                <w:tcPr>
                  <w:tcW w:w="426" w:type="dxa"/>
                </w:tcPr>
                <w:p w14:paraId="13D9C590"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4</w:t>
                  </w:r>
                </w:p>
              </w:tc>
              <w:tc>
                <w:tcPr>
                  <w:tcW w:w="1275" w:type="dxa"/>
                  <w:vAlign w:val="center"/>
                </w:tcPr>
                <w:p w14:paraId="247CED78"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r>
            <w:tr w:rsidR="006B022E" w:rsidRPr="006B022E" w14:paraId="0AFABAC2" w14:textId="77777777" w:rsidTr="00637533">
              <w:tc>
                <w:tcPr>
                  <w:tcW w:w="454" w:type="dxa"/>
                </w:tcPr>
                <w:p w14:paraId="3C880F4D" w14:textId="77777777" w:rsidR="006B022E" w:rsidRPr="006B022E" w:rsidRDefault="006B022E" w:rsidP="007A2DA5">
                  <w:pPr>
                    <w:keepLines/>
                    <w:spacing w:after="0"/>
                    <w:rPr>
                      <w:rFonts w:ascii="Times New Roman" w:hAnsi="Times New Roman" w:cs="Times New Roman"/>
                      <w:sz w:val="20"/>
                      <w:szCs w:val="20"/>
                    </w:rPr>
                  </w:pPr>
                </w:p>
              </w:tc>
              <w:tc>
                <w:tcPr>
                  <w:tcW w:w="1134" w:type="dxa"/>
                </w:tcPr>
                <w:p w14:paraId="4ABFBF82" w14:textId="77777777" w:rsidR="006B022E" w:rsidRPr="006B022E" w:rsidRDefault="006B022E" w:rsidP="007A2DA5">
                  <w:pPr>
                    <w:keepLines/>
                    <w:spacing w:after="0" w:line="240" w:lineRule="auto"/>
                    <w:rPr>
                      <w:rFonts w:ascii="Times New Roman" w:hAnsi="Times New Roman" w:cs="Times New Roman"/>
                      <w:sz w:val="20"/>
                      <w:szCs w:val="20"/>
                    </w:rPr>
                  </w:pPr>
                </w:p>
                <w:p w14:paraId="3922C375" w14:textId="77777777" w:rsidR="006B022E" w:rsidRPr="006B022E" w:rsidRDefault="006B022E" w:rsidP="007A2DA5">
                  <w:pPr>
                    <w:keepLines/>
                    <w:spacing w:after="0" w:line="240" w:lineRule="auto"/>
                    <w:rPr>
                      <w:rFonts w:ascii="Times New Roman" w:hAnsi="Times New Roman" w:cs="Times New Roman"/>
                      <w:sz w:val="20"/>
                      <w:szCs w:val="20"/>
                    </w:rPr>
                  </w:pPr>
                </w:p>
              </w:tc>
              <w:tc>
                <w:tcPr>
                  <w:tcW w:w="426" w:type="dxa"/>
                </w:tcPr>
                <w:p w14:paraId="05B12232"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5</w:t>
                  </w:r>
                </w:p>
              </w:tc>
              <w:tc>
                <w:tcPr>
                  <w:tcW w:w="1275" w:type="dxa"/>
                  <w:vAlign w:val="center"/>
                </w:tcPr>
                <w:p w14:paraId="77797E99"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r>
          </w:tbl>
          <w:p w14:paraId="4FDB4BAA" w14:textId="77777777" w:rsidR="006B022E" w:rsidRPr="006B022E" w:rsidRDefault="006B022E" w:rsidP="007A2DA5">
            <w:pPr>
              <w:rPr>
                <w:rFonts w:ascii="Times New Roman" w:hAnsi="Times New Roman" w:cs="Times New Roman"/>
                <w:color w:val="000000" w:themeColor="text1"/>
                <w:sz w:val="20"/>
                <w:szCs w:val="20"/>
              </w:rPr>
            </w:pPr>
          </w:p>
          <w:p w14:paraId="2AF29286" w14:textId="77777777" w:rsidR="006B022E" w:rsidRPr="006B022E" w:rsidRDefault="006B022E" w:rsidP="007A2DA5">
            <w:pP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6B022E" w:rsidRPr="006B022E" w14:paraId="782DC5BD" w14:textId="77777777" w:rsidTr="00637533">
              <w:tc>
                <w:tcPr>
                  <w:tcW w:w="643" w:type="dxa"/>
                  <w:vAlign w:val="center"/>
                </w:tcPr>
                <w:p w14:paraId="36EBE962"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А</w:t>
                  </w:r>
                </w:p>
              </w:tc>
              <w:tc>
                <w:tcPr>
                  <w:tcW w:w="643" w:type="dxa"/>
                  <w:vAlign w:val="center"/>
                </w:tcPr>
                <w:p w14:paraId="1365321D"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Б</w:t>
                  </w:r>
                </w:p>
              </w:tc>
              <w:tc>
                <w:tcPr>
                  <w:tcW w:w="643" w:type="dxa"/>
                  <w:vAlign w:val="center"/>
                </w:tcPr>
                <w:p w14:paraId="2C405063"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В</w:t>
                  </w:r>
                </w:p>
              </w:tc>
              <w:tc>
                <w:tcPr>
                  <w:tcW w:w="643" w:type="dxa"/>
                  <w:vAlign w:val="center"/>
                </w:tcPr>
                <w:p w14:paraId="3A58B53D"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Г</w:t>
                  </w:r>
                </w:p>
              </w:tc>
            </w:tr>
            <w:tr w:rsidR="006B022E" w:rsidRPr="006B022E" w14:paraId="7DED4D95" w14:textId="77777777" w:rsidTr="00637533">
              <w:tc>
                <w:tcPr>
                  <w:tcW w:w="643" w:type="dxa"/>
                  <w:vAlign w:val="center"/>
                </w:tcPr>
                <w:p w14:paraId="0F07E909"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3D83BE09"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021E28DA"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5A11F4E8"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p>
              </w:tc>
            </w:tr>
          </w:tbl>
          <w:p w14:paraId="1DC79091" w14:textId="5782B13F" w:rsidR="006B022E" w:rsidRPr="006B022E" w:rsidRDefault="006B022E" w:rsidP="007A2DA5">
            <w:pPr>
              <w:rPr>
                <w:rFonts w:ascii="Times New Roman" w:hAnsi="Times New Roman" w:cs="Times New Roman"/>
                <w:sz w:val="20"/>
                <w:szCs w:val="20"/>
              </w:rPr>
            </w:pPr>
          </w:p>
        </w:tc>
        <w:tc>
          <w:tcPr>
            <w:tcW w:w="3463" w:type="dxa"/>
          </w:tcPr>
          <w:p w14:paraId="0C01C3D9" w14:textId="5217696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1/3 мин/ Задание закрытого типа на установление соответствия</w:t>
            </w:r>
          </w:p>
        </w:tc>
      </w:tr>
      <w:tr w:rsidR="006B022E" w:rsidRPr="006B022E" w14:paraId="3101EF39" w14:textId="77777777" w:rsidTr="00637533">
        <w:tc>
          <w:tcPr>
            <w:tcW w:w="513" w:type="dxa"/>
          </w:tcPr>
          <w:p w14:paraId="26F2334A" w14:textId="3755B5EA"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44</w:t>
            </w:r>
          </w:p>
        </w:tc>
        <w:tc>
          <w:tcPr>
            <w:tcW w:w="2168" w:type="dxa"/>
          </w:tcPr>
          <w:p w14:paraId="34A65C73" w14:textId="5B741F6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6D3574F3" w14:textId="6DE0AB4B" w:rsidR="006B022E" w:rsidRPr="006B022E" w:rsidRDefault="006B022E" w:rsidP="007A2DA5">
            <w:pPr>
              <w:spacing w:after="0"/>
              <w:rPr>
                <w:rFonts w:ascii="Times New Roman" w:hAnsi="Times New Roman" w:cs="Times New Roman"/>
                <w:sz w:val="20"/>
                <w:szCs w:val="20"/>
              </w:rPr>
            </w:pPr>
          </w:p>
        </w:tc>
        <w:tc>
          <w:tcPr>
            <w:tcW w:w="2198" w:type="dxa"/>
            <w:vMerge/>
            <w:vAlign w:val="center"/>
          </w:tcPr>
          <w:p w14:paraId="36D491ED" w14:textId="0957FCED" w:rsidR="006B022E" w:rsidRPr="006B022E" w:rsidRDefault="006B022E" w:rsidP="007A2DA5">
            <w:pPr>
              <w:rPr>
                <w:rFonts w:ascii="Times New Roman" w:hAnsi="Times New Roman" w:cs="Times New Roman"/>
                <w:sz w:val="20"/>
                <w:szCs w:val="20"/>
              </w:rPr>
            </w:pPr>
          </w:p>
        </w:tc>
        <w:tc>
          <w:tcPr>
            <w:tcW w:w="3928" w:type="dxa"/>
          </w:tcPr>
          <w:p w14:paraId="3722E75B"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51127083"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xml:space="preserve">Чем измеряется усилие </w:t>
            </w:r>
            <w:proofErr w:type="gramStart"/>
            <w:r w:rsidRPr="006B022E">
              <w:rPr>
                <w:rFonts w:ascii="Times New Roman" w:hAnsi="Times New Roman" w:cs="Times New Roman"/>
                <w:sz w:val="20"/>
                <w:szCs w:val="20"/>
              </w:rPr>
              <w:t>перевода  на</w:t>
            </w:r>
            <w:proofErr w:type="gramEnd"/>
            <w:r w:rsidRPr="006B022E">
              <w:rPr>
                <w:rFonts w:ascii="Times New Roman" w:hAnsi="Times New Roman" w:cs="Times New Roman"/>
                <w:sz w:val="20"/>
                <w:szCs w:val="20"/>
              </w:rPr>
              <w:t xml:space="preserve">  электроприводе?</w:t>
            </w:r>
          </w:p>
          <w:p w14:paraId="4B73455B" w14:textId="77777777" w:rsidR="006B022E" w:rsidRPr="006B022E" w:rsidRDefault="006B022E" w:rsidP="007A2DA5">
            <w:pPr>
              <w:spacing w:after="0" w:line="240" w:lineRule="auto"/>
              <w:jc w:val="both"/>
              <w:rPr>
                <w:rFonts w:ascii="Times New Roman" w:hAnsi="Times New Roman" w:cs="Times New Roman"/>
                <w:sz w:val="20"/>
                <w:szCs w:val="20"/>
              </w:rPr>
            </w:pPr>
          </w:p>
          <w:p w14:paraId="20387FE3"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1) УКРУП-1</w:t>
            </w:r>
          </w:p>
          <w:p w14:paraId="328EFA69"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2) Ц-4380</w:t>
            </w:r>
          </w:p>
          <w:p w14:paraId="32296AE8"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3) ИСБ-1</w:t>
            </w:r>
          </w:p>
          <w:p w14:paraId="79F71B2C"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xml:space="preserve">4)Мегомметр </w:t>
            </w:r>
          </w:p>
          <w:p w14:paraId="17DA5F79" w14:textId="77777777" w:rsidR="006B022E" w:rsidRPr="006B022E" w:rsidRDefault="006B022E" w:rsidP="007A2DA5">
            <w:pPr>
              <w:spacing w:after="0" w:line="240" w:lineRule="auto"/>
              <w:jc w:val="both"/>
              <w:rPr>
                <w:rFonts w:ascii="Times New Roman" w:hAnsi="Times New Roman" w:cs="Times New Roman"/>
                <w:sz w:val="20"/>
                <w:szCs w:val="20"/>
              </w:rPr>
            </w:pPr>
          </w:p>
          <w:p w14:paraId="2F8D5B6E" w14:textId="77777777" w:rsidR="006B022E" w:rsidRPr="006B022E" w:rsidRDefault="006B022E" w:rsidP="007A2DA5">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5CF966D2"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p w14:paraId="13EF107C" w14:textId="77777777" w:rsidR="006B022E" w:rsidRPr="006B022E" w:rsidRDefault="006B022E" w:rsidP="007A2DA5">
            <w:pPr>
              <w:rPr>
                <w:rFonts w:ascii="Times New Roman" w:hAnsi="Times New Roman" w:cs="Times New Roman"/>
                <w:sz w:val="20"/>
                <w:szCs w:val="20"/>
              </w:rPr>
            </w:pPr>
          </w:p>
        </w:tc>
        <w:tc>
          <w:tcPr>
            <w:tcW w:w="3463" w:type="dxa"/>
          </w:tcPr>
          <w:p w14:paraId="66EA7AA7"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1)УКРУП-1</w:t>
            </w:r>
          </w:p>
          <w:p w14:paraId="5558214A" w14:textId="4C7035E1"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 xml:space="preserve">Обоснование:  УКРУП-1 (устройство контроля усилия перевода и регулировки </w:t>
            </w:r>
            <w:proofErr w:type="spellStart"/>
            <w:r w:rsidRPr="006B022E">
              <w:rPr>
                <w:rFonts w:ascii="Times New Roman" w:hAnsi="Times New Roman" w:cs="Times New Roman"/>
                <w:sz w:val="20"/>
                <w:szCs w:val="20"/>
              </w:rPr>
              <w:t>фрикции</w:t>
            </w:r>
            <w:proofErr w:type="spellEnd"/>
            <w:r w:rsidRPr="006B022E">
              <w:rPr>
                <w:rFonts w:ascii="Times New Roman" w:hAnsi="Times New Roman" w:cs="Times New Roman"/>
                <w:sz w:val="20"/>
                <w:szCs w:val="20"/>
              </w:rPr>
              <w:t xml:space="preserve"> стрелочных приводов) предназначено для механического контроля усилия передаваемого от шибера электропровода на остряки стрелок и сердечники крестовин с непрерывной поверхностью (НПК) для их перевода, прижатия и запирания, для регулировки </w:t>
            </w:r>
            <w:proofErr w:type="spellStart"/>
            <w:r w:rsidRPr="006B022E">
              <w:rPr>
                <w:rFonts w:ascii="Times New Roman" w:hAnsi="Times New Roman" w:cs="Times New Roman"/>
                <w:sz w:val="20"/>
                <w:szCs w:val="20"/>
              </w:rPr>
              <w:t>фрикции</w:t>
            </w:r>
            <w:proofErr w:type="spellEnd"/>
            <w:r w:rsidRPr="006B022E">
              <w:rPr>
                <w:rFonts w:ascii="Times New Roman" w:hAnsi="Times New Roman" w:cs="Times New Roman"/>
                <w:sz w:val="20"/>
                <w:szCs w:val="20"/>
              </w:rPr>
              <w:t xml:space="preserve"> сцепления электропроводов в условиях эксплуатации.</w:t>
            </w:r>
          </w:p>
        </w:tc>
      </w:tr>
      <w:tr w:rsidR="006B022E" w:rsidRPr="006B022E" w14:paraId="494970E5" w14:textId="77777777" w:rsidTr="003C4956">
        <w:tc>
          <w:tcPr>
            <w:tcW w:w="513" w:type="dxa"/>
          </w:tcPr>
          <w:p w14:paraId="0797FEEE" w14:textId="5D7107AA"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lastRenderedPageBreak/>
              <w:t>45</w:t>
            </w:r>
          </w:p>
        </w:tc>
        <w:tc>
          <w:tcPr>
            <w:tcW w:w="2168" w:type="dxa"/>
          </w:tcPr>
          <w:p w14:paraId="6D1B92C7" w14:textId="07CFD115"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5/10 мин/ Задание открытого типа с развернутым ответом</w:t>
            </w:r>
          </w:p>
        </w:tc>
        <w:tc>
          <w:tcPr>
            <w:tcW w:w="2150" w:type="dxa"/>
            <w:vMerge/>
          </w:tcPr>
          <w:p w14:paraId="55DABD79" w14:textId="5F184AFD" w:rsidR="006B022E" w:rsidRPr="006B022E" w:rsidRDefault="006B022E" w:rsidP="007A2DA5">
            <w:pPr>
              <w:spacing w:after="0"/>
              <w:rPr>
                <w:rFonts w:ascii="Times New Roman" w:hAnsi="Times New Roman" w:cs="Times New Roman"/>
                <w:sz w:val="20"/>
                <w:szCs w:val="20"/>
              </w:rPr>
            </w:pPr>
          </w:p>
        </w:tc>
        <w:tc>
          <w:tcPr>
            <w:tcW w:w="2198" w:type="dxa"/>
            <w:vMerge/>
          </w:tcPr>
          <w:p w14:paraId="43A3BB6D" w14:textId="59BCC3DC" w:rsidR="006B022E" w:rsidRPr="006B022E" w:rsidRDefault="006B022E" w:rsidP="007A2DA5">
            <w:pPr>
              <w:rPr>
                <w:rFonts w:ascii="Times New Roman" w:hAnsi="Times New Roman" w:cs="Times New Roman"/>
                <w:sz w:val="20"/>
                <w:szCs w:val="20"/>
              </w:rPr>
            </w:pPr>
          </w:p>
        </w:tc>
        <w:tc>
          <w:tcPr>
            <w:tcW w:w="3928" w:type="dxa"/>
          </w:tcPr>
          <w:p w14:paraId="40BE9D16"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Прочитайте текст.</w:t>
            </w:r>
            <w:r w:rsidRPr="006B022E">
              <w:rPr>
                <w:rFonts w:ascii="Times New Roman" w:hAnsi="Times New Roman" w:cs="Times New Roman"/>
                <w:color w:val="000000" w:themeColor="text1"/>
                <w:sz w:val="20"/>
                <w:szCs w:val="20"/>
              </w:rPr>
              <w:t xml:space="preserve"> Внутренняя проверка путевых трансформаторных ящиков, кабельных стоек и кабельных муфт включает внешний осмотр, которая проводится согласно план-графику.</w:t>
            </w:r>
          </w:p>
          <w:p w14:paraId="6B9D1F8B" w14:textId="77777777" w:rsidR="006B022E" w:rsidRPr="006B022E" w:rsidRDefault="006B022E" w:rsidP="007A2DA5">
            <w:pP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Запишите развернутый и обоснованный ответ проведения внутренней проверки путевых трансформаторных ящиков, кабельных стоек и кабельных муфт.</w:t>
            </w:r>
          </w:p>
          <w:p w14:paraId="7B5A10B9" w14:textId="05D00D70"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color w:val="000000" w:themeColor="text1"/>
                <w:sz w:val="20"/>
                <w:szCs w:val="20"/>
              </w:rPr>
              <w:t>Ответ:</w:t>
            </w:r>
          </w:p>
        </w:tc>
        <w:tc>
          <w:tcPr>
            <w:tcW w:w="3463" w:type="dxa"/>
          </w:tcPr>
          <w:p w14:paraId="49407807" w14:textId="19A03192"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color w:val="000000" w:themeColor="text1"/>
                <w:sz w:val="20"/>
                <w:szCs w:val="20"/>
              </w:rPr>
              <w:t>Проверяется уплотнение в крышке, которое должно исключать попадание пыли и влаги внутрь корпуса. Внутри путевых трансформаторных ящиков, кабельных стоек и кабельных муфт не должно быть влаги, ржавчины, окисления на контактах и колодках. Монтажные провода должны быть аккуратно уложены, увязаны и иметь исправную изоляцию. Наконечники проводов должны быть плотно закреплены под гайками</w:t>
            </w:r>
          </w:p>
        </w:tc>
      </w:tr>
      <w:tr w:rsidR="006B022E" w:rsidRPr="006B022E" w14:paraId="17B981BF" w14:textId="77777777" w:rsidTr="003C4956">
        <w:tc>
          <w:tcPr>
            <w:tcW w:w="513" w:type="dxa"/>
          </w:tcPr>
          <w:p w14:paraId="22DA6D94" w14:textId="34258468"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46</w:t>
            </w:r>
          </w:p>
        </w:tc>
        <w:tc>
          <w:tcPr>
            <w:tcW w:w="2168" w:type="dxa"/>
          </w:tcPr>
          <w:p w14:paraId="30AA91FF" w14:textId="319A6423"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5/10 мин/ Задание открытого типа с развернутым ответом</w:t>
            </w:r>
          </w:p>
        </w:tc>
        <w:tc>
          <w:tcPr>
            <w:tcW w:w="2150" w:type="dxa"/>
            <w:vMerge/>
          </w:tcPr>
          <w:p w14:paraId="1AAFA534" w14:textId="4201B7BB" w:rsidR="006B022E" w:rsidRPr="006B022E" w:rsidRDefault="006B022E" w:rsidP="007A2DA5">
            <w:pPr>
              <w:spacing w:after="0"/>
              <w:rPr>
                <w:rFonts w:ascii="Times New Roman" w:hAnsi="Times New Roman" w:cs="Times New Roman"/>
                <w:sz w:val="20"/>
                <w:szCs w:val="20"/>
              </w:rPr>
            </w:pPr>
          </w:p>
        </w:tc>
        <w:tc>
          <w:tcPr>
            <w:tcW w:w="2198" w:type="dxa"/>
            <w:vMerge/>
          </w:tcPr>
          <w:p w14:paraId="5F616CE4" w14:textId="5D53CCC0" w:rsidR="006B022E" w:rsidRPr="006B022E" w:rsidRDefault="006B022E" w:rsidP="007A2DA5">
            <w:pPr>
              <w:rPr>
                <w:rFonts w:ascii="Times New Roman" w:hAnsi="Times New Roman" w:cs="Times New Roman"/>
                <w:sz w:val="20"/>
                <w:szCs w:val="20"/>
              </w:rPr>
            </w:pPr>
          </w:p>
        </w:tc>
        <w:tc>
          <w:tcPr>
            <w:tcW w:w="3928" w:type="dxa"/>
          </w:tcPr>
          <w:p w14:paraId="2091D35C"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Прочитайте текст.</w:t>
            </w:r>
            <w:r w:rsidRPr="006B022E">
              <w:rPr>
                <w:rFonts w:ascii="Times New Roman" w:hAnsi="Times New Roman" w:cs="Times New Roman"/>
                <w:color w:val="000000" w:themeColor="text1"/>
                <w:sz w:val="20"/>
                <w:szCs w:val="20"/>
              </w:rPr>
              <w:t xml:space="preserve"> </w:t>
            </w:r>
          </w:p>
          <w:p w14:paraId="15664133"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 xml:space="preserve">Проверку действия устройств переездной сигнализации проводят согласно план-графику. В соответствии нормативными документами, производят технологическое обслуживание, выявляя и устраняя неисправности. </w:t>
            </w:r>
            <w:proofErr w:type="gramStart"/>
            <w:r w:rsidRPr="006B022E">
              <w:rPr>
                <w:rFonts w:ascii="Times New Roman" w:hAnsi="Times New Roman" w:cs="Times New Roman"/>
                <w:color w:val="000000" w:themeColor="text1"/>
                <w:sz w:val="20"/>
                <w:szCs w:val="20"/>
              </w:rPr>
              <w:t>Соблюдая  нормативные</w:t>
            </w:r>
            <w:proofErr w:type="gramEnd"/>
            <w:r w:rsidRPr="006B022E">
              <w:rPr>
                <w:rFonts w:ascii="Times New Roman" w:hAnsi="Times New Roman" w:cs="Times New Roman"/>
                <w:color w:val="000000" w:themeColor="text1"/>
                <w:sz w:val="20"/>
                <w:szCs w:val="20"/>
              </w:rPr>
              <w:t xml:space="preserve"> требования, обеспечивают безопасность движения поездов.</w:t>
            </w:r>
          </w:p>
          <w:p w14:paraId="0EDFEDAA"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lastRenderedPageBreak/>
              <w:t>Запишите развернутый и обоснованный ответ проверки действия устройств переездной сигнализации.</w:t>
            </w:r>
          </w:p>
          <w:p w14:paraId="3FAD45B6" w14:textId="77777777" w:rsidR="006B022E" w:rsidRPr="006B022E" w:rsidRDefault="006B022E" w:rsidP="007A2DA5">
            <w:pPr>
              <w:keepLines/>
              <w:spacing w:after="0"/>
              <w:rPr>
                <w:rFonts w:ascii="Times New Roman" w:hAnsi="Times New Roman" w:cs="Times New Roman"/>
                <w:color w:val="000000" w:themeColor="text1"/>
                <w:sz w:val="20"/>
                <w:szCs w:val="20"/>
              </w:rPr>
            </w:pPr>
          </w:p>
          <w:p w14:paraId="75581E5F"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color w:val="000000" w:themeColor="text1"/>
                <w:sz w:val="20"/>
                <w:szCs w:val="20"/>
              </w:rPr>
              <w:t>Ответ:</w:t>
            </w:r>
          </w:p>
          <w:p w14:paraId="379B5F17" w14:textId="4BD6B09A" w:rsidR="006B022E" w:rsidRPr="006B022E" w:rsidRDefault="006B022E" w:rsidP="007A2DA5">
            <w:pPr>
              <w:rPr>
                <w:rFonts w:ascii="Times New Roman" w:hAnsi="Times New Roman" w:cs="Times New Roman"/>
                <w:sz w:val="20"/>
                <w:szCs w:val="20"/>
              </w:rPr>
            </w:pPr>
          </w:p>
        </w:tc>
        <w:tc>
          <w:tcPr>
            <w:tcW w:w="3463" w:type="dxa"/>
          </w:tcPr>
          <w:p w14:paraId="5E9BBD49" w14:textId="509218BF"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 xml:space="preserve">Действие устройств переездной сигнализации и шлагбаумов на переезде (устройств автоматики на переезде) проверяется при следовании поезда через переезд или включении этих устройств со щита управления. На участках железных дорог с длительными интервалами движения поездов устройства </w:t>
            </w:r>
            <w:r w:rsidRPr="006B022E">
              <w:rPr>
                <w:rFonts w:ascii="Times New Roman" w:hAnsi="Times New Roman" w:cs="Times New Roman"/>
                <w:sz w:val="20"/>
                <w:szCs w:val="20"/>
              </w:rPr>
              <w:lastRenderedPageBreak/>
              <w:t>переездной сигнализации включаются наложением шунта ШУ-01м на рельсовую цепь участка приближения при отсутствии поездов.</w:t>
            </w:r>
          </w:p>
        </w:tc>
      </w:tr>
      <w:tr w:rsidR="006B022E" w:rsidRPr="006B022E" w14:paraId="5C9D4AF0" w14:textId="77777777" w:rsidTr="003C4956">
        <w:tc>
          <w:tcPr>
            <w:tcW w:w="513" w:type="dxa"/>
          </w:tcPr>
          <w:p w14:paraId="1E687D4E" w14:textId="4B26B017"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lastRenderedPageBreak/>
              <w:t>47</w:t>
            </w:r>
          </w:p>
        </w:tc>
        <w:tc>
          <w:tcPr>
            <w:tcW w:w="2168" w:type="dxa"/>
          </w:tcPr>
          <w:p w14:paraId="299BE3BE" w14:textId="2BE0B31C"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5C7CB1A9" w14:textId="56F26962" w:rsidR="006B022E" w:rsidRPr="006B022E" w:rsidRDefault="006B022E" w:rsidP="007A2DA5">
            <w:pPr>
              <w:widowControl w:val="0"/>
              <w:autoSpaceDE w:val="0"/>
              <w:autoSpaceDN w:val="0"/>
              <w:adjustRightInd w:val="0"/>
              <w:jc w:val="both"/>
              <w:rPr>
                <w:rFonts w:ascii="Times New Roman" w:hAnsi="Times New Roman" w:cs="Times New Roman"/>
                <w:sz w:val="20"/>
                <w:szCs w:val="20"/>
              </w:rPr>
            </w:pPr>
          </w:p>
        </w:tc>
        <w:tc>
          <w:tcPr>
            <w:tcW w:w="2198" w:type="dxa"/>
            <w:vMerge/>
            <w:vAlign w:val="center"/>
          </w:tcPr>
          <w:p w14:paraId="36B87EBB" w14:textId="76A5E221" w:rsidR="006B022E" w:rsidRPr="006B022E" w:rsidRDefault="006B022E" w:rsidP="007A2DA5">
            <w:pPr>
              <w:rPr>
                <w:rFonts w:ascii="Times New Roman" w:hAnsi="Times New Roman" w:cs="Times New Roman"/>
                <w:sz w:val="20"/>
                <w:szCs w:val="20"/>
              </w:rPr>
            </w:pPr>
          </w:p>
        </w:tc>
        <w:tc>
          <w:tcPr>
            <w:tcW w:w="3928" w:type="dxa"/>
          </w:tcPr>
          <w:p w14:paraId="1E6D408A"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6051A6ED"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xml:space="preserve">Чем измеряется усилие </w:t>
            </w:r>
            <w:proofErr w:type="gramStart"/>
            <w:r w:rsidRPr="006B022E">
              <w:rPr>
                <w:rFonts w:ascii="Times New Roman" w:hAnsi="Times New Roman" w:cs="Times New Roman"/>
                <w:sz w:val="20"/>
                <w:szCs w:val="20"/>
              </w:rPr>
              <w:t>перевода  на</w:t>
            </w:r>
            <w:proofErr w:type="gramEnd"/>
            <w:r w:rsidRPr="006B022E">
              <w:rPr>
                <w:rFonts w:ascii="Times New Roman" w:hAnsi="Times New Roman" w:cs="Times New Roman"/>
                <w:sz w:val="20"/>
                <w:szCs w:val="20"/>
              </w:rPr>
              <w:t xml:space="preserve">  электроприводе?</w:t>
            </w:r>
          </w:p>
          <w:p w14:paraId="377DC62A" w14:textId="77777777" w:rsidR="006B022E" w:rsidRPr="006B022E" w:rsidRDefault="006B022E" w:rsidP="007A2DA5">
            <w:pPr>
              <w:spacing w:after="0" w:line="240" w:lineRule="auto"/>
              <w:jc w:val="both"/>
              <w:rPr>
                <w:rFonts w:ascii="Times New Roman" w:hAnsi="Times New Roman" w:cs="Times New Roman"/>
                <w:sz w:val="20"/>
                <w:szCs w:val="20"/>
              </w:rPr>
            </w:pPr>
          </w:p>
          <w:p w14:paraId="6F27FA98"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1) УКРУП-1</w:t>
            </w:r>
          </w:p>
          <w:p w14:paraId="6BC5820B"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2) Ц-4380</w:t>
            </w:r>
          </w:p>
          <w:p w14:paraId="131ABE55"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3) ИСБ-1</w:t>
            </w:r>
          </w:p>
          <w:p w14:paraId="040490BC"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xml:space="preserve">4)Мегомметр </w:t>
            </w:r>
          </w:p>
          <w:p w14:paraId="3E312535" w14:textId="77777777" w:rsidR="006B022E" w:rsidRPr="006B022E" w:rsidRDefault="006B022E" w:rsidP="007A2DA5">
            <w:pPr>
              <w:spacing w:after="0" w:line="240" w:lineRule="auto"/>
              <w:jc w:val="both"/>
              <w:rPr>
                <w:rFonts w:ascii="Times New Roman" w:hAnsi="Times New Roman" w:cs="Times New Roman"/>
                <w:sz w:val="20"/>
                <w:szCs w:val="20"/>
              </w:rPr>
            </w:pPr>
          </w:p>
          <w:p w14:paraId="7E6D42D5" w14:textId="77777777" w:rsidR="006B022E" w:rsidRPr="006B022E" w:rsidRDefault="006B022E" w:rsidP="007A2DA5">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40A9EAC0"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p w14:paraId="5EE299B5" w14:textId="77777777" w:rsidR="006B022E" w:rsidRPr="006B022E" w:rsidRDefault="006B022E" w:rsidP="007A2DA5">
            <w:pPr>
              <w:spacing w:after="0"/>
              <w:rPr>
                <w:rFonts w:ascii="Times New Roman" w:hAnsi="Times New Roman" w:cs="Times New Roman"/>
                <w:sz w:val="20"/>
                <w:szCs w:val="20"/>
              </w:rPr>
            </w:pPr>
          </w:p>
        </w:tc>
        <w:tc>
          <w:tcPr>
            <w:tcW w:w="3463" w:type="dxa"/>
          </w:tcPr>
          <w:p w14:paraId="519FADE0"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1)УКРУП-1</w:t>
            </w:r>
          </w:p>
          <w:p w14:paraId="362FA36D" w14:textId="75DE5A51"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Обоснование:  УКРУП-1 (устройство контроля усилия перевода и регулировки </w:t>
            </w:r>
            <w:proofErr w:type="spellStart"/>
            <w:r w:rsidRPr="006B022E">
              <w:rPr>
                <w:rFonts w:ascii="Times New Roman" w:hAnsi="Times New Roman" w:cs="Times New Roman"/>
                <w:sz w:val="20"/>
                <w:szCs w:val="20"/>
              </w:rPr>
              <w:t>фрикции</w:t>
            </w:r>
            <w:proofErr w:type="spellEnd"/>
            <w:r w:rsidRPr="006B022E">
              <w:rPr>
                <w:rFonts w:ascii="Times New Roman" w:hAnsi="Times New Roman" w:cs="Times New Roman"/>
                <w:sz w:val="20"/>
                <w:szCs w:val="20"/>
              </w:rPr>
              <w:t xml:space="preserve"> стрелочных приводов) предназначено для механического контроля усилия передаваемого от шибера электропровода на остряки стрелок и сердечники крестовин с непрерывной поверхностью (НПК) для их перевода, прижатия и запирания, для регулировки </w:t>
            </w:r>
            <w:proofErr w:type="spellStart"/>
            <w:r w:rsidRPr="006B022E">
              <w:rPr>
                <w:rFonts w:ascii="Times New Roman" w:hAnsi="Times New Roman" w:cs="Times New Roman"/>
                <w:sz w:val="20"/>
                <w:szCs w:val="20"/>
              </w:rPr>
              <w:t>фрикции</w:t>
            </w:r>
            <w:proofErr w:type="spellEnd"/>
            <w:r w:rsidRPr="006B022E">
              <w:rPr>
                <w:rFonts w:ascii="Times New Roman" w:hAnsi="Times New Roman" w:cs="Times New Roman"/>
                <w:sz w:val="20"/>
                <w:szCs w:val="20"/>
              </w:rPr>
              <w:t xml:space="preserve"> сцепления электропроводов в условиях эксплуатации.</w:t>
            </w:r>
          </w:p>
        </w:tc>
      </w:tr>
      <w:tr w:rsidR="006B022E" w:rsidRPr="006B022E" w14:paraId="54CA171E" w14:textId="77777777" w:rsidTr="005907F0">
        <w:tc>
          <w:tcPr>
            <w:tcW w:w="513" w:type="dxa"/>
          </w:tcPr>
          <w:p w14:paraId="596B63FB" w14:textId="3FEC396D"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48</w:t>
            </w:r>
          </w:p>
        </w:tc>
        <w:tc>
          <w:tcPr>
            <w:tcW w:w="2168" w:type="dxa"/>
          </w:tcPr>
          <w:p w14:paraId="07E781E2"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61C87C61" w14:textId="64B9FAB0" w:rsidR="006B022E" w:rsidRPr="006B022E" w:rsidRDefault="006B022E"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5DABE69F" w14:textId="43C12BCC" w:rsidR="006B022E" w:rsidRPr="006B022E" w:rsidRDefault="006B022E" w:rsidP="007A2DA5">
            <w:pPr>
              <w:autoSpaceDE w:val="0"/>
              <w:autoSpaceDN w:val="0"/>
              <w:adjustRightInd w:val="0"/>
              <w:ind w:firstLine="27"/>
              <w:jc w:val="both"/>
              <w:rPr>
                <w:rFonts w:ascii="Times New Roman" w:hAnsi="Times New Roman" w:cs="Times New Roman"/>
                <w:i/>
                <w:iCs/>
                <w:sz w:val="20"/>
                <w:szCs w:val="20"/>
              </w:rPr>
            </w:pPr>
          </w:p>
        </w:tc>
        <w:tc>
          <w:tcPr>
            <w:tcW w:w="3928" w:type="dxa"/>
          </w:tcPr>
          <w:p w14:paraId="26BB4797"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 xml:space="preserve">Прочитайте задание и выберете </w:t>
            </w:r>
            <w:proofErr w:type="gramStart"/>
            <w:r w:rsidRPr="006B022E">
              <w:rPr>
                <w:rFonts w:ascii="Times New Roman" w:hAnsi="Times New Roman" w:cs="Times New Roman"/>
                <w:color w:val="000000" w:themeColor="text1"/>
                <w:sz w:val="20"/>
                <w:szCs w:val="20"/>
              </w:rPr>
              <w:t>к  каждой</w:t>
            </w:r>
            <w:proofErr w:type="gramEnd"/>
            <w:r w:rsidRPr="006B022E">
              <w:rPr>
                <w:rFonts w:ascii="Times New Roman" w:hAnsi="Times New Roman" w:cs="Times New Roman"/>
                <w:color w:val="000000" w:themeColor="text1"/>
                <w:sz w:val="20"/>
                <w:szCs w:val="20"/>
              </w:rPr>
              <w:t xml:space="preserve"> позиции, данной в левом столбце, подберите соответствующую позицию из правого столбца.</w:t>
            </w:r>
          </w:p>
          <w:p w14:paraId="79B63FEC" w14:textId="77777777" w:rsidR="006B022E" w:rsidRPr="006B022E" w:rsidRDefault="006B022E" w:rsidP="007A2DA5">
            <w:pPr>
              <w:keepLines/>
              <w:spacing w:after="0"/>
              <w:rPr>
                <w:rFonts w:ascii="Times New Roman" w:hAnsi="Times New Roman" w:cs="Times New Roman"/>
                <w:color w:val="000000" w:themeColor="text1"/>
                <w:sz w:val="20"/>
                <w:szCs w:val="20"/>
              </w:rPr>
            </w:pPr>
          </w:p>
          <w:p w14:paraId="5FBF394B"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Соотнесите вид лампы с параметрами</w:t>
            </w:r>
          </w:p>
          <w:tbl>
            <w:tblPr>
              <w:tblStyle w:val="a3"/>
              <w:tblW w:w="3520" w:type="dxa"/>
              <w:tblLook w:val="04A0" w:firstRow="1" w:lastRow="0" w:firstColumn="1" w:lastColumn="0" w:noHBand="0" w:noVBand="1"/>
            </w:tblPr>
            <w:tblGrid>
              <w:gridCol w:w="361"/>
              <w:gridCol w:w="817"/>
              <w:gridCol w:w="316"/>
              <w:gridCol w:w="2026"/>
            </w:tblGrid>
            <w:tr w:rsidR="006B022E" w:rsidRPr="006B022E" w14:paraId="03537580" w14:textId="77777777" w:rsidTr="00606E99">
              <w:tc>
                <w:tcPr>
                  <w:tcW w:w="1299" w:type="dxa"/>
                  <w:gridSpan w:val="2"/>
                  <w:vAlign w:val="center"/>
                </w:tcPr>
                <w:p w14:paraId="4605D620"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Вид лампы</w:t>
                  </w:r>
                </w:p>
              </w:tc>
              <w:tc>
                <w:tcPr>
                  <w:tcW w:w="2221" w:type="dxa"/>
                  <w:gridSpan w:val="2"/>
                  <w:vAlign w:val="center"/>
                </w:tcPr>
                <w:p w14:paraId="68F46855"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Параметры</w:t>
                  </w:r>
                </w:p>
              </w:tc>
            </w:tr>
            <w:tr w:rsidR="006B022E" w:rsidRPr="006B022E" w14:paraId="7C0A3556" w14:textId="77777777" w:rsidTr="00606E99">
              <w:tc>
                <w:tcPr>
                  <w:tcW w:w="352" w:type="dxa"/>
                  <w:vAlign w:val="center"/>
                </w:tcPr>
                <w:p w14:paraId="33CF6334"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947" w:type="dxa"/>
                  <w:vAlign w:val="center"/>
                </w:tcPr>
                <w:p w14:paraId="361D821C"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ЖС12-15</w:t>
                  </w:r>
                </w:p>
              </w:tc>
              <w:tc>
                <w:tcPr>
                  <w:tcW w:w="310" w:type="dxa"/>
                  <w:vAlign w:val="center"/>
                </w:tcPr>
                <w:p w14:paraId="251529D7"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911" w:type="dxa"/>
                  <w:vAlign w:val="center"/>
                </w:tcPr>
                <w:p w14:paraId="37F2E364"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напряжение 12В,  мощность 15 Вт.</w:t>
                  </w:r>
                </w:p>
              </w:tc>
            </w:tr>
            <w:tr w:rsidR="006B022E" w:rsidRPr="006B022E" w14:paraId="32C3DD91" w14:textId="77777777" w:rsidTr="00606E99">
              <w:tc>
                <w:tcPr>
                  <w:tcW w:w="352" w:type="dxa"/>
                  <w:vAlign w:val="center"/>
                </w:tcPr>
                <w:p w14:paraId="2EAD256C"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947" w:type="dxa"/>
                  <w:vAlign w:val="center"/>
                </w:tcPr>
                <w:p w14:paraId="43815968"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ЖС12-25+25</w:t>
                  </w:r>
                </w:p>
              </w:tc>
              <w:tc>
                <w:tcPr>
                  <w:tcW w:w="310" w:type="dxa"/>
                  <w:vAlign w:val="center"/>
                </w:tcPr>
                <w:p w14:paraId="544FB4F6"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911" w:type="dxa"/>
                  <w:vAlign w:val="center"/>
                </w:tcPr>
                <w:p w14:paraId="10DE1477"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 для </w:t>
                  </w:r>
                  <w:proofErr w:type="spellStart"/>
                  <w:r w:rsidRPr="006B022E">
                    <w:rPr>
                      <w:rFonts w:ascii="Times New Roman" w:hAnsi="Times New Roman" w:cs="Times New Roman"/>
                      <w:sz w:val="20"/>
                      <w:szCs w:val="20"/>
                    </w:rPr>
                    <w:t>двухнитиевой</w:t>
                  </w:r>
                  <w:proofErr w:type="spellEnd"/>
                  <w:r w:rsidRPr="006B022E">
                    <w:rPr>
                      <w:rFonts w:ascii="Times New Roman" w:hAnsi="Times New Roman" w:cs="Times New Roman"/>
                      <w:sz w:val="20"/>
                      <w:szCs w:val="20"/>
                    </w:rPr>
                    <w:t xml:space="preserve"> лампы напряжение 12В,  мощность15 Вт</w:t>
                  </w:r>
                </w:p>
              </w:tc>
            </w:tr>
            <w:tr w:rsidR="006B022E" w:rsidRPr="006B022E" w14:paraId="60DF1264" w14:textId="77777777" w:rsidTr="00606E99">
              <w:tc>
                <w:tcPr>
                  <w:tcW w:w="352" w:type="dxa"/>
                  <w:vAlign w:val="center"/>
                </w:tcPr>
                <w:p w14:paraId="1F17D054"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947" w:type="dxa"/>
                  <w:vAlign w:val="center"/>
                </w:tcPr>
                <w:p w14:paraId="6F9FF962"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ЖС12-15+15</w:t>
                  </w:r>
                </w:p>
              </w:tc>
              <w:tc>
                <w:tcPr>
                  <w:tcW w:w="310" w:type="dxa"/>
                  <w:vAlign w:val="center"/>
                </w:tcPr>
                <w:p w14:paraId="672F20C1"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3</w:t>
                  </w:r>
                </w:p>
              </w:tc>
              <w:tc>
                <w:tcPr>
                  <w:tcW w:w="1911" w:type="dxa"/>
                  <w:vAlign w:val="center"/>
                </w:tcPr>
                <w:p w14:paraId="16088B92"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напряжение 12В,  мощность 25 Вт</w:t>
                  </w:r>
                </w:p>
              </w:tc>
            </w:tr>
            <w:tr w:rsidR="006B022E" w:rsidRPr="006B022E" w14:paraId="67F00A9C" w14:textId="77777777" w:rsidTr="00606E99">
              <w:tc>
                <w:tcPr>
                  <w:tcW w:w="352" w:type="dxa"/>
                  <w:vAlign w:val="center"/>
                </w:tcPr>
                <w:p w14:paraId="68D16290"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lastRenderedPageBreak/>
                    <w:t>Г</w:t>
                  </w:r>
                </w:p>
              </w:tc>
              <w:tc>
                <w:tcPr>
                  <w:tcW w:w="947" w:type="dxa"/>
                  <w:vAlign w:val="center"/>
                </w:tcPr>
                <w:p w14:paraId="43BF1F28"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ЖС12-25</w:t>
                  </w:r>
                </w:p>
              </w:tc>
              <w:tc>
                <w:tcPr>
                  <w:tcW w:w="310" w:type="dxa"/>
                  <w:vAlign w:val="center"/>
                </w:tcPr>
                <w:p w14:paraId="161B0A24"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911" w:type="dxa"/>
                  <w:vAlign w:val="center"/>
                </w:tcPr>
                <w:p w14:paraId="2660BAEE"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для </w:t>
                  </w:r>
                  <w:proofErr w:type="spellStart"/>
                  <w:r w:rsidRPr="006B022E">
                    <w:rPr>
                      <w:rFonts w:ascii="Times New Roman" w:hAnsi="Times New Roman" w:cs="Times New Roman"/>
                      <w:sz w:val="20"/>
                      <w:szCs w:val="20"/>
                    </w:rPr>
                    <w:t>двухнитиевой</w:t>
                  </w:r>
                  <w:proofErr w:type="spellEnd"/>
                  <w:r w:rsidRPr="006B022E">
                    <w:rPr>
                      <w:rFonts w:ascii="Times New Roman" w:hAnsi="Times New Roman" w:cs="Times New Roman"/>
                      <w:sz w:val="20"/>
                      <w:szCs w:val="20"/>
                    </w:rPr>
                    <w:t xml:space="preserve"> лампы напряжение 12В,  мощность 25 Вт</w:t>
                  </w:r>
                </w:p>
              </w:tc>
            </w:tr>
            <w:tr w:rsidR="006B022E" w:rsidRPr="006B022E" w14:paraId="6C4CCAC6" w14:textId="77777777" w:rsidTr="00606E99">
              <w:tc>
                <w:tcPr>
                  <w:tcW w:w="352" w:type="dxa"/>
                  <w:vAlign w:val="center"/>
                </w:tcPr>
                <w:p w14:paraId="7ED3EDD1"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Д</w:t>
                  </w:r>
                </w:p>
              </w:tc>
              <w:tc>
                <w:tcPr>
                  <w:tcW w:w="947" w:type="dxa"/>
                  <w:vAlign w:val="center"/>
                </w:tcPr>
                <w:p w14:paraId="23576164" w14:textId="77777777" w:rsidR="006B022E" w:rsidRPr="006B022E" w:rsidRDefault="006B022E" w:rsidP="007A2DA5">
                  <w:pPr>
                    <w:keepLines/>
                    <w:spacing w:after="0" w:line="240" w:lineRule="auto"/>
                    <w:jc w:val="center"/>
                    <w:rPr>
                      <w:rFonts w:ascii="Times New Roman" w:hAnsi="Times New Roman" w:cs="Times New Roman"/>
                      <w:sz w:val="20"/>
                      <w:szCs w:val="20"/>
                    </w:rPr>
                  </w:pPr>
                </w:p>
              </w:tc>
              <w:tc>
                <w:tcPr>
                  <w:tcW w:w="310" w:type="dxa"/>
                  <w:vAlign w:val="center"/>
                </w:tcPr>
                <w:p w14:paraId="6A3FF38C"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5</w:t>
                  </w:r>
                </w:p>
              </w:tc>
              <w:tc>
                <w:tcPr>
                  <w:tcW w:w="1911" w:type="dxa"/>
                  <w:vAlign w:val="center"/>
                </w:tcPr>
                <w:p w14:paraId="326F20DF"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 xml:space="preserve">для </w:t>
                  </w:r>
                  <w:proofErr w:type="spellStart"/>
                  <w:r w:rsidRPr="006B022E">
                    <w:rPr>
                      <w:rFonts w:ascii="Times New Roman" w:hAnsi="Times New Roman" w:cs="Times New Roman"/>
                      <w:sz w:val="20"/>
                      <w:szCs w:val="20"/>
                    </w:rPr>
                    <w:t>двухнитиевой</w:t>
                  </w:r>
                  <w:proofErr w:type="spellEnd"/>
                  <w:r w:rsidRPr="006B022E">
                    <w:rPr>
                      <w:rFonts w:ascii="Times New Roman" w:hAnsi="Times New Roman" w:cs="Times New Roman"/>
                      <w:sz w:val="20"/>
                      <w:szCs w:val="20"/>
                    </w:rPr>
                    <w:t xml:space="preserve"> лампы напряжение 12В, мощность15Вт+25Вт</w:t>
                  </w:r>
                </w:p>
              </w:tc>
            </w:tr>
          </w:tbl>
          <w:p w14:paraId="590BFDDF" w14:textId="77777777" w:rsidR="006B022E" w:rsidRPr="006B022E" w:rsidRDefault="006B022E" w:rsidP="007A2DA5">
            <w:pPr>
              <w:keepLines/>
              <w:spacing w:after="0"/>
              <w:rPr>
                <w:rFonts w:ascii="Times New Roman" w:hAnsi="Times New Roman" w:cs="Times New Roman"/>
                <w:color w:val="000000" w:themeColor="text1"/>
                <w:sz w:val="20"/>
                <w:szCs w:val="20"/>
              </w:rPr>
            </w:pPr>
          </w:p>
          <w:p w14:paraId="3C173C3D"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5000" w:type="pct"/>
              <w:tblLook w:val="04A0" w:firstRow="1" w:lastRow="0" w:firstColumn="1" w:lastColumn="0" w:noHBand="0" w:noVBand="1"/>
            </w:tblPr>
            <w:tblGrid>
              <w:gridCol w:w="946"/>
              <w:gridCol w:w="911"/>
              <w:gridCol w:w="934"/>
              <w:gridCol w:w="911"/>
            </w:tblGrid>
            <w:tr w:rsidR="006B022E" w:rsidRPr="006B022E" w14:paraId="555BADDC" w14:textId="77777777" w:rsidTr="00606E99">
              <w:tc>
                <w:tcPr>
                  <w:tcW w:w="1277" w:type="pct"/>
                  <w:vAlign w:val="center"/>
                </w:tcPr>
                <w:p w14:paraId="626EBD09"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А</w:t>
                  </w:r>
                </w:p>
              </w:tc>
              <w:tc>
                <w:tcPr>
                  <w:tcW w:w="1231" w:type="pct"/>
                  <w:vAlign w:val="center"/>
                </w:tcPr>
                <w:p w14:paraId="4D56EA0B"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1A5D97CB"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1394FA86"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6B022E" w:rsidRPr="006B022E" w14:paraId="789DC86D" w14:textId="77777777" w:rsidTr="00606E99">
              <w:tc>
                <w:tcPr>
                  <w:tcW w:w="1277" w:type="pct"/>
                  <w:vAlign w:val="center"/>
                </w:tcPr>
                <w:p w14:paraId="3929C031" w14:textId="77777777" w:rsidR="006B022E" w:rsidRPr="006B022E" w:rsidRDefault="006B022E" w:rsidP="007A2DA5">
                  <w:pPr>
                    <w:keepLines/>
                    <w:spacing w:after="0"/>
                    <w:jc w:val="center"/>
                    <w:rPr>
                      <w:rFonts w:ascii="Times New Roman" w:hAnsi="Times New Roman" w:cs="Times New Roman"/>
                      <w:sz w:val="20"/>
                      <w:szCs w:val="20"/>
                    </w:rPr>
                  </w:pPr>
                </w:p>
              </w:tc>
              <w:tc>
                <w:tcPr>
                  <w:tcW w:w="1231" w:type="pct"/>
                  <w:vAlign w:val="center"/>
                </w:tcPr>
                <w:p w14:paraId="11BEE787" w14:textId="77777777" w:rsidR="006B022E" w:rsidRPr="006B022E" w:rsidRDefault="006B022E" w:rsidP="007A2DA5">
                  <w:pPr>
                    <w:keepLines/>
                    <w:spacing w:after="0"/>
                    <w:jc w:val="center"/>
                    <w:rPr>
                      <w:rFonts w:ascii="Times New Roman" w:hAnsi="Times New Roman" w:cs="Times New Roman"/>
                      <w:sz w:val="20"/>
                      <w:szCs w:val="20"/>
                    </w:rPr>
                  </w:pPr>
                </w:p>
              </w:tc>
              <w:tc>
                <w:tcPr>
                  <w:tcW w:w="1261" w:type="pct"/>
                  <w:vAlign w:val="center"/>
                </w:tcPr>
                <w:p w14:paraId="63C4E3B5" w14:textId="77777777" w:rsidR="006B022E" w:rsidRPr="006B022E" w:rsidRDefault="006B022E" w:rsidP="007A2DA5">
                  <w:pPr>
                    <w:keepLines/>
                    <w:spacing w:after="0"/>
                    <w:jc w:val="center"/>
                    <w:rPr>
                      <w:rFonts w:ascii="Times New Roman" w:hAnsi="Times New Roman" w:cs="Times New Roman"/>
                      <w:sz w:val="20"/>
                      <w:szCs w:val="20"/>
                    </w:rPr>
                  </w:pPr>
                </w:p>
              </w:tc>
              <w:tc>
                <w:tcPr>
                  <w:tcW w:w="1231" w:type="pct"/>
                  <w:vAlign w:val="center"/>
                </w:tcPr>
                <w:p w14:paraId="13608367" w14:textId="77777777" w:rsidR="006B022E" w:rsidRPr="006B022E" w:rsidRDefault="006B022E" w:rsidP="007A2DA5">
                  <w:pPr>
                    <w:keepLines/>
                    <w:spacing w:after="0"/>
                    <w:jc w:val="center"/>
                    <w:rPr>
                      <w:rFonts w:ascii="Times New Roman" w:hAnsi="Times New Roman" w:cs="Times New Roman"/>
                      <w:sz w:val="20"/>
                      <w:szCs w:val="20"/>
                    </w:rPr>
                  </w:pPr>
                </w:p>
              </w:tc>
            </w:tr>
          </w:tbl>
          <w:p w14:paraId="581EFEC6" w14:textId="77777777" w:rsidR="006B022E" w:rsidRPr="006B022E" w:rsidRDefault="006B022E" w:rsidP="007A2DA5">
            <w:pPr>
              <w:spacing w:after="0" w:line="240" w:lineRule="auto"/>
              <w:jc w:val="both"/>
              <w:rPr>
                <w:rFonts w:ascii="Times New Roman" w:hAnsi="Times New Roman" w:cs="Times New Roman"/>
                <w:color w:val="31849B" w:themeColor="accent5" w:themeShade="BF"/>
                <w:sz w:val="20"/>
                <w:szCs w:val="20"/>
              </w:rPr>
            </w:pPr>
          </w:p>
        </w:tc>
        <w:tc>
          <w:tcPr>
            <w:tcW w:w="3463" w:type="dxa"/>
          </w:tcPr>
          <w:tbl>
            <w:tblPr>
              <w:tblStyle w:val="a3"/>
              <w:tblW w:w="5000" w:type="pct"/>
              <w:tblLook w:val="04A0" w:firstRow="1" w:lastRow="0" w:firstColumn="1" w:lastColumn="0" w:noHBand="0" w:noVBand="1"/>
            </w:tblPr>
            <w:tblGrid>
              <w:gridCol w:w="827"/>
              <w:gridCol w:w="797"/>
              <w:gridCol w:w="816"/>
              <w:gridCol w:w="797"/>
            </w:tblGrid>
            <w:tr w:rsidR="006B022E" w:rsidRPr="006B022E" w14:paraId="6FF6DD92" w14:textId="77777777" w:rsidTr="00606E99">
              <w:tc>
                <w:tcPr>
                  <w:tcW w:w="1277" w:type="pct"/>
                  <w:vAlign w:val="center"/>
                </w:tcPr>
                <w:p w14:paraId="3820D177"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lastRenderedPageBreak/>
                    <w:t>А</w:t>
                  </w:r>
                </w:p>
              </w:tc>
              <w:tc>
                <w:tcPr>
                  <w:tcW w:w="1231" w:type="pct"/>
                  <w:vAlign w:val="center"/>
                </w:tcPr>
                <w:p w14:paraId="5E108C68"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Б</w:t>
                  </w:r>
                </w:p>
              </w:tc>
              <w:tc>
                <w:tcPr>
                  <w:tcW w:w="1261" w:type="pct"/>
                  <w:vAlign w:val="center"/>
                </w:tcPr>
                <w:p w14:paraId="3BE76B3E"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В</w:t>
                  </w:r>
                </w:p>
              </w:tc>
              <w:tc>
                <w:tcPr>
                  <w:tcW w:w="1231" w:type="pct"/>
                  <w:vAlign w:val="center"/>
                </w:tcPr>
                <w:p w14:paraId="3809EDDC"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Г</w:t>
                  </w:r>
                </w:p>
              </w:tc>
            </w:tr>
            <w:tr w:rsidR="006B022E" w:rsidRPr="006B022E" w14:paraId="1B758A4C" w14:textId="77777777" w:rsidTr="00606E99">
              <w:tc>
                <w:tcPr>
                  <w:tcW w:w="1277" w:type="pct"/>
                  <w:vAlign w:val="center"/>
                </w:tcPr>
                <w:p w14:paraId="6C9F2345"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c>
                <w:tcPr>
                  <w:tcW w:w="1231" w:type="pct"/>
                  <w:vAlign w:val="center"/>
                </w:tcPr>
                <w:p w14:paraId="30190A60"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c>
                <w:tcPr>
                  <w:tcW w:w="1261" w:type="pct"/>
                  <w:vAlign w:val="center"/>
                </w:tcPr>
                <w:p w14:paraId="4BAFC58A"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w:t>
                  </w:r>
                </w:p>
              </w:tc>
              <w:tc>
                <w:tcPr>
                  <w:tcW w:w="1231" w:type="pct"/>
                  <w:vAlign w:val="center"/>
                </w:tcPr>
                <w:p w14:paraId="313A0F9B"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r>
          </w:tbl>
          <w:p w14:paraId="0747490C" w14:textId="77777777" w:rsidR="006B022E" w:rsidRPr="006B022E" w:rsidRDefault="006B022E" w:rsidP="007A2DA5">
            <w:pPr>
              <w:rPr>
                <w:rFonts w:ascii="Times New Roman" w:hAnsi="Times New Roman" w:cs="Times New Roman"/>
                <w:color w:val="31849B" w:themeColor="accent5" w:themeShade="BF"/>
                <w:sz w:val="20"/>
                <w:szCs w:val="20"/>
              </w:rPr>
            </w:pPr>
          </w:p>
        </w:tc>
      </w:tr>
      <w:tr w:rsidR="006B022E" w:rsidRPr="006B022E" w14:paraId="413F2586" w14:textId="77777777" w:rsidTr="005907F0">
        <w:tc>
          <w:tcPr>
            <w:tcW w:w="513" w:type="dxa"/>
          </w:tcPr>
          <w:p w14:paraId="67E5B7DB" w14:textId="53229974"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49</w:t>
            </w:r>
          </w:p>
        </w:tc>
        <w:tc>
          <w:tcPr>
            <w:tcW w:w="2168" w:type="dxa"/>
          </w:tcPr>
          <w:p w14:paraId="72CB4437"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соответствия</w:t>
            </w:r>
          </w:p>
        </w:tc>
        <w:tc>
          <w:tcPr>
            <w:tcW w:w="2150" w:type="dxa"/>
            <w:vMerge/>
          </w:tcPr>
          <w:p w14:paraId="727366B3" w14:textId="6D65F5E3" w:rsidR="006B022E" w:rsidRPr="006B022E" w:rsidRDefault="006B022E" w:rsidP="007A2DA5">
            <w:pPr>
              <w:rPr>
                <w:rFonts w:ascii="Times New Roman" w:hAnsi="Times New Roman" w:cs="Times New Roman"/>
                <w:sz w:val="20"/>
                <w:szCs w:val="20"/>
              </w:rPr>
            </w:pPr>
          </w:p>
        </w:tc>
        <w:tc>
          <w:tcPr>
            <w:tcW w:w="2198" w:type="dxa"/>
            <w:vMerge/>
          </w:tcPr>
          <w:p w14:paraId="52C3EAE8" w14:textId="27C28B47" w:rsidR="006B022E" w:rsidRPr="006B022E" w:rsidRDefault="006B022E" w:rsidP="007A2DA5">
            <w:pPr>
              <w:autoSpaceDE w:val="0"/>
              <w:autoSpaceDN w:val="0"/>
              <w:adjustRightInd w:val="0"/>
              <w:ind w:firstLine="27"/>
              <w:jc w:val="both"/>
              <w:rPr>
                <w:rFonts w:ascii="Times New Roman" w:hAnsi="Times New Roman" w:cs="Times New Roman"/>
                <w:i/>
                <w:iCs/>
                <w:sz w:val="20"/>
                <w:szCs w:val="20"/>
              </w:rPr>
            </w:pPr>
          </w:p>
        </w:tc>
        <w:tc>
          <w:tcPr>
            <w:tcW w:w="3928" w:type="dxa"/>
          </w:tcPr>
          <w:p w14:paraId="41179A0D"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 xml:space="preserve">Рассмотрите рисунок и соотнесите элементы линзового комплекта с </w:t>
            </w:r>
            <w:proofErr w:type="spellStart"/>
            <w:r w:rsidRPr="006B022E">
              <w:rPr>
                <w:rFonts w:ascii="Times New Roman" w:hAnsi="Times New Roman" w:cs="Times New Roman"/>
                <w:color w:val="000000" w:themeColor="text1"/>
                <w:sz w:val="20"/>
                <w:szCs w:val="20"/>
              </w:rPr>
              <w:t>двухнитиевой</w:t>
            </w:r>
            <w:proofErr w:type="spellEnd"/>
            <w:r w:rsidRPr="006B022E">
              <w:rPr>
                <w:rFonts w:ascii="Times New Roman" w:hAnsi="Times New Roman" w:cs="Times New Roman"/>
                <w:color w:val="000000" w:themeColor="text1"/>
                <w:sz w:val="20"/>
                <w:szCs w:val="20"/>
              </w:rPr>
              <w:t xml:space="preserve"> лампой, показанные на схеме и цифрами обозначения на рисунке.</w:t>
            </w:r>
          </w:p>
          <w:p w14:paraId="417DC169"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К каждой позиции, данной в левом столбце, подберите соответствующую позицию из правого столбца.</w:t>
            </w:r>
          </w:p>
          <w:p w14:paraId="1071A713"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b/>
                <w:noProof/>
                <w:sz w:val="20"/>
                <w:szCs w:val="20"/>
                <w:lang w:eastAsia="ru-RU"/>
              </w:rPr>
              <w:drawing>
                <wp:inline distT="0" distB="0" distL="0" distR="0" wp14:anchorId="583B0D1A" wp14:editId="6C729534">
                  <wp:extent cx="1947554" cy="17190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нзовый комплект.png"/>
                          <pic:cNvPicPr/>
                        </pic:nvPicPr>
                        <pic:blipFill rotWithShape="1">
                          <a:blip r:embed="rId7" cstate="print">
                            <a:extLst>
                              <a:ext uri="{28A0092B-C50C-407E-A947-70E740481C1C}">
                                <a14:useLocalDpi xmlns:a14="http://schemas.microsoft.com/office/drawing/2010/main" val="0"/>
                              </a:ext>
                            </a:extLst>
                          </a:blip>
                          <a:srcRect l="26345" t="4646" r="27458" b="26387"/>
                          <a:stretch/>
                        </pic:blipFill>
                        <pic:spPr bwMode="auto">
                          <a:xfrm>
                            <a:off x="0" y="0"/>
                            <a:ext cx="1951395" cy="172246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3"/>
              <w:tblW w:w="3289" w:type="dxa"/>
              <w:tblLook w:val="04A0" w:firstRow="1" w:lastRow="0" w:firstColumn="1" w:lastColumn="0" w:noHBand="0" w:noVBand="1"/>
            </w:tblPr>
            <w:tblGrid>
              <w:gridCol w:w="432"/>
              <w:gridCol w:w="1367"/>
              <w:gridCol w:w="401"/>
              <w:gridCol w:w="1089"/>
            </w:tblGrid>
            <w:tr w:rsidR="006B022E" w:rsidRPr="006B022E" w14:paraId="4588CA6F" w14:textId="77777777" w:rsidTr="000B1582">
              <w:tc>
                <w:tcPr>
                  <w:tcW w:w="1588" w:type="dxa"/>
                  <w:gridSpan w:val="2"/>
                  <w:vAlign w:val="center"/>
                </w:tcPr>
                <w:p w14:paraId="732333C7"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Элементы линзового комплекта</w:t>
                  </w:r>
                </w:p>
              </w:tc>
              <w:tc>
                <w:tcPr>
                  <w:tcW w:w="1701" w:type="dxa"/>
                  <w:gridSpan w:val="2"/>
                  <w:vAlign w:val="center"/>
                </w:tcPr>
                <w:p w14:paraId="28865C1F" w14:textId="77777777" w:rsidR="006B022E" w:rsidRPr="006B022E" w:rsidRDefault="006B022E" w:rsidP="007A2DA5">
                  <w:pPr>
                    <w:keepLines/>
                    <w:spacing w:after="0" w:line="240" w:lineRule="auto"/>
                    <w:jc w:val="center"/>
                    <w:rPr>
                      <w:rFonts w:ascii="Times New Roman" w:hAnsi="Times New Roman" w:cs="Times New Roman"/>
                      <w:sz w:val="20"/>
                      <w:szCs w:val="20"/>
                    </w:rPr>
                  </w:pPr>
                  <w:r w:rsidRPr="006B022E">
                    <w:rPr>
                      <w:rFonts w:ascii="Times New Roman" w:hAnsi="Times New Roman" w:cs="Times New Roman"/>
                      <w:sz w:val="20"/>
                      <w:szCs w:val="20"/>
                    </w:rPr>
                    <w:t>цифра на схеме</w:t>
                  </w:r>
                </w:p>
              </w:tc>
            </w:tr>
            <w:tr w:rsidR="006B022E" w:rsidRPr="006B022E" w14:paraId="6146C0DD" w14:textId="77777777" w:rsidTr="000B1582">
              <w:tc>
                <w:tcPr>
                  <w:tcW w:w="454" w:type="dxa"/>
                </w:tcPr>
                <w:p w14:paraId="2BCACE81"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А</w:t>
                  </w:r>
                </w:p>
              </w:tc>
              <w:tc>
                <w:tcPr>
                  <w:tcW w:w="1134" w:type="dxa"/>
                </w:tcPr>
                <w:p w14:paraId="1E60FDF6"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контактный штырь для подключения резервной нити</w:t>
                  </w:r>
                </w:p>
              </w:tc>
              <w:tc>
                <w:tcPr>
                  <w:tcW w:w="426" w:type="dxa"/>
                </w:tcPr>
                <w:p w14:paraId="09FB8AB5"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1</w:t>
                  </w:r>
                </w:p>
              </w:tc>
              <w:tc>
                <w:tcPr>
                  <w:tcW w:w="1275" w:type="dxa"/>
                  <w:vAlign w:val="center"/>
                </w:tcPr>
                <w:p w14:paraId="1204E80C"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4,2</w:t>
                  </w:r>
                </w:p>
              </w:tc>
            </w:tr>
            <w:tr w:rsidR="006B022E" w:rsidRPr="006B022E" w14:paraId="42F1CFD3" w14:textId="77777777" w:rsidTr="000B1582">
              <w:tc>
                <w:tcPr>
                  <w:tcW w:w="454" w:type="dxa"/>
                </w:tcPr>
                <w:p w14:paraId="7261DA70"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lastRenderedPageBreak/>
                    <w:t>Б</w:t>
                  </w:r>
                </w:p>
              </w:tc>
              <w:tc>
                <w:tcPr>
                  <w:tcW w:w="1134" w:type="dxa"/>
                </w:tcPr>
                <w:p w14:paraId="2F05FA11"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общий контактный штырь</w:t>
                  </w:r>
                </w:p>
              </w:tc>
              <w:tc>
                <w:tcPr>
                  <w:tcW w:w="426" w:type="dxa"/>
                </w:tcPr>
                <w:p w14:paraId="13572FED"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2</w:t>
                  </w:r>
                </w:p>
              </w:tc>
              <w:tc>
                <w:tcPr>
                  <w:tcW w:w="1275" w:type="dxa"/>
                  <w:vAlign w:val="center"/>
                </w:tcPr>
                <w:p w14:paraId="12D65118"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1</w:t>
                  </w:r>
                </w:p>
              </w:tc>
            </w:tr>
            <w:tr w:rsidR="006B022E" w:rsidRPr="006B022E" w14:paraId="55C40E0A" w14:textId="77777777" w:rsidTr="000B1582">
              <w:tc>
                <w:tcPr>
                  <w:tcW w:w="454" w:type="dxa"/>
                </w:tcPr>
                <w:p w14:paraId="51BE9DC7"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В</w:t>
                  </w:r>
                </w:p>
              </w:tc>
              <w:tc>
                <w:tcPr>
                  <w:tcW w:w="1134" w:type="dxa"/>
                </w:tcPr>
                <w:p w14:paraId="18B7CA1D"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контактные пружины</w:t>
                  </w:r>
                </w:p>
              </w:tc>
              <w:tc>
                <w:tcPr>
                  <w:tcW w:w="426" w:type="dxa"/>
                </w:tcPr>
                <w:p w14:paraId="5DD186D0"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3</w:t>
                  </w:r>
                </w:p>
              </w:tc>
              <w:tc>
                <w:tcPr>
                  <w:tcW w:w="1275" w:type="dxa"/>
                  <w:vAlign w:val="center"/>
                </w:tcPr>
                <w:p w14:paraId="4A2DAFF4"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2</w:t>
                  </w:r>
                </w:p>
              </w:tc>
            </w:tr>
            <w:tr w:rsidR="006B022E" w:rsidRPr="006B022E" w14:paraId="36D5B633" w14:textId="77777777" w:rsidTr="000B1582">
              <w:tc>
                <w:tcPr>
                  <w:tcW w:w="454" w:type="dxa"/>
                </w:tcPr>
                <w:p w14:paraId="5D5B6CC6"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Г</w:t>
                  </w:r>
                </w:p>
              </w:tc>
              <w:tc>
                <w:tcPr>
                  <w:tcW w:w="1134" w:type="dxa"/>
                </w:tcPr>
                <w:p w14:paraId="1768CB4A" w14:textId="77777777" w:rsidR="006B022E" w:rsidRPr="006B022E" w:rsidRDefault="006B022E" w:rsidP="007A2DA5">
                  <w:pPr>
                    <w:keepLines/>
                    <w:spacing w:after="0" w:line="240" w:lineRule="auto"/>
                    <w:rPr>
                      <w:rFonts w:ascii="Times New Roman" w:hAnsi="Times New Roman" w:cs="Times New Roman"/>
                      <w:sz w:val="20"/>
                      <w:szCs w:val="20"/>
                    </w:rPr>
                  </w:pPr>
                  <w:r w:rsidRPr="006B022E">
                    <w:rPr>
                      <w:rFonts w:ascii="Times New Roman" w:hAnsi="Times New Roman" w:cs="Times New Roman"/>
                      <w:sz w:val="20"/>
                      <w:szCs w:val="20"/>
                    </w:rPr>
                    <w:t>контактный штырь подключения основной нити</w:t>
                  </w:r>
                </w:p>
              </w:tc>
              <w:tc>
                <w:tcPr>
                  <w:tcW w:w="426" w:type="dxa"/>
                </w:tcPr>
                <w:p w14:paraId="2A4B83D1"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4</w:t>
                  </w:r>
                </w:p>
              </w:tc>
              <w:tc>
                <w:tcPr>
                  <w:tcW w:w="1275" w:type="dxa"/>
                  <w:vAlign w:val="center"/>
                </w:tcPr>
                <w:p w14:paraId="2E0CA9AA"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3</w:t>
                  </w:r>
                </w:p>
              </w:tc>
            </w:tr>
            <w:tr w:rsidR="006B022E" w:rsidRPr="006B022E" w14:paraId="1D935A3F" w14:textId="77777777" w:rsidTr="000B1582">
              <w:tc>
                <w:tcPr>
                  <w:tcW w:w="454" w:type="dxa"/>
                </w:tcPr>
                <w:p w14:paraId="3FBB9B65" w14:textId="77777777" w:rsidR="006B022E" w:rsidRPr="006B022E" w:rsidRDefault="006B022E" w:rsidP="007A2DA5">
                  <w:pPr>
                    <w:keepLines/>
                    <w:spacing w:after="0"/>
                    <w:rPr>
                      <w:rFonts w:ascii="Times New Roman" w:hAnsi="Times New Roman" w:cs="Times New Roman"/>
                      <w:sz w:val="20"/>
                      <w:szCs w:val="20"/>
                    </w:rPr>
                  </w:pPr>
                </w:p>
              </w:tc>
              <w:tc>
                <w:tcPr>
                  <w:tcW w:w="1134" w:type="dxa"/>
                </w:tcPr>
                <w:p w14:paraId="1B453581" w14:textId="77777777" w:rsidR="006B022E" w:rsidRPr="006B022E" w:rsidRDefault="006B022E" w:rsidP="007A2DA5">
                  <w:pPr>
                    <w:keepLines/>
                    <w:spacing w:after="0" w:line="240" w:lineRule="auto"/>
                    <w:rPr>
                      <w:rFonts w:ascii="Times New Roman" w:hAnsi="Times New Roman" w:cs="Times New Roman"/>
                      <w:sz w:val="20"/>
                      <w:szCs w:val="20"/>
                    </w:rPr>
                  </w:pPr>
                </w:p>
                <w:p w14:paraId="4922581A" w14:textId="77777777" w:rsidR="006B022E" w:rsidRPr="006B022E" w:rsidRDefault="006B022E" w:rsidP="007A2DA5">
                  <w:pPr>
                    <w:keepLines/>
                    <w:spacing w:after="0" w:line="240" w:lineRule="auto"/>
                    <w:rPr>
                      <w:rFonts w:ascii="Times New Roman" w:hAnsi="Times New Roman" w:cs="Times New Roman"/>
                      <w:sz w:val="20"/>
                      <w:szCs w:val="20"/>
                    </w:rPr>
                  </w:pPr>
                </w:p>
              </w:tc>
              <w:tc>
                <w:tcPr>
                  <w:tcW w:w="426" w:type="dxa"/>
                </w:tcPr>
                <w:p w14:paraId="459AA6CD" w14:textId="77777777" w:rsidR="006B022E" w:rsidRPr="006B022E" w:rsidRDefault="006B022E" w:rsidP="007A2DA5">
                  <w:pPr>
                    <w:keepLines/>
                    <w:spacing w:after="0"/>
                    <w:rPr>
                      <w:rFonts w:ascii="Times New Roman" w:hAnsi="Times New Roman" w:cs="Times New Roman"/>
                      <w:sz w:val="20"/>
                      <w:szCs w:val="20"/>
                    </w:rPr>
                  </w:pPr>
                  <w:r w:rsidRPr="006B022E">
                    <w:rPr>
                      <w:rFonts w:ascii="Times New Roman" w:hAnsi="Times New Roman" w:cs="Times New Roman"/>
                      <w:sz w:val="20"/>
                      <w:szCs w:val="20"/>
                    </w:rPr>
                    <w:t>5</w:t>
                  </w:r>
                </w:p>
              </w:tc>
              <w:tc>
                <w:tcPr>
                  <w:tcW w:w="1275" w:type="dxa"/>
                  <w:vAlign w:val="center"/>
                </w:tcPr>
                <w:p w14:paraId="58FDD9A4" w14:textId="77777777" w:rsidR="006B022E" w:rsidRPr="006B022E" w:rsidRDefault="006B022E" w:rsidP="007A2DA5">
                  <w:pPr>
                    <w:keepLines/>
                    <w:spacing w:after="0"/>
                    <w:jc w:val="center"/>
                    <w:rPr>
                      <w:rFonts w:ascii="Times New Roman" w:hAnsi="Times New Roman" w:cs="Times New Roman"/>
                      <w:sz w:val="20"/>
                      <w:szCs w:val="20"/>
                    </w:rPr>
                  </w:pPr>
                  <w:r w:rsidRPr="006B022E">
                    <w:rPr>
                      <w:rFonts w:ascii="Times New Roman" w:hAnsi="Times New Roman" w:cs="Times New Roman"/>
                      <w:sz w:val="20"/>
                      <w:szCs w:val="20"/>
                    </w:rPr>
                    <w:t>4</w:t>
                  </w:r>
                </w:p>
              </w:tc>
            </w:tr>
          </w:tbl>
          <w:p w14:paraId="38F9EB6B" w14:textId="77777777" w:rsidR="006B022E" w:rsidRPr="006B022E" w:rsidRDefault="006B022E" w:rsidP="007A2DA5">
            <w:pPr>
              <w:rPr>
                <w:rFonts w:ascii="Times New Roman" w:hAnsi="Times New Roman" w:cs="Times New Roman"/>
                <w:color w:val="000000" w:themeColor="text1"/>
                <w:sz w:val="20"/>
                <w:szCs w:val="20"/>
              </w:rPr>
            </w:pPr>
          </w:p>
          <w:p w14:paraId="66C93B1D" w14:textId="77777777" w:rsidR="006B022E" w:rsidRPr="006B022E" w:rsidRDefault="006B022E" w:rsidP="007A2DA5">
            <w:pP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6B022E" w:rsidRPr="006B022E" w14:paraId="4E7C72BB" w14:textId="77777777" w:rsidTr="000B1582">
              <w:tc>
                <w:tcPr>
                  <w:tcW w:w="643" w:type="dxa"/>
                  <w:vAlign w:val="center"/>
                </w:tcPr>
                <w:p w14:paraId="50EDC02B"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А</w:t>
                  </w:r>
                </w:p>
              </w:tc>
              <w:tc>
                <w:tcPr>
                  <w:tcW w:w="643" w:type="dxa"/>
                  <w:vAlign w:val="center"/>
                </w:tcPr>
                <w:p w14:paraId="4BF21C65"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Б</w:t>
                  </w:r>
                </w:p>
              </w:tc>
              <w:tc>
                <w:tcPr>
                  <w:tcW w:w="643" w:type="dxa"/>
                  <w:vAlign w:val="center"/>
                </w:tcPr>
                <w:p w14:paraId="22382250"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В</w:t>
                  </w:r>
                </w:p>
              </w:tc>
              <w:tc>
                <w:tcPr>
                  <w:tcW w:w="643" w:type="dxa"/>
                  <w:vAlign w:val="center"/>
                </w:tcPr>
                <w:p w14:paraId="5E8925D0"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Г</w:t>
                  </w:r>
                </w:p>
              </w:tc>
            </w:tr>
            <w:tr w:rsidR="006B022E" w:rsidRPr="006B022E" w14:paraId="32F867F2" w14:textId="77777777" w:rsidTr="000B1582">
              <w:tc>
                <w:tcPr>
                  <w:tcW w:w="643" w:type="dxa"/>
                  <w:vAlign w:val="center"/>
                </w:tcPr>
                <w:p w14:paraId="174A456E"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17564A1B"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6465A9AD"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p>
              </w:tc>
              <w:tc>
                <w:tcPr>
                  <w:tcW w:w="643" w:type="dxa"/>
                  <w:vAlign w:val="center"/>
                </w:tcPr>
                <w:p w14:paraId="2B2B30B5"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p>
              </w:tc>
            </w:tr>
          </w:tbl>
          <w:p w14:paraId="7EB880BB" w14:textId="77777777" w:rsidR="006B022E" w:rsidRPr="006B022E" w:rsidRDefault="006B022E" w:rsidP="007A2DA5">
            <w:pPr>
              <w:rPr>
                <w:rFonts w:ascii="Times New Roman" w:hAnsi="Times New Roman" w:cs="Times New Roman"/>
                <w:color w:val="000000" w:themeColor="text1"/>
                <w:sz w:val="20"/>
                <w:szCs w:val="20"/>
              </w:rPr>
            </w:pPr>
          </w:p>
        </w:tc>
        <w:tc>
          <w:tcPr>
            <w:tcW w:w="3463" w:type="dxa"/>
          </w:tcPr>
          <w:tbl>
            <w:tblPr>
              <w:tblStyle w:val="a3"/>
              <w:tblW w:w="0" w:type="auto"/>
              <w:tblLook w:val="04A0" w:firstRow="1" w:lastRow="0" w:firstColumn="1" w:lastColumn="0" w:noHBand="0" w:noVBand="1"/>
            </w:tblPr>
            <w:tblGrid>
              <w:gridCol w:w="643"/>
              <w:gridCol w:w="643"/>
              <w:gridCol w:w="643"/>
              <w:gridCol w:w="643"/>
            </w:tblGrid>
            <w:tr w:rsidR="006B022E" w:rsidRPr="006B022E" w14:paraId="675CA4E4" w14:textId="77777777" w:rsidTr="000B1582">
              <w:tc>
                <w:tcPr>
                  <w:tcW w:w="643" w:type="dxa"/>
                  <w:vAlign w:val="center"/>
                </w:tcPr>
                <w:p w14:paraId="072F93A0"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lastRenderedPageBreak/>
                    <w:t>А</w:t>
                  </w:r>
                </w:p>
              </w:tc>
              <w:tc>
                <w:tcPr>
                  <w:tcW w:w="643" w:type="dxa"/>
                  <w:vAlign w:val="center"/>
                </w:tcPr>
                <w:p w14:paraId="473F272F"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Б</w:t>
                  </w:r>
                </w:p>
              </w:tc>
              <w:tc>
                <w:tcPr>
                  <w:tcW w:w="643" w:type="dxa"/>
                  <w:vAlign w:val="center"/>
                </w:tcPr>
                <w:p w14:paraId="5CCF098B"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В</w:t>
                  </w:r>
                </w:p>
              </w:tc>
              <w:tc>
                <w:tcPr>
                  <w:tcW w:w="643" w:type="dxa"/>
                  <w:vAlign w:val="center"/>
                </w:tcPr>
                <w:p w14:paraId="0DAE00AD"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Г</w:t>
                  </w:r>
                </w:p>
              </w:tc>
            </w:tr>
            <w:tr w:rsidR="006B022E" w:rsidRPr="006B022E" w14:paraId="5FA14723" w14:textId="77777777" w:rsidTr="000B1582">
              <w:tc>
                <w:tcPr>
                  <w:tcW w:w="643" w:type="dxa"/>
                  <w:vAlign w:val="center"/>
                </w:tcPr>
                <w:p w14:paraId="682EB9EF"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3</w:t>
                  </w:r>
                </w:p>
              </w:tc>
              <w:tc>
                <w:tcPr>
                  <w:tcW w:w="643" w:type="dxa"/>
                  <w:vAlign w:val="center"/>
                </w:tcPr>
                <w:p w14:paraId="639FF05F"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4</w:t>
                  </w:r>
                </w:p>
              </w:tc>
              <w:tc>
                <w:tcPr>
                  <w:tcW w:w="643" w:type="dxa"/>
                  <w:vAlign w:val="center"/>
                </w:tcPr>
                <w:p w14:paraId="09D55198"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5</w:t>
                  </w:r>
                </w:p>
              </w:tc>
              <w:tc>
                <w:tcPr>
                  <w:tcW w:w="643" w:type="dxa"/>
                  <w:vAlign w:val="center"/>
                </w:tcPr>
                <w:p w14:paraId="57A7E8F8" w14:textId="77777777" w:rsidR="006B022E" w:rsidRPr="006B022E" w:rsidRDefault="006B022E" w:rsidP="007A2DA5">
                  <w:pPr>
                    <w:keepLines/>
                    <w:spacing w:after="0" w:line="240" w:lineRule="auto"/>
                    <w:jc w:val="cente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2</w:t>
                  </w:r>
                </w:p>
              </w:tc>
            </w:tr>
          </w:tbl>
          <w:p w14:paraId="4932E9C6" w14:textId="77777777" w:rsidR="006B022E" w:rsidRPr="006B022E" w:rsidRDefault="006B022E" w:rsidP="007A2DA5">
            <w:pPr>
              <w:rPr>
                <w:rFonts w:ascii="Times New Roman" w:hAnsi="Times New Roman" w:cs="Times New Roman"/>
                <w:sz w:val="20"/>
                <w:szCs w:val="20"/>
              </w:rPr>
            </w:pPr>
          </w:p>
        </w:tc>
      </w:tr>
      <w:tr w:rsidR="006B022E" w:rsidRPr="006B022E" w14:paraId="7EC0D74B" w14:textId="77777777" w:rsidTr="005907F0">
        <w:tc>
          <w:tcPr>
            <w:tcW w:w="513" w:type="dxa"/>
          </w:tcPr>
          <w:p w14:paraId="2E8F624B" w14:textId="624D2BA3"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50</w:t>
            </w:r>
          </w:p>
        </w:tc>
        <w:tc>
          <w:tcPr>
            <w:tcW w:w="2168" w:type="dxa"/>
          </w:tcPr>
          <w:p w14:paraId="4DBA9E34"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последовательности</w:t>
            </w:r>
          </w:p>
        </w:tc>
        <w:tc>
          <w:tcPr>
            <w:tcW w:w="2150" w:type="dxa"/>
            <w:vMerge/>
          </w:tcPr>
          <w:p w14:paraId="6A6ABAAB" w14:textId="0ECEE5EA" w:rsidR="006B022E" w:rsidRPr="006B022E" w:rsidRDefault="006B022E" w:rsidP="007A2DA5">
            <w:pPr>
              <w:rPr>
                <w:rFonts w:ascii="Times New Roman" w:eastAsia="Calibri" w:hAnsi="Times New Roman" w:cs="Times New Roman"/>
                <w:color w:val="FF0000"/>
                <w:sz w:val="20"/>
                <w:szCs w:val="20"/>
              </w:rPr>
            </w:pPr>
          </w:p>
        </w:tc>
        <w:tc>
          <w:tcPr>
            <w:tcW w:w="2198" w:type="dxa"/>
            <w:vMerge/>
          </w:tcPr>
          <w:p w14:paraId="185ECE6A" w14:textId="7B0F236C" w:rsidR="006B022E" w:rsidRPr="006B022E" w:rsidRDefault="006B022E" w:rsidP="007A2DA5">
            <w:pPr>
              <w:rPr>
                <w:rFonts w:ascii="Times New Roman" w:hAnsi="Times New Roman" w:cs="Times New Roman"/>
                <w:color w:val="FF0000"/>
                <w:sz w:val="20"/>
                <w:szCs w:val="20"/>
              </w:rPr>
            </w:pPr>
          </w:p>
        </w:tc>
        <w:tc>
          <w:tcPr>
            <w:tcW w:w="3928" w:type="dxa"/>
          </w:tcPr>
          <w:p w14:paraId="08216BFD"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и выберите правильную последовательность действий.</w:t>
            </w:r>
          </w:p>
          <w:p w14:paraId="05387439"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 xml:space="preserve">В какой </w:t>
            </w:r>
            <w:proofErr w:type="gramStart"/>
            <w:r w:rsidRPr="006B022E">
              <w:rPr>
                <w:rFonts w:ascii="Times New Roman" w:hAnsi="Times New Roman" w:cs="Times New Roman"/>
                <w:sz w:val="20"/>
                <w:szCs w:val="20"/>
              </w:rPr>
              <w:t>последовательности  производиться</w:t>
            </w:r>
            <w:proofErr w:type="gramEnd"/>
            <w:r w:rsidRPr="006B022E">
              <w:rPr>
                <w:rFonts w:ascii="Times New Roman" w:hAnsi="Times New Roman" w:cs="Times New Roman"/>
                <w:sz w:val="20"/>
                <w:szCs w:val="20"/>
              </w:rPr>
              <w:t xml:space="preserve"> проверка пультов управления, табло, маневровых колонок? </w:t>
            </w:r>
          </w:p>
          <w:p w14:paraId="61CF61BB" w14:textId="77777777" w:rsidR="006B022E" w:rsidRPr="006B022E" w:rsidRDefault="006B022E" w:rsidP="007A2DA5">
            <w:pPr>
              <w:spacing w:after="0" w:line="240" w:lineRule="auto"/>
              <w:rPr>
                <w:rFonts w:ascii="Times New Roman" w:hAnsi="Times New Roman" w:cs="Times New Roman"/>
                <w:color w:val="000000"/>
                <w:sz w:val="20"/>
                <w:szCs w:val="20"/>
              </w:rPr>
            </w:pPr>
            <w:r w:rsidRPr="006B022E">
              <w:rPr>
                <w:rFonts w:ascii="Times New Roman" w:hAnsi="Times New Roman" w:cs="Times New Roman"/>
                <w:color w:val="000000"/>
                <w:sz w:val="20"/>
                <w:szCs w:val="20"/>
              </w:rPr>
              <w:t>1)</w:t>
            </w:r>
            <w:proofErr w:type="gramStart"/>
            <w:r w:rsidRPr="006B022E">
              <w:rPr>
                <w:rFonts w:ascii="Times New Roman" w:hAnsi="Times New Roman" w:cs="Times New Roman"/>
                <w:color w:val="000000"/>
                <w:sz w:val="20"/>
                <w:szCs w:val="20"/>
              </w:rPr>
              <w:t>проверка  и</w:t>
            </w:r>
            <w:proofErr w:type="gramEnd"/>
            <w:r w:rsidRPr="006B022E">
              <w:rPr>
                <w:rFonts w:ascii="Times New Roman" w:hAnsi="Times New Roman" w:cs="Times New Roman"/>
                <w:color w:val="000000"/>
                <w:sz w:val="20"/>
                <w:szCs w:val="20"/>
              </w:rPr>
              <w:t xml:space="preserve"> регулировка кнопок, рукояток, коммутаторов.</w:t>
            </w:r>
          </w:p>
          <w:p w14:paraId="6BE53785" w14:textId="77777777" w:rsidR="006B022E" w:rsidRPr="006B022E" w:rsidRDefault="006B022E" w:rsidP="007A2DA5">
            <w:pPr>
              <w:spacing w:after="0" w:line="240" w:lineRule="auto"/>
              <w:rPr>
                <w:rFonts w:ascii="Times New Roman" w:hAnsi="Times New Roman" w:cs="Times New Roman"/>
                <w:color w:val="000000"/>
                <w:sz w:val="20"/>
                <w:szCs w:val="20"/>
              </w:rPr>
            </w:pPr>
            <w:r w:rsidRPr="006B022E">
              <w:rPr>
                <w:rFonts w:ascii="Times New Roman" w:hAnsi="Times New Roman" w:cs="Times New Roman"/>
                <w:color w:val="000000"/>
                <w:sz w:val="20"/>
                <w:szCs w:val="20"/>
              </w:rPr>
              <w:t>2)</w:t>
            </w:r>
            <w:proofErr w:type="gramStart"/>
            <w:r w:rsidRPr="006B022E">
              <w:rPr>
                <w:rFonts w:ascii="Times New Roman" w:hAnsi="Times New Roman" w:cs="Times New Roman"/>
                <w:color w:val="000000"/>
                <w:sz w:val="20"/>
                <w:szCs w:val="20"/>
              </w:rPr>
              <w:t>проверка  исправности</w:t>
            </w:r>
            <w:proofErr w:type="gramEnd"/>
            <w:r w:rsidRPr="006B022E">
              <w:rPr>
                <w:rFonts w:ascii="Times New Roman" w:hAnsi="Times New Roman" w:cs="Times New Roman"/>
                <w:color w:val="000000"/>
                <w:sz w:val="20"/>
                <w:szCs w:val="20"/>
              </w:rPr>
              <w:t xml:space="preserve"> замков, закрытие и опломбирование пульт управления и табло.</w:t>
            </w:r>
          </w:p>
          <w:p w14:paraId="538FDB6E" w14:textId="77777777" w:rsidR="006B022E" w:rsidRPr="006B022E" w:rsidRDefault="006B022E" w:rsidP="007A2DA5">
            <w:pPr>
              <w:spacing w:after="0" w:line="240" w:lineRule="auto"/>
              <w:rPr>
                <w:rFonts w:ascii="Times New Roman" w:hAnsi="Times New Roman" w:cs="Times New Roman"/>
                <w:color w:val="000000"/>
                <w:sz w:val="20"/>
                <w:szCs w:val="20"/>
              </w:rPr>
            </w:pPr>
            <w:r w:rsidRPr="006B022E">
              <w:rPr>
                <w:rFonts w:ascii="Times New Roman" w:hAnsi="Times New Roman" w:cs="Times New Roman"/>
                <w:color w:val="000000"/>
                <w:sz w:val="20"/>
                <w:szCs w:val="20"/>
              </w:rPr>
              <w:t>3)запись в журнале формы ДУ-46</w:t>
            </w:r>
          </w:p>
          <w:p w14:paraId="50E1FD60" w14:textId="77777777" w:rsidR="006B022E" w:rsidRPr="006B022E" w:rsidRDefault="006B022E" w:rsidP="007A2DA5">
            <w:pPr>
              <w:spacing w:after="0" w:line="240" w:lineRule="auto"/>
              <w:rPr>
                <w:rFonts w:ascii="Times New Roman" w:hAnsi="Times New Roman" w:cs="Times New Roman"/>
                <w:color w:val="000000"/>
                <w:sz w:val="20"/>
                <w:szCs w:val="20"/>
              </w:rPr>
            </w:pPr>
            <w:r w:rsidRPr="006B022E">
              <w:rPr>
                <w:rFonts w:ascii="Times New Roman" w:hAnsi="Times New Roman" w:cs="Times New Roman"/>
                <w:color w:val="000000"/>
                <w:sz w:val="20"/>
                <w:szCs w:val="20"/>
              </w:rPr>
              <w:t>4)осмотр внешнего вида и чистка панели пульта табло</w:t>
            </w:r>
          </w:p>
          <w:p w14:paraId="08C233BB" w14:textId="77777777" w:rsidR="006B022E" w:rsidRPr="006B022E" w:rsidRDefault="006B022E" w:rsidP="007A2DA5">
            <w:pPr>
              <w:spacing w:after="0" w:line="240" w:lineRule="auto"/>
              <w:rPr>
                <w:rFonts w:ascii="Times New Roman" w:hAnsi="Times New Roman" w:cs="Times New Roman"/>
                <w:color w:val="000000"/>
                <w:sz w:val="20"/>
                <w:szCs w:val="20"/>
              </w:rPr>
            </w:pPr>
          </w:p>
          <w:p w14:paraId="1D4736F9"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Запишите соответствующую</w:t>
            </w:r>
          </w:p>
          <w:p w14:paraId="50149E1C"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последовательность цифр слева</w:t>
            </w:r>
          </w:p>
          <w:p w14:paraId="42028618"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направо.</w:t>
            </w:r>
          </w:p>
          <w:p w14:paraId="75DF0C19" w14:textId="77777777" w:rsidR="006B022E" w:rsidRPr="006B022E" w:rsidRDefault="006B022E" w:rsidP="007A2DA5">
            <w:pPr>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bl>
            <w:tblPr>
              <w:tblStyle w:val="a3"/>
              <w:tblW w:w="0" w:type="auto"/>
              <w:tblLook w:val="04A0" w:firstRow="1" w:lastRow="0" w:firstColumn="1" w:lastColumn="0" w:noHBand="0" w:noVBand="1"/>
            </w:tblPr>
            <w:tblGrid>
              <w:gridCol w:w="587"/>
              <w:gridCol w:w="588"/>
              <w:gridCol w:w="588"/>
              <w:gridCol w:w="588"/>
            </w:tblGrid>
            <w:tr w:rsidR="006B022E" w:rsidRPr="006B022E" w14:paraId="17471437" w14:textId="77777777" w:rsidTr="00606E99">
              <w:tc>
                <w:tcPr>
                  <w:tcW w:w="587" w:type="dxa"/>
                </w:tcPr>
                <w:p w14:paraId="08E022EE" w14:textId="77777777" w:rsidR="006B022E" w:rsidRPr="006B022E" w:rsidRDefault="006B022E" w:rsidP="007A2DA5">
                  <w:pPr>
                    <w:rPr>
                      <w:rFonts w:ascii="Times New Roman" w:hAnsi="Times New Roman" w:cs="Times New Roman"/>
                      <w:color w:val="FF0000"/>
                      <w:sz w:val="20"/>
                      <w:szCs w:val="20"/>
                    </w:rPr>
                  </w:pPr>
                </w:p>
              </w:tc>
              <w:tc>
                <w:tcPr>
                  <w:tcW w:w="588" w:type="dxa"/>
                </w:tcPr>
                <w:p w14:paraId="19A8C414" w14:textId="77777777" w:rsidR="006B022E" w:rsidRPr="006B022E" w:rsidRDefault="006B022E" w:rsidP="007A2DA5">
                  <w:pPr>
                    <w:rPr>
                      <w:rFonts w:ascii="Times New Roman" w:hAnsi="Times New Roman" w:cs="Times New Roman"/>
                      <w:color w:val="FF0000"/>
                      <w:sz w:val="20"/>
                      <w:szCs w:val="20"/>
                    </w:rPr>
                  </w:pPr>
                </w:p>
              </w:tc>
              <w:tc>
                <w:tcPr>
                  <w:tcW w:w="588" w:type="dxa"/>
                </w:tcPr>
                <w:p w14:paraId="7A76EEE8" w14:textId="77777777" w:rsidR="006B022E" w:rsidRPr="006B022E" w:rsidRDefault="006B022E" w:rsidP="007A2DA5">
                  <w:pPr>
                    <w:rPr>
                      <w:rFonts w:ascii="Times New Roman" w:hAnsi="Times New Roman" w:cs="Times New Roman"/>
                      <w:color w:val="FF0000"/>
                      <w:sz w:val="20"/>
                      <w:szCs w:val="20"/>
                    </w:rPr>
                  </w:pPr>
                </w:p>
              </w:tc>
              <w:tc>
                <w:tcPr>
                  <w:tcW w:w="588" w:type="dxa"/>
                </w:tcPr>
                <w:p w14:paraId="3FB82A99" w14:textId="77777777" w:rsidR="006B022E" w:rsidRPr="006B022E" w:rsidRDefault="006B022E" w:rsidP="007A2DA5">
                  <w:pPr>
                    <w:rPr>
                      <w:rFonts w:ascii="Times New Roman" w:hAnsi="Times New Roman" w:cs="Times New Roman"/>
                      <w:color w:val="FF0000"/>
                      <w:sz w:val="20"/>
                      <w:szCs w:val="20"/>
                    </w:rPr>
                  </w:pPr>
                </w:p>
              </w:tc>
            </w:tr>
          </w:tbl>
          <w:p w14:paraId="1CDF3349" w14:textId="77777777" w:rsidR="006B022E" w:rsidRPr="006B022E" w:rsidRDefault="006B022E" w:rsidP="007A2DA5">
            <w:pPr>
              <w:spacing w:after="0" w:line="240" w:lineRule="auto"/>
              <w:rPr>
                <w:rFonts w:ascii="Times New Roman" w:hAnsi="Times New Roman" w:cs="Times New Roman"/>
                <w:color w:val="000000"/>
                <w:sz w:val="20"/>
                <w:szCs w:val="20"/>
              </w:rPr>
            </w:pPr>
          </w:p>
          <w:p w14:paraId="39BF3EED" w14:textId="77777777" w:rsidR="006B022E" w:rsidRPr="006B022E" w:rsidRDefault="006B022E" w:rsidP="007A2DA5">
            <w:pPr>
              <w:rPr>
                <w:rFonts w:ascii="Times New Roman" w:hAnsi="Times New Roman" w:cs="Times New Roman"/>
                <w:color w:val="000000"/>
                <w:sz w:val="20"/>
                <w:szCs w:val="20"/>
              </w:rPr>
            </w:pPr>
          </w:p>
        </w:tc>
        <w:tc>
          <w:tcPr>
            <w:tcW w:w="3463" w:type="dxa"/>
          </w:tcPr>
          <w:p w14:paraId="78DDE7E8" w14:textId="77777777" w:rsidR="006B022E" w:rsidRPr="006B022E" w:rsidRDefault="006B022E" w:rsidP="007A2DA5">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785"/>
              <w:gridCol w:w="786"/>
              <w:gridCol w:w="786"/>
              <w:gridCol w:w="786"/>
            </w:tblGrid>
            <w:tr w:rsidR="006B022E" w:rsidRPr="006B022E" w14:paraId="020ACE55" w14:textId="77777777" w:rsidTr="007A3456">
              <w:tc>
                <w:tcPr>
                  <w:tcW w:w="785" w:type="dxa"/>
                </w:tcPr>
                <w:p w14:paraId="74169901"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4</w:t>
                  </w:r>
                </w:p>
              </w:tc>
              <w:tc>
                <w:tcPr>
                  <w:tcW w:w="786" w:type="dxa"/>
                </w:tcPr>
                <w:p w14:paraId="21F8A098"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w:t>
                  </w:r>
                </w:p>
              </w:tc>
              <w:tc>
                <w:tcPr>
                  <w:tcW w:w="786" w:type="dxa"/>
                </w:tcPr>
                <w:p w14:paraId="5A35A9FB"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w:t>
                  </w:r>
                </w:p>
              </w:tc>
              <w:tc>
                <w:tcPr>
                  <w:tcW w:w="786" w:type="dxa"/>
                </w:tcPr>
                <w:p w14:paraId="57C6D5F4"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w:t>
                  </w:r>
                </w:p>
              </w:tc>
            </w:tr>
          </w:tbl>
          <w:p w14:paraId="739A3A70" w14:textId="77777777" w:rsidR="006B022E" w:rsidRPr="006B022E" w:rsidRDefault="006B022E" w:rsidP="007A2DA5">
            <w:pPr>
              <w:spacing w:after="0" w:line="240" w:lineRule="auto"/>
              <w:rPr>
                <w:rFonts w:ascii="Times New Roman" w:hAnsi="Times New Roman" w:cs="Times New Roman"/>
                <w:sz w:val="20"/>
                <w:szCs w:val="20"/>
              </w:rPr>
            </w:pPr>
          </w:p>
        </w:tc>
      </w:tr>
      <w:tr w:rsidR="006B022E" w:rsidRPr="006B022E" w14:paraId="5A5D2D6A" w14:textId="77777777" w:rsidTr="005907F0">
        <w:tc>
          <w:tcPr>
            <w:tcW w:w="513" w:type="dxa"/>
          </w:tcPr>
          <w:p w14:paraId="47104BB6" w14:textId="0AB3C261"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51</w:t>
            </w:r>
          </w:p>
        </w:tc>
        <w:tc>
          <w:tcPr>
            <w:tcW w:w="2168" w:type="dxa"/>
          </w:tcPr>
          <w:p w14:paraId="57355B82"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1/3 мин/ Задание закрытого типа на установление последовательности</w:t>
            </w:r>
          </w:p>
        </w:tc>
        <w:tc>
          <w:tcPr>
            <w:tcW w:w="2150" w:type="dxa"/>
            <w:vMerge/>
          </w:tcPr>
          <w:p w14:paraId="6C54B4BE" w14:textId="2C3A5D51" w:rsidR="006B022E" w:rsidRPr="006B022E" w:rsidRDefault="006B022E" w:rsidP="007A2DA5">
            <w:pPr>
              <w:rPr>
                <w:rFonts w:ascii="Times New Roman" w:eastAsia="Calibri" w:hAnsi="Times New Roman" w:cs="Times New Roman"/>
                <w:color w:val="FF0000"/>
                <w:sz w:val="20"/>
                <w:szCs w:val="20"/>
              </w:rPr>
            </w:pPr>
          </w:p>
        </w:tc>
        <w:tc>
          <w:tcPr>
            <w:tcW w:w="2198" w:type="dxa"/>
            <w:vMerge/>
          </w:tcPr>
          <w:p w14:paraId="1C35E9CF" w14:textId="55BF700C" w:rsidR="006B022E" w:rsidRPr="006B022E" w:rsidRDefault="006B022E" w:rsidP="007A2DA5">
            <w:pPr>
              <w:rPr>
                <w:rFonts w:ascii="Times New Roman" w:hAnsi="Times New Roman" w:cs="Times New Roman"/>
                <w:color w:val="FF0000"/>
                <w:sz w:val="20"/>
                <w:szCs w:val="20"/>
              </w:rPr>
            </w:pPr>
          </w:p>
        </w:tc>
        <w:tc>
          <w:tcPr>
            <w:tcW w:w="3928" w:type="dxa"/>
          </w:tcPr>
          <w:p w14:paraId="5B5777F0"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ответ.</w:t>
            </w:r>
          </w:p>
          <w:p w14:paraId="45A10A31" w14:textId="77777777" w:rsidR="006B022E" w:rsidRPr="006B022E" w:rsidRDefault="006B022E" w:rsidP="007A2DA5">
            <w:pPr>
              <w:spacing w:after="240"/>
              <w:rPr>
                <w:rFonts w:ascii="Times New Roman" w:hAnsi="Times New Roman" w:cs="Times New Roman"/>
                <w:sz w:val="20"/>
                <w:szCs w:val="20"/>
              </w:rPr>
            </w:pPr>
            <w:bookmarkStart w:id="1" w:name="_Hlk129698830"/>
            <w:r w:rsidRPr="006B022E">
              <w:rPr>
                <w:rFonts w:ascii="Times New Roman" w:hAnsi="Times New Roman" w:cs="Times New Roman"/>
                <w:sz w:val="20"/>
                <w:szCs w:val="20"/>
              </w:rPr>
              <w:t>В какой последовательности проверяют плотность прижатия остряков к рамным рельсам?</w:t>
            </w:r>
          </w:p>
          <w:p w14:paraId="4E10CD6C"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1)проверяют плотность прижатия остряка при закладке щупа 2 мм, в обоих положениях</w:t>
            </w:r>
          </w:p>
          <w:p w14:paraId="75A576FB"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2)устанавливают связь с </w:t>
            </w:r>
            <w:proofErr w:type="gramStart"/>
            <w:r w:rsidRPr="006B022E">
              <w:rPr>
                <w:rFonts w:ascii="Times New Roman" w:hAnsi="Times New Roman" w:cs="Times New Roman"/>
                <w:sz w:val="20"/>
                <w:szCs w:val="20"/>
              </w:rPr>
              <w:t>ДСП  по</w:t>
            </w:r>
            <w:proofErr w:type="gramEnd"/>
            <w:r w:rsidRPr="006B022E">
              <w:rPr>
                <w:rFonts w:ascii="Times New Roman" w:hAnsi="Times New Roman" w:cs="Times New Roman"/>
                <w:sz w:val="20"/>
                <w:szCs w:val="20"/>
              </w:rPr>
              <w:t xml:space="preserve"> имеющим средствам связи</w:t>
            </w:r>
          </w:p>
          <w:bookmarkEnd w:id="1"/>
          <w:p w14:paraId="67D277B6"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3)делают запись в журнале ДУ-46</w:t>
            </w:r>
          </w:p>
          <w:p w14:paraId="10477D20"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4)проверяют плотность прижатия остряка при закладке щупа 4 мм, в обоих положениях</w:t>
            </w:r>
          </w:p>
          <w:p w14:paraId="2197FFB5" w14:textId="77777777" w:rsidR="006B022E" w:rsidRPr="006B022E" w:rsidRDefault="006B022E" w:rsidP="007A2DA5">
            <w:pPr>
              <w:spacing w:after="0" w:line="240" w:lineRule="auto"/>
              <w:rPr>
                <w:rFonts w:ascii="Times New Roman" w:hAnsi="Times New Roman" w:cs="Times New Roman"/>
                <w:sz w:val="20"/>
                <w:szCs w:val="20"/>
              </w:rPr>
            </w:pPr>
          </w:p>
          <w:p w14:paraId="5F397661"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785"/>
              <w:gridCol w:w="786"/>
              <w:gridCol w:w="786"/>
              <w:gridCol w:w="786"/>
            </w:tblGrid>
            <w:tr w:rsidR="006B022E" w:rsidRPr="006B022E" w14:paraId="20484371" w14:textId="77777777" w:rsidTr="000B1582">
              <w:tc>
                <w:tcPr>
                  <w:tcW w:w="785" w:type="dxa"/>
                </w:tcPr>
                <w:p w14:paraId="3A7F46D9" w14:textId="77777777" w:rsidR="006B022E" w:rsidRPr="006B022E" w:rsidRDefault="006B022E" w:rsidP="007A2DA5">
                  <w:pPr>
                    <w:spacing w:after="0" w:line="240" w:lineRule="auto"/>
                    <w:rPr>
                      <w:rFonts w:ascii="Times New Roman" w:hAnsi="Times New Roman" w:cs="Times New Roman"/>
                      <w:sz w:val="20"/>
                      <w:szCs w:val="20"/>
                    </w:rPr>
                  </w:pPr>
                </w:p>
              </w:tc>
              <w:tc>
                <w:tcPr>
                  <w:tcW w:w="786" w:type="dxa"/>
                </w:tcPr>
                <w:p w14:paraId="3FCDC3FB" w14:textId="77777777" w:rsidR="006B022E" w:rsidRPr="006B022E" w:rsidRDefault="006B022E" w:rsidP="007A2DA5">
                  <w:pPr>
                    <w:spacing w:after="0" w:line="240" w:lineRule="auto"/>
                    <w:rPr>
                      <w:rFonts w:ascii="Times New Roman" w:hAnsi="Times New Roman" w:cs="Times New Roman"/>
                      <w:sz w:val="20"/>
                      <w:szCs w:val="20"/>
                    </w:rPr>
                  </w:pPr>
                </w:p>
              </w:tc>
              <w:tc>
                <w:tcPr>
                  <w:tcW w:w="786" w:type="dxa"/>
                </w:tcPr>
                <w:p w14:paraId="53E44328" w14:textId="77777777" w:rsidR="006B022E" w:rsidRPr="006B022E" w:rsidRDefault="006B022E" w:rsidP="007A2DA5">
                  <w:pPr>
                    <w:spacing w:after="0" w:line="240" w:lineRule="auto"/>
                    <w:rPr>
                      <w:rFonts w:ascii="Times New Roman" w:hAnsi="Times New Roman" w:cs="Times New Roman"/>
                      <w:sz w:val="20"/>
                      <w:szCs w:val="20"/>
                    </w:rPr>
                  </w:pPr>
                </w:p>
              </w:tc>
              <w:tc>
                <w:tcPr>
                  <w:tcW w:w="786" w:type="dxa"/>
                </w:tcPr>
                <w:p w14:paraId="76F1409A" w14:textId="77777777" w:rsidR="006B022E" w:rsidRPr="006B022E" w:rsidRDefault="006B022E" w:rsidP="007A2DA5">
                  <w:pPr>
                    <w:spacing w:after="0" w:line="240" w:lineRule="auto"/>
                    <w:rPr>
                      <w:rFonts w:ascii="Times New Roman" w:hAnsi="Times New Roman" w:cs="Times New Roman"/>
                      <w:sz w:val="20"/>
                      <w:szCs w:val="20"/>
                    </w:rPr>
                  </w:pPr>
                </w:p>
              </w:tc>
            </w:tr>
          </w:tbl>
          <w:p w14:paraId="0F500452" w14:textId="77777777" w:rsidR="006B022E" w:rsidRPr="006B022E" w:rsidRDefault="006B022E" w:rsidP="007A2DA5">
            <w:pPr>
              <w:spacing w:after="0" w:line="240" w:lineRule="auto"/>
              <w:rPr>
                <w:rFonts w:ascii="Times New Roman" w:hAnsi="Times New Roman" w:cs="Times New Roman"/>
                <w:sz w:val="20"/>
                <w:szCs w:val="20"/>
              </w:rPr>
            </w:pPr>
          </w:p>
          <w:p w14:paraId="0BC26F18"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ab/>
            </w:r>
            <w:r w:rsidRPr="006B022E">
              <w:rPr>
                <w:rFonts w:ascii="Times New Roman" w:hAnsi="Times New Roman" w:cs="Times New Roman"/>
                <w:sz w:val="20"/>
                <w:szCs w:val="20"/>
              </w:rPr>
              <w:tab/>
            </w:r>
            <w:r w:rsidRPr="006B022E">
              <w:rPr>
                <w:rFonts w:ascii="Times New Roman" w:hAnsi="Times New Roman" w:cs="Times New Roman"/>
                <w:sz w:val="20"/>
                <w:szCs w:val="20"/>
              </w:rPr>
              <w:tab/>
            </w:r>
          </w:p>
        </w:tc>
        <w:tc>
          <w:tcPr>
            <w:tcW w:w="3463" w:type="dxa"/>
          </w:tcPr>
          <w:tbl>
            <w:tblPr>
              <w:tblStyle w:val="a3"/>
              <w:tblW w:w="0" w:type="auto"/>
              <w:tblLook w:val="04A0" w:firstRow="1" w:lastRow="0" w:firstColumn="1" w:lastColumn="0" w:noHBand="0" w:noVBand="1"/>
            </w:tblPr>
            <w:tblGrid>
              <w:gridCol w:w="785"/>
              <w:gridCol w:w="786"/>
              <w:gridCol w:w="786"/>
              <w:gridCol w:w="786"/>
            </w:tblGrid>
            <w:tr w:rsidR="006B022E" w:rsidRPr="006B022E" w14:paraId="18320C8B" w14:textId="77777777" w:rsidTr="00E27077">
              <w:trPr>
                <w:trHeight w:val="304"/>
              </w:trPr>
              <w:tc>
                <w:tcPr>
                  <w:tcW w:w="785" w:type="dxa"/>
                </w:tcPr>
                <w:p w14:paraId="3D2CB320"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w:t>
                  </w:r>
                </w:p>
              </w:tc>
              <w:tc>
                <w:tcPr>
                  <w:tcW w:w="786" w:type="dxa"/>
                </w:tcPr>
                <w:p w14:paraId="76E0B06F"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w:t>
                  </w:r>
                </w:p>
              </w:tc>
              <w:tc>
                <w:tcPr>
                  <w:tcW w:w="786" w:type="dxa"/>
                </w:tcPr>
                <w:p w14:paraId="24DD7C0D"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4</w:t>
                  </w:r>
                </w:p>
              </w:tc>
              <w:tc>
                <w:tcPr>
                  <w:tcW w:w="786" w:type="dxa"/>
                </w:tcPr>
                <w:p w14:paraId="5FECBD96"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w:t>
                  </w:r>
                </w:p>
              </w:tc>
            </w:tr>
          </w:tbl>
          <w:p w14:paraId="5317FD4C" w14:textId="77777777" w:rsidR="006B022E" w:rsidRPr="006B022E" w:rsidRDefault="006B022E" w:rsidP="007A2DA5">
            <w:pPr>
              <w:rPr>
                <w:rFonts w:ascii="Times New Roman" w:hAnsi="Times New Roman" w:cs="Times New Roman"/>
                <w:sz w:val="20"/>
                <w:szCs w:val="20"/>
              </w:rPr>
            </w:pPr>
          </w:p>
        </w:tc>
      </w:tr>
      <w:tr w:rsidR="006B022E" w:rsidRPr="006B022E" w14:paraId="656493B5" w14:textId="77777777" w:rsidTr="005907F0">
        <w:tc>
          <w:tcPr>
            <w:tcW w:w="513" w:type="dxa"/>
          </w:tcPr>
          <w:p w14:paraId="43A42F6C" w14:textId="742B4B76"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52</w:t>
            </w:r>
          </w:p>
        </w:tc>
        <w:tc>
          <w:tcPr>
            <w:tcW w:w="2168" w:type="dxa"/>
          </w:tcPr>
          <w:p w14:paraId="0CBC1C00" w14:textId="73B2EB5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027207D8" w14:textId="280DF4FB" w:rsidR="006B022E" w:rsidRPr="006B022E" w:rsidRDefault="006B022E" w:rsidP="007A2DA5">
            <w:pPr>
              <w:widowControl w:val="0"/>
              <w:autoSpaceDE w:val="0"/>
              <w:autoSpaceDN w:val="0"/>
              <w:adjustRightInd w:val="0"/>
              <w:rPr>
                <w:rFonts w:ascii="Times New Roman" w:hAnsi="Times New Roman" w:cs="Times New Roman"/>
                <w:sz w:val="20"/>
                <w:szCs w:val="20"/>
              </w:rPr>
            </w:pPr>
          </w:p>
        </w:tc>
        <w:tc>
          <w:tcPr>
            <w:tcW w:w="2198" w:type="dxa"/>
            <w:vMerge/>
          </w:tcPr>
          <w:p w14:paraId="22BBE6D2" w14:textId="03610BBC" w:rsidR="006B022E" w:rsidRPr="006B022E" w:rsidRDefault="006B022E" w:rsidP="007A2DA5">
            <w:pPr>
              <w:autoSpaceDE w:val="0"/>
              <w:autoSpaceDN w:val="0"/>
              <w:adjustRightInd w:val="0"/>
              <w:ind w:firstLine="27"/>
              <w:jc w:val="both"/>
              <w:rPr>
                <w:rFonts w:ascii="Times New Roman" w:hAnsi="Times New Roman" w:cs="Times New Roman"/>
                <w:i/>
                <w:iCs/>
                <w:sz w:val="20"/>
                <w:szCs w:val="20"/>
              </w:rPr>
            </w:pPr>
          </w:p>
        </w:tc>
        <w:tc>
          <w:tcPr>
            <w:tcW w:w="3928" w:type="dxa"/>
          </w:tcPr>
          <w:p w14:paraId="0EC25BBC"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5145FF7B"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Дальность видимости огней проходных и входных светофоров на прямых участках дороги составляет:</w:t>
            </w:r>
          </w:p>
          <w:p w14:paraId="0566F6C4" w14:textId="77777777" w:rsidR="006B022E" w:rsidRPr="006B022E" w:rsidRDefault="006B022E" w:rsidP="007A2DA5">
            <w:pPr>
              <w:spacing w:after="0" w:line="240" w:lineRule="auto"/>
              <w:rPr>
                <w:rFonts w:ascii="Times New Roman" w:hAnsi="Times New Roman" w:cs="Times New Roman"/>
                <w:sz w:val="20"/>
                <w:szCs w:val="20"/>
              </w:rPr>
            </w:pPr>
          </w:p>
          <w:p w14:paraId="5A1571F4"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1) не менее 400м </w:t>
            </w:r>
          </w:p>
          <w:p w14:paraId="03C172B0"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2)не менее 1000м</w:t>
            </w:r>
          </w:p>
          <w:p w14:paraId="2F5983A2"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3)1250м</w:t>
            </w:r>
          </w:p>
          <w:p w14:paraId="181BB273"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4)150 м</w:t>
            </w:r>
          </w:p>
          <w:p w14:paraId="79999C06" w14:textId="77777777" w:rsidR="006B022E" w:rsidRPr="006B022E" w:rsidRDefault="006B022E" w:rsidP="007A2DA5">
            <w:pPr>
              <w:spacing w:after="0" w:line="240" w:lineRule="auto"/>
              <w:rPr>
                <w:rFonts w:ascii="Times New Roman" w:hAnsi="Times New Roman" w:cs="Times New Roman"/>
                <w:sz w:val="20"/>
                <w:szCs w:val="20"/>
              </w:rPr>
            </w:pPr>
          </w:p>
          <w:p w14:paraId="15037F81" w14:textId="77777777" w:rsidR="006B022E" w:rsidRPr="006B022E" w:rsidRDefault="006B022E" w:rsidP="007A2DA5">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58CC8CAA" w14:textId="423F2BF0"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tc>
        <w:tc>
          <w:tcPr>
            <w:tcW w:w="3463" w:type="dxa"/>
          </w:tcPr>
          <w:p w14:paraId="0C85793F"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2) не менее 1000 м </w:t>
            </w:r>
          </w:p>
          <w:p w14:paraId="77891E4E" w14:textId="77777777" w:rsidR="006B022E" w:rsidRPr="006B022E" w:rsidRDefault="006B022E" w:rsidP="007A2DA5">
            <w:pPr>
              <w:spacing w:after="0" w:line="240" w:lineRule="auto"/>
              <w:rPr>
                <w:rFonts w:ascii="Times New Roman" w:hAnsi="Times New Roman" w:cs="Times New Roman"/>
                <w:sz w:val="20"/>
                <w:szCs w:val="20"/>
              </w:rPr>
            </w:pPr>
          </w:p>
          <w:p w14:paraId="318F66B9" w14:textId="625C8DEB" w:rsidR="006B022E" w:rsidRPr="006B022E" w:rsidRDefault="006B022E" w:rsidP="007A2DA5">
            <w:pPr>
              <w:pStyle w:val="a4"/>
              <w:shd w:val="clear" w:color="auto" w:fill="FFFFFF"/>
              <w:spacing w:before="0" w:beforeAutospacing="0" w:after="0" w:afterAutospacing="0"/>
              <w:jc w:val="both"/>
              <w:rPr>
                <w:sz w:val="20"/>
                <w:szCs w:val="20"/>
              </w:rPr>
            </w:pPr>
            <w:r w:rsidRPr="006B022E">
              <w:rPr>
                <w:sz w:val="20"/>
                <w:szCs w:val="20"/>
              </w:rPr>
              <w:t>Обоснование: Дальность видимости огней проходных и входных светофоров на прямых участках железной дороги составляет 1000 м, чтобы обеспечить чёткую различимость сигналов из кабины подвижного состава. Это требование предусмотрено Правилами технической эксплуатации железных дорог Российской Федерации (ПТЭ)</w:t>
            </w:r>
          </w:p>
        </w:tc>
      </w:tr>
      <w:tr w:rsidR="006B022E" w:rsidRPr="006B022E" w14:paraId="75CAF6BA" w14:textId="77777777" w:rsidTr="005907F0">
        <w:tc>
          <w:tcPr>
            <w:tcW w:w="513" w:type="dxa"/>
          </w:tcPr>
          <w:p w14:paraId="5E83720D" w14:textId="65E1BB8A"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53</w:t>
            </w:r>
          </w:p>
        </w:tc>
        <w:tc>
          <w:tcPr>
            <w:tcW w:w="2168" w:type="dxa"/>
          </w:tcPr>
          <w:p w14:paraId="73BB3AC1"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 xml:space="preserve">3/5 мин/ Задание комбинированного типа с выбором и </w:t>
            </w:r>
            <w:r w:rsidRPr="006B022E">
              <w:rPr>
                <w:rFonts w:ascii="Times New Roman" w:hAnsi="Times New Roman" w:cs="Times New Roman"/>
                <w:sz w:val="20"/>
                <w:szCs w:val="20"/>
              </w:rPr>
              <w:lastRenderedPageBreak/>
              <w:t>обоснованием одного верного ответа из четырех предложенных</w:t>
            </w:r>
          </w:p>
        </w:tc>
        <w:tc>
          <w:tcPr>
            <w:tcW w:w="2150" w:type="dxa"/>
            <w:vMerge w:val="restart"/>
          </w:tcPr>
          <w:p w14:paraId="4CDD1795" w14:textId="77777777" w:rsidR="006B022E" w:rsidRPr="006B022E" w:rsidRDefault="006B022E" w:rsidP="007A2DA5">
            <w:pPr>
              <w:shd w:val="clear" w:color="auto" w:fill="FFFFFF"/>
              <w:ind w:hanging="26"/>
              <w:rPr>
                <w:rFonts w:ascii="Times New Roman" w:hAnsi="Times New Roman" w:cs="Times New Roman"/>
                <w:sz w:val="20"/>
                <w:szCs w:val="20"/>
              </w:rPr>
            </w:pPr>
            <w:r w:rsidRPr="006B022E">
              <w:rPr>
                <w:rFonts w:ascii="Times New Roman" w:hAnsi="Times New Roman" w:cs="Times New Roman"/>
                <w:sz w:val="20"/>
                <w:szCs w:val="20"/>
              </w:rPr>
              <w:lastRenderedPageBreak/>
              <w:t>ПК 2.2</w:t>
            </w:r>
          </w:p>
          <w:p w14:paraId="58DE9A93"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Выполнять работы    по    техническому    обслуживанию    устройств          электропитания систем железнодорожной автоматики</w:t>
            </w:r>
          </w:p>
        </w:tc>
        <w:tc>
          <w:tcPr>
            <w:tcW w:w="2198" w:type="dxa"/>
            <w:vMerge w:val="restart"/>
          </w:tcPr>
          <w:p w14:paraId="6EDCE55F"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Обучающийся знает:</w:t>
            </w:r>
          </w:p>
          <w:p w14:paraId="2277462A" w14:textId="77777777" w:rsidR="006B022E" w:rsidRPr="006B022E" w:rsidRDefault="006B022E" w:rsidP="006B022E">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xml:space="preserve">выбирать оптимальные технологические </w:t>
            </w:r>
            <w:r w:rsidRPr="006B022E">
              <w:rPr>
                <w:rFonts w:ascii="Times New Roman" w:hAnsi="Times New Roman" w:cs="Times New Roman"/>
                <w:sz w:val="20"/>
                <w:szCs w:val="20"/>
              </w:rPr>
              <w:lastRenderedPageBreak/>
              <w:t>процессы обслуживания и ремонта оборудования, устройств и систем СЦБ И ЖАТ на участках железнодорожных линий 1 - 5-го класса;</w:t>
            </w:r>
          </w:p>
          <w:p w14:paraId="54CB8F0D" w14:textId="77777777" w:rsidR="006B022E" w:rsidRPr="006B022E" w:rsidRDefault="006B022E" w:rsidP="006B022E">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выбирать методы диагностирования систем, изделий, узлов и деталей оборудования, устройств и систем СЦБ И ЖАТ на участках железнодорожных линий 1 - 5-го класса;</w:t>
            </w:r>
          </w:p>
          <w:p w14:paraId="203BBEBD" w14:textId="77777777" w:rsidR="006B022E" w:rsidRPr="006B022E" w:rsidRDefault="006B022E" w:rsidP="006B022E">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применять компьютерные технологии при диагностировании оборудования, устройств и систем СЦБ И ЖАТ на участках железнодорожных линий 1 - 5-го класса;</w:t>
            </w:r>
          </w:p>
          <w:p w14:paraId="2F112A69" w14:textId="77777777" w:rsidR="006B022E" w:rsidRPr="006B022E" w:rsidRDefault="006B022E" w:rsidP="006B022E">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xml:space="preserve">- производить </w:t>
            </w:r>
            <w:proofErr w:type="spellStart"/>
            <w:r w:rsidRPr="006B022E">
              <w:rPr>
                <w:rFonts w:ascii="Times New Roman" w:hAnsi="Times New Roman" w:cs="Times New Roman"/>
                <w:sz w:val="20"/>
                <w:szCs w:val="20"/>
              </w:rPr>
              <w:t>дефектовку</w:t>
            </w:r>
            <w:proofErr w:type="spellEnd"/>
            <w:r w:rsidRPr="006B022E">
              <w:rPr>
                <w:rFonts w:ascii="Times New Roman" w:hAnsi="Times New Roman" w:cs="Times New Roman"/>
                <w:sz w:val="20"/>
                <w:szCs w:val="20"/>
              </w:rPr>
              <w:t xml:space="preserve"> деталей и узлов оборудования, устройств и систем СЦБ И ЖАТ на участках железнодорожных линий 1 - 5-го класса;</w:t>
            </w:r>
          </w:p>
          <w:p w14:paraId="6C456233" w14:textId="77777777" w:rsidR="006B022E" w:rsidRPr="006B022E" w:rsidRDefault="006B022E" w:rsidP="006B022E">
            <w:pPr>
              <w:autoSpaceDE w:val="0"/>
              <w:autoSpaceDN w:val="0"/>
              <w:adjustRightInd w:val="0"/>
              <w:ind w:firstLine="27"/>
              <w:jc w:val="both"/>
              <w:rPr>
                <w:rFonts w:ascii="Times New Roman" w:hAnsi="Times New Roman" w:cs="Times New Roman"/>
                <w:sz w:val="20"/>
                <w:szCs w:val="20"/>
              </w:rPr>
            </w:pPr>
            <w:r w:rsidRPr="006B022E">
              <w:rPr>
                <w:rFonts w:ascii="Times New Roman" w:hAnsi="Times New Roman" w:cs="Times New Roman"/>
                <w:sz w:val="20"/>
                <w:szCs w:val="20"/>
              </w:rPr>
              <w:t xml:space="preserve">- пользоваться инструментом и приспособлениями при выполнении монтажа и </w:t>
            </w:r>
            <w:r w:rsidRPr="006B022E">
              <w:rPr>
                <w:rFonts w:ascii="Times New Roman" w:hAnsi="Times New Roman" w:cs="Times New Roman"/>
                <w:sz w:val="20"/>
                <w:szCs w:val="20"/>
              </w:rPr>
              <w:lastRenderedPageBreak/>
              <w:t>регулировки устройств СЦБ И ЖАТ</w:t>
            </w:r>
          </w:p>
          <w:p w14:paraId="173A9014" w14:textId="77777777" w:rsidR="006B022E" w:rsidRPr="006B022E" w:rsidRDefault="006B022E" w:rsidP="006B022E">
            <w:pPr>
              <w:autoSpaceDE w:val="0"/>
              <w:autoSpaceDN w:val="0"/>
              <w:adjustRightInd w:val="0"/>
              <w:ind w:firstLine="27"/>
              <w:jc w:val="both"/>
              <w:rPr>
                <w:rFonts w:ascii="Times New Roman" w:hAnsi="Times New Roman" w:cs="Times New Roman"/>
                <w:sz w:val="20"/>
                <w:szCs w:val="20"/>
              </w:rPr>
            </w:pPr>
            <w:r w:rsidRPr="006B022E">
              <w:rPr>
                <w:rFonts w:ascii="Times New Roman" w:hAnsi="Times New Roman" w:cs="Times New Roman"/>
                <w:sz w:val="20"/>
                <w:szCs w:val="20"/>
              </w:rPr>
              <w:t>Обучающийся знает:</w:t>
            </w:r>
          </w:p>
          <w:p w14:paraId="1C5E6EC7" w14:textId="77777777" w:rsidR="006B022E" w:rsidRPr="006B022E" w:rsidRDefault="006B022E" w:rsidP="006B022E">
            <w:pPr>
              <w:spacing w:after="0" w:line="240" w:lineRule="auto"/>
              <w:jc w:val="both"/>
              <w:rPr>
                <w:rFonts w:ascii="Times New Roman" w:eastAsia="Times New Roman" w:hAnsi="Times New Roman" w:cs="Times New Roman"/>
                <w:sz w:val="20"/>
                <w:szCs w:val="20"/>
                <w:lang w:eastAsia="ru-RU"/>
              </w:rPr>
            </w:pPr>
            <w:r w:rsidRPr="006B022E">
              <w:rPr>
                <w:rFonts w:ascii="Times New Roman" w:eastAsia="Times New Roman" w:hAnsi="Times New Roman" w:cs="Times New Roman"/>
                <w:bCs/>
                <w:sz w:val="20"/>
                <w:szCs w:val="20"/>
                <w:lang w:eastAsia="ru-RU"/>
              </w:rPr>
              <w:t xml:space="preserve">- </w:t>
            </w:r>
            <w:r w:rsidRPr="006B022E">
              <w:rPr>
                <w:rFonts w:ascii="Times New Roman" w:eastAsia="Times New Roman" w:hAnsi="Times New Roman" w:cs="Times New Roman"/>
                <w:sz w:val="20"/>
                <w:szCs w:val="20"/>
                <w:lang w:eastAsia="ru-RU"/>
              </w:rPr>
              <w:t>правила устройства электроустановок;</w:t>
            </w:r>
          </w:p>
          <w:p w14:paraId="6DCC8655" w14:textId="77777777" w:rsidR="006B022E" w:rsidRPr="006B022E" w:rsidRDefault="006B022E" w:rsidP="006B022E">
            <w:pPr>
              <w:spacing w:after="0" w:line="240" w:lineRule="auto"/>
              <w:jc w:val="both"/>
              <w:rPr>
                <w:rFonts w:ascii="Times New Roman" w:eastAsia="Times New Roman" w:hAnsi="Times New Roman" w:cs="Times New Roman"/>
                <w:sz w:val="20"/>
                <w:szCs w:val="20"/>
                <w:lang w:eastAsia="ru-RU"/>
              </w:rPr>
            </w:pPr>
            <w:r w:rsidRPr="006B022E">
              <w:rPr>
                <w:rFonts w:ascii="Times New Roman" w:eastAsia="Times New Roman" w:hAnsi="Times New Roman" w:cs="Times New Roman"/>
                <w:sz w:val="20"/>
                <w:szCs w:val="20"/>
                <w:lang w:eastAsia="ru-RU"/>
              </w:rPr>
              <w:t>- производственное оборудование участка и правила его технической эксплуатации;</w:t>
            </w:r>
          </w:p>
          <w:p w14:paraId="5A4A5401" w14:textId="77777777" w:rsidR="006B022E" w:rsidRPr="006B022E" w:rsidRDefault="006B022E" w:rsidP="006B022E">
            <w:pPr>
              <w:spacing w:after="0" w:line="240" w:lineRule="auto"/>
              <w:jc w:val="both"/>
              <w:rPr>
                <w:rFonts w:ascii="Times New Roman" w:eastAsia="Times New Roman" w:hAnsi="Times New Roman" w:cs="Times New Roman"/>
                <w:sz w:val="20"/>
                <w:szCs w:val="20"/>
                <w:lang w:eastAsia="ru-RU"/>
              </w:rPr>
            </w:pPr>
            <w:r w:rsidRPr="006B022E">
              <w:rPr>
                <w:rFonts w:ascii="Times New Roman" w:eastAsia="Times New Roman" w:hAnsi="Times New Roman" w:cs="Times New Roman"/>
                <w:sz w:val="20"/>
                <w:szCs w:val="20"/>
                <w:lang w:eastAsia="ru-RU"/>
              </w:rPr>
              <w:t>- нормы расхода материалов, запасных частей и электроэнергии;</w:t>
            </w:r>
          </w:p>
          <w:p w14:paraId="70857E35" w14:textId="77777777" w:rsidR="006B022E" w:rsidRPr="006B022E" w:rsidRDefault="006B022E" w:rsidP="006B022E">
            <w:pPr>
              <w:spacing w:after="0" w:line="240" w:lineRule="auto"/>
              <w:jc w:val="both"/>
              <w:rPr>
                <w:rFonts w:ascii="Times New Roman" w:eastAsia="Times New Roman" w:hAnsi="Times New Roman" w:cs="Times New Roman"/>
                <w:sz w:val="20"/>
                <w:szCs w:val="20"/>
                <w:lang w:eastAsia="ru-RU"/>
              </w:rPr>
            </w:pPr>
            <w:r w:rsidRPr="006B022E">
              <w:rPr>
                <w:rFonts w:ascii="Times New Roman" w:eastAsia="Times New Roman" w:hAnsi="Times New Roman" w:cs="Times New Roman"/>
                <w:sz w:val="20"/>
                <w:szCs w:val="20"/>
                <w:lang w:eastAsia="ru-RU"/>
              </w:rPr>
              <w:t>- инструкция по технической эксплуатации устройств и систем СЦБ И ЖАТ;</w:t>
            </w:r>
          </w:p>
          <w:p w14:paraId="4C479AE8" w14:textId="77777777" w:rsidR="006B022E" w:rsidRPr="006B022E" w:rsidRDefault="006B022E" w:rsidP="006B022E">
            <w:pPr>
              <w:spacing w:after="0" w:line="240" w:lineRule="auto"/>
              <w:jc w:val="both"/>
              <w:rPr>
                <w:rFonts w:ascii="Times New Roman" w:eastAsia="Times New Roman" w:hAnsi="Times New Roman" w:cs="Times New Roman"/>
                <w:sz w:val="20"/>
                <w:szCs w:val="20"/>
                <w:lang w:eastAsia="ru-RU"/>
              </w:rPr>
            </w:pPr>
            <w:r w:rsidRPr="006B022E">
              <w:rPr>
                <w:rFonts w:ascii="Times New Roman" w:eastAsia="Times New Roman" w:hAnsi="Times New Roman" w:cs="Times New Roman"/>
                <w:sz w:val="20"/>
                <w:szCs w:val="20"/>
                <w:lang w:eastAsia="ru-RU"/>
              </w:rPr>
              <w:t>- организация и технология производства электромонтажных работ;</w:t>
            </w:r>
          </w:p>
          <w:p w14:paraId="27C39CE2" w14:textId="720EA699" w:rsidR="006B022E" w:rsidRPr="006B022E" w:rsidRDefault="006B022E" w:rsidP="006B022E">
            <w:pPr>
              <w:autoSpaceDE w:val="0"/>
              <w:autoSpaceDN w:val="0"/>
              <w:adjustRightInd w:val="0"/>
              <w:ind w:firstLine="27"/>
              <w:jc w:val="both"/>
              <w:rPr>
                <w:rFonts w:ascii="Times New Roman" w:hAnsi="Times New Roman" w:cs="Times New Roman"/>
                <w:iCs/>
                <w:sz w:val="20"/>
                <w:szCs w:val="20"/>
              </w:rPr>
            </w:pPr>
            <w:r w:rsidRPr="006B022E">
              <w:rPr>
                <w:rFonts w:ascii="Times New Roman" w:eastAsia="Times New Roman" w:hAnsi="Times New Roman" w:cs="Times New Roman"/>
                <w:sz w:val="20"/>
                <w:szCs w:val="20"/>
                <w:lang w:eastAsia="ru-RU"/>
              </w:rPr>
              <w:t>- технология разборки, сборки аппаратуры СЦБ И ЖАТ.</w:t>
            </w:r>
          </w:p>
        </w:tc>
        <w:tc>
          <w:tcPr>
            <w:tcW w:w="3928" w:type="dxa"/>
          </w:tcPr>
          <w:p w14:paraId="16664DC4"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Прочитайте задание, выберите правильный вариант ответа. Выбор обоснуйте</w:t>
            </w:r>
          </w:p>
          <w:p w14:paraId="6DC20C80"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 xml:space="preserve">На какое расстояние должен врубаться нож </w:t>
            </w:r>
            <w:proofErr w:type="spellStart"/>
            <w:r w:rsidRPr="006B022E">
              <w:rPr>
                <w:rFonts w:ascii="Times New Roman" w:hAnsi="Times New Roman" w:cs="Times New Roman"/>
                <w:sz w:val="20"/>
                <w:szCs w:val="20"/>
              </w:rPr>
              <w:t>автопереключателя</w:t>
            </w:r>
            <w:proofErr w:type="spellEnd"/>
            <w:r w:rsidRPr="006B022E">
              <w:rPr>
                <w:rFonts w:ascii="Times New Roman" w:hAnsi="Times New Roman" w:cs="Times New Roman"/>
                <w:sz w:val="20"/>
                <w:szCs w:val="20"/>
              </w:rPr>
              <w:t xml:space="preserve"> в контактные пружины в электроприводе?</w:t>
            </w:r>
          </w:p>
          <w:p w14:paraId="48668276"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не менее 7 мм</w:t>
            </w:r>
          </w:p>
          <w:p w14:paraId="1FA7BB5E"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15 мм</w:t>
            </w:r>
          </w:p>
          <w:p w14:paraId="00CBB81B"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 0.8 мм</w:t>
            </w:r>
          </w:p>
          <w:p w14:paraId="226284B4"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4) не более 7 мм</w:t>
            </w:r>
          </w:p>
          <w:p w14:paraId="3889BD44" w14:textId="77777777" w:rsidR="006B022E" w:rsidRPr="006B022E" w:rsidRDefault="006B022E" w:rsidP="007A2DA5">
            <w:pPr>
              <w:spacing w:after="0" w:line="240" w:lineRule="auto"/>
              <w:rPr>
                <w:rFonts w:ascii="Times New Roman" w:hAnsi="Times New Roman" w:cs="Times New Roman"/>
                <w:sz w:val="20"/>
                <w:szCs w:val="20"/>
              </w:rPr>
            </w:pPr>
          </w:p>
          <w:p w14:paraId="172EB0CF" w14:textId="77777777" w:rsidR="006B022E" w:rsidRPr="006B022E" w:rsidRDefault="006B022E" w:rsidP="007A2DA5">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7541C1EC"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p w14:paraId="76B97AEF" w14:textId="77777777" w:rsidR="006B022E" w:rsidRPr="006B022E" w:rsidRDefault="006B022E" w:rsidP="007A2DA5">
            <w:pPr>
              <w:rPr>
                <w:rFonts w:ascii="Times New Roman" w:hAnsi="Times New Roman" w:cs="Times New Roman"/>
                <w:sz w:val="20"/>
                <w:szCs w:val="20"/>
              </w:rPr>
            </w:pPr>
          </w:p>
        </w:tc>
        <w:tc>
          <w:tcPr>
            <w:tcW w:w="3463" w:type="dxa"/>
          </w:tcPr>
          <w:p w14:paraId="44AE1AEF"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lastRenderedPageBreak/>
              <w:t>1) не менее 7 мм</w:t>
            </w:r>
          </w:p>
          <w:p w14:paraId="664C2341" w14:textId="77777777" w:rsidR="006B022E" w:rsidRPr="006B022E" w:rsidRDefault="006B022E" w:rsidP="007A2DA5">
            <w:pPr>
              <w:pStyle w:val="a4"/>
              <w:spacing w:before="0" w:beforeAutospacing="0" w:after="0" w:afterAutospacing="0"/>
              <w:contextualSpacing/>
              <w:jc w:val="both"/>
              <w:rPr>
                <w:sz w:val="20"/>
                <w:szCs w:val="20"/>
              </w:rPr>
            </w:pPr>
            <w:r w:rsidRPr="006B022E">
              <w:rPr>
                <w:sz w:val="20"/>
                <w:szCs w:val="20"/>
              </w:rPr>
              <w:t xml:space="preserve">Обоснование: Необходимо, чтобы; контактные ножи были расположены </w:t>
            </w:r>
            <w:r w:rsidRPr="006B022E">
              <w:rPr>
                <w:sz w:val="20"/>
                <w:szCs w:val="20"/>
              </w:rPr>
              <w:lastRenderedPageBreak/>
              <w:t>симметрично относительно контактных пружин, оси ножа и перпен</w:t>
            </w:r>
            <w:r w:rsidRPr="006B022E">
              <w:rPr>
                <w:sz w:val="20"/>
                <w:szCs w:val="20"/>
              </w:rPr>
              <w:softHyphen/>
              <w:t>дикулярно к основаниям, ножи врубались между контактными пружи</w:t>
            </w:r>
            <w:r w:rsidRPr="006B022E">
              <w:rPr>
                <w:sz w:val="20"/>
                <w:szCs w:val="20"/>
              </w:rPr>
              <w:softHyphen/>
              <w:t>нами на глубину не менее 7 мм, расстояния между контактными пружинами колодки были 6 и 12 мм, упорные пружины плотно прилегали к контактным пружинам.</w:t>
            </w:r>
          </w:p>
          <w:p w14:paraId="11F16C0D" w14:textId="77777777" w:rsidR="006B022E" w:rsidRPr="006B022E" w:rsidRDefault="006B022E" w:rsidP="007A2DA5">
            <w:pPr>
              <w:rPr>
                <w:rFonts w:ascii="Times New Roman" w:hAnsi="Times New Roman" w:cs="Times New Roman"/>
                <w:sz w:val="20"/>
                <w:szCs w:val="20"/>
              </w:rPr>
            </w:pPr>
          </w:p>
        </w:tc>
      </w:tr>
      <w:tr w:rsidR="006B022E" w:rsidRPr="006B022E" w14:paraId="389AB980" w14:textId="77777777" w:rsidTr="005907F0">
        <w:tc>
          <w:tcPr>
            <w:tcW w:w="513" w:type="dxa"/>
          </w:tcPr>
          <w:p w14:paraId="06682CC5" w14:textId="6CFCA337"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lastRenderedPageBreak/>
              <w:t>54</w:t>
            </w:r>
          </w:p>
        </w:tc>
        <w:tc>
          <w:tcPr>
            <w:tcW w:w="2168" w:type="dxa"/>
          </w:tcPr>
          <w:p w14:paraId="658A23F5"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6924196A" w14:textId="5B2A62A1" w:rsidR="006B022E" w:rsidRPr="006B022E" w:rsidRDefault="006B022E" w:rsidP="007A2DA5">
            <w:pPr>
              <w:spacing w:after="0"/>
              <w:rPr>
                <w:rFonts w:ascii="Times New Roman" w:hAnsi="Times New Roman" w:cs="Times New Roman"/>
                <w:sz w:val="20"/>
                <w:szCs w:val="20"/>
              </w:rPr>
            </w:pPr>
          </w:p>
        </w:tc>
        <w:tc>
          <w:tcPr>
            <w:tcW w:w="2198" w:type="dxa"/>
            <w:vMerge/>
            <w:vAlign w:val="center"/>
          </w:tcPr>
          <w:p w14:paraId="42340158" w14:textId="53115658" w:rsidR="006B022E" w:rsidRPr="006B022E" w:rsidRDefault="006B022E" w:rsidP="007A2DA5">
            <w:pPr>
              <w:shd w:val="clear" w:color="auto" w:fill="FFFFFF"/>
              <w:ind w:firstLine="23"/>
              <w:rPr>
                <w:rFonts w:ascii="Times New Roman" w:hAnsi="Times New Roman" w:cs="Times New Roman"/>
                <w:sz w:val="20"/>
                <w:szCs w:val="20"/>
              </w:rPr>
            </w:pPr>
          </w:p>
        </w:tc>
        <w:tc>
          <w:tcPr>
            <w:tcW w:w="3928" w:type="dxa"/>
          </w:tcPr>
          <w:p w14:paraId="602466CE"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6F88E4DE"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xml:space="preserve">Чем измеряется усилие </w:t>
            </w:r>
            <w:proofErr w:type="gramStart"/>
            <w:r w:rsidRPr="006B022E">
              <w:rPr>
                <w:rFonts w:ascii="Times New Roman" w:hAnsi="Times New Roman" w:cs="Times New Roman"/>
                <w:sz w:val="20"/>
                <w:szCs w:val="20"/>
              </w:rPr>
              <w:t>перевода  на</w:t>
            </w:r>
            <w:proofErr w:type="gramEnd"/>
            <w:r w:rsidRPr="006B022E">
              <w:rPr>
                <w:rFonts w:ascii="Times New Roman" w:hAnsi="Times New Roman" w:cs="Times New Roman"/>
                <w:sz w:val="20"/>
                <w:szCs w:val="20"/>
              </w:rPr>
              <w:t xml:space="preserve">  электроприводе?</w:t>
            </w:r>
          </w:p>
          <w:p w14:paraId="71C11866" w14:textId="77777777" w:rsidR="006B022E" w:rsidRPr="006B022E" w:rsidRDefault="006B022E" w:rsidP="007A2DA5">
            <w:pPr>
              <w:spacing w:after="0" w:line="240" w:lineRule="auto"/>
              <w:jc w:val="both"/>
              <w:rPr>
                <w:rFonts w:ascii="Times New Roman" w:hAnsi="Times New Roman" w:cs="Times New Roman"/>
                <w:sz w:val="20"/>
                <w:szCs w:val="20"/>
              </w:rPr>
            </w:pPr>
          </w:p>
          <w:p w14:paraId="17D1F5B9"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1) УКРУП-1</w:t>
            </w:r>
          </w:p>
          <w:p w14:paraId="6CCC66A3"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2) Ц-4380</w:t>
            </w:r>
          </w:p>
          <w:p w14:paraId="788A7066"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3) ИСБ-1</w:t>
            </w:r>
          </w:p>
          <w:p w14:paraId="7206FC8D"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rPr>
              <w:t xml:space="preserve">4)Мегомметр </w:t>
            </w:r>
          </w:p>
          <w:p w14:paraId="1113A509" w14:textId="77777777" w:rsidR="006B022E" w:rsidRPr="006B022E" w:rsidRDefault="006B022E" w:rsidP="007A2DA5">
            <w:pPr>
              <w:spacing w:after="0" w:line="240" w:lineRule="auto"/>
              <w:jc w:val="both"/>
              <w:rPr>
                <w:rFonts w:ascii="Times New Roman" w:hAnsi="Times New Roman" w:cs="Times New Roman"/>
                <w:sz w:val="20"/>
                <w:szCs w:val="20"/>
              </w:rPr>
            </w:pPr>
          </w:p>
          <w:p w14:paraId="39AF0ED4" w14:textId="77777777" w:rsidR="006B022E" w:rsidRPr="006B022E" w:rsidRDefault="006B022E" w:rsidP="007A2DA5">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0BD8BC93" w14:textId="77777777" w:rsidR="006B022E" w:rsidRPr="006B022E" w:rsidRDefault="006B022E" w:rsidP="007A2DA5">
            <w:pPr>
              <w:spacing w:after="0" w:line="240" w:lineRule="auto"/>
              <w:jc w:val="both"/>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p w14:paraId="14C719EA" w14:textId="77777777" w:rsidR="006B022E" w:rsidRPr="006B022E" w:rsidRDefault="006B022E" w:rsidP="007A2DA5">
            <w:pPr>
              <w:rPr>
                <w:rFonts w:ascii="Times New Roman" w:hAnsi="Times New Roman" w:cs="Times New Roman"/>
                <w:sz w:val="20"/>
                <w:szCs w:val="20"/>
              </w:rPr>
            </w:pPr>
          </w:p>
        </w:tc>
        <w:tc>
          <w:tcPr>
            <w:tcW w:w="3463" w:type="dxa"/>
          </w:tcPr>
          <w:p w14:paraId="3539D690"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1)УКРУП-1</w:t>
            </w:r>
          </w:p>
          <w:p w14:paraId="06E920C4"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 xml:space="preserve">Обоснование:  УКРУП-1 (устройство контроля усилия перевода и регулировки </w:t>
            </w:r>
            <w:proofErr w:type="spellStart"/>
            <w:r w:rsidRPr="006B022E">
              <w:rPr>
                <w:rFonts w:ascii="Times New Roman" w:hAnsi="Times New Roman" w:cs="Times New Roman"/>
                <w:sz w:val="20"/>
                <w:szCs w:val="20"/>
              </w:rPr>
              <w:t>фрикции</w:t>
            </w:r>
            <w:proofErr w:type="spellEnd"/>
            <w:r w:rsidRPr="006B022E">
              <w:rPr>
                <w:rFonts w:ascii="Times New Roman" w:hAnsi="Times New Roman" w:cs="Times New Roman"/>
                <w:sz w:val="20"/>
                <w:szCs w:val="20"/>
              </w:rPr>
              <w:t xml:space="preserve"> стрелочных приводов) предназначено для механического контроля усилия передаваемого от шибера электропровода на остряки стрелок и сердечники крестовин с непрерывной поверхностью (НПК) для их перевода, прижатия и запирания, для регулировки </w:t>
            </w:r>
            <w:proofErr w:type="spellStart"/>
            <w:r w:rsidRPr="006B022E">
              <w:rPr>
                <w:rFonts w:ascii="Times New Roman" w:hAnsi="Times New Roman" w:cs="Times New Roman"/>
                <w:sz w:val="20"/>
                <w:szCs w:val="20"/>
              </w:rPr>
              <w:t>фрикции</w:t>
            </w:r>
            <w:proofErr w:type="spellEnd"/>
            <w:r w:rsidRPr="006B022E">
              <w:rPr>
                <w:rFonts w:ascii="Times New Roman" w:hAnsi="Times New Roman" w:cs="Times New Roman"/>
                <w:sz w:val="20"/>
                <w:szCs w:val="20"/>
              </w:rPr>
              <w:t xml:space="preserve"> сцепления электропроводов в условиях эксплуатации.</w:t>
            </w:r>
          </w:p>
        </w:tc>
      </w:tr>
      <w:tr w:rsidR="006B022E" w:rsidRPr="006B022E" w14:paraId="1F63F7C4" w14:textId="77777777" w:rsidTr="005907F0">
        <w:tc>
          <w:tcPr>
            <w:tcW w:w="513" w:type="dxa"/>
          </w:tcPr>
          <w:p w14:paraId="11C30A6F" w14:textId="4CBAFD82"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55</w:t>
            </w:r>
          </w:p>
        </w:tc>
        <w:tc>
          <w:tcPr>
            <w:tcW w:w="2168" w:type="dxa"/>
          </w:tcPr>
          <w:p w14:paraId="02740B10"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0CBFC632" w14:textId="1501608A" w:rsidR="006B022E" w:rsidRPr="006B022E" w:rsidRDefault="006B022E"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600AA3BD" w14:textId="0ECACC04" w:rsidR="006B022E" w:rsidRPr="006B022E" w:rsidRDefault="006B022E" w:rsidP="007A2DA5">
            <w:pPr>
              <w:autoSpaceDE w:val="0"/>
              <w:autoSpaceDN w:val="0"/>
              <w:adjustRightInd w:val="0"/>
              <w:ind w:firstLine="27"/>
              <w:jc w:val="both"/>
              <w:rPr>
                <w:rFonts w:ascii="Times New Roman" w:eastAsia="Calibri" w:hAnsi="Times New Roman" w:cs="Times New Roman"/>
                <w:sz w:val="20"/>
                <w:szCs w:val="20"/>
              </w:rPr>
            </w:pPr>
          </w:p>
        </w:tc>
        <w:tc>
          <w:tcPr>
            <w:tcW w:w="3928" w:type="dxa"/>
          </w:tcPr>
          <w:p w14:paraId="133882AC"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79F9C15E"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Дальность видимости огней проходных и входных светофоров на прямых участках дороги составляет:</w:t>
            </w:r>
          </w:p>
          <w:p w14:paraId="7D7C3EE3" w14:textId="77777777" w:rsidR="006B022E" w:rsidRPr="006B022E" w:rsidRDefault="006B022E" w:rsidP="007A2DA5">
            <w:pPr>
              <w:spacing w:after="0" w:line="240" w:lineRule="auto"/>
              <w:rPr>
                <w:rFonts w:ascii="Times New Roman" w:hAnsi="Times New Roman" w:cs="Times New Roman"/>
                <w:sz w:val="20"/>
                <w:szCs w:val="20"/>
              </w:rPr>
            </w:pPr>
          </w:p>
          <w:p w14:paraId="22858187"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1) не менее 400м </w:t>
            </w:r>
          </w:p>
          <w:p w14:paraId="76C6E3A5"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2)не менее 1000м</w:t>
            </w:r>
          </w:p>
          <w:p w14:paraId="47181558"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3)1250м</w:t>
            </w:r>
          </w:p>
          <w:p w14:paraId="01F7BA19"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4)150 м</w:t>
            </w:r>
          </w:p>
          <w:p w14:paraId="17AAFE7E" w14:textId="77777777" w:rsidR="006B022E" w:rsidRPr="006B022E" w:rsidRDefault="006B022E" w:rsidP="007A2DA5">
            <w:pPr>
              <w:spacing w:after="0" w:line="240" w:lineRule="auto"/>
              <w:rPr>
                <w:rFonts w:ascii="Times New Roman" w:hAnsi="Times New Roman" w:cs="Times New Roman"/>
                <w:sz w:val="20"/>
                <w:szCs w:val="20"/>
              </w:rPr>
            </w:pPr>
          </w:p>
          <w:p w14:paraId="15F1DE1A" w14:textId="77777777" w:rsidR="006B022E" w:rsidRPr="006B022E" w:rsidRDefault="006B022E" w:rsidP="007A2DA5">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lastRenderedPageBreak/>
              <w:t>Ответ:</w:t>
            </w:r>
          </w:p>
          <w:p w14:paraId="7AE24A02"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tc>
        <w:tc>
          <w:tcPr>
            <w:tcW w:w="3463" w:type="dxa"/>
          </w:tcPr>
          <w:p w14:paraId="563E2244"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lastRenderedPageBreak/>
              <w:t xml:space="preserve">2) не менее 1000 м </w:t>
            </w:r>
          </w:p>
          <w:p w14:paraId="28B56824" w14:textId="77777777" w:rsidR="006B022E" w:rsidRPr="006B022E" w:rsidRDefault="006B022E" w:rsidP="007A2DA5">
            <w:pPr>
              <w:spacing w:after="0" w:line="240" w:lineRule="auto"/>
              <w:rPr>
                <w:rFonts w:ascii="Times New Roman" w:hAnsi="Times New Roman" w:cs="Times New Roman"/>
                <w:sz w:val="20"/>
                <w:szCs w:val="20"/>
              </w:rPr>
            </w:pPr>
          </w:p>
          <w:p w14:paraId="5268F3F6"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 xml:space="preserve">Обоснование: </w:t>
            </w:r>
            <w:r w:rsidRPr="006B022E">
              <w:rPr>
                <w:rFonts w:ascii="Times New Roman" w:eastAsia="Times New Roman" w:hAnsi="Times New Roman" w:cs="Times New Roman"/>
                <w:sz w:val="20"/>
                <w:szCs w:val="20"/>
                <w:lang w:eastAsia="ru-RU"/>
              </w:rPr>
              <w:t xml:space="preserve">Дальность видимости огней проходных и входных светофоров на прямых участках железной дороги составляет 1000 м, чтобы обеспечить чёткую различимость сигналов из кабины подвижного состава. Это требование предусмотрено Правилами </w:t>
            </w:r>
            <w:r w:rsidRPr="006B022E">
              <w:rPr>
                <w:rFonts w:ascii="Times New Roman" w:eastAsia="Times New Roman" w:hAnsi="Times New Roman" w:cs="Times New Roman"/>
                <w:sz w:val="20"/>
                <w:szCs w:val="20"/>
                <w:lang w:eastAsia="ru-RU"/>
              </w:rPr>
              <w:lastRenderedPageBreak/>
              <w:t>технической эксплуатации железных дорог Российской Федерации (ПТЭ)</w:t>
            </w:r>
          </w:p>
        </w:tc>
      </w:tr>
      <w:tr w:rsidR="006B022E" w:rsidRPr="006B022E" w14:paraId="4122D60D" w14:textId="77777777" w:rsidTr="005907F0">
        <w:tc>
          <w:tcPr>
            <w:tcW w:w="513" w:type="dxa"/>
          </w:tcPr>
          <w:p w14:paraId="5924D40C" w14:textId="513101E8"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lastRenderedPageBreak/>
              <w:t>56</w:t>
            </w:r>
          </w:p>
        </w:tc>
        <w:tc>
          <w:tcPr>
            <w:tcW w:w="2168" w:type="dxa"/>
          </w:tcPr>
          <w:p w14:paraId="74E7B2E3"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3/5 мин/ Задание комбинированного типа с выбором и обоснованием одного верного ответа из четырех предложенных</w:t>
            </w:r>
          </w:p>
        </w:tc>
        <w:tc>
          <w:tcPr>
            <w:tcW w:w="2150" w:type="dxa"/>
            <w:vMerge/>
          </w:tcPr>
          <w:p w14:paraId="4C4211CA" w14:textId="4A508473" w:rsidR="006B022E" w:rsidRPr="006B022E" w:rsidRDefault="006B022E" w:rsidP="007A2DA5">
            <w:pPr>
              <w:rPr>
                <w:rFonts w:ascii="Times New Roman" w:hAnsi="Times New Roman" w:cs="Times New Roman"/>
                <w:sz w:val="20"/>
                <w:szCs w:val="20"/>
              </w:rPr>
            </w:pPr>
          </w:p>
        </w:tc>
        <w:tc>
          <w:tcPr>
            <w:tcW w:w="2198" w:type="dxa"/>
            <w:vMerge/>
          </w:tcPr>
          <w:p w14:paraId="0CBABA44" w14:textId="78FE2EA6" w:rsidR="006B022E" w:rsidRPr="006B022E" w:rsidRDefault="006B022E" w:rsidP="007A2DA5">
            <w:pPr>
              <w:rPr>
                <w:rFonts w:ascii="Times New Roman" w:hAnsi="Times New Roman" w:cs="Times New Roman"/>
                <w:sz w:val="20"/>
                <w:szCs w:val="20"/>
              </w:rPr>
            </w:pPr>
          </w:p>
        </w:tc>
        <w:tc>
          <w:tcPr>
            <w:tcW w:w="3928" w:type="dxa"/>
          </w:tcPr>
          <w:p w14:paraId="728878B9"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Прочитайте задание, выберите правильный вариант ответа. Выбор обоснуйте.</w:t>
            </w:r>
          </w:p>
          <w:p w14:paraId="788C4FFC"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 xml:space="preserve"> Как происходит движение по стрелочному переводу при обнаружении отставания остряка от рамного рельса? </w:t>
            </w:r>
          </w:p>
          <w:p w14:paraId="39E55D46"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1) полностью прекращается движение</w:t>
            </w:r>
          </w:p>
          <w:p w14:paraId="2F382178"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2) движение с уменьшенной скоростью</w:t>
            </w:r>
          </w:p>
          <w:p w14:paraId="1768C6AC"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3)прекращается движение в пошерстном направлении</w:t>
            </w:r>
          </w:p>
          <w:p w14:paraId="299A724D"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4)прекращается движение в </w:t>
            </w:r>
            <w:proofErr w:type="spellStart"/>
            <w:r w:rsidRPr="006B022E">
              <w:rPr>
                <w:rFonts w:ascii="Times New Roman" w:hAnsi="Times New Roman" w:cs="Times New Roman"/>
                <w:sz w:val="20"/>
                <w:szCs w:val="20"/>
              </w:rPr>
              <w:t>противошерстном</w:t>
            </w:r>
            <w:proofErr w:type="spellEnd"/>
            <w:r w:rsidRPr="006B022E">
              <w:rPr>
                <w:rFonts w:ascii="Times New Roman" w:hAnsi="Times New Roman" w:cs="Times New Roman"/>
                <w:sz w:val="20"/>
                <w:szCs w:val="20"/>
              </w:rPr>
              <w:t xml:space="preserve"> направлении</w:t>
            </w:r>
          </w:p>
          <w:p w14:paraId="251FC832" w14:textId="77777777" w:rsidR="006B022E" w:rsidRPr="006B022E" w:rsidRDefault="006B022E" w:rsidP="007A2DA5">
            <w:pPr>
              <w:spacing w:after="0" w:line="240" w:lineRule="auto"/>
              <w:rPr>
                <w:rFonts w:ascii="Times New Roman" w:hAnsi="Times New Roman" w:cs="Times New Roman"/>
                <w:sz w:val="20"/>
                <w:szCs w:val="20"/>
              </w:rPr>
            </w:pPr>
          </w:p>
          <w:p w14:paraId="4F4FDFEF" w14:textId="77777777" w:rsidR="006B022E" w:rsidRPr="006B022E" w:rsidRDefault="006B022E" w:rsidP="007A2DA5">
            <w:pPr>
              <w:spacing w:after="0" w:line="240" w:lineRule="auto"/>
              <w:rPr>
                <w:rFonts w:ascii="Times New Roman" w:hAnsi="Times New Roman" w:cs="Times New Roman"/>
                <w:sz w:val="20"/>
                <w:szCs w:val="20"/>
                <w:lang w:eastAsia="ru-RU"/>
              </w:rPr>
            </w:pPr>
            <w:r w:rsidRPr="006B022E">
              <w:rPr>
                <w:rFonts w:ascii="Times New Roman" w:hAnsi="Times New Roman" w:cs="Times New Roman"/>
                <w:sz w:val="20"/>
                <w:szCs w:val="20"/>
              </w:rPr>
              <w:t>Ответ:</w:t>
            </w:r>
          </w:p>
          <w:p w14:paraId="464EAF63"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lang w:eastAsia="ru-RU"/>
              </w:rPr>
              <w:t>Обоснование:</w:t>
            </w:r>
          </w:p>
        </w:tc>
        <w:tc>
          <w:tcPr>
            <w:tcW w:w="3463" w:type="dxa"/>
          </w:tcPr>
          <w:p w14:paraId="53AB4174"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 xml:space="preserve">4) прекращается движение в </w:t>
            </w:r>
            <w:proofErr w:type="spellStart"/>
            <w:r w:rsidRPr="006B022E">
              <w:rPr>
                <w:rFonts w:ascii="Times New Roman" w:hAnsi="Times New Roman" w:cs="Times New Roman"/>
                <w:sz w:val="20"/>
                <w:szCs w:val="20"/>
              </w:rPr>
              <w:t>противошерстном</w:t>
            </w:r>
            <w:proofErr w:type="spellEnd"/>
            <w:r w:rsidRPr="006B022E">
              <w:rPr>
                <w:rFonts w:ascii="Times New Roman" w:hAnsi="Times New Roman" w:cs="Times New Roman"/>
                <w:sz w:val="20"/>
                <w:szCs w:val="20"/>
              </w:rPr>
              <w:t xml:space="preserve"> направлении</w:t>
            </w:r>
          </w:p>
          <w:p w14:paraId="6BFAECD5" w14:textId="77777777" w:rsidR="006B022E" w:rsidRPr="006B022E" w:rsidRDefault="006B022E" w:rsidP="007A2DA5">
            <w:pPr>
              <w:rPr>
                <w:rFonts w:ascii="Times New Roman" w:hAnsi="Times New Roman" w:cs="Times New Roman"/>
                <w:sz w:val="20"/>
                <w:szCs w:val="20"/>
              </w:rPr>
            </w:pPr>
          </w:p>
          <w:p w14:paraId="145CA496"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t xml:space="preserve">Обоснование: прекратить движение по стрелке в </w:t>
            </w:r>
            <w:proofErr w:type="spellStart"/>
            <w:r w:rsidRPr="006B022E">
              <w:rPr>
                <w:rFonts w:ascii="Times New Roman" w:hAnsi="Times New Roman" w:cs="Times New Roman"/>
                <w:sz w:val="20"/>
                <w:szCs w:val="20"/>
              </w:rPr>
              <w:t>противошерстном</w:t>
            </w:r>
            <w:proofErr w:type="spellEnd"/>
            <w:r w:rsidRPr="006B022E">
              <w:rPr>
                <w:rFonts w:ascii="Times New Roman" w:hAnsi="Times New Roman" w:cs="Times New Roman"/>
                <w:sz w:val="20"/>
                <w:szCs w:val="20"/>
              </w:rPr>
              <w:t xml:space="preserve"> направлении, в положении, при котором не обеспечивается  плотное прижатие остряка к рамному рельсу, до запирания стрелки на закладку и навесной замок или закреплении типовой скобой.</w:t>
            </w:r>
          </w:p>
        </w:tc>
      </w:tr>
      <w:tr w:rsidR="006B022E" w:rsidRPr="006B022E" w14:paraId="253B1B06" w14:textId="77777777" w:rsidTr="005907F0">
        <w:tc>
          <w:tcPr>
            <w:tcW w:w="513" w:type="dxa"/>
          </w:tcPr>
          <w:p w14:paraId="707A761B" w14:textId="3B336CF9"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57</w:t>
            </w:r>
          </w:p>
        </w:tc>
        <w:tc>
          <w:tcPr>
            <w:tcW w:w="2168" w:type="dxa"/>
          </w:tcPr>
          <w:p w14:paraId="2511CB4B"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5/10 мин/ Задание открытого типа с развернутым ответом</w:t>
            </w:r>
          </w:p>
        </w:tc>
        <w:tc>
          <w:tcPr>
            <w:tcW w:w="2150" w:type="dxa"/>
            <w:vMerge/>
          </w:tcPr>
          <w:p w14:paraId="08AEF311" w14:textId="3A9F6A87" w:rsidR="006B022E" w:rsidRPr="006B022E" w:rsidRDefault="006B022E" w:rsidP="007A2DA5">
            <w:pPr>
              <w:widowControl w:val="0"/>
              <w:autoSpaceDE w:val="0"/>
              <w:autoSpaceDN w:val="0"/>
              <w:adjustRightInd w:val="0"/>
              <w:jc w:val="both"/>
              <w:rPr>
                <w:rFonts w:ascii="Times New Roman" w:hAnsi="Times New Roman" w:cs="Times New Roman"/>
                <w:sz w:val="20"/>
                <w:szCs w:val="20"/>
              </w:rPr>
            </w:pPr>
          </w:p>
        </w:tc>
        <w:tc>
          <w:tcPr>
            <w:tcW w:w="2198" w:type="dxa"/>
            <w:vMerge/>
          </w:tcPr>
          <w:p w14:paraId="5A141C33" w14:textId="312D86F6" w:rsidR="006B022E" w:rsidRPr="006B022E" w:rsidRDefault="006B022E" w:rsidP="007A2DA5">
            <w:pPr>
              <w:autoSpaceDE w:val="0"/>
              <w:autoSpaceDN w:val="0"/>
              <w:adjustRightInd w:val="0"/>
              <w:ind w:firstLine="27"/>
              <w:jc w:val="both"/>
              <w:rPr>
                <w:rFonts w:ascii="Times New Roman" w:hAnsi="Times New Roman" w:cs="Times New Roman"/>
                <w:i/>
                <w:iCs/>
                <w:sz w:val="20"/>
                <w:szCs w:val="20"/>
              </w:rPr>
            </w:pPr>
          </w:p>
        </w:tc>
        <w:tc>
          <w:tcPr>
            <w:tcW w:w="3928" w:type="dxa"/>
          </w:tcPr>
          <w:p w14:paraId="508AAAE4"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Прочитайте текст.</w:t>
            </w:r>
            <w:r w:rsidRPr="006B022E">
              <w:rPr>
                <w:rFonts w:ascii="Times New Roman" w:hAnsi="Times New Roman" w:cs="Times New Roman"/>
                <w:color w:val="000000" w:themeColor="text1"/>
                <w:sz w:val="20"/>
                <w:szCs w:val="20"/>
              </w:rPr>
              <w:t xml:space="preserve"> Внутренняя проверка путевых трансформаторных ящиков, кабельных стоек и кабельных муфт включает внешний осмотр, которая проводится согласно план-графику.</w:t>
            </w:r>
          </w:p>
          <w:p w14:paraId="72CAC8EA" w14:textId="77777777" w:rsidR="006B022E" w:rsidRPr="006B022E" w:rsidRDefault="006B022E" w:rsidP="007A2DA5">
            <w:pP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Запишите развернутый и обоснованный ответ проведения внутренней проверки путевых трансформаторных ящиков, кабельных стоек и кабельных муфт.</w:t>
            </w:r>
          </w:p>
          <w:p w14:paraId="688A9BE9" w14:textId="77777777" w:rsidR="006B022E" w:rsidRPr="006B022E" w:rsidRDefault="006B022E" w:rsidP="007A2DA5">
            <w:pP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Ответ:</w:t>
            </w:r>
          </w:p>
        </w:tc>
        <w:tc>
          <w:tcPr>
            <w:tcW w:w="3463" w:type="dxa"/>
          </w:tcPr>
          <w:p w14:paraId="288C30DB" w14:textId="77777777" w:rsidR="006B022E" w:rsidRPr="006B022E" w:rsidRDefault="006B022E" w:rsidP="007A2DA5">
            <w:pPr>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Проверяется уплотнение в крышке, которое должно исключать попадание пыли и влаги внутрь корпуса. Внутри путевых трансформаторных ящиков, кабельных стоек и кабельных муфт не должно быть влаги, ржавчины, окисления на контактах и колодках. Монтажные провода должны быть аккуратно уложены, увязаны и иметь исправную изоляцию. Наконечники проводов должны быть плотно закреплены под гайками</w:t>
            </w:r>
          </w:p>
        </w:tc>
      </w:tr>
      <w:tr w:rsidR="006B022E" w:rsidRPr="006B022E" w14:paraId="158B01B2" w14:textId="77777777" w:rsidTr="005907F0">
        <w:tc>
          <w:tcPr>
            <w:tcW w:w="513" w:type="dxa"/>
          </w:tcPr>
          <w:p w14:paraId="67888A5F" w14:textId="7621D256" w:rsidR="006B022E" w:rsidRPr="006B022E" w:rsidRDefault="006B022E" w:rsidP="007A2DA5">
            <w:pPr>
              <w:rPr>
                <w:rFonts w:ascii="Times New Roman" w:hAnsi="Times New Roman" w:cs="Times New Roman"/>
                <w:sz w:val="20"/>
                <w:szCs w:val="20"/>
              </w:rPr>
            </w:pPr>
            <w:r>
              <w:rPr>
                <w:rFonts w:ascii="Times New Roman" w:hAnsi="Times New Roman" w:cs="Times New Roman"/>
                <w:sz w:val="20"/>
                <w:szCs w:val="20"/>
              </w:rPr>
              <w:t>58</w:t>
            </w:r>
          </w:p>
        </w:tc>
        <w:tc>
          <w:tcPr>
            <w:tcW w:w="2168" w:type="dxa"/>
          </w:tcPr>
          <w:p w14:paraId="7C314C81"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sz w:val="20"/>
                <w:szCs w:val="20"/>
              </w:rPr>
              <w:t>5/10 мин/ Задание открытого типа с развернутым ответом</w:t>
            </w:r>
          </w:p>
        </w:tc>
        <w:tc>
          <w:tcPr>
            <w:tcW w:w="2150" w:type="dxa"/>
            <w:vMerge/>
          </w:tcPr>
          <w:p w14:paraId="5FB83E53" w14:textId="2BC582BA" w:rsidR="006B022E" w:rsidRPr="006B022E" w:rsidRDefault="006B022E" w:rsidP="007A2DA5">
            <w:pPr>
              <w:rPr>
                <w:rFonts w:ascii="Times New Roman" w:hAnsi="Times New Roman" w:cs="Times New Roman"/>
                <w:sz w:val="20"/>
                <w:szCs w:val="20"/>
              </w:rPr>
            </w:pPr>
          </w:p>
        </w:tc>
        <w:tc>
          <w:tcPr>
            <w:tcW w:w="2198" w:type="dxa"/>
            <w:vMerge/>
          </w:tcPr>
          <w:p w14:paraId="793C8A02" w14:textId="10C68ABF" w:rsidR="006B022E" w:rsidRPr="006B022E" w:rsidRDefault="006B022E" w:rsidP="007A2DA5">
            <w:pPr>
              <w:rPr>
                <w:rFonts w:ascii="Times New Roman" w:hAnsi="Times New Roman" w:cs="Times New Roman"/>
                <w:i/>
                <w:iCs/>
                <w:sz w:val="20"/>
                <w:szCs w:val="20"/>
              </w:rPr>
            </w:pPr>
          </w:p>
        </w:tc>
        <w:tc>
          <w:tcPr>
            <w:tcW w:w="3928" w:type="dxa"/>
          </w:tcPr>
          <w:p w14:paraId="22875CCC"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sz w:val="20"/>
                <w:szCs w:val="20"/>
              </w:rPr>
              <w:t>Прочитайте текст.</w:t>
            </w:r>
            <w:r w:rsidRPr="006B022E">
              <w:rPr>
                <w:rFonts w:ascii="Times New Roman" w:hAnsi="Times New Roman" w:cs="Times New Roman"/>
                <w:color w:val="000000" w:themeColor="text1"/>
                <w:sz w:val="20"/>
                <w:szCs w:val="20"/>
              </w:rPr>
              <w:t xml:space="preserve"> </w:t>
            </w:r>
          </w:p>
          <w:p w14:paraId="3DFFD181"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lastRenderedPageBreak/>
              <w:t xml:space="preserve">Проверку действия устройств переездной сигнализации проводят согласно план-графику. В соответствии нормативными документами, производят технологическое обслуживание, выявляя и устраняя неисправности. </w:t>
            </w:r>
            <w:proofErr w:type="gramStart"/>
            <w:r w:rsidRPr="006B022E">
              <w:rPr>
                <w:rFonts w:ascii="Times New Roman" w:hAnsi="Times New Roman" w:cs="Times New Roman"/>
                <w:color w:val="000000" w:themeColor="text1"/>
                <w:sz w:val="20"/>
                <w:szCs w:val="20"/>
              </w:rPr>
              <w:t>Соблюдая  нормативные</w:t>
            </w:r>
            <w:proofErr w:type="gramEnd"/>
            <w:r w:rsidRPr="006B022E">
              <w:rPr>
                <w:rFonts w:ascii="Times New Roman" w:hAnsi="Times New Roman" w:cs="Times New Roman"/>
                <w:color w:val="000000" w:themeColor="text1"/>
                <w:sz w:val="20"/>
                <w:szCs w:val="20"/>
              </w:rPr>
              <w:t xml:space="preserve"> требования, обеспечивают безопасность движения поездов.</w:t>
            </w:r>
          </w:p>
          <w:p w14:paraId="1A152213" w14:textId="77777777" w:rsidR="006B022E" w:rsidRPr="006B022E" w:rsidRDefault="006B022E" w:rsidP="007A2DA5">
            <w:pPr>
              <w:keepLines/>
              <w:spacing w:after="0"/>
              <w:rPr>
                <w:rFonts w:ascii="Times New Roman" w:hAnsi="Times New Roman" w:cs="Times New Roman"/>
                <w:color w:val="000000" w:themeColor="text1"/>
                <w:sz w:val="20"/>
                <w:szCs w:val="20"/>
              </w:rPr>
            </w:pPr>
            <w:r w:rsidRPr="006B022E">
              <w:rPr>
                <w:rFonts w:ascii="Times New Roman" w:hAnsi="Times New Roman" w:cs="Times New Roman"/>
                <w:color w:val="000000" w:themeColor="text1"/>
                <w:sz w:val="20"/>
                <w:szCs w:val="20"/>
              </w:rPr>
              <w:t>Запишите развернутый и обоснованный ответ проверки действия устройств переездной сигнализации.</w:t>
            </w:r>
          </w:p>
          <w:p w14:paraId="37C8EF12" w14:textId="77777777" w:rsidR="006B022E" w:rsidRPr="006B022E" w:rsidRDefault="006B022E" w:rsidP="007A2DA5">
            <w:pPr>
              <w:keepLines/>
              <w:spacing w:after="0"/>
              <w:rPr>
                <w:rFonts w:ascii="Times New Roman" w:hAnsi="Times New Roman" w:cs="Times New Roman"/>
                <w:color w:val="000000" w:themeColor="text1"/>
                <w:sz w:val="20"/>
                <w:szCs w:val="20"/>
              </w:rPr>
            </w:pPr>
          </w:p>
          <w:p w14:paraId="328859E9" w14:textId="77777777" w:rsidR="006B022E" w:rsidRPr="006B022E" w:rsidRDefault="006B022E" w:rsidP="007A2DA5">
            <w:pPr>
              <w:rPr>
                <w:rFonts w:ascii="Times New Roman" w:hAnsi="Times New Roman" w:cs="Times New Roman"/>
                <w:sz w:val="20"/>
                <w:szCs w:val="20"/>
              </w:rPr>
            </w:pPr>
            <w:r w:rsidRPr="006B022E">
              <w:rPr>
                <w:rFonts w:ascii="Times New Roman" w:hAnsi="Times New Roman" w:cs="Times New Roman"/>
                <w:color w:val="000000" w:themeColor="text1"/>
                <w:sz w:val="20"/>
                <w:szCs w:val="20"/>
              </w:rPr>
              <w:t>Ответ:</w:t>
            </w:r>
          </w:p>
          <w:p w14:paraId="33EE075A" w14:textId="77777777" w:rsidR="006B022E" w:rsidRPr="006B022E" w:rsidRDefault="006B022E" w:rsidP="007A2DA5">
            <w:pPr>
              <w:rPr>
                <w:rFonts w:ascii="Times New Roman" w:hAnsi="Times New Roman" w:cs="Times New Roman"/>
                <w:sz w:val="20"/>
                <w:szCs w:val="20"/>
              </w:rPr>
            </w:pPr>
          </w:p>
        </w:tc>
        <w:tc>
          <w:tcPr>
            <w:tcW w:w="3463" w:type="dxa"/>
          </w:tcPr>
          <w:p w14:paraId="4D9CDB04" w14:textId="77777777" w:rsidR="006B022E" w:rsidRPr="006B022E" w:rsidRDefault="006B022E" w:rsidP="007A2DA5">
            <w:pPr>
              <w:spacing w:after="0" w:line="240" w:lineRule="auto"/>
              <w:rPr>
                <w:rFonts w:ascii="Times New Roman" w:hAnsi="Times New Roman" w:cs="Times New Roman"/>
                <w:sz w:val="20"/>
                <w:szCs w:val="20"/>
              </w:rPr>
            </w:pPr>
            <w:r w:rsidRPr="006B022E">
              <w:rPr>
                <w:rFonts w:ascii="Times New Roman" w:hAnsi="Times New Roman" w:cs="Times New Roman"/>
                <w:sz w:val="20"/>
                <w:szCs w:val="20"/>
              </w:rPr>
              <w:lastRenderedPageBreak/>
              <w:t xml:space="preserve">Действие устройств переездной сигнализации и шлагбаумов на переезде (устройств автоматики на переезде) проверяется при следовании поезда через переезд или включении этих устройств со щита управления. На участках железных </w:t>
            </w:r>
            <w:r w:rsidRPr="006B022E">
              <w:rPr>
                <w:rFonts w:ascii="Times New Roman" w:hAnsi="Times New Roman" w:cs="Times New Roman"/>
                <w:sz w:val="20"/>
                <w:szCs w:val="20"/>
              </w:rPr>
              <w:lastRenderedPageBreak/>
              <w:t>дорог с длительными интервалами движения поездов устройства переездной сигнализации включаются наложением шунта ШУ-01м на рельсовую цепь участка приближения при отсутствии поездов.</w:t>
            </w:r>
          </w:p>
        </w:tc>
      </w:tr>
    </w:tbl>
    <w:p w14:paraId="46EE0648" w14:textId="77777777" w:rsidR="0044691B" w:rsidRPr="006B022E" w:rsidRDefault="0044691B" w:rsidP="0044691B">
      <w:pPr>
        <w:rPr>
          <w:rFonts w:ascii="Times New Roman" w:hAnsi="Times New Roman" w:cs="Times New Roman"/>
          <w:sz w:val="20"/>
          <w:szCs w:val="20"/>
        </w:rPr>
      </w:pPr>
    </w:p>
    <w:p w14:paraId="3473C436" w14:textId="77777777" w:rsidR="00606E99" w:rsidRPr="006B022E" w:rsidRDefault="00606E99">
      <w:pPr>
        <w:rPr>
          <w:rFonts w:ascii="Times New Roman" w:hAnsi="Times New Roman" w:cs="Times New Roman"/>
          <w:sz w:val="20"/>
          <w:szCs w:val="20"/>
        </w:rPr>
      </w:pPr>
    </w:p>
    <w:sectPr w:rsidR="00606E99" w:rsidRPr="006B022E" w:rsidSect="002F050E">
      <w:pgSz w:w="16838" w:h="11906" w:orient="landscape"/>
      <w:pgMar w:top="170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TimesNewRomanPS-BoldMT">
    <w:altName w:val="MS Mincho"/>
    <w:charset w:val="00"/>
    <w:family w:val="auto"/>
    <w:pitch w:val="default"/>
  </w:font>
  <w:font w:name="Cambria">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93378"/>
    <w:multiLevelType w:val="hybridMultilevel"/>
    <w:tmpl w:val="94005BF4"/>
    <w:lvl w:ilvl="0" w:tplc="04190017">
      <w:start w:val="1"/>
      <w:numFmt w:val="lowerLett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 w15:restartNumberingAfterBreak="0">
    <w:nsid w:val="1AF724BB"/>
    <w:multiLevelType w:val="hybridMultilevel"/>
    <w:tmpl w:val="FE827EC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AF95B83"/>
    <w:multiLevelType w:val="hybridMultilevel"/>
    <w:tmpl w:val="F1AACF34"/>
    <w:lvl w:ilvl="0" w:tplc="04190017">
      <w:start w:val="1"/>
      <w:numFmt w:val="lowerLetter"/>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15:restartNumberingAfterBreak="0">
    <w:nsid w:val="2FAF112E"/>
    <w:multiLevelType w:val="hybridMultilevel"/>
    <w:tmpl w:val="61B02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C55F74"/>
    <w:multiLevelType w:val="hybridMultilevel"/>
    <w:tmpl w:val="613828DA"/>
    <w:lvl w:ilvl="0" w:tplc="A20AF78A">
      <w:start w:val="1"/>
      <w:numFmt w:val="bullet"/>
      <w:lvlText w:val="–"/>
      <w:lvlJc w:val="left"/>
      <w:pPr>
        <w:ind w:left="897" w:hanging="360"/>
      </w:pPr>
      <w:rPr>
        <w:rFonts w:ascii="Times New Roman" w:hAnsi="Times New Roman" w:cs="Times New Roman"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5" w15:restartNumberingAfterBreak="0">
    <w:nsid w:val="762A6F46"/>
    <w:multiLevelType w:val="hybridMultilevel"/>
    <w:tmpl w:val="24D219C8"/>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1B"/>
    <w:rsid w:val="000112A1"/>
    <w:rsid w:val="000269E3"/>
    <w:rsid w:val="00047CE1"/>
    <w:rsid w:val="0005259E"/>
    <w:rsid w:val="00067233"/>
    <w:rsid w:val="000A57BD"/>
    <w:rsid w:val="000B1582"/>
    <w:rsid w:val="000D2E5E"/>
    <w:rsid w:val="001028EB"/>
    <w:rsid w:val="00113E44"/>
    <w:rsid w:val="0013310D"/>
    <w:rsid w:val="00135528"/>
    <w:rsid w:val="00151C2C"/>
    <w:rsid w:val="00153D76"/>
    <w:rsid w:val="001A37C0"/>
    <w:rsid w:val="001A3D09"/>
    <w:rsid w:val="001C3D10"/>
    <w:rsid w:val="001C66DE"/>
    <w:rsid w:val="001C735A"/>
    <w:rsid w:val="001D0066"/>
    <w:rsid w:val="001D2A8B"/>
    <w:rsid w:val="001D4846"/>
    <w:rsid w:val="001F789C"/>
    <w:rsid w:val="002520CD"/>
    <w:rsid w:val="002954D1"/>
    <w:rsid w:val="002A7B1E"/>
    <w:rsid w:val="002B6E49"/>
    <w:rsid w:val="002F050E"/>
    <w:rsid w:val="00306511"/>
    <w:rsid w:val="00343584"/>
    <w:rsid w:val="00344FE1"/>
    <w:rsid w:val="00372461"/>
    <w:rsid w:val="00391A6D"/>
    <w:rsid w:val="003A46A3"/>
    <w:rsid w:val="003C41DD"/>
    <w:rsid w:val="003C4956"/>
    <w:rsid w:val="00407417"/>
    <w:rsid w:val="00435348"/>
    <w:rsid w:val="0044691B"/>
    <w:rsid w:val="004F264E"/>
    <w:rsid w:val="0050482C"/>
    <w:rsid w:val="005504EE"/>
    <w:rsid w:val="00555A70"/>
    <w:rsid w:val="0056743E"/>
    <w:rsid w:val="005907F0"/>
    <w:rsid w:val="005C283A"/>
    <w:rsid w:val="005C4547"/>
    <w:rsid w:val="005E46E4"/>
    <w:rsid w:val="005F3341"/>
    <w:rsid w:val="005F792C"/>
    <w:rsid w:val="00606E99"/>
    <w:rsid w:val="00637533"/>
    <w:rsid w:val="00640D71"/>
    <w:rsid w:val="0064198D"/>
    <w:rsid w:val="00643D64"/>
    <w:rsid w:val="00671765"/>
    <w:rsid w:val="006B022E"/>
    <w:rsid w:val="006F1EDC"/>
    <w:rsid w:val="006F28FC"/>
    <w:rsid w:val="00703F01"/>
    <w:rsid w:val="00790D27"/>
    <w:rsid w:val="007A2DA5"/>
    <w:rsid w:val="007A3456"/>
    <w:rsid w:val="007A5978"/>
    <w:rsid w:val="007D626B"/>
    <w:rsid w:val="007E0511"/>
    <w:rsid w:val="008268FA"/>
    <w:rsid w:val="008418CB"/>
    <w:rsid w:val="008440CC"/>
    <w:rsid w:val="008725B1"/>
    <w:rsid w:val="00875FA7"/>
    <w:rsid w:val="00877EBD"/>
    <w:rsid w:val="00897B02"/>
    <w:rsid w:val="008B218F"/>
    <w:rsid w:val="008D121C"/>
    <w:rsid w:val="00911F68"/>
    <w:rsid w:val="009159E1"/>
    <w:rsid w:val="009363F5"/>
    <w:rsid w:val="0094525E"/>
    <w:rsid w:val="00995645"/>
    <w:rsid w:val="00A108A4"/>
    <w:rsid w:val="00A31A18"/>
    <w:rsid w:val="00A7503B"/>
    <w:rsid w:val="00AE159D"/>
    <w:rsid w:val="00AE2FFE"/>
    <w:rsid w:val="00B17381"/>
    <w:rsid w:val="00B53596"/>
    <w:rsid w:val="00B65D3C"/>
    <w:rsid w:val="00BD42B9"/>
    <w:rsid w:val="00BE17EF"/>
    <w:rsid w:val="00C0462C"/>
    <w:rsid w:val="00C47227"/>
    <w:rsid w:val="00C62FC0"/>
    <w:rsid w:val="00C678C5"/>
    <w:rsid w:val="00C808A0"/>
    <w:rsid w:val="00C97254"/>
    <w:rsid w:val="00CA74E8"/>
    <w:rsid w:val="00CC429B"/>
    <w:rsid w:val="00CE2A84"/>
    <w:rsid w:val="00CE484A"/>
    <w:rsid w:val="00CE6E71"/>
    <w:rsid w:val="00CF1FC2"/>
    <w:rsid w:val="00D0166E"/>
    <w:rsid w:val="00D034A3"/>
    <w:rsid w:val="00D317A5"/>
    <w:rsid w:val="00D4061A"/>
    <w:rsid w:val="00D73E83"/>
    <w:rsid w:val="00DA7897"/>
    <w:rsid w:val="00DC07A0"/>
    <w:rsid w:val="00DE4388"/>
    <w:rsid w:val="00DF1C70"/>
    <w:rsid w:val="00E0231D"/>
    <w:rsid w:val="00E02ECA"/>
    <w:rsid w:val="00E177C1"/>
    <w:rsid w:val="00E22302"/>
    <w:rsid w:val="00E27077"/>
    <w:rsid w:val="00E3039E"/>
    <w:rsid w:val="00E3376D"/>
    <w:rsid w:val="00E6378C"/>
    <w:rsid w:val="00E84083"/>
    <w:rsid w:val="00EB2EE3"/>
    <w:rsid w:val="00EC77B1"/>
    <w:rsid w:val="00F23486"/>
    <w:rsid w:val="00F24617"/>
    <w:rsid w:val="00F27EA3"/>
    <w:rsid w:val="00FA3FAA"/>
    <w:rsid w:val="00FD501E"/>
    <w:rsid w:val="00FD6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70258CFC"/>
  <w15:docId w15:val="{71923E3F-A348-450A-9A99-762BC0E4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9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6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6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qFormat/>
    <w:rsid w:val="00CE2A84"/>
    <w:pPr>
      <w:ind w:left="720"/>
      <w:contextualSpacing/>
    </w:pPr>
  </w:style>
  <w:style w:type="character" w:customStyle="1" w:styleId="a6">
    <w:name w:val="Абзац списка Знак"/>
    <w:basedOn w:val="a0"/>
    <w:link w:val="a5"/>
    <w:uiPriority w:val="99"/>
    <w:locked/>
    <w:rsid w:val="00BE17EF"/>
  </w:style>
  <w:style w:type="character" w:styleId="a7">
    <w:name w:val="Strong"/>
    <w:basedOn w:val="a0"/>
    <w:uiPriority w:val="22"/>
    <w:qFormat/>
    <w:rsid w:val="006F28FC"/>
    <w:rPr>
      <w:b/>
      <w:bCs/>
    </w:rPr>
  </w:style>
  <w:style w:type="paragraph" w:styleId="a8">
    <w:name w:val="Balloon Text"/>
    <w:basedOn w:val="a"/>
    <w:link w:val="a9"/>
    <w:uiPriority w:val="99"/>
    <w:semiHidden/>
    <w:unhideWhenUsed/>
    <w:rsid w:val="00D016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1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8170">
      <w:bodyDiv w:val="1"/>
      <w:marLeft w:val="0"/>
      <w:marRight w:val="0"/>
      <w:marTop w:val="0"/>
      <w:marBottom w:val="0"/>
      <w:divBdr>
        <w:top w:val="none" w:sz="0" w:space="0" w:color="auto"/>
        <w:left w:val="none" w:sz="0" w:space="0" w:color="auto"/>
        <w:bottom w:val="none" w:sz="0" w:space="0" w:color="auto"/>
        <w:right w:val="none" w:sz="0" w:space="0" w:color="auto"/>
      </w:divBdr>
    </w:div>
    <w:div w:id="131217970">
      <w:bodyDiv w:val="1"/>
      <w:marLeft w:val="0"/>
      <w:marRight w:val="0"/>
      <w:marTop w:val="0"/>
      <w:marBottom w:val="0"/>
      <w:divBdr>
        <w:top w:val="none" w:sz="0" w:space="0" w:color="auto"/>
        <w:left w:val="none" w:sz="0" w:space="0" w:color="auto"/>
        <w:bottom w:val="none" w:sz="0" w:space="0" w:color="auto"/>
        <w:right w:val="none" w:sz="0" w:space="0" w:color="auto"/>
      </w:divBdr>
    </w:div>
    <w:div w:id="992296517">
      <w:bodyDiv w:val="1"/>
      <w:marLeft w:val="0"/>
      <w:marRight w:val="0"/>
      <w:marTop w:val="0"/>
      <w:marBottom w:val="0"/>
      <w:divBdr>
        <w:top w:val="none" w:sz="0" w:space="0" w:color="auto"/>
        <w:left w:val="none" w:sz="0" w:space="0" w:color="auto"/>
        <w:bottom w:val="none" w:sz="0" w:space="0" w:color="auto"/>
        <w:right w:val="none" w:sz="0" w:space="0" w:color="auto"/>
      </w:divBdr>
    </w:div>
    <w:div w:id="10793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20289-E9AF-4AE8-A452-369BE875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34</Pages>
  <Words>7518</Words>
  <Characters>42854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Специалист УМО СПО 2</cp:lastModifiedBy>
  <cp:revision>14</cp:revision>
  <dcterms:created xsi:type="dcterms:W3CDTF">2026-07-02T09:23:00Z</dcterms:created>
  <dcterms:modified xsi:type="dcterms:W3CDTF">2026-07-02T12:17:00Z</dcterms:modified>
</cp:coreProperties>
</file>