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C22F37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982710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ОП.08</w:t>
      </w:r>
      <w:r w:rsidR="00354849" w:rsidRPr="00354849">
        <w:rPr>
          <w:b/>
          <w:i w:val="0"/>
          <w:sz w:val="28"/>
          <w:szCs w:val="36"/>
        </w:rPr>
        <w:t xml:space="preserve"> СТАНЦИИ И УЗЛЫ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354849" w:rsidRPr="003548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E86E03">
        <w:rPr>
          <w:rFonts w:ascii="Times New Roman" w:hAnsi="Times New Roman"/>
          <w:b/>
          <w:i/>
          <w:sz w:val="24"/>
        </w:rPr>
        <w:t>2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257C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DC4EB7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DC4EB7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Default="00EB5A85" w:rsidP="002200B4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</w:tbl>
    <w:p w:rsidR="00CC1E26" w:rsidRDefault="00CC1E26" w:rsidP="002200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354849" w:rsidP="002200B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2200B4">
        <w:rPr>
          <w:rFonts w:ascii="Times New Roman" w:eastAsia="Calibri" w:hAnsi="Times New Roman" w:cs="Times New Roman"/>
          <w:b/>
          <w:color w:val="000000"/>
          <w:w w:val="103"/>
          <w:sz w:val="24"/>
          <w:szCs w:val="28"/>
        </w:rPr>
        <w:t xml:space="preserve">ОП.08 </w:t>
      </w:r>
      <w:r w:rsidRPr="002200B4">
        <w:rPr>
          <w:rFonts w:ascii="Times New Roman" w:eastAsia="Calibri" w:hAnsi="Times New Roman" w:cs="Times New Roman"/>
          <w:b/>
          <w:color w:val="000000"/>
          <w:w w:val="102"/>
          <w:sz w:val="24"/>
          <w:szCs w:val="28"/>
        </w:rPr>
        <w:t>СТАНЦИИ И УЗЛЫ</w:t>
      </w:r>
    </w:p>
    <w:p w:rsidR="002200B4" w:rsidRPr="002200B4" w:rsidRDefault="002200B4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CC1E26" w:rsidRPr="002A11F7" w:rsidRDefault="00CC1E26" w:rsidP="00DC4EB7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2200B4">
        <w:rPr>
          <w:rFonts w:ascii="Times New Roman" w:hAnsi="Times New Roman" w:cs="Times New Roman"/>
          <w:sz w:val="24"/>
          <w:szCs w:val="24"/>
        </w:rPr>
        <w:t xml:space="preserve">ОП.08 </w:t>
      </w:r>
      <w:r w:rsidR="00462AC0">
        <w:rPr>
          <w:rFonts w:ascii="Times New Roman" w:hAnsi="Times New Roman" w:cs="Times New Roman"/>
          <w:sz w:val="24"/>
          <w:szCs w:val="24"/>
        </w:rPr>
        <w:t xml:space="preserve">Станции и узлы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F97A90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200B4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200B4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Pr="00354849" w:rsidRDefault="00CC1E26" w:rsidP="00040BD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354849">
        <w:rPr>
          <w:rFonts w:ascii="Times New Roman" w:hAnsi="Times New Roman" w:cs="Times New Roman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200B4" w:rsidRPr="004A1EC2" w:rsidRDefault="002200B4" w:rsidP="002200B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Pr="004A1EC2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200B4" w:rsidRDefault="002200B4" w:rsidP="002200B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2200B4" w:rsidRPr="00911A1D" w:rsidRDefault="002200B4" w:rsidP="002200B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2200B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22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-анализировать схемы станций всех типов;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-выбирать наиболее оптимальные варианты размещения станционных устройств;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-выбирать рациональные маршруты движения поездов, составов, локомотивов;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849">
        <w:rPr>
          <w:rFonts w:ascii="Times New Roman" w:eastAsia="Calibri" w:hAnsi="Times New Roman" w:cs="Times New Roman"/>
          <w:sz w:val="24"/>
          <w:szCs w:val="24"/>
        </w:rPr>
        <w:t>-проектировать раздельные пункты (промежуточные, участковые</w:t>
      </w:r>
      <w:r w:rsidRPr="003548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35484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35484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CC1E26" w:rsidRPr="001317D6" w:rsidRDefault="00CC1E26" w:rsidP="002200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-устройство, общие принципы содержания и ремонта железнодорожного пути;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-требования к проектированию и устройству железнодорожных станций и узлов; </w:t>
      </w:r>
    </w:p>
    <w:p w:rsidR="00354849" w:rsidRPr="00354849" w:rsidRDefault="00354849" w:rsidP="00220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5484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-общие сведения о пропускной и перерабатывающей способности железнодорожных станций, методы расчета пропускной и перерабатывающей способности парков станций, грузовых фронтов, вытяжных путей. 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p w:rsidR="00354849" w:rsidRPr="00354849" w:rsidRDefault="00354849" w:rsidP="0035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8"/>
        </w:rPr>
      </w:pPr>
      <w:r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DF51A7" w:rsidRPr="002200B4">
        <w:rPr>
          <w:rFonts w:ascii="Times New Roman" w:eastAsia="Calibri" w:hAnsi="Times New Roman" w:cs="Times New Roman"/>
          <w:spacing w:val="-6"/>
          <w:sz w:val="24"/>
          <w:szCs w:val="28"/>
        </w:rPr>
        <w:t>01</w:t>
      </w:r>
      <w:r w:rsidR="002200B4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. </w:t>
      </w:r>
      <w:r w:rsidRPr="00354849">
        <w:rPr>
          <w:rFonts w:ascii="Times New Roman" w:eastAsia="Calibri" w:hAnsi="Times New Roman" w:cs="Times New Roman"/>
          <w:spacing w:val="-6"/>
          <w:sz w:val="24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354849" w:rsidRPr="002200B4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13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 xml:space="preserve">Готовность </w:t>
      </w:r>
      <w:proofErr w:type="gramStart"/>
      <w:r w:rsidRPr="002837D0">
        <w:rPr>
          <w:rFonts w:ascii="Times New Roman" w:eastAsia="Calibri" w:hAnsi="Times New Roman"/>
          <w:sz w:val="24"/>
          <w:szCs w:val="28"/>
        </w:rPr>
        <w:t>обучающегося</w:t>
      </w:r>
      <w:proofErr w:type="gramEnd"/>
      <w:r w:rsidRPr="002837D0">
        <w:rPr>
          <w:rFonts w:ascii="Times New Roman" w:eastAsia="Calibri" w:hAnsi="Times New Roman"/>
          <w:sz w:val="24"/>
          <w:szCs w:val="28"/>
        </w:rPr>
        <w:t xml:space="preserve"> соответствовать ожиданиям работодателей: 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14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hAnsi="Times New Roman"/>
          <w:sz w:val="24"/>
          <w:szCs w:val="28"/>
        </w:rPr>
        <w:t xml:space="preserve">Приобретение </w:t>
      </w:r>
      <w:proofErr w:type="gramStart"/>
      <w:r w:rsidRPr="002837D0">
        <w:rPr>
          <w:rFonts w:ascii="Times New Roman" w:hAnsi="Times New Roman"/>
          <w:sz w:val="24"/>
          <w:szCs w:val="28"/>
        </w:rPr>
        <w:t>обучающимся</w:t>
      </w:r>
      <w:proofErr w:type="gramEnd"/>
      <w:r w:rsidRPr="002837D0">
        <w:rPr>
          <w:rFonts w:ascii="Times New Roman" w:hAnsi="Times New Roman"/>
          <w:sz w:val="24"/>
          <w:szCs w:val="28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25</w:t>
      </w:r>
      <w:r w:rsidR="00040BD1">
        <w:rPr>
          <w:rFonts w:ascii="Times New Roman" w:hAnsi="Times New Roman"/>
          <w:sz w:val="24"/>
          <w:szCs w:val="28"/>
        </w:rPr>
        <w:tab/>
      </w:r>
      <w:proofErr w:type="gramStart"/>
      <w:r w:rsidRPr="002837D0">
        <w:rPr>
          <w:rFonts w:ascii="Times New Roman" w:hAnsi="Times New Roman"/>
          <w:sz w:val="24"/>
          <w:szCs w:val="28"/>
        </w:rPr>
        <w:t>Способный</w:t>
      </w:r>
      <w:proofErr w:type="gramEnd"/>
      <w:r w:rsidRPr="002837D0">
        <w:rPr>
          <w:rFonts w:ascii="Times New Roman" w:hAnsi="Times New Roman"/>
          <w:sz w:val="24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27</w:t>
      </w:r>
      <w:r w:rsidR="00040BD1">
        <w:rPr>
          <w:rFonts w:ascii="Times New Roman" w:hAnsi="Times New Roman"/>
          <w:sz w:val="24"/>
          <w:szCs w:val="28"/>
        </w:rPr>
        <w:tab/>
      </w:r>
      <w:proofErr w:type="gramStart"/>
      <w:r w:rsidRPr="002837D0">
        <w:rPr>
          <w:rFonts w:ascii="Times New Roman" w:eastAsia="Calibri" w:hAnsi="Times New Roman"/>
          <w:sz w:val="24"/>
          <w:szCs w:val="28"/>
        </w:rPr>
        <w:t>Проявляющий</w:t>
      </w:r>
      <w:proofErr w:type="gramEnd"/>
      <w:r w:rsidRPr="002837D0">
        <w:rPr>
          <w:rFonts w:ascii="Times New Roman" w:eastAsia="Calibri" w:hAnsi="Times New Roman"/>
          <w:sz w:val="24"/>
          <w:szCs w:val="28"/>
        </w:rPr>
        <w:t xml:space="preserve"> способности к непрерывному развитию в области профессиональных компетенций и ме</w:t>
      </w:r>
      <w:r w:rsidR="00A80CEE">
        <w:rPr>
          <w:rFonts w:ascii="Times New Roman" w:eastAsia="Calibri" w:hAnsi="Times New Roman"/>
          <w:sz w:val="24"/>
          <w:szCs w:val="28"/>
        </w:rPr>
        <w:t>ж</w:t>
      </w:r>
      <w:r w:rsidR="0056257C">
        <w:rPr>
          <w:rFonts w:ascii="Times New Roman" w:eastAsia="Calibri" w:hAnsi="Times New Roman"/>
          <w:sz w:val="24"/>
          <w:szCs w:val="28"/>
        </w:rPr>
        <w:t>ди</w:t>
      </w:r>
      <w:r w:rsidRPr="002837D0">
        <w:rPr>
          <w:rFonts w:ascii="Times New Roman" w:eastAsia="Calibri" w:hAnsi="Times New Roman"/>
          <w:sz w:val="24"/>
          <w:szCs w:val="28"/>
        </w:rPr>
        <w:t>сциплинарных знаний;</w:t>
      </w:r>
    </w:p>
    <w:p w:rsidR="002837D0" w:rsidRPr="002837D0" w:rsidRDefault="002837D0" w:rsidP="002837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837D0">
        <w:rPr>
          <w:rFonts w:ascii="Times New Roman" w:hAnsi="Times New Roman"/>
          <w:sz w:val="24"/>
          <w:szCs w:val="28"/>
        </w:rPr>
        <w:lastRenderedPageBreak/>
        <w:t>ЛР</w:t>
      </w:r>
      <w:r w:rsidR="007C2EC4">
        <w:rPr>
          <w:rFonts w:ascii="Times New Roman" w:hAnsi="Times New Roman"/>
          <w:sz w:val="24"/>
          <w:szCs w:val="28"/>
        </w:rPr>
        <w:t xml:space="preserve"> </w:t>
      </w:r>
      <w:r w:rsidRPr="002837D0">
        <w:rPr>
          <w:rFonts w:ascii="Times New Roman" w:hAnsi="Times New Roman"/>
          <w:sz w:val="24"/>
          <w:szCs w:val="28"/>
        </w:rPr>
        <w:t>29</w:t>
      </w:r>
      <w:r w:rsidR="00040BD1">
        <w:rPr>
          <w:rFonts w:ascii="Times New Roman" w:hAnsi="Times New Roman"/>
          <w:sz w:val="24"/>
          <w:szCs w:val="28"/>
        </w:rPr>
        <w:tab/>
      </w:r>
      <w:r w:rsidRPr="002837D0">
        <w:rPr>
          <w:rFonts w:ascii="Times New Roman" w:eastAsia="Calibri" w:hAnsi="Times New Roman"/>
          <w:sz w:val="24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7C2EC4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2837D0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462A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462AC0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62A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2516" w:type="dxa"/>
          </w:tcPr>
          <w:p w:rsidR="00CC1E26" w:rsidRPr="00E3178D" w:rsidRDefault="00DF51A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7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2837D0" w:rsidRPr="005A6B34" w:rsidTr="007C2EC4">
        <w:tc>
          <w:tcPr>
            <w:tcW w:w="10206" w:type="dxa"/>
            <w:gridSpan w:val="2"/>
          </w:tcPr>
          <w:p w:rsidR="002837D0" w:rsidRDefault="007C2EC4" w:rsidP="007C2EC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BB6E28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семестр)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516"/>
      </w:tblGrid>
      <w:tr w:rsidR="00CC1E26" w:rsidRPr="005A6B34" w:rsidTr="007C2EC4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6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7C2EC4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CC1E26" w:rsidRPr="005A6B34" w:rsidTr="007C2EC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7C2EC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CC1E26" w:rsidRPr="00B443AD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CC1E26" w:rsidRPr="00C52DE4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7C2EC4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C1E26" w:rsidRPr="002C550E" w:rsidRDefault="002837D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</w:tr>
      <w:tr w:rsidR="00CC1E26" w:rsidRPr="005A6B34" w:rsidTr="007C2EC4">
        <w:tc>
          <w:tcPr>
            <w:tcW w:w="10206" w:type="dxa"/>
            <w:gridSpan w:val="2"/>
          </w:tcPr>
          <w:p w:rsidR="00CC1E26" w:rsidRPr="005A6B34" w:rsidRDefault="007C2EC4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7C2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-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9"/>
        <w:gridCol w:w="9196"/>
        <w:gridCol w:w="993"/>
        <w:gridCol w:w="1859"/>
      </w:tblGrid>
      <w:tr w:rsidR="00EA30F5" w:rsidRPr="00985FB2" w:rsidTr="00A06A26">
        <w:trPr>
          <w:trHeight w:val="20"/>
        </w:trPr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985FB2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CB1701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CB17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80285F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153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196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B1701" w:rsidRPr="009C1FDE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2273A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vAlign w:val="center"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CB1701" w:rsidRPr="00985FB2" w:rsidRDefault="00CB1701" w:rsidP="00DC4EB7">
            <w:pPr>
              <w:numPr>
                <w:ilvl w:val="0"/>
                <w:numId w:val="4"/>
              </w:numPr>
              <w:spacing w:after="0" w:line="240" w:lineRule="auto"/>
              <w:ind w:left="335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993" w:type="dxa"/>
            <w:vAlign w:val="center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CB1701" w:rsidRPr="00985FB2" w:rsidRDefault="00CB1701" w:rsidP="00DC4EB7">
            <w:pPr>
              <w:numPr>
                <w:ilvl w:val="0"/>
                <w:numId w:val="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CB1701" w:rsidRPr="00985FB2" w:rsidRDefault="00CB1701" w:rsidP="00DC4E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  <w:proofErr w:type="gramEnd"/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EA30F5" w:rsidRPr="00985FB2" w:rsidRDefault="00EA30F5" w:rsidP="00DC4EB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противоугонные устройства.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CB1701" w:rsidRPr="00985FB2" w:rsidRDefault="00CB1701" w:rsidP="00DC4EB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 Устройство рельсовой колеи в прямых и кривых участках железнодорожной пути. Особенности устройства железнодорожной пути на двухпутных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CB1701" w:rsidRPr="00985FB2" w:rsidRDefault="00CB1701" w:rsidP="00DC4EB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 двухпутных линиях.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 центрами смежных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CB1701" w:rsidRPr="00985FB2" w:rsidRDefault="00CB1701" w:rsidP="004325A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CB1701" w:rsidRPr="00985FB2" w:rsidRDefault="00CB1701" w:rsidP="00DC4EB7">
            <w:pPr>
              <w:numPr>
                <w:ilvl w:val="0"/>
                <w:numId w:val="10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1.7. </w:t>
            </w:r>
          </w:p>
          <w:p w:rsidR="00CB1701" w:rsidRPr="00985FB2" w:rsidRDefault="00CB1701" w:rsidP="004325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CB1701" w:rsidRPr="00985FB2" w:rsidRDefault="00CB1701" w:rsidP="00DC4EB7">
            <w:pPr>
              <w:numPr>
                <w:ilvl w:val="0"/>
                <w:numId w:val="11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путевых работ. Понятие о капитальном, среднем,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12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CB1701" w:rsidRPr="00985FB2" w:rsidRDefault="00CB1701" w:rsidP="00DC4EB7">
            <w:pPr>
              <w:numPr>
                <w:ilvl w:val="0"/>
                <w:numId w:val="13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C1FDE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9C1FDE" w:rsidRDefault="00EA30F5" w:rsidP="0080285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Станционные </w:t>
            </w:r>
            <w:r w:rsidR="00A80CEE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80285F"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9C1F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пути и габаритные расстояния</w:t>
            </w:r>
          </w:p>
        </w:tc>
        <w:tc>
          <w:tcPr>
            <w:tcW w:w="9196" w:type="dxa"/>
          </w:tcPr>
          <w:p w:rsidR="00EA30F5" w:rsidRPr="009C1FDE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9C1FDE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F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63</w:t>
            </w:r>
          </w:p>
        </w:tc>
        <w:tc>
          <w:tcPr>
            <w:tcW w:w="1859" w:type="dxa"/>
            <w:shd w:val="clear" w:color="auto" w:fill="D9D9D9"/>
          </w:tcPr>
          <w:p w:rsidR="00EA30F5" w:rsidRPr="009C1FDE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EA30F5" w:rsidRPr="00985FB2" w:rsidRDefault="00EA30F5" w:rsidP="00DC4EB7">
            <w:pPr>
              <w:numPr>
                <w:ilvl w:val="0"/>
                <w:numId w:val="1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</w:t>
            </w:r>
            <w:r w:rsidR="00A80CEE" w:rsidRPr="00985FB2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="004325A0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Соединения и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пересечения путей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4325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соединений и пересечений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Сплетение и совмещение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EA30F5" w:rsidRPr="00985FB2" w:rsidRDefault="00EA30F5" w:rsidP="00DC4EB7">
            <w:pPr>
              <w:numPr>
                <w:ilvl w:val="0"/>
                <w:numId w:val="1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Расчет  и вычерчивание параллельного смещения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4325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C7456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CB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 и парков.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координирования элементов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EA30F5" w:rsidRPr="00985FB2" w:rsidRDefault="00EA30F5" w:rsidP="00DC4EB7">
            <w:pPr>
              <w:numPr>
                <w:ilvl w:val="0"/>
                <w:numId w:val="16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Порядок определения границы полной и полезной длины станционных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C7456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1D54B4" w:rsidRPr="00985FB2" w:rsidRDefault="001D54B4" w:rsidP="00DC4EB7">
            <w:pPr>
              <w:numPr>
                <w:ilvl w:val="0"/>
                <w:numId w:val="17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1D54B4" w:rsidRPr="00985FB2" w:rsidRDefault="001D54B4" w:rsidP="001D54B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1D54B4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1D54B4" w:rsidRPr="00985FB2" w:rsidRDefault="001D54B4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1D54B4" w:rsidRPr="00985FB2" w:rsidRDefault="001D54B4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1D54B4" w:rsidRPr="00985FB2" w:rsidRDefault="001D54B4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1D54B4" w:rsidRPr="00985FB2" w:rsidRDefault="001D54B4" w:rsidP="00DC4EB7">
            <w:pPr>
              <w:numPr>
                <w:ilvl w:val="0"/>
                <w:numId w:val="1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993" w:type="dxa"/>
          </w:tcPr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1D54B4" w:rsidRPr="00CB1701" w:rsidRDefault="001D54B4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D54B4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1D54B4" w:rsidRDefault="001D24FC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EA30F5" w:rsidRPr="001D54B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Промежуточные раздельные пункты </w:t>
            </w:r>
          </w:p>
        </w:tc>
        <w:tc>
          <w:tcPr>
            <w:tcW w:w="9196" w:type="dxa"/>
          </w:tcPr>
          <w:p w:rsidR="00EA30F5" w:rsidRPr="001D54B4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EA30F5" w:rsidRPr="001D54B4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54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1859" w:type="dxa"/>
            <w:shd w:val="clear" w:color="auto" w:fill="D9D9D9"/>
          </w:tcPr>
          <w:p w:rsidR="00EA30F5" w:rsidRPr="001D54B4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  <w:tcBorders>
              <w:top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FFFFFF"/>
            </w:tcBorders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CB1701" w:rsidRPr="00985FB2" w:rsidRDefault="00CB1701" w:rsidP="00DC4EB7">
            <w:pPr>
              <w:numPr>
                <w:ilvl w:val="0"/>
                <w:numId w:val="1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1D24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Промежуточные </w:t>
            </w:r>
            <w:r w:rsidR="00A80CEE" w:rsidRPr="00985FB2">
              <w:rPr>
                <w:rFonts w:ascii="Times New Roman" w:hAnsi="Times New Roman"/>
                <w:b/>
                <w:sz w:val="24"/>
                <w:szCs w:val="24"/>
              </w:rPr>
              <w:t>железнодорожн</w:t>
            </w:r>
            <w:r w:rsidR="001D24FC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 w:rsidR="00CB1701"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A30F5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1D54B4" w:rsidRPr="00985FB2" w:rsidRDefault="001D54B4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(19+33)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1701" w:rsidRPr="00CB1701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(1(3) семестр)</w:t>
            </w:r>
          </w:p>
        </w:tc>
        <w:tc>
          <w:tcPr>
            <w:tcW w:w="9196" w:type="dxa"/>
          </w:tcPr>
          <w:p w:rsidR="00CB1701" w:rsidRPr="00CB1701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CB1701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CB1701" w:rsidRPr="00985FB2" w:rsidRDefault="00CB1701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CB1701" w:rsidRPr="00985FB2" w:rsidRDefault="00CB1701" w:rsidP="00DC4EB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CB1701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Align w:val="center"/>
          </w:tcPr>
          <w:p w:rsidR="00EA30F5" w:rsidRPr="00CB1701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  <w:vAlign w:val="center"/>
          </w:tcPr>
          <w:p w:rsidR="00EA30F5" w:rsidRPr="00CB1701" w:rsidRDefault="001D24FC" w:rsidP="001D24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2(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EA30F5"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93" w:type="dxa"/>
            <w:vAlign w:val="center"/>
          </w:tcPr>
          <w:p w:rsidR="00EA30F5" w:rsidRPr="00CB1701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i/>
                <w:sz w:val="24"/>
                <w:szCs w:val="24"/>
              </w:rPr>
              <w:t>177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9C5158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 </w:t>
            </w:r>
          </w:p>
          <w:p w:rsidR="009C5158" w:rsidRPr="00985FB2" w:rsidRDefault="009C5158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2(4) семестр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96" w:type="dxa"/>
          </w:tcPr>
          <w:p w:rsidR="009C5158" w:rsidRPr="00985FB2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5158" w:rsidRPr="00CB1701" w:rsidRDefault="009C5158" w:rsidP="00570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Пассажирские, грузовые и прочие устройства.  Поездные и маневровые маршруты.</w:t>
            </w:r>
          </w:p>
          <w:p w:rsidR="009C5158" w:rsidRPr="00E45467" w:rsidRDefault="009C5158" w:rsidP="001D24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Промежуточные железнодорожные станции с большим объемом грузовой работы (опорные).</w:t>
            </w:r>
          </w:p>
        </w:tc>
        <w:tc>
          <w:tcPr>
            <w:tcW w:w="993" w:type="dxa"/>
          </w:tcPr>
          <w:p w:rsidR="009C5158" w:rsidRPr="00E45467" w:rsidRDefault="00D662FA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  <w:r w:rsidRPr="00E45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lastRenderedPageBreak/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993" w:type="dxa"/>
          </w:tcPr>
          <w:p w:rsidR="009C5158" w:rsidRPr="00E45467" w:rsidRDefault="00D662FA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9</w:t>
            </w:r>
          </w:p>
          <w:p w:rsidR="009C5158" w:rsidRPr="00E45467" w:rsidRDefault="009C5158" w:rsidP="00985FB2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Cs/>
                <w:sz w:val="24"/>
                <w:szCs w:val="24"/>
              </w:rPr>
              <w:t>Определение объемов работ и инвестиций в строительство железнодорожной станции.</w:t>
            </w:r>
          </w:p>
        </w:tc>
        <w:tc>
          <w:tcPr>
            <w:tcW w:w="993" w:type="dxa"/>
          </w:tcPr>
          <w:p w:rsidR="009C5158" w:rsidRPr="00E45467" w:rsidRDefault="00D662FA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5158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9C5158" w:rsidRPr="00985FB2" w:rsidRDefault="009C5158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6" w:type="dxa"/>
          </w:tcPr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454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454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45467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5158" w:rsidRPr="00E45467" w:rsidRDefault="009C5158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5158" w:rsidRPr="00E45467" w:rsidRDefault="009C5158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5158" w:rsidRPr="00E45467" w:rsidRDefault="009C5158" w:rsidP="00DC4EB7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993" w:type="dxa"/>
          </w:tcPr>
          <w:p w:rsidR="009C5158" w:rsidRPr="00E45467" w:rsidRDefault="009C5158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9C5158" w:rsidRPr="00CB1701" w:rsidRDefault="009C5158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A06A26" w:rsidRDefault="00E148B9" w:rsidP="00A80CEE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Раздел 4. Участковые </w:t>
            </w:r>
            <w:r w:rsidR="00A80CEE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железн</w:t>
            </w:r>
            <w:r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>одорожные</w:t>
            </w:r>
            <w:r w:rsidR="00EA30F5" w:rsidRPr="00A06A2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участковой железнодорожной станции. Комплекс пассажирских устройств. Грузовые районы. Организация работы участковой железнодорожной станций.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устройства локомотивного и вагонного хозяйств.</w:t>
            </w:r>
            <w:proofErr w:type="gramEnd"/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CB1701" w:rsidRPr="00985FB2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CB1701" w:rsidRPr="00985FB2" w:rsidRDefault="00CB1701" w:rsidP="00DC4EB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148B9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490EDE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490EDE" w:rsidRDefault="00CB1701" w:rsidP="0030540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EDE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железнодорожных станций однопутных и двухпутных линий. Специализация парков и железнодорожных путей. Сравнительная характеристика схем участковых железнодорожных станций. Маршруты следования поездов, составов, локомотивов. Узловые участковые железнодорожные станции. Примыкание мест необщего пользования к участковой железнодорожной станции. Переустройство участковых железнодорожных станций.</w:t>
            </w:r>
          </w:p>
        </w:tc>
        <w:tc>
          <w:tcPr>
            <w:tcW w:w="993" w:type="dxa"/>
          </w:tcPr>
          <w:p w:rsidR="00CB1701" w:rsidRPr="00490EDE" w:rsidRDefault="00490EDE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985FB2" w:rsidRDefault="00EA30F5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примыкания мест необщего пользования к участковой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участковых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B8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A06A26" w:rsidRPr="00985FB2" w:rsidRDefault="00A06A26" w:rsidP="00A06A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06A26" w:rsidRPr="00985FB2" w:rsidRDefault="00A06A26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A06A26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A06A26" w:rsidRPr="00985FB2" w:rsidRDefault="00A06A26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A06A26" w:rsidRPr="00985FB2" w:rsidRDefault="00A06A26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A06A26" w:rsidRPr="00985FB2" w:rsidRDefault="00A06A26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A06A26" w:rsidRPr="00985FB2" w:rsidRDefault="00A06A26" w:rsidP="00DC4EB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Размещение пожарного и восстановительного поездов.</w:t>
            </w:r>
          </w:p>
        </w:tc>
        <w:tc>
          <w:tcPr>
            <w:tcW w:w="993" w:type="dxa"/>
          </w:tcPr>
          <w:p w:rsidR="00A06A26" w:rsidRPr="00985FB2" w:rsidRDefault="00A06A26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A06A26" w:rsidRPr="00CB1701" w:rsidRDefault="00A06A26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A06A26" w:rsidRDefault="00ED61BD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Раздел 5. Сортировочные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="00EA30F5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CB1701" w:rsidRPr="00985FB2" w:rsidRDefault="00CB1701" w:rsidP="00985FB2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D61BD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сортировочной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="00EA30F5"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односторонних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двусторонних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Преимущества и недостатки схем.</w:t>
            </w:r>
          </w:p>
          <w:p w:rsidR="00EA30F5" w:rsidRPr="00985FB2" w:rsidRDefault="00EA30F5" w:rsidP="00DC4EB7">
            <w:pPr>
              <w:numPr>
                <w:ilvl w:val="0"/>
                <w:numId w:val="2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схем промышленных сортировочных </w:t>
            </w:r>
            <w:r w:rsidR="00A80CEE"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06A26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 Примыкание мест необщего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08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CB170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CB1701" w:rsidRPr="00985FB2" w:rsidRDefault="00CB1701" w:rsidP="00DC4EB7">
            <w:pPr>
              <w:numPr>
                <w:ilvl w:val="0"/>
                <w:numId w:val="26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кие и технические пассажирские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  <w:tcBorders>
              <w:bottom w:val="single" w:sz="4" w:space="0" w:color="FFFFFF"/>
            </w:tcBorders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tcBorders>
              <w:top w:val="single" w:sz="4" w:space="0" w:color="FFFFFF"/>
            </w:tcBorders>
          </w:tcPr>
          <w:p w:rsidR="00EA30F5" w:rsidRPr="00985FB2" w:rsidRDefault="00EA30F5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EA30F5" w:rsidRPr="00985FB2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преподавателя, оформление отчетов, подготовка к их защите.</w:t>
            </w:r>
          </w:p>
          <w:p w:rsidR="00EA30F5" w:rsidRPr="00985FB2" w:rsidRDefault="00EA30F5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Особенности схем 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железнодорожной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EA30F5" w:rsidRPr="00985FB2" w:rsidRDefault="00EA30F5" w:rsidP="00DC4EB7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Зонные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D61BD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EA30F5" w:rsidRPr="00985FB2" w:rsidRDefault="00EA30F5" w:rsidP="0040733C">
            <w:pPr>
              <w:numPr>
                <w:ilvl w:val="0"/>
                <w:numId w:val="27"/>
              </w:numPr>
              <w:spacing w:after="0" w:line="240" w:lineRule="auto"/>
              <w:ind w:left="742" w:hanging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="00A80CEE" w:rsidRPr="00985FB2">
              <w:rPr>
                <w:rFonts w:ascii="Times New Roman" w:hAnsi="Times New Roman"/>
                <w:sz w:val="24"/>
                <w:szCs w:val="24"/>
              </w:rPr>
              <w:t>железнодорожн</w:t>
            </w:r>
            <w:r w:rsidR="00E148B9"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9" w:type="dxa"/>
            <w:shd w:val="clear" w:color="auto" w:fill="D9D9D9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CB1701" w:rsidRPr="00985FB2" w:rsidRDefault="00CB1701" w:rsidP="00CB1701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CB17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28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7. Грузовые </w:t>
            </w:r>
            <w:r w:rsidR="00A80CEE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железнодорожн</w:t>
            </w:r>
            <w:r w:rsidR="00ED61BD"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ые</w:t>
            </w: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CB1701" w:rsidRPr="00985FB2" w:rsidRDefault="00CB1701" w:rsidP="00BE79D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необщего пользования.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Грузовые железнодорожной станции, обслуживающие места необщего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CB1701" w:rsidRPr="00985FB2" w:rsidRDefault="00CB1701" w:rsidP="00DC4EB7">
            <w:pPr>
              <w:numPr>
                <w:ilvl w:val="0"/>
                <w:numId w:val="29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ED61BD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CB1701" w:rsidRPr="00985FB2" w:rsidRDefault="00CB1701" w:rsidP="00DC4EB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1E1304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5B34F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CB1701" w:rsidRPr="00985FB2" w:rsidRDefault="00CB1701" w:rsidP="00DC4EB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A06A26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A06A26" w:rsidRDefault="00EA30F5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EA30F5" w:rsidRPr="00A06A26" w:rsidRDefault="00EA30F5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EA30F5" w:rsidRPr="00A06A26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A06A26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A80CEE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 w:val="restart"/>
          </w:tcPr>
          <w:p w:rsidR="00CB1701" w:rsidRPr="00A06A26" w:rsidRDefault="00CB1701" w:rsidP="00A80CEE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B1701" w:rsidRPr="00A06A26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A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CB1701" w:rsidRPr="00985FB2" w:rsidRDefault="00CB1701" w:rsidP="002C1B9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70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CB1701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  <w:vMerge/>
          </w:tcPr>
          <w:p w:rsidR="00CB1701" w:rsidRPr="00985FB2" w:rsidRDefault="00CB1701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96" w:type="dxa"/>
          </w:tcPr>
          <w:p w:rsidR="00CB1701" w:rsidRPr="00985FB2" w:rsidRDefault="00CB1701" w:rsidP="00985FB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CB1701" w:rsidRPr="00985FB2" w:rsidRDefault="00CB1701" w:rsidP="00985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CB1701" w:rsidRPr="00985FB2" w:rsidRDefault="00CB1701" w:rsidP="00DC4EB7">
            <w:pPr>
              <w:numPr>
                <w:ilvl w:val="0"/>
                <w:numId w:val="33"/>
              </w:numPr>
              <w:spacing w:after="0" w:line="240" w:lineRule="auto"/>
              <w:ind w:left="60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993" w:type="dxa"/>
          </w:tcPr>
          <w:p w:rsidR="00CB1701" w:rsidRPr="00985FB2" w:rsidRDefault="00CB1701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CB1701" w:rsidRPr="00CB1701" w:rsidRDefault="00CB1701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0231" w:rsidRPr="00985FB2" w:rsidTr="00A06A26">
        <w:trPr>
          <w:trHeight w:val="20"/>
        </w:trPr>
        <w:tc>
          <w:tcPr>
            <w:tcW w:w="13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0231" w:rsidRPr="00985FB2" w:rsidRDefault="00570231" w:rsidP="00A80C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985FB2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231" w:rsidRPr="00CB1701" w:rsidRDefault="00570231" w:rsidP="00DF51A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30F5" w:rsidRPr="00985FB2" w:rsidTr="00A06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829" w:type="dxa"/>
          </w:tcPr>
          <w:p w:rsidR="00EA30F5" w:rsidRPr="00985FB2" w:rsidRDefault="00EA30F5" w:rsidP="00EA30F5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96" w:type="dxa"/>
          </w:tcPr>
          <w:p w:rsidR="00EA30F5" w:rsidRPr="00985FB2" w:rsidRDefault="00A80CEE" w:rsidP="00EA30F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3" w:type="dxa"/>
          </w:tcPr>
          <w:p w:rsidR="00EA30F5" w:rsidRPr="00985FB2" w:rsidRDefault="00EA30F5" w:rsidP="00EA30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330</w:t>
            </w:r>
          </w:p>
        </w:tc>
        <w:tc>
          <w:tcPr>
            <w:tcW w:w="1859" w:type="dxa"/>
            <w:shd w:val="clear" w:color="auto" w:fill="auto"/>
          </w:tcPr>
          <w:p w:rsidR="00EA30F5" w:rsidRPr="00CB1701" w:rsidRDefault="00EA30F5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CB1701" w:rsidRDefault="00CB170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85AF0" w:rsidRDefault="00B85AF0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3E65B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3E65B8" w:rsidRDefault="003E65B8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Pr="002C550E" w:rsidRDefault="00E148B9" w:rsidP="00E148B9">
      <w:pPr>
        <w:pageBreakBefore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9079"/>
        <w:gridCol w:w="1021"/>
        <w:gridCol w:w="1772"/>
      </w:tblGrid>
      <w:tr w:rsidR="00A40833" w:rsidRPr="00A40833" w:rsidTr="00E148B9">
        <w:trPr>
          <w:trHeight w:val="20"/>
        </w:trPr>
        <w:tc>
          <w:tcPr>
            <w:tcW w:w="1127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62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33" w:type="pct"/>
            <w:vAlign w:val="center"/>
          </w:tcPr>
          <w:p w:rsidR="00A40833" w:rsidRPr="00A40833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40833" w:rsidRPr="00E22F08" w:rsidRDefault="00A40833" w:rsidP="00DF51A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E22F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387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2962" w:type="pct"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387B90" w:rsidRPr="006C6F82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6C6F82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6C6F82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6C6F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Содержание учебной дисциплины, связь с другими дисциплинами. Общая характеристика современного состояния железнодорожных линий, станций, узлов. Раздельные пункты, их виды и назначение.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vAlign w:val="center"/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  <w:vAlign w:val="center"/>
          </w:tcPr>
          <w:p w:rsidR="00387B90" w:rsidRPr="00985FB2" w:rsidRDefault="00387B90" w:rsidP="000B7F39">
            <w:pPr>
              <w:shd w:val="clear" w:color="auto" w:fill="FFFFFF"/>
              <w:tabs>
                <w:tab w:val="left" w:pos="237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0B7F39">
            <w:pPr>
              <w:tabs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Этапы развития железных дорог в России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Таблица категорий новых железнодорожных линий и подъездных путей в зависимости от значения на сети дорог, объема перевозок и скоростей движения.</w:t>
            </w:r>
          </w:p>
          <w:p w:rsidR="00387B90" w:rsidRPr="00985FB2" w:rsidRDefault="00387B90" w:rsidP="0040733C">
            <w:pPr>
              <w:numPr>
                <w:ilvl w:val="0"/>
                <w:numId w:val="37"/>
              </w:numPr>
              <w:tabs>
                <w:tab w:val="left" w:pos="237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Показатели, характеризующие работу железнодорожных линий</w:t>
            </w:r>
          </w:p>
        </w:tc>
        <w:tc>
          <w:tcPr>
            <w:tcW w:w="333" w:type="pct"/>
            <w:vAlign w:val="center"/>
          </w:tcPr>
          <w:p w:rsidR="00387B90" w:rsidRPr="00A40833" w:rsidRDefault="00696BE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6C6F82" w:rsidTr="00E148B9">
        <w:trPr>
          <w:trHeight w:val="20"/>
        </w:trPr>
        <w:tc>
          <w:tcPr>
            <w:tcW w:w="1127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Железнодорожный путь и путевое хозяйство</w:t>
            </w:r>
          </w:p>
        </w:tc>
        <w:tc>
          <w:tcPr>
            <w:tcW w:w="2962" w:type="pct"/>
          </w:tcPr>
          <w:p w:rsidR="000B7F39" w:rsidRPr="006C6F8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6C6F82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6F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6C6F82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Трасса, план и профиль железнодорожного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План местности в горизонталях. Понятие о трассе железнодорожной линии, категории новых линий. План железнодорожной линии и сопряжение его элементов. Круговые кривые, элементы круговых кривых и понятие об их расчете. Продольный профиль железнодорожной линии, характеристика его элементов. Руководящий уклон. Нормальный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сокращенный продольный профиль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железнодорожной линии. Общие сведения о геодезических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Расчет и построение продольного профиля железнодорожной линии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1.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Круговые кривые, формулы расчета элементов круговой кривой. Стандартные радиусы круговых кривых.</w:t>
            </w:r>
          </w:p>
          <w:p w:rsidR="00387B90" w:rsidRPr="00A40833" w:rsidRDefault="00387B90" w:rsidP="0040733C">
            <w:pPr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 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бщие свед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 о геодезических работах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инструментах.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1.2. Земляное полотно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земляного полотна, требования к нему. Грунты для земляного полотна. Конструктивные элементы земляного полотна. Ширина земляного полотна. Типовые поперечные профили насыпей и выемок. Поперечные профили на перегонах и на станциях. Виды поперечных профилей. Водоотводные и водосборные сооружения. Деформация и разрушения земляного полотна и меры их предотвращения. 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Построение поперечного профиля земляного полотна на железнодорожной станции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Грунты для земляного полотна. 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поперечных профилей.</w:t>
            </w:r>
          </w:p>
          <w:p w:rsidR="00387B90" w:rsidRPr="00985FB2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Водоотводные и водосборные сооружения. </w:t>
            </w:r>
          </w:p>
          <w:p w:rsidR="00387B90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Деформация и разрушения земляного полотна и меры их предотвращения.</w:t>
            </w:r>
          </w:p>
          <w:p w:rsidR="00387B90" w:rsidRPr="00A40833" w:rsidRDefault="00387B90" w:rsidP="00DC4EB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Полоса отвода.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</w:tcPr>
          <w:p w:rsidR="00387B90" w:rsidRPr="00985FB2" w:rsidRDefault="00387B90" w:rsidP="00B85AF0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1.3.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основные сведения об искусственных сооружениях на перегонах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осты, трубы, тоннели, галереи,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селеспуски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подпорные стенки, регуляционные сооружения, дюкеры, фильтрующая насыпь. </w:t>
            </w:r>
            <w:proofErr w:type="gramEnd"/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Регуляционные сооружения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Дюкеры</w:t>
            </w:r>
          </w:p>
          <w:p w:rsidR="000B7F39" w:rsidRPr="00985FB2" w:rsidRDefault="000B7F39" w:rsidP="00DC4EB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Фильтрующая насыпь</w:t>
            </w:r>
          </w:p>
        </w:tc>
        <w:tc>
          <w:tcPr>
            <w:tcW w:w="333" w:type="pct"/>
          </w:tcPr>
          <w:p w:rsidR="000B7F39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Тема 1.4. Верхнее строение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железнодорожного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требования, предъявляемые к элементам верхнего строения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Рельсы, рельсовые стыки, стыковые скрепления, рельсовые опоры, рельсовые скрепления, балластный слой. Современные материалы элементов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пути и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противоугонные устройства.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й путь. Класс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Особенности конструкции железнодорожной пути на мостах и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Современные типы промежуточных рельсовых скреплений.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Рельсовые опоры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Современные материалы элементов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Угон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пути и современные противоугонные устройства. </w:t>
            </w:r>
          </w:p>
          <w:p w:rsidR="00387B90" w:rsidRPr="00985FB2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Бесстыковой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железнодорожны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й путь. </w:t>
            </w:r>
          </w:p>
          <w:p w:rsidR="00387B90" w:rsidRPr="000B7F39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на мостах.</w:t>
            </w:r>
          </w:p>
          <w:p w:rsidR="00387B90" w:rsidRPr="00A40833" w:rsidRDefault="00387B90" w:rsidP="002A319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железнодорожной пути в тоннелях.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1.5. Устройство и содержание рельсовой колеи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взаимодействия железнодорожной пути и подвижного состава. Устройство рельсовой колеи в прямых и кривых участках железнодорожной пути. </w:t>
            </w:r>
            <w:r w:rsidRPr="0056257C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двухпутных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взаимодействия железнодорожной пути и подвижного состава.</w:t>
            </w:r>
          </w:p>
          <w:p w:rsidR="00387B90" w:rsidRPr="00A40833" w:rsidRDefault="00387B90" w:rsidP="00DC4EB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устройства железнодорожной пути на двухпутных линиях.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1.6. Стрелочные переводы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Виды и 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значение стрелочных переводов.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части обыкновенного стрелочного перевода. Марка крестовины.  Геометрические элементы стрелочных переводов. Взаимное расположение стрелочных переводов в горловинах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 центрами смежных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Сторонность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стрелочных переводов.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Пошерстность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движения.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:rsidR="00387B90" w:rsidRPr="00A40833" w:rsidRDefault="00387B90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расстояний меж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 центрами стрелочных переводов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Графическое изображение стрелочных переводов различных видов.</w:t>
            </w:r>
          </w:p>
          <w:p w:rsidR="00387B90" w:rsidRPr="00A40833" w:rsidRDefault="00387B90" w:rsidP="00DC4EB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крестовин стрелочных переводов и особенности их конструкций.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0B7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1.7. Переезды, путевые заграж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ения, путевые и сигнальные знаки,  путевые здания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Назначение, классификация, устройство, оборудование переездов. Устройства путевого заграж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ения: путевые упоры, поворотные брусья, сбрасывающие башмаки и стрелки. Путевые и сигнальные знаки, путевые здания. 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упоры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Поворотные брусья </w:t>
            </w:r>
          </w:p>
          <w:p w:rsidR="00387B90" w:rsidRPr="00985FB2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Сбрасывающие башмаки и стрелки.</w:t>
            </w:r>
          </w:p>
          <w:p w:rsidR="00387B90" w:rsidRPr="00A40833" w:rsidRDefault="00387B90" w:rsidP="002A319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и сигнальные знаки, путевые здания.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1.8. Содержание и ремонт железнодорожно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путевых работ. Понятие о капитальном, среднем, </w:t>
            </w: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подъемочном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ремонтах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Текущее содержание железнодорожно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пути. Путевые машины и механизмы, применяемые при ремонте железнодорожной пути. Очистка железнодорожной пути от снега и уборка его с железнодорожной станций.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9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Очистка железнодорожной пути от снега и уборка его с железнодорожной станций. </w:t>
            </w:r>
          </w:p>
          <w:p w:rsidR="00387B90" w:rsidRPr="00A40833" w:rsidRDefault="00387B90" w:rsidP="00DC4EB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Путевые машины и механизмы, применяемые при ремонте железнодорожной пути.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1.9. Высокоскоростные железнодорожные магистрали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Трасса, план, профиль и верхнее строение железнодорожного пути высокоскоростных магистралей.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конструкции железнодорожного пути высокоскоростных магистралей.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A40833" w:rsidRDefault="00387B90" w:rsidP="00DF51A7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387B90" w:rsidRPr="00985FB2" w:rsidRDefault="00387B90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Особенности конструкции железнодорожного пути высокоскоростных магистралей. </w:t>
            </w:r>
          </w:p>
          <w:p w:rsidR="00387B90" w:rsidRPr="00985FB2" w:rsidRDefault="00387B90" w:rsidP="00DC4EB7">
            <w:pPr>
              <w:numPr>
                <w:ilvl w:val="0"/>
                <w:numId w:val="45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Технические характеристики и инженерные решения высокоскоростных железных дорог.</w:t>
            </w:r>
          </w:p>
          <w:p w:rsidR="00387B90" w:rsidRPr="00A40833" w:rsidRDefault="00387B90" w:rsidP="00DC4EB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Безбалластное</w:t>
            </w:r>
            <w:proofErr w:type="spellEnd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оснований для железнодорожного пути высокоскоростных линий.</w:t>
            </w:r>
          </w:p>
        </w:tc>
        <w:tc>
          <w:tcPr>
            <w:tcW w:w="333" w:type="pct"/>
          </w:tcPr>
          <w:p w:rsidR="00387B90" w:rsidRPr="00A40833" w:rsidRDefault="00B85AF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B85AF0" w:rsidTr="00E148B9">
        <w:trPr>
          <w:trHeight w:val="20"/>
        </w:trPr>
        <w:tc>
          <w:tcPr>
            <w:tcW w:w="1127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Станционные железнодорожные пути и габаритные расстояния</w:t>
            </w:r>
          </w:p>
        </w:tc>
        <w:tc>
          <w:tcPr>
            <w:tcW w:w="2962" w:type="pct"/>
          </w:tcPr>
          <w:p w:rsidR="000B7F39" w:rsidRPr="00B85AF0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0B7F39" w:rsidRPr="00B85AF0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85AF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63</w:t>
            </w:r>
          </w:p>
        </w:tc>
        <w:tc>
          <w:tcPr>
            <w:tcW w:w="578" w:type="pct"/>
            <w:shd w:val="clear" w:color="auto" w:fill="D9D9D9"/>
          </w:tcPr>
          <w:p w:rsidR="000B7F39" w:rsidRPr="00B85AF0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Габариты и меж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упутья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3178D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Виды габаритов и их назначение.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упутья. 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упутий железнодорожной станции при расположении в них сооружений и устройств инфраструктуры.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  <w:shd w:val="clear" w:color="auto" w:fill="FFFFFF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tabs>
                <w:tab w:val="left" w:pos="65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опоры контактной сети осветительной сети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0B7F39" w:rsidRPr="00985FB2" w:rsidRDefault="000B7F39" w:rsidP="0056257C">
            <w:pPr>
              <w:numPr>
                <w:ilvl w:val="0"/>
                <w:numId w:val="64"/>
              </w:numPr>
              <w:spacing w:after="0" w:line="240" w:lineRule="auto"/>
              <w:ind w:left="618" w:hanging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Расчет ширины меж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упутья при размещении мачтового светофора с лестницей (без лестницы)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Соединения и пересечения путей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Конечное соединение. Съезды  и стрелочные улицы. 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</w:tc>
        <w:tc>
          <w:tcPr>
            <w:tcW w:w="333" w:type="pct"/>
          </w:tcPr>
          <w:p w:rsidR="00387B90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и вычерчивание в масштабе 1:2000 конечного соединения путей, съездов, стрелочных улиц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№12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соединений и пересечений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Сплетение и совмещение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0B7F39" w:rsidRPr="00985FB2" w:rsidRDefault="000B7F39" w:rsidP="002A319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 и вычерчивание параллельного смещения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</w:p>
        </w:tc>
        <w:tc>
          <w:tcPr>
            <w:tcW w:w="333" w:type="pct"/>
          </w:tcPr>
          <w:p w:rsidR="000B7F39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Станционные пути</w:t>
            </w: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" w:type="pct"/>
            <w:shd w:val="clear" w:color="auto" w:fill="D9D9D9"/>
          </w:tcPr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87B90" w:rsidRPr="00985FB2" w:rsidRDefault="00387B90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назначение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Нумерация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стрелочных переводов и сигналов. Предельные столбики и сигналы. Места установки предельных столбиков и сигналов на станциях. Расстояния до предельных столбиков, входных и выходных сигналов. Полная и полезная длина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путей. Расчет координат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387B90" w:rsidRPr="00A40833" w:rsidRDefault="00C74CC3" w:rsidP="001E07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387B90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387B90" w:rsidRPr="00985FB2" w:rsidRDefault="00387B90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№5.</w:t>
            </w:r>
          </w:p>
          <w:p w:rsidR="00387B90" w:rsidRPr="00A40833" w:rsidRDefault="00387B90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Определение расстояний до предельных столбиков и сигналов</w:t>
            </w:r>
          </w:p>
        </w:tc>
        <w:tc>
          <w:tcPr>
            <w:tcW w:w="333" w:type="pct"/>
          </w:tcPr>
          <w:p w:rsidR="00387B90" w:rsidRPr="00A40833" w:rsidRDefault="00387B90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387B90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387B90" w:rsidRPr="00E22F08" w:rsidRDefault="00387B90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0B7F39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0B7F39" w:rsidRPr="00985FB2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0B7F39" w:rsidRPr="00D4496B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</w:t>
            </w: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оформление отчетов, подготовка к их защите.</w:t>
            </w:r>
          </w:p>
          <w:p w:rsidR="000B7F39" w:rsidRPr="00985FB2" w:rsidRDefault="000B7F39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4496B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одной из тем: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Правила нумерации железнодорожной путей и парков.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Правила нумерации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стрелочных переводов. Нумерация сигналов. 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Принцип координирования элементов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0B7F39" w:rsidRPr="00985FB2" w:rsidRDefault="000B7F39" w:rsidP="002A3195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Порядок определения границы полной и полезной длины станционных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границы станции</w:t>
            </w:r>
          </w:p>
        </w:tc>
        <w:tc>
          <w:tcPr>
            <w:tcW w:w="333" w:type="pct"/>
          </w:tcPr>
          <w:p w:rsidR="000B7F39" w:rsidRPr="00A40833" w:rsidRDefault="00C74CC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8" w:type="pct"/>
            <w:shd w:val="clear" w:color="auto" w:fill="D9D9D9"/>
          </w:tcPr>
          <w:p w:rsidR="000B7F39" w:rsidRPr="00E22F08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2.4.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Парки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путей и горловины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виды парков. Понятие о горловинах станций и принципы их проектирования. Параллельные и враж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ебные маршруты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Составление ведомости железнодорожной путей и ведомости стрелочных переводов. Составление ведомости зданий и сооружений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D4496B">
        <w:trPr>
          <w:trHeight w:val="20"/>
        </w:trPr>
        <w:tc>
          <w:tcPr>
            <w:tcW w:w="1127" w:type="pct"/>
            <w:vMerge/>
          </w:tcPr>
          <w:p w:rsidR="00D4496B" w:rsidRPr="00A40833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A40833" w:rsidRDefault="00D4496B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№1 по разделу 2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№14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Графическое изображение основных форм парков. </w:t>
            </w:r>
          </w:p>
          <w:p w:rsidR="00D4496B" w:rsidRPr="00985FB2" w:rsidRDefault="00D4496B" w:rsidP="002A3195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Параллельные ходы маршрутов в горловинах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проектирования раздельных пунктов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D4496B" w:rsidRPr="00A40833" w:rsidRDefault="00D4496B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Общие принципы проектирования раздельных пунктов. Стадии проектирования. Нормативные документы.</w:t>
            </w:r>
          </w:p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Экологические требования к проектам железных дорог.  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D4496B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D4496B" w:rsidRPr="00A40833" w:rsidTr="00E3178D">
        <w:trPr>
          <w:trHeight w:val="20"/>
        </w:trPr>
        <w:tc>
          <w:tcPr>
            <w:tcW w:w="1127" w:type="pct"/>
            <w:vMerge/>
          </w:tcPr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D4496B" w:rsidRPr="00985FB2" w:rsidRDefault="00D4496B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№15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D4496B" w:rsidRPr="00985FB2" w:rsidRDefault="00D4496B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Нормативные документы для проектирования железнодорожных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D4496B" w:rsidRPr="00985FB2" w:rsidRDefault="00D4496B" w:rsidP="002A319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Экологические требования к проектам железных дорог.</w:t>
            </w:r>
          </w:p>
        </w:tc>
        <w:tc>
          <w:tcPr>
            <w:tcW w:w="333" w:type="pct"/>
          </w:tcPr>
          <w:p w:rsidR="00D4496B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D4496B" w:rsidRPr="00E22F08" w:rsidRDefault="00D4496B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7F39" w:rsidRPr="009E5141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Промежуточные раздельные пункты </w:t>
            </w:r>
          </w:p>
        </w:tc>
        <w:tc>
          <w:tcPr>
            <w:tcW w:w="2962" w:type="pct"/>
          </w:tcPr>
          <w:p w:rsidR="000B7F39" w:rsidRPr="009E5141" w:rsidRDefault="000B7F39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0B7F39" w:rsidRPr="009E5141" w:rsidRDefault="000B7F39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9E514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60</w:t>
            </w:r>
          </w:p>
        </w:tc>
        <w:tc>
          <w:tcPr>
            <w:tcW w:w="578" w:type="pct"/>
            <w:shd w:val="clear" w:color="auto" w:fill="D9D9D9"/>
          </w:tcPr>
          <w:p w:rsidR="000B7F39" w:rsidRPr="009E5141" w:rsidRDefault="000B7F39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  <w:tcBorders>
              <w:top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Посты, разъезды и обгонные пункты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FFFFFF"/>
            </w:tcBorders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Путевые и вспомогательные посты.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Разъезды. Назначение, основные операции, размещение устройств. Схемы разъездов.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Обгонные пункты. Назначение, основные операции, размещение устройств. Схемы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путевых и вспомогательных постов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. </w:t>
            </w:r>
          </w:p>
          <w:p w:rsidR="009C1FDE" w:rsidRPr="00A40833" w:rsidRDefault="009C1FDE" w:rsidP="00DC4EB7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разъездов и обгонных пунктов.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>Тема 3.2. Промежуточные железнодорожн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Назначение и основные операции, выполняемые на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Типовые схемы промежуточных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станций, их сравнительная характеристика.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Разработка схемы промежуточной железнодорожной станции. 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E5141" w:rsidRDefault="009C1FDE" w:rsidP="00E22F0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9C1FDE" w:rsidRPr="009E5141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sz w:val="24"/>
                <w:szCs w:val="24"/>
              </w:rPr>
              <w:t>Координирование элементов промежуточной железнодорожной станции</w:t>
            </w:r>
          </w:p>
        </w:tc>
        <w:tc>
          <w:tcPr>
            <w:tcW w:w="333" w:type="pct"/>
          </w:tcPr>
          <w:p w:rsidR="009C1FDE" w:rsidRPr="009E5141" w:rsidRDefault="00056A3B" w:rsidP="00E2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 01</w:t>
            </w:r>
          </w:p>
          <w:p w:rsidR="009C1FDE" w:rsidRPr="009E5141" w:rsidRDefault="009C1FDE" w:rsidP="00E22F08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141">
              <w:rPr>
                <w:rFonts w:ascii="Times New Roman" w:hAnsi="Times New Roman" w:cs="Times New Roman"/>
                <w:bCs/>
                <w:sz w:val="24"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№8</w:t>
            </w: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Вычерчивание в масштабе 1:2000 промежуточной станции. Составление ведомостей, стрелочных переводов, зданий и сооружений. Разработка маневровых маршрутов на станции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9</w:t>
            </w:r>
          </w:p>
          <w:p w:rsidR="009C1FDE" w:rsidRPr="00A40833" w:rsidRDefault="009C1FDE" w:rsidP="00DF51A7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объемов работ и инвестиций в строительство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железнодорожной</w:t>
            </w:r>
            <w:r w:rsidRPr="00A408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станции.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№17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теме:</w:t>
            </w:r>
          </w:p>
          <w:p w:rsidR="009C1FDE" w:rsidRPr="00FD123B" w:rsidRDefault="009C1FDE" w:rsidP="00DC4EB7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промежуточных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FD123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FD123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515748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Грузовые устройства на промежуточной железнодорожной станции</w:t>
            </w:r>
          </w:p>
          <w:p w:rsidR="009C1FDE" w:rsidRPr="00A40833" w:rsidRDefault="009C1FDE" w:rsidP="00DC4EB7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Пассажирские устройства на промежуточной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E5141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166A13" w:rsidTr="00E148B9">
        <w:trPr>
          <w:trHeight w:val="20"/>
        </w:trPr>
        <w:tc>
          <w:tcPr>
            <w:tcW w:w="1127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>Раздел 4. Участковые железнодорожные станции</w:t>
            </w:r>
          </w:p>
        </w:tc>
        <w:tc>
          <w:tcPr>
            <w:tcW w:w="2962" w:type="pct"/>
          </w:tcPr>
          <w:p w:rsidR="00515748" w:rsidRPr="00166A13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166A13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66A1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</w:t>
            </w:r>
          </w:p>
        </w:tc>
        <w:tc>
          <w:tcPr>
            <w:tcW w:w="578" w:type="pct"/>
            <w:shd w:val="clear" w:color="auto" w:fill="D9D9D9"/>
          </w:tcPr>
          <w:p w:rsidR="00515748" w:rsidRPr="00166A13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166A1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Назначение, операции и комплекс устройств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Назначение и классификация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Размещение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 Основные операции. Основные 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стройства и их расположение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участковой железнодорожной станции. Комплекс пассажирских устройств. Грузовые районы. Организация работы участковой железнодорожной станций. </w:t>
            </w:r>
            <w:proofErr w:type="gramStart"/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устройства локомотивного и вагонного хозяйств.</w:t>
            </w:r>
            <w:proofErr w:type="gramEnd"/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Приемоотправочные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пути, расчет их числа. Определение числа сортировочных, ходовых и вытяжных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путей.</w:t>
            </w:r>
          </w:p>
          <w:p w:rsidR="009C1FDE" w:rsidRPr="00985FB2" w:rsidRDefault="009C1FDE" w:rsidP="0051574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Другие виды устройств.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Практическое занятие №10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путей участковой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на сети.</w:t>
            </w:r>
          </w:p>
          <w:p w:rsidR="009C1FDE" w:rsidRPr="00A40833" w:rsidRDefault="009C1FDE" w:rsidP="00DC4EB7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Прочие устройства на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Схемы участковых 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3178D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763D13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Основные типовые схемы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 однопутных и двухпутных линий. Специализация парков и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путей. Сравнительная характеристика схем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Маршруты следования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поездов, составов, локомотивов. Узловые участковые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Примыкание мест необщего пользования к участковой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Переустройство участковых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№11 </w:t>
            </w:r>
          </w:p>
          <w:p w:rsidR="009C1FDE" w:rsidRPr="00985FB2" w:rsidRDefault="009C1FDE" w:rsidP="00E22F0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немасштабной схемы участковой железнодорожной станции в осях путей.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Варианты примыкания мест необщего пользования к участковой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участковых железнодорожной станций. Преимущества и недостатки схем.</w:t>
            </w:r>
          </w:p>
        </w:tc>
        <w:tc>
          <w:tcPr>
            <w:tcW w:w="333" w:type="pct"/>
          </w:tcPr>
          <w:p w:rsidR="00515748" w:rsidRPr="00A40833" w:rsidRDefault="00166A13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15748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Тема 4.3. Технические устройства на участковой железнодорожной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Комплекс пассажирских устройств на участковых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грузовых районов участковых железнодорожной станций. Основные устройства локомотивного хозяйства, схемы их размещения. Устройства вагонного хозяйства. Другие виды устройств.</w:t>
            </w:r>
          </w:p>
        </w:tc>
        <w:tc>
          <w:tcPr>
            <w:tcW w:w="333" w:type="pct"/>
          </w:tcPr>
          <w:p w:rsidR="009C1FDE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Варианты размещения устройств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локомотивного хозяйства на схемах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участковых железнодорожной станций.</w:t>
            </w:r>
          </w:p>
          <w:p w:rsidR="00515748" w:rsidRPr="00985FB2" w:rsidRDefault="00515748" w:rsidP="00DC4EB7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пожарного и восстановительного поездов.</w:t>
            </w:r>
          </w:p>
        </w:tc>
        <w:tc>
          <w:tcPr>
            <w:tcW w:w="333" w:type="pct"/>
          </w:tcPr>
          <w:p w:rsidR="00515748" w:rsidRPr="00A40833" w:rsidRDefault="00542BE8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542BE8" w:rsidTr="00E148B9">
        <w:trPr>
          <w:trHeight w:val="20"/>
        </w:trPr>
        <w:tc>
          <w:tcPr>
            <w:tcW w:w="1127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5. Сортировочные железнодорожные станции</w:t>
            </w:r>
          </w:p>
        </w:tc>
        <w:tc>
          <w:tcPr>
            <w:tcW w:w="2962" w:type="pct"/>
          </w:tcPr>
          <w:p w:rsidR="00515748" w:rsidRPr="00542BE8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542BE8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42BE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35</w:t>
            </w:r>
          </w:p>
        </w:tc>
        <w:tc>
          <w:tcPr>
            <w:tcW w:w="578" w:type="pct"/>
            <w:shd w:val="clear" w:color="auto" w:fill="D9D9D9"/>
          </w:tcPr>
          <w:p w:rsidR="00515748" w:rsidRPr="00542BE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Назначение, классификация, схемы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сортировочных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Назначение, классификация и размещение на сети сортировочных железнодорожной станций. Операции и устройства.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типовые схемы односторонних и двусторонних сортировочных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Сравнительная характеристика схем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сортировочных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Маршруты следования поездов, маневровых составов, локомотивов.</w:t>
            </w:r>
          </w:p>
        </w:tc>
        <w:tc>
          <w:tcPr>
            <w:tcW w:w="333" w:type="pct"/>
          </w:tcPr>
          <w:p w:rsidR="009C1FDE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pStyle w:val="5"/>
              <w:ind w:right="45"/>
              <w:jc w:val="both"/>
            </w:pPr>
            <w:r w:rsidRPr="00985FB2">
              <w:t xml:space="preserve">Практическое занятие №12 </w:t>
            </w:r>
          </w:p>
          <w:p w:rsidR="009C1FDE" w:rsidRPr="00A40833" w:rsidRDefault="009C1FDE" w:rsidP="00DF51A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парках сортировочной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№22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Расположение главных путей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сортировочной железнодорожной станции.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односторонних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двусторонних сортировочных железнодорожной станций. Преимущества и недостатки схем.</w:t>
            </w:r>
          </w:p>
          <w:p w:rsidR="00515748" w:rsidRPr="00985FB2" w:rsidRDefault="00515748" w:rsidP="00DC4EB7">
            <w:pPr>
              <w:numPr>
                <w:ilvl w:val="0"/>
                <w:numId w:val="55"/>
              </w:numPr>
              <w:spacing w:after="0" w:line="240" w:lineRule="auto"/>
              <w:ind w:left="760" w:hanging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схем промышленных сортировочных железнодорожной станций.</w:t>
            </w:r>
          </w:p>
        </w:tc>
        <w:tc>
          <w:tcPr>
            <w:tcW w:w="333" w:type="pct"/>
          </w:tcPr>
          <w:p w:rsidR="00515748" w:rsidRPr="00A40833" w:rsidRDefault="00056A3B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 Сортировочные устройства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Виды и характеристика сортировочных устройств, классификация сортировочных горок. Элементы и основные параметры сортировочных горок. Надвижная часть сортировочной горки, требования к профилю. Характеристика отцепов. Силы, действующие на отцеп при скатывании с горки. Профиль спускной части горки.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Тормозные средства, применяемые на сортировочных горках. Расчет высоты сортировочной горки и мощности тормозных средств.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Автоматизация процессов 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Проектирование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станций.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Примыкание мест необщего пользования. Сооружения, размещаемые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Расчет высоты сортировочной горки и мощности тормозных средств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 xml:space="preserve">ЛР 13, ЛР 14, ЛР 25, ЛР 27, </w:t>
            </w:r>
            <w:r w:rsidRPr="00E22F08">
              <w:rPr>
                <w:rFonts w:ascii="Times New Roman" w:hAnsi="Times New Roman" w:cs="Times New Roman"/>
                <w:bCs/>
                <w:szCs w:val="24"/>
              </w:rPr>
              <w:lastRenderedPageBreak/>
              <w:t>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№23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Тормозные средства.</w:t>
            </w:r>
          </w:p>
          <w:p w:rsidR="009C1FDE" w:rsidRPr="00985FB2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Техническое оборудование сортировочных горок.</w:t>
            </w:r>
          </w:p>
          <w:p w:rsidR="009C1FDE" w:rsidRPr="00A40833" w:rsidRDefault="009C1FDE" w:rsidP="00DC4EB7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Сооружения, размещаемые на сортировочных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 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C156D" w:rsidTr="00E148B9">
        <w:trPr>
          <w:trHeight w:val="20"/>
        </w:trPr>
        <w:tc>
          <w:tcPr>
            <w:tcW w:w="1127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6. Пассажирские и технические пассажирские железнодорожные станции</w:t>
            </w:r>
          </w:p>
        </w:tc>
        <w:tc>
          <w:tcPr>
            <w:tcW w:w="2962" w:type="pct"/>
          </w:tcPr>
          <w:p w:rsidR="00515748" w:rsidRPr="004C156D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C156D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C156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22</w:t>
            </w:r>
          </w:p>
        </w:tc>
        <w:tc>
          <w:tcPr>
            <w:tcW w:w="578" w:type="pct"/>
            <w:shd w:val="clear" w:color="auto" w:fill="D9D9D9"/>
          </w:tcPr>
          <w:p w:rsidR="00515748" w:rsidRPr="004C156D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 Пассажирские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Понятие о пассажирских комплексах. Назначение и классификация 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операции, выполняемые на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станциях.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типовые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Специализация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 Маршруты следования поездов, маневровых составов, локомотивов. 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Пассажирские остановочные пункты. 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 станции.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размещения пассажирских устройств.</w:t>
            </w:r>
          </w:p>
        </w:tc>
        <w:tc>
          <w:tcPr>
            <w:tcW w:w="333" w:type="pct"/>
          </w:tcPr>
          <w:p w:rsidR="009C1FDE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  <w:tcBorders>
              <w:bottom w:val="single" w:sz="4" w:space="0" w:color="FFFFFF"/>
            </w:tcBorders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маршрутов движения в горловине пассажирской железнодорожной станции тупикового типа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515748" w:rsidRPr="00A40833" w:rsidTr="00E148B9">
        <w:trPr>
          <w:trHeight w:val="20"/>
        </w:trPr>
        <w:tc>
          <w:tcPr>
            <w:tcW w:w="1127" w:type="pct"/>
            <w:tcBorders>
              <w:top w:val="single" w:sz="4" w:space="0" w:color="FFFFFF"/>
            </w:tcBorders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№24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515748" w:rsidRPr="00985FB2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515748" w:rsidRPr="00985FB2" w:rsidRDefault="00515748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пассажирских железнодорожной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Пассажирские остановочные пункты. 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lastRenderedPageBreak/>
              <w:t>Зонные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515748" w:rsidRPr="00985FB2" w:rsidRDefault="00515748" w:rsidP="002A3195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Варианты размещения пассажирских устройств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схемах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515748" w:rsidRPr="00A40833" w:rsidRDefault="004C156D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8" w:type="pct"/>
            <w:shd w:val="clear" w:color="auto" w:fill="D9D9D9"/>
          </w:tcPr>
          <w:p w:rsidR="00515748" w:rsidRPr="00E22F08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6.2. 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 устройства пассажирских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станций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комплекс устройств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 Схемы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технических устройств.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Расчет числа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 на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№25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Схемы 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Методика расчета числа железнодорожной путей пассажирских железнодорожной станций. </w:t>
            </w:r>
          </w:p>
          <w:p w:rsidR="009C1FDE" w:rsidRPr="00985FB2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Методика расчета числа железнодорожной путей технических пассажирских железнодорожной станций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2A3195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Взаимное расположение пассажирских и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пассажирских технических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4E70F6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4E70F6" w:rsidTr="00E148B9">
        <w:trPr>
          <w:trHeight w:val="20"/>
        </w:trPr>
        <w:tc>
          <w:tcPr>
            <w:tcW w:w="1127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7. Грузовые железнодорожные станции</w:t>
            </w:r>
          </w:p>
        </w:tc>
        <w:tc>
          <w:tcPr>
            <w:tcW w:w="2962" w:type="pct"/>
          </w:tcPr>
          <w:p w:rsidR="00515748" w:rsidRPr="004E70F6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4E70F6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4E70F6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28</w:t>
            </w:r>
          </w:p>
        </w:tc>
        <w:tc>
          <w:tcPr>
            <w:tcW w:w="578" w:type="pct"/>
            <w:shd w:val="clear" w:color="auto" w:fill="D9D9D9"/>
          </w:tcPr>
          <w:p w:rsidR="00515748" w:rsidRPr="004E70F6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 Неспециализированные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Назначение и классификация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Размещение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Основные операции, выполняемые на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станциях.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Устройство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 общего пользования. Основные типовые схемы. Специализация парков и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Поездные и маневровые маршруты движения в горловинах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 Грузовые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станции, обслуживающие места необщего пользования.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занятие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Разработка схемы грузовой железнодорожной станции</w:t>
            </w: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№26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Грузовые железнодорожной станции, обслуживающие места необщего пользования.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9C1FDE" w:rsidRPr="00A40833" w:rsidRDefault="009C1FDE" w:rsidP="00DC4EB7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Графическое изображение схем грузовых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станций.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 Специализированные грузовые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и назначение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специализированных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для переработки контейнеров; пункт выгрузки минерально-строительных грузов;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элеватор;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перево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зки нефтепродуктов; промывочно-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№27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станции, обслуживающие зерновой элеватор.</w:t>
            </w:r>
          </w:p>
          <w:p w:rsidR="009C1FDE" w:rsidRPr="00985FB2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Пункт выгрузки минерально-строительных грузов</w:t>
            </w:r>
          </w:p>
          <w:p w:rsidR="009C1FDE" w:rsidRPr="00A40833" w:rsidRDefault="009C1FDE" w:rsidP="00DC4EB7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омывочно-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пропарочные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>.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9C1FDE" w:rsidRPr="00A40833" w:rsidRDefault="00054237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tabs>
                <w:tab w:val="left" w:pos="2835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7.3.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Специальные железнодорожн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Виды 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станций. Основные операции, выполняемые на специальных грузовых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ых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станциях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. Устройства и схемы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специальных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станций: 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портовые и 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станции; 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 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№28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Перегрузочные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станции.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Портовые 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985FB2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Паромные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  <w:p w:rsidR="009C1FDE" w:rsidRPr="00A40833" w:rsidRDefault="009C1FDE" w:rsidP="00DC4EB7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Пограничные железнодорожн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ые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станции</w:t>
            </w:r>
          </w:p>
        </w:tc>
        <w:tc>
          <w:tcPr>
            <w:tcW w:w="333" w:type="pct"/>
          </w:tcPr>
          <w:p w:rsidR="009C1FDE" w:rsidRPr="00A40833" w:rsidRDefault="00C64C7E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5748" w:rsidRPr="00C64C7E" w:rsidTr="00E148B9">
        <w:trPr>
          <w:trHeight w:val="20"/>
        </w:trPr>
        <w:tc>
          <w:tcPr>
            <w:tcW w:w="1127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Раздел 8.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515748" w:rsidRPr="00C64C7E" w:rsidRDefault="00515748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" w:type="pct"/>
          </w:tcPr>
          <w:p w:rsidR="00515748" w:rsidRPr="00C64C7E" w:rsidRDefault="00515748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64C7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515748" w:rsidRPr="00C64C7E" w:rsidRDefault="00515748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 Пропускная и перерабатывающая способность станции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Понятие о пропускной и перерабатывающей способности железнодорожной станций. Методы расчета пропускной и перерабатывающей способности. Аналитический и графический метод расчета пропускной способности приемоотправочных парков. Расчет перерабатывающей способности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путей, погрузочно-выгрузочных фронтов. Перерабатывающая способность сортировочной горки.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№29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E22F08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вытяжных железнодорожн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sz w:val="24"/>
                <w:szCs w:val="24"/>
              </w:rPr>
              <w:t xml:space="preserve"> путей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A40833" w:rsidRDefault="009C1FDE" w:rsidP="00DC4EB7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Перерабатывающая способность сортировочной горки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 w:val="restart"/>
          </w:tcPr>
          <w:p w:rsidR="009C1FDE" w:rsidRPr="0056257C" w:rsidRDefault="009C1FDE" w:rsidP="00E22F08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25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9. Железнодорожные узлы</w:t>
            </w: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9C1FDE" w:rsidRPr="00A40833" w:rsidRDefault="009C1FDE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57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железнодорожных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узлов. Классификация и типы железнодорожных узлов. Основные операции и устройства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Типовые схемы железнодорожных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узлов.</w:t>
            </w:r>
          </w:p>
          <w:p w:rsidR="009C1FDE" w:rsidRPr="00985FB2" w:rsidRDefault="009C1FDE" w:rsidP="00E22F0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Общие поняти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о развязке подхо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дов маршрутов в одном и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уровнях. Обходы узлов. Схемы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ых путей в разных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уровнях и схемы обходов в узлах.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pct"/>
          </w:tcPr>
          <w:p w:rsidR="009C1FDE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OK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2200B4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01</w:t>
            </w:r>
          </w:p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F08">
              <w:rPr>
                <w:rFonts w:ascii="Times New Roman" w:hAnsi="Times New Roman" w:cs="Times New Roman"/>
                <w:bCs/>
                <w:szCs w:val="24"/>
              </w:rPr>
              <w:t>ЛР 13, ЛР 14, ЛР 25, ЛР 27, ЛР 29</w:t>
            </w:r>
          </w:p>
        </w:tc>
      </w:tr>
      <w:tr w:rsidR="009C1FDE" w:rsidRPr="00A40833" w:rsidTr="00E148B9">
        <w:trPr>
          <w:trHeight w:val="20"/>
        </w:trPr>
        <w:tc>
          <w:tcPr>
            <w:tcW w:w="1127" w:type="pct"/>
            <w:vMerge/>
          </w:tcPr>
          <w:p w:rsidR="009C1FDE" w:rsidRPr="00A40833" w:rsidRDefault="009C1FDE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2" w:type="pct"/>
          </w:tcPr>
          <w:p w:rsidR="009C1FDE" w:rsidRPr="00985FB2" w:rsidRDefault="009C1FDE" w:rsidP="00763D13">
            <w:pPr>
              <w:shd w:val="clear" w:color="auto" w:fill="FFFFFF"/>
              <w:tabs>
                <w:tab w:val="left" w:pos="192"/>
              </w:tabs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85FB2">
              <w:rPr>
                <w:rFonts w:ascii="Times New Roman" w:hAnsi="Times New Roman"/>
                <w:b/>
                <w:bCs/>
                <w:sz w:val="24"/>
                <w:szCs w:val="24"/>
              </w:rPr>
              <w:t>№30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  <w:p w:rsidR="009C1FDE" w:rsidRPr="00985FB2" w:rsidRDefault="009C1FDE" w:rsidP="00763D13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докладов или сообщений, рефератов, презентаций по одной из тем: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>Особенности схем железнодорожной узлов</w:t>
            </w:r>
            <w:r w:rsidRPr="00985FB2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  <w:p w:rsidR="009C1FDE" w:rsidRPr="00985FB2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 развязок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путей в разных  уровнях</w:t>
            </w:r>
          </w:p>
          <w:p w:rsidR="009C1FDE" w:rsidRPr="00A40833" w:rsidRDefault="009C1FDE" w:rsidP="002A3195">
            <w:pPr>
              <w:numPr>
                <w:ilvl w:val="0"/>
                <w:numId w:val="63"/>
              </w:numPr>
              <w:tabs>
                <w:tab w:val="left" w:pos="192"/>
              </w:tabs>
              <w:spacing w:after="0" w:line="240" w:lineRule="auto"/>
              <w:ind w:left="658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>Схемы обходов в железнодорожн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985FB2">
              <w:rPr>
                <w:rFonts w:ascii="Times New Roman" w:hAnsi="Times New Roman"/>
                <w:bCs/>
                <w:sz w:val="24"/>
                <w:szCs w:val="24"/>
              </w:rPr>
              <w:t xml:space="preserve"> узлах</w:t>
            </w:r>
          </w:p>
        </w:tc>
        <w:tc>
          <w:tcPr>
            <w:tcW w:w="333" w:type="pct"/>
          </w:tcPr>
          <w:p w:rsidR="009C1FDE" w:rsidRPr="00A40833" w:rsidRDefault="00C04E0F" w:rsidP="00DF51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FDE" w:rsidRPr="00A408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pct"/>
            <w:shd w:val="clear" w:color="auto" w:fill="D9D9D9"/>
          </w:tcPr>
          <w:p w:rsidR="009C1FDE" w:rsidRPr="00E22F08" w:rsidRDefault="009C1FDE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A40833" w:rsidTr="00CA6EED">
        <w:trPr>
          <w:trHeight w:val="20"/>
        </w:trPr>
        <w:tc>
          <w:tcPr>
            <w:tcW w:w="4089" w:type="pct"/>
            <w:gridSpan w:val="2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- экзамен</w:t>
            </w:r>
          </w:p>
        </w:tc>
        <w:tc>
          <w:tcPr>
            <w:tcW w:w="333" w:type="pct"/>
          </w:tcPr>
          <w:p w:rsidR="00CA6EED" w:rsidRPr="00A40833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A6EED" w:rsidRPr="00CA6EED" w:rsidTr="00E148B9">
        <w:trPr>
          <w:trHeight w:val="20"/>
        </w:trPr>
        <w:tc>
          <w:tcPr>
            <w:tcW w:w="1127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62" w:type="pct"/>
          </w:tcPr>
          <w:p w:rsidR="00CA6EED" w:rsidRPr="00CA6EED" w:rsidRDefault="00CA6EED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333" w:type="pct"/>
          </w:tcPr>
          <w:p w:rsidR="00CA6EED" w:rsidRPr="00CA6EED" w:rsidRDefault="00CA6EED" w:rsidP="00DF51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CA6EE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330</w:t>
            </w:r>
          </w:p>
        </w:tc>
        <w:tc>
          <w:tcPr>
            <w:tcW w:w="578" w:type="pct"/>
            <w:shd w:val="clear" w:color="auto" w:fill="D9D9D9"/>
          </w:tcPr>
          <w:p w:rsidR="00CA6EED" w:rsidRPr="00E22F08" w:rsidRDefault="00CA6EED" w:rsidP="00DF51A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-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3E65B8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3E65B8" w:rsidRDefault="003E65B8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9C1FDE">
      <w:pPr>
        <w:pStyle w:val="Style1"/>
        <w:widowControl/>
        <w:ind w:firstLine="709"/>
      </w:pPr>
      <w:r w:rsidRPr="0063720A">
        <w:t xml:space="preserve">3.-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E148B9">
          <w:footerReference w:type="default" r:id="rId11"/>
          <w:pgSz w:w="16838" w:h="11906" w:orient="landscape"/>
          <w:pgMar w:top="709" w:right="595" w:bottom="567" w:left="1134" w:header="709" w:footer="392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4F5EA1" w:rsidRPr="00724247" w:rsidRDefault="004F5EA1" w:rsidP="004F5EA1">
      <w:pPr>
        <w:ind w:firstLine="709"/>
        <w:jc w:val="center"/>
        <w:rPr>
          <w:b/>
          <w:sz w:val="28"/>
          <w:szCs w:val="28"/>
        </w:rPr>
      </w:pPr>
      <w:r w:rsidRPr="00724247">
        <w:rPr>
          <w:b/>
          <w:sz w:val="28"/>
          <w:szCs w:val="28"/>
        </w:rPr>
        <w:t>3.1 Требования к минимальному материально-техническому обе</w:t>
      </w:r>
      <w:r w:rsidRPr="00724247">
        <w:rPr>
          <w:b/>
          <w:sz w:val="28"/>
          <w:szCs w:val="28"/>
        </w:rPr>
        <w:t>с</w:t>
      </w:r>
      <w:r w:rsidRPr="00724247">
        <w:rPr>
          <w:b/>
          <w:sz w:val="28"/>
          <w:szCs w:val="28"/>
        </w:rPr>
        <w:t>печению</w:t>
      </w:r>
    </w:p>
    <w:p w:rsidR="004F5EA1" w:rsidRPr="00724247" w:rsidRDefault="004F5EA1" w:rsidP="004F5EA1">
      <w:pPr>
        <w:ind w:firstLine="709"/>
        <w:jc w:val="both"/>
        <w:rPr>
          <w:sz w:val="28"/>
          <w:szCs w:val="28"/>
        </w:rPr>
      </w:pPr>
      <w:r w:rsidRPr="00724247">
        <w:rPr>
          <w:sz w:val="28"/>
          <w:szCs w:val="28"/>
        </w:rPr>
        <w:t>Для реализации учебной дисциплины используется учебная аудитория для проведения занятий всех видов, предусмотренных образовательной пр</w:t>
      </w:r>
      <w:r w:rsidRPr="00724247">
        <w:rPr>
          <w:sz w:val="28"/>
          <w:szCs w:val="28"/>
        </w:rPr>
        <w:t>о</w:t>
      </w:r>
      <w:r w:rsidRPr="00724247">
        <w:rPr>
          <w:sz w:val="28"/>
          <w:szCs w:val="28"/>
        </w:rPr>
        <w:t>граммой - Кабинет «Станций и узлов».</w:t>
      </w:r>
    </w:p>
    <w:p w:rsidR="004F5EA1" w:rsidRPr="00724247" w:rsidRDefault="004F5EA1" w:rsidP="004F5EA1">
      <w:pPr>
        <w:ind w:firstLine="709"/>
        <w:jc w:val="both"/>
        <w:rPr>
          <w:sz w:val="28"/>
          <w:szCs w:val="28"/>
        </w:rPr>
      </w:pPr>
      <w:proofErr w:type="gramStart"/>
      <w:r w:rsidRPr="00724247">
        <w:rPr>
          <w:sz w:val="28"/>
          <w:szCs w:val="28"/>
        </w:rPr>
        <w:t>Оборудование: столы ученические – 17 шт.,  стулья ученические – 32 шт., доска 3-х элементная  – 1 шт., стол преподавателя – 1 шт., стул препод</w:t>
      </w:r>
      <w:r w:rsidRPr="00724247">
        <w:rPr>
          <w:sz w:val="28"/>
          <w:szCs w:val="28"/>
        </w:rPr>
        <w:t>а</w:t>
      </w:r>
      <w:r w:rsidRPr="00724247">
        <w:rPr>
          <w:sz w:val="28"/>
          <w:szCs w:val="28"/>
        </w:rPr>
        <w:t>вателя – 1 шт., шкаф - 1 шт.,  макет:</w:t>
      </w:r>
      <w:proofErr w:type="gramEnd"/>
      <w:r w:rsidRPr="00724247">
        <w:rPr>
          <w:sz w:val="28"/>
          <w:szCs w:val="28"/>
        </w:rPr>
        <w:t xml:space="preserve"> «Поперечный профиль балластного слоя» -1шт, макет: «Поперечный профиль верхнего строения пути» - 5 шт.</w:t>
      </w:r>
    </w:p>
    <w:p w:rsidR="004F5EA1" w:rsidRPr="00724247" w:rsidRDefault="004F5EA1" w:rsidP="004F5EA1">
      <w:pPr>
        <w:ind w:firstLine="709"/>
        <w:jc w:val="both"/>
        <w:rPr>
          <w:sz w:val="28"/>
          <w:szCs w:val="28"/>
        </w:rPr>
      </w:pPr>
      <w:r w:rsidRPr="00724247">
        <w:rPr>
          <w:sz w:val="28"/>
          <w:szCs w:val="28"/>
        </w:rPr>
        <w:t>Учебно-наглядные пособия - комплект плакатов.</w:t>
      </w:r>
    </w:p>
    <w:p w:rsidR="004F5EA1" w:rsidRPr="00724247" w:rsidRDefault="004F5EA1" w:rsidP="004F5EA1">
      <w:pPr>
        <w:ind w:firstLine="709"/>
        <w:jc w:val="both"/>
        <w:rPr>
          <w:sz w:val="28"/>
          <w:szCs w:val="28"/>
        </w:rPr>
      </w:pPr>
      <w:r w:rsidRPr="00724247">
        <w:rPr>
          <w:sz w:val="28"/>
          <w:szCs w:val="28"/>
        </w:rPr>
        <w:t>Технические средства обучения: проектор переносной, экран (стаци</w:t>
      </w:r>
      <w:r w:rsidRPr="00724247">
        <w:rPr>
          <w:sz w:val="28"/>
          <w:szCs w:val="28"/>
        </w:rPr>
        <w:t>о</w:t>
      </w:r>
      <w:r w:rsidRPr="00724247">
        <w:rPr>
          <w:sz w:val="28"/>
          <w:szCs w:val="28"/>
        </w:rPr>
        <w:t>нарный).</w:t>
      </w:r>
    </w:p>
    <w:p w:rsidR="004F5EA1" w:rsidRPr="00724247" w:rsidRDefault="004F5EA1" w:rsidP="004F5EA1">
      <w:pPr>
        <w:rPr>
          <w:b/>
          <w:sz w:val="28"/>
          <w:szCs w:val="28"/>
        </w:rPr>
      </w:pPr>
      <w:bookmarkStart w:id="0" w:name="_GoBack"/>
      <w:bookmarkEnd w:id="0"/>
    </w:p>
    <w:p w:rsidR="004F5EA1" w:rsidRPr="00724247" w:rsidRDefault="004F5EA1" w:rsidP="004F5EA1">
      <w:pPr>
        <w:jc w:val="center"/>
        <w:rPr>
          <w:b/>
          <w:sz w:val="28"/>
          <w:szCs w:val="28"/>
        </w:rPr>
      </w:pPr>
      <w:r w:rsidRPr="00724247">
        <w:rPr>
          <w:b/>
          <w:sz w:val="28"/>
          <w:szCs w:val="28"/>
        </w:rPr>
        <w:t>3.2 Информационное обеспечение обучения.</w:t>
      </w:r>
    </w:p>
    <w:p w:rsidR="004F5EA1" w:rsidRPr="00724247" w:rsidRDefault="004F5EA1" w:rsidP="004F5EA1">
      <w:pPr>
        <w:jc w:val="center"/>
        <w:rPr>
          <w:b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2693"/>
        <w:gridCol w:w="4366"/>
        <w:gridCol w:w="1275"/>
      </w:tblGrid>
      <w:tr w:rsidR="004F5EA1" w:rsidRPr="00724247" w:rsidTr="005F5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1" w:rsidRPr="00724247" w:rsidRDefault="004F5EA1" w:rsidP="005F55B0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724247">
              <w:rPr>
                <w:rFonts w:eastAsia="Andale Sans UI"/>
                <w:b/>
                <w:kern w:val="2"/>
              </w:rPr>
              <w:t>№</w:t>
            </w:r>
          </w:p>
          <w:p w:rsidR="004F5EA1" w:rsidRPr="00724247" w:rsidRDefault="004F5EA1" w:rsidP="005F55B0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proofErr w:type="gramStart"/>
            <w:r w:rsidRPr="00724247">
              <w:rPr>
                <w:rFonts w:eastAsia="Andale Sans UI"/>
                <w:b/>
                <w:kern w:val="2"/>
              </w:rPr>
              <w:t>п</w:t>
            </w:r>
            <w:proofErr w:type="gramEnd"/>
            <w:r w:rsidRPr="00724247">
              <w:rPr>
                <w:rFonts w:eastAsia="Andale Sans UI"/>
                <w:b/>
                <w:kern w:val="2"/>
              </w:rPr>
              <w:t>/п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1" w:rsidRPr="00724247" w:rsidRDefault="004F5EA1" w:rsidP="005F55B0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724247">
              <w:rPr>
                <w:rFonts w:eastAsia="Andale Sans UI"/>
                <w:b/>
                <w:kern w:val="2"/>
              </w:rPr>
              <w:t>Авторы и составители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1" w:rsidRPr="00724247" w:rsidRDefault="004F5EA1" w:rsidP="005F55B0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724247">
              <w:rPr>
                <w:rFonts w:eastAsia="Andale Sans UI"/>
                <w:b/>
                <w:kern w:val="2"/>
              </w:rPr>
              <w:t>Заглавие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1" w:rsidRPr="00724247" w:rsidRDefault="004F5EA1" w:rsidP="005F55B0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724247">
              <w:rPr>
                <w:rFonts w:eastAsia="Andale Sans UI"/>
                <w:b/>
                <w:kern w:val="2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1" w:rsidRPr="00724247" w:rsidRDefault="004F5EA1" w:rsidP="005F55B0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724247">
              <w:rPr>
                <w:rFonts w:eastAsia="Andale Sans UI"/>
                <w:b/>
                <w:kern w:val="2"/>
              </w:rPr>
              <w:t>Кол</w:t>
            </w:r>
            <w:r w:rsidRPr="00724247">
              <w:rPr>
                <w:rFonts w:eastAsia="Andale Sans UI"/>
                <w:b/>
                <w:kern w:val="2"/>
                <w:lang w:val="en-US"/>
              </w:rPr>
              <w:t>-</w:t>
            </w:r>
          </w:p>
          <w:p w:rsidR="004F5EA1" w:rsidRPr="00724247" w:rsidRDefault="004F5EA1" w:rsidP="005F55B0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724247">
              <w:rPr>
                <w:rFonts w:eastAsia="Andale Sans UI"/>
                <w:b/>
                <w:kern w:val="2"/>
              </w:rPr>
              <w:t>во</w:t>
            </w:r>
          </w:p>
        </w:tc>
      </w:tr>
      <w:tr w:rsidR="004F5EA1" w:rsidRPr="00724247" w:rsidTr="005F55B0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1" w:rsidRPr="00724247" w:rsidRDefault="004F5EA1" w:rsidP="005F55B0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2"/>
              </w:rPr>
            </w:pPr>
            <w:r w:rsidRPr="00724247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4F5EA1" w:rsidRPr="00724247" w:rsidTr="005F5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724247">
              <w:rPr>
                <w:rFonts w:eastAsia="Andale Sans UI"/>
                <w:kern w:val="2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shd w:val="clear" w:color="auto" w:fill="FFFFFF"/>
              <w:jc w:val="both"/>
              <w:rPr>
                <w:spacing w:val="1"/>
              </w:rPr>
            </w:pPr>
            <w:r w:rsidRPr="00724247">
              <w:rPr>
                <w:spacing w:val="1"/>
              </w:rPr>
              <w:t>Шипилова, Ю.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shd w:val="clear" w:color="auto" w:fill="FFFFFF"/>
              <w:jc w:val="both"/>
              <w:rPr>
                <w:spacing w:val="1"/>
              </w:rPr>
            </w:pPr>
            <w:r w:rsidRPr="00724247">
              <w:rPr>
                <w:spacing w:val="1"/>
              </w:rPr>
              <w:t>Станции и узлы</w:t>
            </w:r>
            <w:proofErr w:type="gramStart"/>
            <w:r w:rsidRPr="00724247">
              <w:rPr>
                <w:spacing w:val="1"/>
              </w:rPr>
              <w:t xml:space="preserve"> :</w:t>
            </w:r>
            <w:proofErr w:type="gramEnd"/>
            <w:r w:rsidRPr="00724247">
              <w:rPr>
                <w:spacing w:val="1"/>
              </w:rPr>
              <w:t xml:space="preserve"> уче</w:t>
            </w:r>
            <w:r w:rsidRPr="00724247">
              <w:rPr>
                <w:spacing w:val="1"/>
              </w:rPr>
              <w:t>б</w:t>
            </w:r>
            <w:r w:rsidRPr="00724247">
              <w:rPr>
                <w:spacing w:val="1"/>
              </w:rPr>
              <w:t>ное пособие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shd w:val="clear" w:color="auto" w:fill="FFFFFF"/>
              <w:jc w:val="both"/>
              <w:rPr>
                <w:spacing w:val="1"/>
              </w:rPr>
            </w:pPr>
            <w:r w:rsidRPr="00724247">
              <w:rPr>
                <w:spacing w:val="1"/>
              </w:rPr>
              <w:t>Москва</w:t>
            </w:r>
            <w:proofErr w:type="gramStart"/>
            <w:r w:rsidRPr="00724247">
              <w:rPr>
                <w:spacing w:val="1"/>
              </w:rPr>
              <w:t xml:space="preserve"> :</w:t>
            </w:r>
            <w:proofErr w:type="gramEnd"/>
            <w:r w:rsidRPr="00724247">
              <w:rPr>
                <w:spacing w:val="1"/>
              </w:rPr>
              <w:t xml:space="preserve"> УМЦ ЖДТ, 2022. — 296 с. — Текст</w:t>
            </w:r>
            <w:proofErr w:type="gramStart"/>
            <w:r w:rsidRPr="00724247">
              <w:rPr>
                <w:spacing w:val="1"/>
              </w:rPr>
              <w:t xml:space="preserve"> :</w:t>
            </w:r>
            <w:proofErr w:type="gramEnd"/>
            <w:r w:rsidRPr="00724247">
              <w:rPr>
                <w:spacing w:val="1"/>
              </w:rPr>
              <w:t xml:space="preserve"> электронный // УМЦ ЖДТ : электронная библиотека. — URL</w:t>
            </w:r>
            <w:proofErr w:type="gramStart"/>
            <w:r w:rsidRPr="00724247">
              <w:rPr>
                <w:spacing w:val="1"/>
              </w:rPr>
              <w:t xml:space="preserve"> :</w:t>
            </w:r>
            <w:proofErr w:type="gramEnd"/>
            <w:r w:rsidRPr="00724247">
              <w:rPr>
                <w:spacing w:val="1"/>
              </w:rPr>
              <w:t xml:space="preserve"> </w:t>
            </w:r>
            <w:hyperlink r:id="rId12" w:history="1">
              <w:r w:rsidRPr="00724247">
                <w:rPr>
                  <w:rStyle w:val="a5"/>
                  <w:spacing w:val="1"/>
                </w:rPr>
                <w:t>http://umczdt.ru/books/1193</w:t>
              </w:r>
              <w:r w:rsidRPr="00724247">
                <w:rPr>
                  <w:rStyle w:val="a5"/>
                  <w:spacing w:val="1"/>
                </w:rPr>
                <w:t>/260707/</w:t>
              </w:r>
            </w:hyperlink>
            <w:r w:rsidRPr="00724247">
              <w:rPr>
                <w:spacing w:val="1"/>
              </w:rPr>
              <w:t xml:space="preserve">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shd w:val="clear" w:color="auto" w:fill="FFFFFF"/>
              <w:jc w:val="both"/>
              <w:rPr>
                <w:spacing w:val="1"/>
              </w:rPr>
            </w:pPr>
            <w:r w:rsidRPr="00724247">
              <w:rPr>
                <w:spacing w:val="1"/>
              </w:rPr>
              <w:t>[Эле</w:t>
            </w:r>
            <w:r w:rsidRPr="00724247">
              <w:rPr>
                <w:spacing w:val="1"/>
              </w:rPr>
              <w:t>к</w:t>
            </w:r>
            <w:r w:rsidRPr="00724247">
              <w:rPr>
                <w:spacing w:val="1"/>
              </w:rPr>
              <w:t>тронный ресурс]</w:t>
            </w:r>
          </w:p>
        </w:tc>
      </w:tr>
      <w:tr w:rsidR="004F5EA1" w:rsidRPr="00724247" w:rsidTr="005F5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724247">
              <w:rPr>
                <w:rFonts w:eastAsia="Andale Sans UI"/>
                <w:kern w:val="2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shd w:val="clear" w:color="auto" w:fill="FFFFFF"/>
              <w:jc w:val="both"/>
              <w:rPr>
                <w:spacing w:val="1"/>
              </w:rPr>
            </w:pPr>
            <w:r w:rsidRPr="00724247">
              <w:rPr>
                <w:spacing w:val="1"/>
              </w:rPr>
              <w:t>Щербаченко В.И.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r w:rsidRPr="00724247">
              <w:t>Строительство и реко</w:t>
            </w:r>
            <w:r w:rsidRPr="00724247">
              <w:t>н</w:t>
            </w:r>
            <w:r w:rsidRPr="00724247">
              <w:t>струкция железных д</w:t>
            </w:r>
            <w:r w:rsidRPr="00724247">
              <w:t>о</w:t>
            </w:r>
            <w:r w:rsidRPr="00724247">
              <w:t>рог: учебник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widowControl w:val="0"/>
              <w:suppressAutoHyphens/>
              <w:autoSpaceDN w:val="0"/>
              <w:jc w:val="both"/>
            </w:pPr>
            <w:r w:rsidRPr="00724247">
              <w:t xml:space="preserve">М: ФГБУ ДПО «Учебно-методический центр по образованию на железнодорожном транспорте», 2018. — 315 с. </w:t>
            </w:r>
            <w:r w:rsidRPr="00724247">
              <w:br/>
              <w:t xml:space="preserve">Режим доступа: </w:t>
            </w:r>
            <w:hyperlink r:id="rId13" w:history="1">
              <w:r w:rsidRPr="00724247">
                <w:rPr>
                  <w:u w:val="single"/>
                </w:rPr>
                <w:t>http://umczdt.ru/books/3</w:t>
              </w:r>
              <w:r w:rsidRPr="00724247">
                <w:rPr>
                  <w:u w:val="single"/>
                </w:rPr>
                <w:t>5/18</w:t>
              </w:r>
              <w:r w:rsidRPr="00724247">
                <w:rPr>
                  <w:u w:val="single"/>
                </w:rPr>
                <w:t>738/</w:t>
              </w:r>
            </w:hyperlink>
            <w:r w:rsidRPr="00724247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keepNext/>
              <w:keepLines/>
              <w:jc w:val="center"/>
              <w:outlineLvl w:val="0"/>
              <w:rPr>
                <w:bCs/>
              </w:rPr>
            </w:pPr>
            <w:r w:rsidRPr="00724247">
              <w:rPr>
                <w:bCs/>
              </w:rPr>
              <w:t>[Эле</w:t>
            </w:r>
            <w:r w:rsidRPr="00724247">
              <w:rPr>
                <w:bCs/>
              </w:rPr>
              <w:t>к</w:t>
            </w:r>
            <w:r w:rsidRPr="00724247">
              <w:rPr>
                <w:bCs/>
              </w:rPr>
              <w:t>тронный ресурс]</w:t>
            </w:r>
          </w:p>
        </w:tc>
      </w:tr>
      <w:tr w:rsidR="004F5EA1" w:rsidRPr="00724247" w:rsidTr="005F5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724247">
              <w:rPr>
                <w:rFonts w:eastAsia="Andale Sans UI"/>
                <w:kern w:val="2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shd w:val="clear" w:color="auto" w:fill="FFFFFF"/>
              <w:jc w:val="both"/>
              <w:rPr>
                <w:spacing w:val="1"/>
              </w:rPr>
            </w:pPr>
            <w:proofErr w:type="spellStart"/>
            <w:r w:rsidRPr="00724247">
              <w:rPr>
                <w:spacing w:val="1"/>
              </w:rPr>
              <w:t>Абраров</w:t>
            </w:r>
            <w:proofErr w:type="spellEnd"/>
            <w:r w:rsidRPr="00724247">
              <w:rPr>
                <w:spacing w:val="1"/>
              </w:rPr>
              <w:t xml:space="preserve"> Р.Г., Добрынина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r w:rsidRPr="00724247">
              <w:t>Реконструкция желе</w:t>
            </w:r>
            <w:r w:rsidRPr="00724247">
              <w:t>з</w:t>
            </w:r>
            <w:r w:rsidRPr="00724247">
              <w:t>нодорожного пути: учеб</w:t>
            </w:r>
            <w:proofErr w:type="gramStart"/>
            <w:r w:rsidRPr="00724247">
              <w:t>.</w:t>
            </w:r>
            <w:proofErr w:type="gramEnd"/>
            <w:r w:rsidRPr="00724247">
              <w:t xml:space="preserve"> </w:t>
            </w:r>
            <w:proofErr w:type="gramStart"/>
            <w:r w:rsidRPr="00724247">
              <w:t>п</w:t>
            </w:r>
            <w:proofErr w:type="gramEnd"/>
            <w:r w:rsidRPr="00724247">
              <w:t>особие.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widowControl w:val="0"/>
              <w:suppressAutoHyphens/>
              <w:autoSpaceDN w:val="0"/>
              <w:jc w:val="both"/>
            </w:pPr>
            <w:r w:rsidRPr="00724247">
              <w:t xml:space="preserve">М.: ФГБУ ДПО «Учебно-методический центр по образованию на железнодорожном транспорте», 2018. — 692 с. - Режим доступа: </w:t>
            </w:r>
            <w:hyperlink r:id="rId14" w:history="1">
              <w:r w:rsidRPr="00724247">
                <w:rPr>
                  <w:rStyle w:val="a5"/>
                </w:rPr>
                <w:t>https://umczdt.ru/books/1193/23</w:t>
              </w:r>
              <w:r w:rsidRPr="00724247">
                <w:rPr>
                  <w:rStyle w:val="a5"/>
                </w:rPr>
                <w:t>0297/</w:t>
              </w:r>
            </w:hyperlink>
            <w:r w:rsidRPr="00724247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keepNext/>
              <w:keepLines/>
              <w:jc w:val="center"/>
              <w:outlineLvl w:val="0"/>
              <w:rPr>
                <w:bCs/>
              </w:rPr>
            </w:pPr>
            <w:r w:rsidRPr="00724247">
              <w:rPr>
                <w:bCs/>
              </w:rPr>
              <w:lastRenderedPageBreak/>
              <w:t>[Эле</w:t>
            </w:r>
            <w:r w:rsidRPr="00724247">
              <w:rPr>
                <w:bCs/>
              </w:rPr>
              <w:t>к</w:t>
            </w:r>
            <w:r w:rsidRPr="00724247">
              <w:rPr>
                <w:bCs/>
              </w:rPr>
              <w:t>тронный ресурс]</w:t>
            </w:r>
          </w:p>
        </w:tc>
      </w:tr>
      <w:tr w:rsidR="004F5EA1" w:rsidRPr="00724247" w:rsidTr="005F55B0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1" w:rsidRPr="00724247" w:rsidRDefault="004F5EA1" w:rsidP="005F55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</w:rPr>
            </w:pPr>
            <w:r w:rsidRPr="00724247">
              <w:rPr>
                <w:b/>
                <w:bCs/>
              </w:rPr>
              <w:lastRenderedPageBreak/>
              <w:t>Дополнительная литература</w:t>
            </w:r>
          </w:p>
        </w:tc>
      </w:tr>
      <w:tr w:rsidR="004F5EA1" w:rsidRPr="00724247" w:rsidTr="005F5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1" w:rsidRPr="00724247" w:rsidRDefault="004F5EA1" w:rsidP="005F55B0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724247">
              <w:rPr>
                <w:rFonts w:eastAsia="Andale Sans UI"/>
                <w:kern w:val="2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1" w:rsidRPr="00724247" w:rsidRDefault="004F5EA1" w:rsidP="005F55B0">
            <w:r w:rsidRPr="00724247">
              <w:rPr>
                <w:shd w:val="clear" w:color="auto" w:fill="FFFFFF"/>
              </w:rPr>
              <w:t>Медведева И.И.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1" w:rsidRPr="00724247" w:rsidRDefault="004F5EA1" w:rsidP="005F55B0">
            <w:r w:rsidRPr="00724247">
              <w:rPr>
                <w:shd w:val="clear" w:color="auto" w:fill="FFFFFF"/>
              </w:rPr>
              <w:t>Общий курс железных дорог: учеб</w:t>
            </w:r>
            <w:proofErr w:type="gramStart"/>
            <w:r w:rsidRPr="00724247">
              <w:rPr>
                <w:shd w:val="clear" w:color="auto" w:fill="FFFFFF"/>
              </w:rPr>
              <w:t>.</w:t>
            </w:r>
            <w:proofErr w:type="gramEnd"/>
            <w:r w:rsidRPr="00724247">
              <w:rPr>
                <w:shd w:val="clear" w:color="auto" w:fill="FFFFFF"/>
              </w:rPr>
              <w:t xml:space="preserve"> </w:t>
            </w:r>
            <w:proofErr w:type="gramStart"/>
            <w:r w:rsidRPr="00724247">
              <w:rPr>
                <w:shd w:val="clear" w:color="auto" w:fill="FFFFFF"/>
              </w:rPr>
              <w:t>п</w:t>
            </w:r>
            <w:proofErr w:type="gramEnd"/>
            <w:r w:rsidRPr="00724247">
              <w:rPr>
                <w:shd w:val="clear" w:color="auto" w:fill="FFFFFF"/>
              </w:rPr>
              <w:t>особие.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r w:rsidRPr="00724247">
              <w:rPr>
                <w:shd w:val="clear" w:color="auto" w:fill="FFFFFF"/>
              </w:rPr>
              <w:t>М.: ФГБУ ДПО «Учебно-методический центр по образованию на железнод</w:t>
            </w:r>
            <w:r w:rsidRPr="00724247">
              <w:rPr>
                <w:shd w:val="clear" w:color="auto" w:fill="FFFFFF"/>
              </w:rPr>
              <w:t>о</w:t>
            </w:r>
            <w:r w:rsidRPr="00724247">
              <w:rPr>
                <w:shd w:val="clear" w:color="auto" w:fill="FFFFFF"/>
              </w:rPr>
              <w:t>рожном транспорте», 2019. — 206 с. - Режим дост</w:t>
            </w:r>
            <w:r w:rsidRPr="00724247">
              <w:rPr>
                <w:shd w:val="clear" w:color="auto" w:fill="FFFFFF"/>
              </w:rPr>
              <w:t>у</w:t>
            </w:r>
            <w:r w:rsidRPr="00724247">
              <w:rPr>
                <w:shd w:val="clear" w:color="auto" w:fill="FFFFFF"/>
              </w:rPr>
              <w:t>па: </w:t>
            </w:r>
            <w:hyperlink r:id="rId15" w:history="1">
              <w:r w:rsidRPr="00724247">
                <w:rPr>
                  <w:u w:val="single"/>
                  <w:shd w:val="clear" w:color="auto" w:fill="FFFFFF"/>
                </w:rPr>
                <w:t>http://umczdt.r</w:t>
              </w:r>
              <w:r w:rsidRPr="00724247">
                <w:rPr>
                  <w:u w:val="single"/>
                  <w:shd w:val="clear" w:color="auto" w:fill="FFFFFF"/>
                </w:rPr>
                <w:t>u/books/40/232063/</w:t>
              </w:r>
            </w:hyperlink>
            <w:r w:rsidRPr="00724247">
              <w:rPr>
                <w:u w:val="single"/>
                <w:shd w:val="clear" w:color="auto" w:fill="FFFFFF"/>
              </w:rPr>
              <w:t xml:space="preserve"> </w:t>
            </w:r>
            <w:r w:rsidRPr="00724247"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EA1" w:rsidRPr="00724247" w:rsidRDefault="004F5EA1" w:rsidP="005F55B0">
            <w:r w:rsidRPr="00724247">
              <w:t>[Эле</w:t>
            </w:r>
            <w:r w:rsidRPr="00724247">
              <w:t>к</w:t>
            </w:r>
            <w:r w:rsidRPr="00724247">
              <w:t>тронный ресурс]</w:t>
            </w:r>
          </w:p>
        </w:tc>
      </w:tr>
      <w:tr w:rsidR="004F5EA1" w:rsidRPr="00724247" w:rsidTr="005F5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724247">
              <w:rPr>
                <w:rFonts w:eastAsia="Andale Sans UI"/>
                <w:kern w:val="2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rPr>
                <w:shd w:val="clear" w:color="auto" w:fill="FFFFFF"/>
              </w:rPr>
            </w:pPr>
            <w:r w:rsidRPr="00724247">
              <w:rPr>
                <w:shd w:val="clear" w:color="auto" w:fill="FFFFFF"/>
              </w:rPr>
              <w:t>Орлова А.В.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rPr>
                <w:shd w:val="clear" w:color="auto" w:fill="FFFFFF"/>
              </w:rPr>
            </w:pPr>
            <w:r w:rsidRPr="00724247">
              <w:rPr>
                <w:shd w:val="clear" w:color="auto" w:fill="FFFFFF"/>
              </w:rPr>
              <w:t>Железнодорожные станции и узлы (вари</w:t>
            </w:r>
            <w:r w:rsidRPr="00724247">
              <w:rPr>
                <w:shd w:val="clear" w:color="auto" w:fill="FFFFFF"/>
              </w:rPr>
              <w:t>а</w:t>
            </w:r>
            <w:r w:rsidRPr="00724247">
              <w:rPr>
                <w:shd w:val="clear" w:color="auto" w:fill="FFFFFF"/>
              </w:rPr>
              <w:t>тивная часть): метод</w:t>
            </w:r>
            <w:r w:rsidRPr="00724247">
              <w:rPr>
                <w:shd w:val="clear" w:color="auto" w:fill="FFFFFF"/>
              </w:rPr>
              <w:t>и</w:t>
            </w:r>
            <w:r w:rsidRPr="00724247">
              <w:rPr>
                <w:shd w:val="clear" w:color="auto" w:fill="FFFFFF"/>
              </w:rPr>
              <w:t xml:space="preserve">ческое пособие для СПО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rPr>
                <w:shd w:val="clear" w:color="auto" w:fill="FFFFFF"/>
              </w:rPr>
            </w:pPr>
            <w:r w:rsidRPr="00724247">
              <w:rPr>
                <w:shd w:val="clear" w:color="auto" w:fill="FFFFFF"/>
              </w:rPr>
              <w:t>М.: ФГБУ ДПО «Учебно-методический центр по образованию на железнод</w:t>
            </w:r>
            <w:r w:rsidRPr="00724247">
              <w:rPr>
                <w:shd w:val="clear" w:color="auto" w:fill="FFFFFF"/>
              </w:rPr>
              <w:t>о</w:t>
            </w:r>
            <w:r w:rsidRPr="00724247">
              <w:rPr>
                <w:shd w:val="clear" w:color="auto" w:fill="FFFFFF"/>
              </w:rPr>
              <w:t>рожном транспорте», 2019. — 112 с. - Режим дост</w:t>
            </w:r>
            <w:r w:rsidRPr="00724247">
              <w:rPr>
                <w:shd w:val="clear" w:color="auto" w:fill="FFFFFF"/>
              </w:rPr>
              <w:t>у</w:t>
            </w:r>
            <w:r w:rsidRPr="00724247">
              <w:rPr>
                <w:shd w:val="clear" w:color="auto" w:fill="FFFFFF"/>
              </w:rPr>
              <w:t>па: </w:t>
            </w:r>
            <w:hyperlink r:id="rId16" w:history="1">
              <w:r w:rsidRPr="00724247">
                <w:rPr>
                  <w:shd w:val="clear" w:color="auto" w:fill="FFFFFF"/>
                </w:rPr>
                <w:t>http://umczdt.ru/books/</w:t>
              </w:r>
              <w:r w:rsidRPr="00724247">
                <w:rPr>
                  <w:shd w:val="clear" w:color="auto" w:fill="FFFFFF"/>
                </w:rPr>
                <w:t>40/234787/</w:t>
              </w:r>
            </w:hyperlink>
            <w:r w:rsidRPr="00724247">
              <w:rPr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rPr>
                <w:shd w:val="clear" w:color="auto" w:fill="FFFFFF"/>
              </w:rPr>
            </w:pPr>
            <w:r w:rsidRPr="00724247">
              <w:rPr>
                <w:shd w:val="clear" w:color="auto" w:fill="FFFFFF"/>
              </w:rPr>
              <w:t>[Эле</w:t>
            </w:r>
            <w:r w:rsidRPr="00724247">
              <w:rPr>
                <w:shd w:val="clear" w:color="auto" w:fill="FFFFFF"/>
              </w:rPr>
              <w:t>к</w:t>
            </w:r>
            <w:r w:rsidRPr="00724247">
              <w:rPr>
                <w:shd w:val="clear" w:color="auto" w:fill="FFFFFF"/>
              </w:rPr>
              <w:t>тронный ресурс]</w:t>
            </w:r>
          </w:p>
        </w:tc>
      </w:tr>
      <w:tr w:rsidR="004F5EA1" w:rsidRPr="00724247" w:rsidTr="005F55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724247">
              <w:rPr>
                <w:rFonts w:eastAsia="Andale Sans UI"/>
                <w:kern w:val="2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rPr>
                <w:shd w:val="clear" w:color="auto" w:fill="FFFFFF"/>
              </w:rPr>
            </w:pPr>
            <w:r w:rsidRPr="00724247">
              <w:rPr>
                <w:shd w:val="clear" w:color="auto" w:fill="FFFFFF"/>
              </w:rPr>
              <w:t>Под ред. Бор</w:t>
            </w:r>
            <w:r w:rsidRPr="00724247">
              <w:rPr>
                <w:shd w:val="clear" w:color="auto" w:fill="FFFFFF"/>
              </w:rPr>
              <w:t>о</w:t>
            </w:r>
            <w:r w:rsidRPr="00724247">
              <w:rPr>
                <w:shd w:val="clear" w:color="auto" w:fill="FFFFFF"/>
              </w:rPr>
              <w:t>викова М.С.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rPr>
                <w:shd w:val="clear" w:color="auto" w:fill="FFFFFF"/>
              </w:rPr>
            </w:pPr>
            <w:r w:rsidRPr="00724247">
              <w:rPr>
                <w:shd w:val="clear" w:color="auto" w:fill="FFFFFF"/>
              </w:rPr>
              <w:t>Управление перевозо</w:t>
            </w:r>
            <w:r w:rsidRPr="00724247">
              <w:rPr>
                <w:shd w:val="clear" w:color="auto" w:fill="FFFFFF"/>
              </w:rPr>
              <w:t>ч</w:t>
            </w:r>
            <w:r w:rsidRPr="00724247">
              <w:rPr>
                <w:shd w:val="clear" w:color="auto" w:fill="FFFFFF"/>
              </w:rPr>
              <w:t>ным процессом на ж</w:t>
            </w:r>
            <w:r w:rsidRPr="00724247">
              <w:rPr>
                <w:shd w:val="clear" w:color="auto" w:fill="FFFFFF"/>
              </w:rPr>
              <w:t>е</w:t>
            </w:r>
            <w:r w:rsidRPr="00724247">
              <w:rPr>
                <w:shd w:val="clear" w:color="auto" w:fill="FFFFFF"/>
              </w:rPr>
              <w:t>лезнодорожном тран</w:t>
            </w:r>
            <w:r w:rsidRPr="00724247">
              <w:rPr>
                <w:shd w:val="clear" w:color="auto" w:fill="FFFFFF"/>
              </w:rPr>
              <w:t>с</w:t>
            </w:r>
            <w:r w:rsidRPr="00724247">
              <w:rPr>
                <w:shd w:val="clear" w:color="auto" w:fill="FFFFFF"/>
              </w:rPr>
              <w:t>порте</w:t>
            </w:r>
            <w:proofErr w:type="gramStart"/>
            <w:r w:rsidRPr="00724247">
              <w:rPr>
                <w:shd w:val="clear" w:color="auto" w:fill="FFFFFF"/>
              </w:rPr>
              <w:t xml:space="preserve"> :</w:t>
            </w:r>
            <w:proofErr w:type="gramEnd"/>
            <w:r w:rsidRPr="00724247">
              <w:rPr>
                <w:shd w:val="clear" w:color="auto" w:fill="FFFFFF"/>
              </w:rPr>
              <w:t xml:space="preserve"> учебник 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rPr>
                <w:shd w:val="clear" w:color="auto" w:fill="FFFFFF"/>
              </w:rPr>
            </w:pPr>
            <w:r w:rsidRPr="00724247">
              <w:rPr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  552 с. — Режим доступа: </w:t>
            </w:r>
            <w:hyperlink r:id="rId17" w:history="1">
              <w:r w:rsidRPr="00724247">
                <w:rPr>
                  <w:shd w:val="clear" w:color="auto" w:fill="FFFFFF"/>
                </w:rPr>
                <w:t>http://umczdt.ru/books/40/25</w:t>
              </w:r>
              <w:r w:rsidRPr="00724247">
                <w:rPr>
                  <w:shd w:val="clear" w:color="auto" w:fill="FFFFFF"/>
                </w:rPr>
                <w:t>1714/</w:t>
              </w:r>
            </w:hyperlink>
            <w:r w:rsidRPr="00724247">
              <w:rPr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A1" w:rsidRPr="00724247" w:rsidRDefault="004F5EA1" w:rsidP="005F55B0">
            <w:pPr>
              <w:rPr>
                <w:shd w:val="clear" w:color="auto" w:fill="FFFFFF"/>
              </w:rPr>
            </w:pPr>
            <w:r w:rsidRPr="00724247">
              <w:rPr>
                <w:shd w:val="clear" w:color="auto" w:fill="FFFFFF"/>
              </w:rPr>
              <w:t>[Эле</w:t>
            </w:r>
            <w:r w:rsidRPr="00724247">
              <w:rPr>
                <w:shd w:val="clear" w:color="auto" w:fill="FFFFFF"/>
              </w:rPr>
              <w:t>к</w:t>
            </w:r>
            <w:r w:rsidRPr="00724247">
              <w:rPr>
                <w:shd w:val="clear" w:color="auto" w:fill="FFFFFF"/>
              </w:rPr>
              <w:t>тронный ресурс]</w:t>
            </w:r>
          </w:p>
        </w:tc>
      </w:tr>
    </w:tbl>
    <w:p w:rsidR="004F5EA1" w:rsidRPr="00724247" w:rsidRDefault="004F5EA1" w:rsidP="004F5EA1">
      <w:pPr>
        <w:jc w:val="center"/>
        <w:rPr>
          <w:b/>
          <w:sz w:val="28"/>
          <w:szCs w:val="28"/>
        </w:rPr>
      </w:pPr>
    </w:p>
    <w:p w:rsidR="004F5EA1" w:rsidRPr="00724247" w:rsidRDefault="004F5EA1" w:rsidP="004F5EA1">
      <w:pPr>
        <w:jc w:val="both"/>
        <w:rPr>
          <w:b/>
          <w:sz w:val="28"/>
          <w:szCs w:val="28"/>
        </w:rPr>
      </w:pPr>
    </w:p>
    <w:p w:rsidR="004F5EA1" w:rsidRPr="00724247" w:rsidRDefault="004F5EA1" w:rsidP="004F5EA1">
      <w:pPr>
        <w:jc w:val="center"/>
        <w:rPr>
          <w:b/>
          <w:sz w:val="28"/>
          <w:szCs w:val="28"/>
        </w:rPr>
      </w:pPr>
      <w:r w:rsidRPr="00724247">
        <w:rPr>
          <w:b/>
          <w:sz w:val="28"/>
          <w:szCs w:val="28"/>
        </w:rPr>
        <w:t>4. КОНТРОЛЬ И ОЦЕНКА РЕЗУЛЬТАТОВ ОСВОЕНИЯ УЧЕБНОЙ ДИСЦИПЛИНЫ</w:t>
      </w:r>
    </w:p>
    <w:p w:rsidR="004F5EA1" w:rsidRPr="00724247" w:rsidRDefault="004F5EA1" w:rsidP="004F5EA1">
      <w:pPr>
        <w:pStyle w:val="Style33"/>
        <w:widowControl/>
        <w:spacing w:before="110" w:line="322" w:lineRule="exact"/>
        <w:ind w:right="33" w:firstLine="730"/>
        <w:rPr>
          <w:rStyle w:val="FontStyle51"/>
          <w:sz w:val="28"/>
          <w:szCs w:val="28"/>
        </w:rPr>
      </w:pPr>
      <w:r w:rsidRPr="00724247">
        <w:rPr>
          <w:rStyle w:val="FontStyle51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24247">
        <w:rPr>
          <w:rStyle w:val="FontStyle51"/>
          <w:sz w:val="28"/>
          <w:szCs w:val="28"/>
        </w:rPr>
        <w:t>сформированность</w:t>
      </w:r>
      <w:proofErr w:type="spellEnd"/>
      <w:r w:rsidRPr="00724247">
        <w:rPr>
          <w:rStyle w:val="FontStyle51"/>
          <w:sz w:val="28"/>
          <w:szCs w:val="28"/>
        </w:rPr>
        <w:t xml:space="preserve"> професс</w:t>
      </w:r>
      <w:r w:rsidRPr="00724247">
        <w:rPr>
          <w:rStyle w:val="FontStyle51"/>
          <w:sz w:val="28"/>
          <w:szCs w:val="28"/>
        </w:rPr>
        <w:t>и</w:t>
      </w:r>
      <w:r w:rsidRPr="00724247">
        <w:rPr>
          <w:rStyle w:val="FontStyle51"/>
          <w:sz w:val="28"/>
          <w:szCs w:val="28"/>
        </w:rPr>
        <w:t>ональных компетенций, но и развитие общих компетенций и обеспечива</w:t>
      </w:r>
      <w:r w:rsidRPr="00724247">
        <w:rPr>
          <w:rStyle w:val="FontStyle51"/>
          <w:sz w:val="28"/>
          <w:szCs w:val="28"/>
        </w:rPr>
        <w:t>ю</w:t>
      </w:r>
      <w:r w:rsidRPr="00724247">
        <w:rPr>
          <w:rStyle w:val="FontStyle51"/>
          <w:sz w:val="28"/>
          <w:szCs w:val="28"/>
        </w:rPr>
        <w:t>щих их умений.</w:t>
      </w:r>
    </w:p>
    <w:p w:rsidR="004F5EA1" w:rsidRPr="00724247" w:rsidRDefault="004F5EA1" w:rsidP="004F5EA1">
      <w:pPr>
        <w:jc w:val="both"/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4552"/>
        <w:gridCol w:w="2252"/>
      </w:tblGrid>
      <w:tr w:rsidR="004F5EA1" w:rsidRPr="00724247" w:rsidTr="005F55B0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34"/>
              <w:widowControl/>
              <w:spacing w:line="240" w:lineRule="auto"/>
              <w:ind w:right="33"/>
              <w:jc w:val="both"/>
              <w:rPr>
                <w:rStyle w:val="FontStyle52"/>
              </w:rPr>
            </w:pPr>
            <w:r w:rsidRPr="00724247">
              <w:rPr>
                <w:rStyle w:val="FontStyle52"/>
                <w:lang w:eastAsia="en-US"/>
              </w:rPr>
              <w:t>Результаты (освоенные пр</w:t>
            </w:r>
            <w:r w:rsidRPr="00724247">
              <w:rPr>
                <w:rStyle w:val="FontStyle52"/>
                <w:lang w:eastAsia="en-US"/>
              </w:rPr>
              <w:t>о</w:t>
            </w:r>
            <w:r w:rsidRPr="00724247">
              <w:rPr>
                <w:rStyle w:val="FontStyle52"/>
                <w:lang w:eastAsia="en-US"/>
              </w:rPr>
              <w:t>фессиональные компетенции)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34"/>
              <w:widowControl/>
              <w:spacing w:line="240" w:lineRule="auto"/>
              <w:ind w:right="33"/>
              <w:jc w:val="both"/>
              <w:rPr>
                <w:rStyle w:val="FontStyle52"/>
              </w:rPr>
            </w:pPr>
            <w:r w:rsidRPr="00724247">
              <w:rPr>
                <w:rStyle w:val="FontStyle52"/>
                <w:lang w:eastAsia="en-US"/>
              </w:rPr>
              <w:t>Основные показатели оценки результ</w:t>
            </w:r>
            <w:r w:rsidRPr="00724247">
              <w:rPr>
                <w:rStyle w:val="FontStyle52"/>
                <w:lang w:eastAsia="en-US"/>
              </w:rPr>
              <w:t>а</w:t>
            </w:r>
            <w:r w:rsidRPr="00724247">
              <w:rPr>
                <w:rStyle w:val="FontStyle52"/>
                <w:lang w:eastAsia="en-US"/>
              </w:rPr>
              <w:t>та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3"/>
              <w:widowControl/>
              <w:spacing w:line="240" w:lineRule="auto"/>
              <w:ind w:right="33"/>
              <w:jc w:val="both"/>
              <w:rPr>
                <w:rStyle w:val="FontStyle52"/>
              </w:rPr>
            </w:pPr>
            <w:r w:rsidRPr="00724247">
              <w:rPr>
                <w:rStyle w:val="FontStyle52"/>
                <w:lang w:eastAsia="en-US"/>
              </w:rPr>
              <w:t>Формы и методы контроля и оценки</w:t>
            </w:r>
          </w:p>
        </w:tc>
      </w:tr>
      <w:tr w:rsidR="004F5EA1" w:rsidRPr="00724247" w:rsidTr="005F55B0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34"/>
              <w:widowControl/>
              <w:spacing w:line="240" w:lineRule="auto"/>
              <w:ind w:right="33"/>
              <w:rPr>
                <w:rStyle w:val="FontStyle52"/>
              </w:rPr>
            </w:pPr>
            <w:r w:rsidRPr="00724247">
              <w:rPr>
                <w:rStyle w:val="FontStyle52"/>
                <w:lang w:eastAsia="en-US"/>
              </w:rPr>
              <w:t>1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34"/>
              <w:widowControl/>
              <w:spacing w:line="240" w:lineRule="auto"/>
              <w:ind w:right="33"/>
              <w:rPr>
                <w:rStyle w:val="FontStyle52"/>
              </w:rPr>
            </w:pPr>
            <w:r w:rsidRPr="00724247">
              <w:rPr>
                <w:rStyle w:val="FontStyle52"/>
                <w:lang w:eastAsia="en-US"/>
              </w:rPr>
              <w:t>2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34"/>
              <w:widowControl/>
              <w:spacing w:line="240" w:lineRule="auto"/>
              <w:ind w:right="33"/>
              <w:rPr>
                <w:rStyle w:val="FontStyle52"/>
              </w:rPr>
            </w:pPr>
            <w:r w:rsidRPr="00724247">
              <w:rPr>
                <w:rStyle w:val="FontStyle52"/>
                <w:lang w:eastAsia="en-US"/>
              </w:rPr>
              <w:t>3</w:t>
            </w:r>
          </w:p>
        </w:tc>
      </w:tr>
      <w:tr w:rsidR="004F5EA1" w:rsidRPr="00724247" w:rsidTr="005F55B0">
        <w:trPr>
          <w:trHeight w:val="163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14"/>
              <w:spacing w:line="240" w:lineRule="auto"/>
              <w:ind w:firstLine="0"/>
              <w:rPr>
                <w:rStyle w:val="FontStyle48"/>
                <w:rFonts w:eastAsia="Calibri"/>
                <w:sz w:val="24"/>
                <w:szCs w:val="24"/>
              </w:rPr>
            </w:pPr>
            <w:r w:rsidRPr="00724247">
              <w:rPr>
                <w:rStyle w:val="FontStyle48"/>
                <w:rFonts w:eastAsia="Calibri"/>
                <w:b/>
                <w:sz w:val="24"/>
                <w:szCs w:val="24"/>
              </w:rPr>
              <w:t>ПК 1.1.</w:t>
            </w:r>
            <w:r w:rsidRPr="00724247">
              <w:rPr>
                <w:rStyle w:val="FontStyle48"/>
                <w:rFonts w:eastAsia="Calibri"/>
                <w:sz w:val="24"/>
                <w:szCs w:val="24"/>
              </w:rPr>
              <w:t xml:space="preserve"> Выполнять операции по осуществлению перевозочного процесса с применением совр</w:t>
            </w:r>
            <w:r w:rsidRPr="00724247">
              <w:rPr>
                <w:rStyle w:val="FontStyle48"/>
                <w:rFonts w:eastAsia="Calibri"/>
                <w:sz w:val="24"/>
                <w:szCs w:val="24"/>
              </w:rPr>
              <w:t>е</w:t>
            </w:r>
            <w:r w:rsidRPr="00724247">
              <w:rPr>
                <w:rStyle w:val="FontStyle48"/>
                <w:rFonts w:eastAsia="Calibri"/>
                <w:sz w:val="24"/>
                <w:szCs w:val="24"/>
              </w:rPr>
              <w:t>менных информационных те</w:t>
            </w:r>
            <w:r w:rsidRPr="00724247">
              <w:rPr>
                <w:rStyle w:val="FontStyle48"/>
                <w:rFonts w:eastAsia="Calibri"/>
                <w:sz w:val="24"/>
                <w:szCs w:val="24"/>
              </w:rPr>
              <w:t>х</w:t>
            </w:r>
            <w:r w:rsidRPr="00724247">
              <w:rPr>
                <w:rStyle w:val="FontStyle48"/>
                <w:rFonts w:eastAsia="Calibri"/>
                <w:sz w:val="24"/>
                <w:szCs w:val="24"/>
              </w:rPr>
              <w:t>нологий управления перевозк</w:t>
            </w:r>
            <w:r w:rsidRPr="00724247">
              <w:rPr>
                <w:rStyle w:val="FontStyle48"/>
                <w:rFonts w:eastAsia="Calibri"/>
                <w:sz w:val="24"/>
                <w:szCs w:val="24"/>
              </w:rPr>
              <w:t>а</w:t>
            </w:r>
            <w:r w:rsidRPr="00724247">
              <w:rPr>
                <w:rStyle w:val="FontStyle48"/>
                <w:rFonts w:eastAsia="Calibri"/>
                <w:sz w:val="24"/>
                <w:szCs w:val="24"/>
              </w:rPr>
              <w:t>ми.</w:t>
            </w:r>
          </w:p>
          <w:p w:rsidR="004F5EA1" w:rsidRPr="00724247" w:rsidRDefault="004F5EA1" w:rsidP="005F55B0">
            <w:pPr>
              <w:pStyle w:val="Style14"/>
              <w:spacing w:line="240" w:lineRule="auto"/>
              <w:ind w:firstLine="0"/>
              <w:rPr>
                <w:rStyle w:val="FontStyle56"/>
                <w:sz w:val="24"/>
                <w:szCs w:val="24"/>
                <w:lang w:eastAsia="en-US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74" w:lineRule="exact"/>
              <w:ind w:right="33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самостоятельный поиск необходи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мой и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формации;</w:t>
            </w:r>
          </w:p>
          <w:p w:rsidR="004F5EA1" w:rsidRPr="00724247" w:rsidRDefault="004F5EA1" w:rsidP="005F55B0">
            <w:pPr>
              <w:pStyle w:val="Style28"/>
              <w:widowControl/>
              <w:spacing w:line="274" w:lineRule="exact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определение количественных и качестве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ных показателей работы железнодорожн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го транспорта;</w:t>
            </w:r>
          </w:p>
          <w:p w:rsidR="004F5EA1" w:rsidRPr="00724247" w:rsidRDefault="004F5EA1" w:rsidP="005F55B0">
            <w:pPr>
              <w:pStyle w:val="Style28"/>
              <w:widowControl/>
              <w:spacing w:line="274" w:lineRule="exact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выполнение построения графика движения поездов;</w:t>
            </w:r>
          </w:p>
          <w:p w:rsidR="004F5EA1" w:rsidRPr="00724247" w:rsidRDefault="004F5EA1" w:rsidP="005F55B0">
            <w:pPr>
              <w:pStyle w:val="Style28"/>
              <w:widowControl/>
              <w:spacing w:line="274" w:lineRule="exact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определение оптимального вариан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та плана формирования грузовых поездов;</w:t>
            </w:r>
          </w:p>
          <w:p w:rsidR="004F5EA1" w:rsidRPr="00724247" w:rsidRDefault="004F5EA1" w:rsidP="005F55B0">
            <w:pPr>
              <w:pStyle w:val="Style28"/>
              <w:widowControl/>
              <w:spacing w:line="274" w:lineRule="exact"/>
              <w:ind w:right="33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расчет показателей плана форми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рования грузовых поездов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</w:rPr>
              <w:t>экспертная оцен</w:t>
            </w:r>
            <w:r w:rsidRPr="00724247">
              <w:rPr>
                <w:rStyle w:val="FontStyle56"/>
                <w:sz w:val="24"/>
                <w:szCs w:val="24"/>
              </w:rPr>
              <w:softHyphen/>
              <w:t>ка деятельности (на практике, в ходе проведения практ</w:t>
            </w:r>
            <w:r w:rsidRPr="00724247">
              <w:rPr>
                <w:rStyle w:val="FontStyle56"/>
                <w:sz w:val="24"/>
                <w:szCs w:val="24"/>
              </w:rPr>
              <w:t>и</w:t>
            </w:r>
            <w:r w:rsidRPr="00724247">
              <w:rPr>
                <w:rStyle w:val="FontStyle56"/>
                <w:sz w:val="24"/>
                <w:szCs w:val="24"/>
              </w:rPr>
              <w:t>ческих занятий)</w:t>
            </w:r>
          </w:p>
        </w:tc>
      </w:tr>
      <w:tr w:rsidR="004F5EA1" w:rsidRPr="00724247" w:rsidTr="005F55B0">
        <w:trPr>
          <w:trHeight w:val="89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14"/>
              <w:spacing w:line="240" w:lineRule="auto"/>
              <w:ind w:firstLine="0"/>
              <w:rPr>
                <w:rStyle w:val="FontStyle48"/>
                <w:rFonts w:eastAsia="Calibri"/>
                <w:sz w:val="24"/>
                <w:szCs w:val="24"/>
              </w:rPr>
            </w:pPr>
            <w:r w:rsidRPr="00724247">
              <w:rPr>
                <w:rStyle w:val="FontStyle48"/>
                <w:rFonts w:eastAsia="Calibri"/>
                <w:b/>
                <w:sz w:val="24"/>
                <w:szCs w:val="24"/>
              </w:rPr>
              <w:lastRenderedPageBreak/>
              <w:t>ПК 1.3.</w:t>
            </w:r>
            <w:r w:rsidRPr="00724247">
              <w:rPr>
                <w:rStyle w:val="FontStyle48"/>
                <w:rFonts w:eastAsia="Calibri"/>
                <w:sz w:val="24"/>
                <w:szCs w:val="24"/>
              </w:rPr>
              <w:t xml:space="preserve"> Оформлять документы, регламентирующие организ</w:t>
            </w:r>
            <w:r w:rsidRPr="00724247">
              <w:rPr>
                <w:rStyle w:val="FontStyle48"/>
                <w:rFonts w:eastAsia="Calibri"/>
                <w:sz w:val="24"/>
                <w:szCs w:val="24"/>
              </w:rPr>
              <w:t>а</w:t>
            </w:r>
            <w:r w:rsidRPr="00724247">
              <w:rPr>
                <w:rStyle w:val="FontStyle48"/>
                <w:rFonts w:eastAsia="Calibri"/>
                <w:sz w:val="24"/>
                <w:szCs w:val="24"/>
              </w:rPr>
              <w:t>цию перевозочного процесса.</w:t>
            </w:r>
          </w:p>
          <w:p w:rsidR="004F5EA1" w:rsidRPr="00724247" w:rsidRDefault="004F5EA1" w:rsidP="005F55B0">
            <w:pPr>
              <w:pStyle w:val="Style14"/>
              <w:spacing w:line="240" w:lineRule="auto"/>
              <w:ind w:firstLine="0"/>
              <w:rPr>
                <w:rStyle w:val="FontStyle48"/>
                <w:rFonts w:eastAsia="Calibri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17"/>
              <w:widowControl/>
              <w:spacing w:line="274" w:lineRule="exact"/>
              <w:ind w:right="33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оформление перевозок пассажиров и б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гажа;</w:t>
            </w:r>
          </w:p>
          <w:p w:rsidR="004F5EA1" w:rsidRPr="00724247" w:rsidRDefault="004F5EA1" w:rsidP="005F55B0">
            <w:pPr>
              <w:pStyle w:val="Style17"/>
              <w:widowControl/>
              <w:spacing w:line="274" w:lineRule="exact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умение пользоваться планом формиров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ния грузовых поездов;</w:t>
            </w:r>
          </w:p>
          <w:p w:rsidR="004F5EA1" w:rsidRPr="00724247" w:rsidRDefault="004F5EA1" w:rsidP="005F55B0">
            <w:pPr>
              <w:pStyle w:val="Style17"/>
              <w:widowControl/>
              <w:spacing w:line="274" w:lineRule="exact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выполнение анализа эксплуата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ционной работы;</w:t>
            </w:r>
          </w:p>
          <w:p w:rsidR="004F5EA1" w:rsidRPr="00724247" w:rsidRDefault="004F5EA1" w:rsidP="005F55B0">
            <w:pPr>
              <w:pStyle w:val="Style17"/>
              <w:widowControl/>
              <w:spacing w:line="274" w:lineRule="exact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демонстрация знаний по методам диспе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т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черского регулирования движением пое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з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дов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</w:rPr>
              <w:t>экспертная оцен</w:t>
            </w:r>
            <w:r w:rsidRPr="00724247">
              <w:rPr>
                <w:rStyle w:val="FontStyle56"/>
                <w:sz w:val="24"/>
                <w:szCs w:val="24"/>
              </w:rPr>
              <w:softHyphen/>
              <w:t>ка деятельности (на практике, в ходе проведения практ</w:t>
            </w:r>
            <w:r w:rsidRPr="00724247">
              <w:rPr>
                <w:rStyle w:val="FontStyle56"/>
                <w:sz w:val="24"/>
                <w:szCs w:val="24"/>
              </w:rPr>
              <w:t>и</w:t>
            </w:r>
            <w:r w:rsidRPr="00724247">
              <w:rPr>
                <w:rStyle w:val="FontStyle56"/>
                <w:sz w:val="24"/>
                <w:szCs w:val="24"/>
              </w:rPr>
              <w:t>ческих занятий)</w:t>
            </w:r>
          </w:p>
        </w:tc>
      </w:tr>
      <w:tr w:rsidR="004F5EA1" w:rsidRPr="00724247" w:rsidTr="005F55B0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ПК</w:t>
            </w:r>
            <w:proofErr w:type="gramStart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2</w:t>
            </w:r>
            <w:proofErr w:type="gramEnd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.1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. Организовывать рабо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ту  персонала по планиро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ванию и организации перево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зочного процесса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самостоятельный поиск необходимой и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формации;</w:t>
            </w:r>
          </w:p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определение количественных и качестве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ных показателей работы железнодорожн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го транспорта;</w:t>
            </w:r>
          </w:p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выполнение построения графика движения поездов;</w:t>
            </w:r>
          </w:p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определение оптимального вариан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та плана формирования грузовых поездов;</w:t>
            </w:r>
          </w:p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расчет показателей плана форми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рования грузовых поездов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17"/>
              <w:widowControl/>
              <w:spacing w:line="240" w:lineRule="auto"/>
              <w:ind w:right="33" w:hanging="5"/>
              <w:jc w:val="both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экспертная оцен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ка деятельности (на практике, в ходе проведения практ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и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ческих занятий); защита  реферата</w:t>
            </w:r>
          </w:p>
        </w:tc>
      </w:tr>
      <w:tr w:rsidR="004F5EA1" w:rsidRPr="00724247" w:rsidTr="005F55B0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ПК</w:t>
            </w:r>
            <w:proofErr w:type="gramStart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2</w:t>
            </w:r>
            <w:proofErr w:type="gramEnd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.2.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   Обеспечивать  безо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пасность движения и решать профессиональные     задачи посредством применения нор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мативно-правовых докумен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тов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применение действующих положений по организации грузовых и пассажирских п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ревозок;</w:t>
            </w:r>
          </w:p>
          <w:p w:rsidR="004F5EA1" w:rsidRPr="00724247" w:rsidRDefault="004F5EA1" w:rsidP="005F55B0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применение требований безопасности при построении графика движения поездов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17"/>
              <w:widowControl/>
              <w:spacing w:line="240" w:lineRule="auto"/>
              <w:ind w:right="33" w:hanging="5"/>
              <w:jc w:val="both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экспертная оцен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ка деятельности (на практике, в ходе проведения практ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и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ческих занятий); защита  реферата</w:t>
            </w:r>
          </w:p>
        </w:tc>
      </w:tr>
      <w:tr w:rsidR="004F5EA1" w:rsidRPr="00724247" w:rsidTr="005F55B0">
        <w:trPr>
          <w:trHeight w:val="154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ПК</w:t>
            </w:r>
            <w:proofErr w:type="gramStart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2</w:t>
            </w:r>
            <w:proofErr w:type="gramEnd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.3.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 Организовывать рабо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ту персонала по технологи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ческому обслуживанию пере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возочного процесса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оформление перевозок пассажиров и б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гажа;</w:t>
            </w:r>
          </w:p>
          <w:p w:rsidR="004F5EA1" w:rsidRPr="00724247" w:rsidRDefault="004F5EA1" w:rsidP="005F55B0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умение пользоваться планом формиров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ния грузовых поездов;</w:t>
            </w:r>
          </w:p>
          <w:p w:rsidR="004F5EA1" w:rsidRPr="00724247" w:rsidRDefault="004F5EA1" w:rsidP="005F55B0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выполнение анализа эксплуата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ционной работы;</w:t>
            </w:r>
          </w:p>
          <w:p w:rsidR="004F5EA1" w:rsidRPr="00724247" w:rsidRDefault="004F5EA1" w:rsidP="005F55B0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демонстрация знаний по методам диспе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т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черского регулирования движением пое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з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дов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17"/>
              <w:widowControl/>
              <w:spacing w:line="240" w:lineRule="auto"/>
              <w:ind w:right="33" w:hanging="5"/>
              <w:jc w:val="both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экспертная оцен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ка деятельности (на практике, в ходе проведения практ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и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ческих занятий); защита  реферата</w:t>
            </w:r>
          </w:p>
        </w:tc>
      </w:tr>
      <w:tr w:rsidR="004F5EA1" w:rsidRPr="00724247" w:rsidTr="005F55B0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ОК</w:t>
            </w:r>
            <w:proofErr w:type="gramStart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1</w:t>
            </w:r>
            <w:proofErr w:type="gramEnd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.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 Понимать сущность и с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циальную значимость своей будущей профессии, прояв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лять к ней устойчивый ин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терес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5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демонстрация интереса к будущей пр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фессии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интерпретация 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зультатов   на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обу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граммы</w:t>
            </w:r>
          </w:p>
        </w:tc>
      </w:tr>
      <w:tr w:rsidR="004F5EA1" w:rsidRPr="00724247" w:rsidTr="005F55B0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ОК</w:t>
            </w:r>
            <w:proofErr w:type="gramStart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2</w:t>
            </w:r>
            <w:proofErr w:type="gramEnd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.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 Организовывать собст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венную деятельность, выби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рать типовые методы и спо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собы в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ы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полнения профес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сиональных задач, оцени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вать их эффекти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в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ность и качество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5"/>
              <w:widowControl/>
              <w:spacing w:line="240" w:lineRule="auto"/>
              <w:ind w:right="33" w:firstLine="240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выбор и применение методов и спос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бов решения профессиональ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ных задач в области организации перевозочного пр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цесса;</w:t>
            </w:r>
          </w:p>
          <w:p w:rsidR="004F5EA1" w:rsidRPr="00724247" w:rsidRDefault="004F5EA1" w:rsidP="005F55B0">
            <w:pPr>
              <w:pStyle w:val="Style25"/>
              <w:widowControl/>
              <w:spacing w:line="240" w:lineRule="auto"/>
              <w:ind w:right="33" w:firstLine="240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оценка эффективности и качества в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ы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полнения профессиональных задач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интерпретация 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зультатов   на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обу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граммы</w:t>
            </w:r>
          </w:p>
        </w:tc>
      </w:tr>
      <w:tr w:rsidR="004F5EA1" w:rsidRPr="00724247" w:rsidTr="005F55B0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lastRenderedPageBreak/>
              <w:t>ОК3.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 Принимать решения в стандартных и нестандарт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ных ситуациях и нести за них 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т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ветственность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5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разработка мероприятий по преду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преждению причин нарушения безо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пасности движения;</w:t>
            </w:r>
          </w:p>
          <w:p w:rsidR="004F5EA1" w:rsidRPr="00724247" w:rsidRDefault="004F5EA1" w:rsidP="005F55B0">
            <w:pPr>
              <w:pStyle w:val="Style25"/>
              <w:widowControl/>
              <w:spacing w:line="240" w:lineRule="auto"/>
              <w:ind w:right="33" w:firstLine="240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правильность и объективность оценки нестандартных и аварийных ситуаций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интерпретация 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зультатов   на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обу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граммы</w:t>
            </w:r>
          </w:p>
        </w:tc>
      </w:tr>
      <w:tr w:rsidR="004F5EA1" w:rsidRPr="00724247" w:rsidTr="005F55B0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ОК</w:t>
            </w:r>
            <w:proofErr w:type="gramStart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4</w:t>
            </w:r>
            <w:proofErr w:type="gramEnd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.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 Осуществлять поиск и использование информации, необходимой для эффектив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ного выполнения профессио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нальных задач, профессиона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льного и личностного разви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тия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5"/>
              <w:widowControl/>
              <w:spacing w:line="240" w:lineRule="auto"/>
              <w:ind w:right="33" w:firstLine="230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эффективный поиск, ввод и использов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ние необходимой инфор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мации для выпо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л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нения профессио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нальных задач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интерпретация 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зультатов   на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обу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граммы</w:t>
            </w:r>
          </w:p>
        </w:tc>
      </w:tr>
      <w:tr w:rsidR="004F5EA1" w:rsidRPr="00724247" w:rsidTr="005F55B0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ОК5.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 Использовать </w:t>
            </w:r>
            <w:proofErr w:type="spellStart"/>
            <w:r w:rsidRPr="00724247">
              <w:rPr>
                <w:rStyle w:val="FontStyle56"/>
                <w:sz w:val="24"/>
                <w:szCs w:val="24"/>
                <w:lang w:eastAsia="en-US"/>
              </w:rPr>
              <w:t>инфор-мациионно-коммуникацион-ные</w:t>
            </w:r>
            <w:proofErr w:type="spellEnd"/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 технологии в профес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сиональной деятельности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5"/>
              <w:widowControl/>
              <w:spacing w:line="240" w:lineRule="auto"/>
              <w:ind w:right="33" w:firstLine="240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использование информационно-коммуникационных технологий для реш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ния профессиональных задач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интерпретация 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зультатов   на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обу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граммы</w:t>
            </w:r>
          </w:p>
        </w:tc>
      </w:tr>
      <w:tr w:rsidR="004F5EA1" w:rsidRPr="00724247" w:rsidTr="005F55B0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ОК</w:t>
            </w:r>
            <w:proofErr w:type="gramStart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6</w:t>
            </w:r>
            <w:proofErr w:type="gramEnd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.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 Работать в коллективе и команде, эффективно об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щаться с коллегами, руко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водством, п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требителями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5"/>
              <w:widowControl/>
              <w:spacing w:line="240" w:lineRule="auto"/>
              <w:ind w:right="33" w:firstLine="240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взаимодействие со студентами и преп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давателями в ходе обучения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интерпретация 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зультатов   на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обу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граммы</w:t>
            </w:r>
          </w:p>
        </w:tc>
      </w:tr>
      <w:tr w:rsidR="004F5EA1" w:rsidRPr="00724247" w:rsidTr="005F55B0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ОК</w:t>
            </w:r>
            <w:proofErr w:type="gramStart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7</w:t>
            </w:r>
            <w:proofErr w:type="gramEnd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.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 Брать на себя ответстве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ность за работу членов кома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ды (подчиненных), результат выполнения заданий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5"/>
              <w:widowControl/>
              <w:spacing w:line="240" w:lineRule="auto"/>
              <w:ind w:right="33" w:firstLine="240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умение принимать совместные обосн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ванные решения, в том числе в неста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дартных ситуациях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spacing w:line="240" w:lineRule="auto"/>
              <w:ind w:firstLine="10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интерпретация 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зультатов     на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   обу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цессе      освоения образовательной программы</w:t>
            </w:r>
          </w:p>
        </w:tc>
      </w:tr>
      <w:tr w:rsidR="004F5EA1" w:rsidRPr="00724247" w:rsidTr="005F55B0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ОК8.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 Самостоятельно опред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лять задачи про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фессионального и лич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ностного развития, за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ниматься самообразованием, осознанно планировать пов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ы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шение квалификации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5"/>
              <w:widowControl/>
              <w:spacing w:line="240" w:lineRule="auto"/>
              <w:ind w:right="33" w:firstLine="240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организация самостоятельных занятий при изучении профессионального модуля;</w:t>
            </w:r>
          </w:p>
          <w:p w:rsidR="004F5EA1" w:rsidRPr="00724247" w:rsidRDefault="004F5EA1" w:rsidP="005F55B0">
            <w:pPr>
              <w:pStyle w:val="Style25"/>
              <w:widowControl/>
              <w:spacing w:line="240" w:lineRule="auto"/>
              <w:ind w:right="33" w:firstLine="240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планирование </w:t>
            </w:r>
            <w:proofErr w:type="gramStart"/>
            <w:r w:rsidRPr="00724247">
              <w:rPr>
                <w:rStyle w:val="FontStyle56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 повышения квалификационного уровня в области ж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лезнодорожного транспорта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spacing w:line="240" w:lineRule="auto"/>
              <w:ind w:firstLine="10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интерпретация 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зультатов     на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   обу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цессе      освоения образовательной программы</w:t>
            </w:r>
          </w:p>
        </w:tc>
      </w:tr>
      <w:tr w:rsidR="004F5EA1" w:rsidRPr="00724247" w:rsidTr="005F55B0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ОК</w:t>
            </w:r>
            <w:proofErr w:type="gramStart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9</w:t>
            </w:r>
            <w:proofErr w:type="gramEnd"/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>.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 Ориентироваться в усл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виях частой смены технологий в профес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сиональной деятел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ь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5"/>
              <w:widowControl/>
              <w:spacing w:line="240" w:lineRule="auto"/>
              <w:ind w:right="33" w:firstLine="240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применение инновационных технологий в области организации перевозочного процесса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EA1" w:rsidRPr="00724247" w:rsidRDefault="004F5EA1" w:rsidP="005F55B0">
            <w:pPr>
              <w:pStyle w:val="Style28"/>
              <w:spacing w:line="240" w:lineRule="auto"/>
              <w:ind w:firstLine="10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интерпретация 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зультатов     на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   обу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lastRenderedPageBreak/>
              <w:t>чающегося в про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softHyphen/>
              <w:t>цессе      освоения образовательной программы</w:t>
            </w:r>
          </w:p>
        </w:tc>
      </w:tr>
      <w:tr w:rsidR="004F5EA1" w:rsidRPr="00724247" w:rsidTr="005F55B0"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A1" w:rsidRPr="00724247" w:rsidRDefault="004F5EA1" w:rsidP="005F55B0">
            <w:pPr>
              <w:pStyle w:val="Style28"/>
              <w:spacing w:line="240" w:lineRule="auto"/>
              <w:ind w:firstLine="10"/>
              <w:jc w:val="center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Fonts w:eastAsia="Courier New"/>
                <w:b/>
                <w:bCs/>
              </w:rPr>
              <w:lastRenderedPageBreak/>
              <w:t>Перечень личностных результатов, осваиваемых в рамках программы воспитания:</w:t>
            </w:r>
          </w:p>
        </w:tc>
      </w:tr>
      <w:tr w:rsidR="004F5EA1" w:rsidRPr="00724247" w:rsidTr="005F55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A1" w:rsidRPr="00724247" w:rsidRDefault="004F5EA1" w:rsidP="005F55B0">
            <w:pPr>
              <w:widowControl w:val="0"/>
              <w:tabs>
                <w:tab w:val="left" w:pos="216"/>
                <w:tab w:val="left" w:pos="1440"/>
              </w:tabs>
              <w:autoSpaceDE w:val="0"/>
              <w:autoSpaceDN w:val="0"/>
              <w:adjustRightInd w:val="0"/>
              <w:jc w:val="both"/>
            </w:pPr>
            <w:r w:rsidRPr="00724247">
              <w:rPr>
                <w:b/>
              </w:rPr>
              <w:t>ЛР 13.</w:t>
            </w:r>
            <w:r w:rsidRPr="00724247">
              <w:t xml:space="preserve"> Готовность </w:t>
            </w:r>
            <w:proofErr w:type="gramStart"/>
            <w:r w:rsidRPr="00724247">
              <w:t>обучающ</w:t>
            </w:r>
            <w:r w:rsidRPr="00724247">
              <w:t>е</w:t>
            </w:r>
            <w:r w:rsidRPr="00724247">
              <w:t>гося</w:t>
            </w:r>
            <w:proofErr w:type="gramEnd"/>
            <w:r w:rsidRPr="00724247">
              <w:t xml:space="preserve"> соответствовать ожидан</w:t>
            </w:r>
            <w:r w:rsidRPr="00724247">
              <w:t>и</w:t>
            </w:r>
            <w:r w:rsidRPr="00724247">
              <w:t>ям работодателей: ответстве</w:t>
            </w:r>
            <w:r w:rsidRPr="00724247">
              <w:t>н</w:t>
            </w:r>
            <w:r w:rsidRPr="00724247">
              <w:t>ный сотрудник, дисциплинир</w:t>
            </w:r>
            <w:r w:rsidRPr="00724247">
              <w:t>о</w:t>
            </w:r>
            <w:r w:rsidRPr="00724247">
              <w:t>ванный, трудолюбивый, нац</w:t>
            </w:r>
            <w:r w:rsidRPr="00724247">
              <w:t>е</w:t>
            </w:r>
            <w:r w:rsidRPr="00724247">
              <w:t>ленный на достижение поста</w:t>
            </w:r>
            <w:r w:rsidRPr="00724247">
              <w:t>в</w:t>
            </w:r>
            <w:r w:rsidRPr="00724247">
              <w:t>ленных задач, эффективно вз</w:t>
            </w:r>
            <w:r w:rsidRPr="00724247">
              <w:t>а</w:t>
            </w:r>
            <w:r w:rsidRPr="00724247">
              <w:t xml:space="preserve">имодействующий с членами команды, сотрудничающий с другими людьми, </w:t>
            </w:r>
            <w:proofErr w:type="spellStart"/>
            <w:r w:rsidRPr="00724247">
              <w:t>проектно</w:t>
            </w:r>
            <w:proofErr w:type="spellEnd"/>
            <w:r w:rsidRPr="00724247">
              <w:t xml:space="preserve"> мыслящий;</w:t>
            </w:r>
          </w:p>
          <w:p w:rsidR="004F5EA1" w:rsidRPr="00724247" w:rsidRDefault="004F5EA1" w:rsidP="005F55B0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b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A1" w:rsidRPr="00724247" w:rsidRDefault="004F5EA1" w:rsidP="005F55B0">
            <w:pPr>
              <w:widowControl w:val="0"/>
              <w:tabs>
                <w:tab w:val="left" w:pos="216"/>
                <w:tab w:val="left" w:pos="1440"/>
              </w:tabs>
              <w:autoSpaceDE w:val="0"/>
              <w:autoSpaceDN w:val="0"/>
              <w:adjustRightInd w:val="0"/>
              <w:jc w:val="both"/>
            </w:pPr>
            <w:r w:rsidRPr="00724247">
              <w:t>Соответствует ожиданиям работодателей: ответственный сотрудник, дисциплинир</w:t>
            </w:r>
            <w:r w:rsidRPr="00724247">
              <w:t>о</w:t>
            </w:r>
            <w:r w:rsidRPr="00724247">
              <w:t>ванный, трудолюбивый, нацеленный на достижение поставленных задач, эффе</w:t>
            </w:r>
            <w:r w:rsidRPr="00724247">
              <w:t>к</w:t>
            </w:r>
            <w:r w:rsidRPr="00724247">
              <w:t>тивно взаимодействующий с членами к</w:t>
            </w:r>
            <w:r w:rsidRPr="00724247">
              <w:t>о</w:t>
            </w:r>
            <w:r w:rsidRPr="00724247">
              <w:t>манды, сотрудничающий с другими люд</w:t>
            </w:r>
            <w:r w:rsidRPr="00724247">
              <w:t>ь</w:t>
            </w:r>
            <w:r w:rsidRPr="00724247">
              <w:t xml:space="preserve">ми, </w:t>
            </w:r>
            <w:proofErr w:type="spellStart"/>
            <w:r w:rsidRPr="00724247">
              <w:t>проектно</w:t>
            </w:r>
            <w:proofErr w:type="spellEnd"/>
            <w:r w:rsidRPr="00724247">
              <w:t xml:space="preserve"> мыслящий;</w:t>
            </w:r>
          </w:p>
          <w:p w:rsidR="004F5EA1" w:rsidRPr="00724247" w:rsidRDefault="004F5EA1" w:rsidP="005F55B0">
            <w:pPr>
              <w:widowControl w:val="0"/>
              <w:tabs>
                <w:tab w:val="left" w:pos="216"/>
                <w:tab w:val="left" w:pos="144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A1" w:rsidRPr="00724247" w:rsidRDefault="004F5EA1" w:rsidP="005F55B0">
            <w:pPr>
              <w:pStyle w:val="Style28"/>
              <w:spacing w:line="240" w:lineRule="auto"/>
              <w:ind w:firstLine="10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Наблюдение</w:t>
            </w:r>
          </w:p>
        </w:tc>
      </w:tr>
      <w:tr w:rsidR="004F5EA1" w:rsidRPr="00724247" w:rsidTr="005F55B0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b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 xml:space="preserve">ЛР 14 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Приобретение </w:t>
            </w:r>
            <w:proofErr w:type="gramStart"/>
            <w:r w:rsidRPr="00724247">
              <w:rPr>
                <w:rStyle w:val="FontStyle56"/>
                <w:sz w:val="24"/>
                <w:szCs w:val="24"/>
                <w:lang w:eastAsia="en-US"/>
              </w:rPr>
              <w:t>обуча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ю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щимся</w:t>
            </w:r>
            <w:proofErr w:type="gramEnd"/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 навыка оценки инфо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мации в цифровой среде, ее д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стоверность, способности строить логические умозакл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ю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чения на основании поступа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ю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щей информации и данных;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A1" w:rsidRPr="00724247" w:rsidRDefault="004F5EA1" w:rsidP="005F55B0">
            <w:pPr>
              <w:pStyle w:val="Style25"/>
              <w:widowControl/>
              <w:spacing w:line="240" w:lineRule="auto"/>
              <w:ind w:right="33" w:firstLine="240"/>
              <w:rPr>
                <w:rStyle w:val="FontStyle56"/>
                <w:sz w:val="24"/>
                <w:szCs w:val="24"/>
                <w:lang w:eastAsia="en-US"/>
              </w:rPr>
            </w:pPr>
            <w:proofErr w:type="gramStart"/>
            <w:r w:rsidRPr="00724247">
              <w:rPr>
                <w:rStyle w:val="FontStyle56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 приобретает навыки оценки информации в цифровой среде, ее достоверность, способности строить логические умозаключения на основании п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ступающей информации и данных;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A1" w:rsidRPr="00724247" w:rsidRDefault="004F5EA1" w:rsidP="005F55B0">
            <w:pPr>
              <w:pStyle w:val="Style28"/>
              <w:spacing w:line="240" w:lineRule="auto"/>
              <w:ind w:firstLine="10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Наблюдение</w:t>
            </w:r>
          </w:p>
        </w:tc>
      </w:tr>
      <w:tr w:rsidR="004F5EA1" w:rsidRPr="00724247" w:rsidTr="005F55B0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A1" w:rsidRPr="00724247" w:rsidRDefault="004F5EA1" w:rsidP="005F55B0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b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b/>
                <w:sz w:val="24"/>
                <w:szCs w:val="24"/>
                <w:lang w:eastAsia="en-US"/>
              </w:rPr>
              <w:t xml:space="preserve">ЛР 25 </w:t>
            </w:r>
            <w:proofErr w:type="gramStart"/>
            <w:r w:rsidRPr="00724247">
              <w:rPr>
                <w:rStyle w:val="FontStyle56"/>
                <w:sz w:val="24"/>
                <w:szCs w:val="24"/>
                <w:lang w:eastAsia="en-US"/>
              </w:rPr>
              <w:t>Способный</w:t>
            </w:r>
            <w:proofErr w:type="gramEnd"/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 к генерир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о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ванию, осмыслению и довед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нию до конечной реализации предлагаемых инноваций;</w:t>
            </w: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A1" w:rsidRPr="00724247" w:rsidRDefault="004F5EA1" w:rsidP="005F55B0">
            <w:pPr>
              <w:pStyle w:val="Style25"/>
              <w:widowControl/>
              <w:spacing w:line="240" w:lineRule="auto"/>
              <w:ind w:right="33" w:firstLine="240"/>
              <w:rPr>
                <w:rStyle w:val="FontStyle56"/>
                <w:sz w:val="24"/>
                <w:szCs w:val="24"/>
                <w:lang w:eastAsia="en-US"/>
              </w:rPr>
            </w:pPr>
            <w:proofErr w:type="gramStart"/>
            <w:r w:rsidRPr="00724247">
              <w:rPr>
                <w:rStyle w:val="FontStyle56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724247">
              <w:rPr>
                <w:rStyle w:val="FontStyle56"/>
                <w:sz w:val="24"/>
                <w:szCs w:val="24"/>
                <w:lang w:eastAsia="en-US"/>
              </w:rPr>
              <w:t xml:space="preserve"> приобретает способности и навыки генерирования, осмысления и доведения до конечной реализации пре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д</w:t>
            </w:r>
            <w:r w:rsidRPr="00724247">
              <w:rPr>
                <w:rStyle w:val="FontStyle56"/>
                <w:sz w:val="24"/>
                <w:szCs w:val="24"/>
                <w:lang w:eastAsia="en-US"/>
              </w:rPr>
              <w:t>лагаемых инноваций;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A1" w:rsidRPr="00724247" w:rsidRDefault="004F5EA1" w:rsidP="005F55B0">
            <w:pPr>
              <w:pStyle w:val="Style28"/>
              <w:spacing w:line="240" w:lineRule="auto"/>
              <w:ind w:firstLine="10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Наблюдение</w:t>
            </w:r>
          </w:p>
        </w:tc>
      </w:tr>
      <w:tr w:rsidR="004F5EA1" w:rsidRPr="00724247" w:rsidTr="005F55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A1" w:rsidRPr="00724247" w:rsidRDefault="004F5EA1" w:rsidP="005F55B0">
            <w:pPr>
              <w:widowControl w:val="0"/>
              <w:tabs>
                <w:tab w:val="left" w:pos="216"/>
                <w:tab w:val="left" w:pos="1440"/>
              </w:tabs>
              <w:autoSpaceDE w:val="0"/>
              <w:autoSpaceDN w:val="0"/>
              <w:adjustRightInd w:val="0"/>
              <w:jc w:val="both"/>
            </w:pPr>
            <w:r w:rsidRPr="00724247">
              <w:rPr>
                <w:b/>
              </w:rPr>
              <w:t xml:space="preserve">ЛР 27. </w:t>
            </w:r>
            <w:proofErr w:type="gramStart"/>
            <w:r w:rsidRPr="00724247">
              <w:t>Проявляющий</w:t>
            </w:r>
            <w:proofErr w:type="gramEnd"/>
            <w:r w:rsidRPr="00724247">
              <w:t xml:space="preserve"> спосо</w:t>
            </w:r>
            <w:r w:rsidRPr="00724247">
              <w:t>б</w:t>
            </w:r>
            <w:r w:rsidRPr="00724247">
              <w:t>ности к непрерывному разв</w:t>
            </w:r>
            <w:r w:rsidRPr="00724247">
              <w:t>и</w:t>
            </w:r>
            <w:r w:rsidRPr="00724247">
              <w:t>тию в области профессионал</w:t>
            </w:r>
            <w:r w:rsidRPr="00724247">
              <w:t>ь</w:t>
            </w:r>
            <w:r w:rsidRPr="00724247">
              <w:t>ных компетенций и междисц</w:t>
            </w:r>
            <w:r w:rsidRPr="00724247">
              <w:t>и</w:t>
            </w:r>
            <w:r w:rsidRPr="00724247">
              <w:t>плинарных знаний;</w:t>
            </w:r>
          </w:p>
          <w:p w:rsidR="004F5EA1" w:rsidRPr="00724247" w:rsidRDefault="004F5EA1" w:rsidP="005F55B0">
            <w:pPr>
              <w:widowControl w:val="0"/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A1" w:rsidRPr="00724247" w:rsidRDefault="004F5EA1" w:rsidP="005F55B0">
            <w:pPr>
              <w:widowControl w:val="0"/>
              <w:ind w:left="-71" w:right="-73"/>
              <w:jc w:val="both"/>
            </w:pPr>
            <w:r w:rsidRPr="00724247"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A1" w:rsidRPr="00724247" w:rsidRDefault="004F5EA1" w:rsidP="005F55B0">
            <w:pPr>
              <w:pStyle w:val="Style28"/>
              <w:spacing w:line="240" w:lineRule="auto"/>
              <w:ind w:firstLine="10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Наблюдение</w:t>
            </w:r>
          </w:p>
        </w:tc>
      </w:tr>
      <w:tr w:rsidR="004F5EA1" w:rsidRPr="00724247" w:rsidTr="005F55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A1" w:rsidRPr="00724247" w:rsidRDefault="004F5EA1" w:rsidP="005F55B0">
            <w:pPr>
              <w:widowControl w:val="0"/>
              <w:tabs>
                <w:tab w:val="left" w:pos="216"/>
                <w:tab w:val="left" w:pos="1440"/>
              </w:tabs>
              <w:autoSpaceDE w:val="0"/>
              <w:autoSpaceDN w:val="0"/>
              <w:adjustRightInd w:val="0"/>
              <w:jc w:val="both"/>
            </w:pPr>
            <w:r w:rsidRPr="00724247">
              <w:rPr>
                <w:b/>
              </w:rPr>
              <w:t>ЛР 29</w:t>
            </w:r>
            <w:r w:rsidRPr="00724247">
              <w:t xml:space="preserve">. </w:t>
            </w:r>
            <w:r w:rsidRPr="00724247">
              <w:rPr>
                <w:rFonts w:eastAsia="Calibri"/>
              </w:rPr>
              <w:t>Понимающий сущность и социальную значимость своей будущей профессии, проявл</w:t>
            </w:r>
            <w:r w:rsidRPr="00724247">
              <w:rPr>
                <w:rFonts w:eastAsia="Calibri"/>
              </w:rPr>
              <w:t>я</w:t>
            </w:r>
            <w:r w:rsidRPr="00724247">
              <w:rPr>
                <w:rFonts w:eastAsia="Calibri"/>
              </w:rPr>
              <w:t>ющий к ней устойчивый инт</w:t>
            </w:r>
            <w:r w:rsidRPr="00724247">
              <w:rPr>
                <w:rFonts w:eastAsia="Calibri"/>
              </w:rPr>
              <w:t>е</w:t>
            </w:r>
            <w:r w:rsidRPr="00724247">
              <w:rPr>
                <w:rFonts w:eastAsia="Calibri"/>
              </w:rPr>
              <w:t>рес.</w:t>
            </w:r>
          </w:p>
          <w:p w:rsidR="004F5EA1" w:rsidRPr="00724247" w:rsidRDefault="004F5EA1" w:rsidP="005F55B0">
            <w:pPr>
              <w:widowControl w:val="0"/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A1" w:rsidRPr="00724247" w:rsidRDefault="004F5EA1" w:rsidP="005F55B0">
            <w:pPr>
              <w:widowControl w:val="0"/>
              <w:tabs>
                <w:tab w:val="left" w:pos="216"/>
                <w:tab w:val="left" w:pos="1440"/>
              </w:tabs>
              <w:autoSpaceDE w:val="0"/>
              <w:autoSpaceDN w:val="0"/>
              <w:adjustRightInd w:val="0"/>
              <w:jc w:val="both"/>
            </w:pPr>
            <w:r w:rsidRPr="00724247">
              <w:t xml:space="preserve">Понимает </w:t>
            </w:r>
            <w:r w:rsidRPr="00724247">
              <w:rPr>
                <w:rFonts w:eastAsia="Calibri"/>
              </w:rPr>
              <w:t>сущность и социальную знач</w:t>
            </w:r>
            <w:r w:rsidRPr="00724247">
              <w:rPr>
                <w:rFonts w:eastAsia="Calibri"/>
              </w:rPr>
              <w:t>и</w:t>
            </w:r>
            <w:r w:rsidRPr="00724247">
              <w:rPr>
                <w:rFonts w:eastAsia="Calibri"/>
              </w:rPr>
              <w:t>мость своей будущей профессии, проявл</w:t>
            </w:r>
            <w:r w:rsidRPr="00724247">
              <w:rPr>
                <w:rFonts w:eastAsia="Calibri"/>
              </w:rPr>
              <w:t>я</w:t>
            </w:r>
            <w:r w:rsidRPr="00724247">
              <w:rPr>
                <w:rFonts w:eastAsia="Calibri"/>
              </w:rPr>
              <w:t>ет к ней устойчивый интерес.</w:t>
            </w:r>
          </w:p>
          <w:p w:rsidR="004F5EA1" w:rsidRPr="00724247" w:rsidRDefault="004F5EA1" w:rsidP="005F55B0">
            <w:pPr>
              <w:widowControl w:val="0"/>
              <w:ind w:left="-71" w:right="-73"/>
              <w:jc w:val="both"/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EA1" w:rsidRPr="00724247" w:rsidRDefault="004F5EA1" w:rsidP="005F55B0">
            <w:pPr>
              <w:pStyle w:val="Style28"/>
              <w:spacing w:line="240" w:lineRule="auto"/>
              <w:ind w:firstLine="10"/>
              <w:rPr>
                <w:rStyle w:val="FontStyle56"/>
                <w:sz w:val="24"/>
                <w:szCs w:val="24"/>
                <w:lang w:eastAsia="en-US"/>
              </w:rPr>
            </w:pPr>
            <w:r w:rsidRPr="00724247">
              <w:rPr>
                <w:rStyle w:val="FontStyle56"/>
                <w:sz w:val="24"/>
                <w:szCs w:val="24"/>
                <w:lang w:eastAsia="en-US"/>
              </w:rPr>
              <w:t>Наблюдение</w:t>
            </w:r>
          </w:p>
        </w:tc>
      </w:tr>
    </w:tbl>
    <w:p w:rsidR="004F5EA1" w:rsidRPr="00724247" w:rsidRDefault="004F5EA1" w:rsidP="004F5EA1">
      <w:pPr>
        <w:jc w:val="both"/>
      </w:pPr>
    </w:p>
    <w:p w:rsidR="004F5EA1" w:rsidRPr="00724247" w:rsidRDefault="004F5EA1" w:rsidP="004F5EA1"/>
    <w:p w:rsidR="002273A9" w:rsidRPr="002273A9" w:rsidRDefault="002273A9" w:rsidP="002058F1">
      <w:pPr>
        <w:pStyle w:val="210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</w:t>
      </w:r>
      <w:r w:rsidR="00A80CEE">
        <w:rPr>
          <w:rFonts w:ascii="Times New Roman" w:hAnsi="Times New Roman"/>
          <w:sz w:val="24"/>
          <w:szCs w:val="28"/>
        </w:rPr>
        <w:t>ж</w:t>
      </w:r>
      <w:r w:rsidR="002058F1">
        <w:rPr>
          <w:rFonts w:ascii="Times New Roman" w:hAnsi="Times New Roman"/>
          <w:sz w:val="24"/>
          <w:szCs w:val="28"/>
        </w:rPr>
        <w:t>д</w:t>
      </w:r>
      <w:r w:rsidRPr="002273A9">
        <w:rPr>
          <w:rFonts w:ascii="Times New Roman" w:hAnsi="Times New Roman"/>
          <w:sz w:val="24"/>
          <w:szCs w:val="28"/>
        </w:rPr>
        <w:t>ения докладов студентов по тем или иным вопросам;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DC4EB7">
      <w:pPr>
        <w:pStyle w:val="a3"/>
        <w:widowControl w:val="0"/>
        <w:numPr>
          <w:ilvl w:val="1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2058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B66A19">
      <w:pPr>
        <w:spacing w:after="0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B8" w:rsidRPr="004C712E" w:rsidRDefault="003E65B8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3E65B8" w:rsidRPr="004C712E" w:rsidRDefault="003E65B8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B8" w:rsidRPr="007C2EC4" w:rsidRDefault="003E65B8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7C2EC4">
      <w:rPr>
        <w:rStyle w:val="af1"/>
        <w:rFonts w:ascii="Times New Roman" w:hAnsi="Times New Roman"/>
      </w:rPr>
      <w:fldChar w:fldCharType="begin"/>
    </w:r>
    <w:r w:rsidRPr="007C2EC4">
      <w:rPr>
        <w:rStyle w:val="af1"/>
        <w:rFonts w:ascii="Times New Roman" w:hAnsi="Times New Roman"/>
      </w:rPr>
      <w:instrText xml:space="preserve">PAGE  </w:instrText>
    </w:r>
    <w:r w:rsidRPr="007C2EC4">
      <w:rPr>
        <w:rStyle w:val="af1"/>
        <w:rFonts w:ascii="Times New Roman" w:hAnsi="Times New Roman"/>
      </w:rPr>
      <w:fldChar w:fldCharType="separate"/>
    </w:r>
    <w:r w:rsidR="00AF5BB0">
      <w:rPr>
        <w:rStyle w:val="af1"/>
        <w:rFonts w:ascii="Times New Roman" w:hAnsi="Times New Roman"/>
        <w:noProof/>
      </w:rPr>
      <w:t>5</w:t>
    </w:r>
    <w:r w:rsidRPr="007C2EC4">
      <w:rPr>
        <w:rStyle w:val="af1"/>
        <w:rFonts w:ascii="Times New Roman" w:hAnsi="Times New Roman"/>
      </w:rPr>
      <w:fldChar w:fldCharType="end"/>
    </w:r>
  </w:p>
  <w:p w:rsidR="003E65B8" w:rsidRDefault="003E65B8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B8" w:rsidRPr="0080285F" w:rsidRDefault="003E65B8">
    <w:pPr>
      <w:pStyle w:val="a9"/>
      <w:jc w:val="right"/>
      <w:rPr>
        <w:rFonts w:ascii="Times New Roman" w:hAnsi="Times New Roman"/>
      </w:rPr>
    </w:pPr>
    <w:r w:rsidRPr="0080285F">
      <w:rPr>
        <w:rFonts w:ascii="Times New Roman" w:hAnsi="Times New Roman"/>
      </w:rPr>
      <w:fldChar w:fldCharType="begin"/>
    </w:r>
    <w:r w:rsidRPr="0080285F">
      <w:rPr>
        <w:rFonts w:ascii="Times New Roman" w:hAnsi="Times New Roman"/>
      </w:rPr>
      <w:instrText xml:space="preserve"> PAGE   \* MERGEFORMAT </w:instrText>
    </w:r>
    <w:r w:rsidRPr="0080285F">
      <w:rPr>
        <w:rFonts w:ascii="Times New Roman" w:hAnsi="Times New Roman"/>
      </w:rPr>
      <w:fldChar w:fldCharType="separate"/>
    </w:r>
    <w:r w:rsidR="00AF5BB0">
      <w:rPr>
        <w:rFonts w:ascii="Times New Roman" w:hAnsi="Times New Roman"/>
        <w:noProof/>
      </w:rPr>
      <w:t>6</w:t>
    </w:r>
    <w:r w:rsidRPr="0080285F">
      <w:rPr>
        <w:rFonts w:ascii="Times New Roman" w:hAnsi="Times New Roman"/>
      </w:rPr>
      <w:fldChar w:fldCharType="end"/>
    </w:r>
  </w:p>
  <w:p w:rsidR="003E65B8" w:rsidRDefault="003E65B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B8" w:rsidRDefault="003E65B8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3E65B8" w:rsidRDefault="003E65B8" w:rsidP="003333F1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B8" w:rsidRDefault="003E65B8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F5BB0">
      <w:rPr>
        <w:rStyle w:val="af1"/>
        <w:noProof/>
      </w:rPr>
      <w:t>37</w:t>
    </w:r>
    <w:r>
      <w:rPr>
        <w:rStyle w:val="af1"/>
      </w:rPr>
      <w:fldChar w:fldCharType="end"/>
    </w:r>
  </w:p>
  <w:p w:rsidR="003E65B8" w:rsidRDefault="003E65B8" w:rsidP="003333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B8" w:rsidRPr="004C712E" w:rsidRDefault="003E65B8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3E65B8" w:rsidRPr="004C712E" w:rsidRDefault="003E65B8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3E65B8" w:rsidRPr="00AC249E" w:rsidRDefault="003E65B8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B8" w:rsidRDefault="003E65B8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B82"/>
    <w:multiLevelType w:val="hybridMultilevel"/>
    <w:tmpl w:val="A018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26A0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70FE2"/>
    <w:multiLevelType w:val="hybridMultilevel"/>
    <w:tmpl w:val="1986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35875"/>
    <w:multiLevelType w:val="hybridMultilevel"/>
    <w:tmpl w:val="B2DA05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C782B"/>
    <w:multiLevelType w:val="hybridMultilevel"/>
    <w:tmpl w:val="C9ECF6CA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C21DC"/>
    <w:multiLevelType w:val="hybridMultilevel"/>
    <w:tmpl w:val="5FA0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63FE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E0001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04FD7"/>
    <w:multiLevelType w:val="hybridMultilevel"/>
    <w:tmpl w:val="40E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30BD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03BB5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079D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DD197D"/>
    <w:multiLevelType w:val="hybridMultilevel"/>
    <w:tmpl w:val="210E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72FC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E438C0"/>
    <w:multiLevelType w:val="hybridMultilevel"/>
    <w:tmpl w:val="D47AC862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B6387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A06510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1">
    <w:nsid w:val="4DC25FF1"/>
    <w:multiLevelType w:val="hybridMultilevel"/>
    <w:tmpl w:val="DDFA38C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B613A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BE2DA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1C47CA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9C27AC"/>
    <w:multiLevelType w:val="hybridMultilevel"/>
    <w:tmpl w:val="7082B9E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D32DF4"/>
    <w:multiLevelType w:val="hybridMultilevel"/>
    <w:tmpl w:val="2DA0BDF0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3536A7"/>
    <w:multiLevelType w:val="hybridMultilevel"/>
    <w:tmpl w:val="BD2E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7663EE"/>
    <w:multiLevelType w:val="hybridMultilevel"/>
    <w:tmpl w:val="F5F8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F42D6D"/>
    <w:multiLevelType w:val="hybridMultilevel"/>
    <w:tmpl w:val="B3A2EA62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537E4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3">
    <w:nsid w:val="7FDA132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62"/>
  </w:num>
  <w:num w:numId="4">
    <w:abstractNumId w:val="51"/>
  </w:num>
  <w:num w:numId="5">
    <w:abstractNumId w:val="50"/>
  </w:num>
  <w:num w:numId="6">
    <w:abstractNumId w:val="38"/>
  </w:num>
  <w:num w:numId="7">
    <w:abstractNumId w:val="4"/>
  </w:num>
  <w:num w:numId="8">
    <w:abstractNumId w:val="26"/>
  </w:num>
  <w:num w:numId="9">
    <w:abstractNumId w:val="31"/>
  </w:num>
  <w:num w:numId="10">
    <w:abstractNumId w:val="61"/>
  </w:num>
  <w:num w:numId="11">
    <w:abstractNumId w:val="45"/>
  </w:num>
  <w:num w:numId="12">
    <w:abstractNumId w:val="11"/>
  </w:num>
  <w:num w:numId="13">
    <w:abstractNumId w:val="7"/>
  </w:num>
  <w:num w:numId="14">
    <w:abstractNumId w:val="57"/>
  </w:num>
  <w:num w:numId="15">
    <w:abstractNumId w:val="49"/>
  </w:num>
  <w:num w:numId="16">
    <w:abstractNumId w:val="30"/>
  </w:num>
  <w:num w:numId="17">
    <w:abstractNumId w:val="14"/>
  </w:num>
  <w:num w:numId="18">
    <w:abstractNumId w:val="53"/>
  </w:num>
  <w:num w:numId="19">
    <w:abstractNumId w:val="8"/>
  </w:num>
  <w:num w:numId="20">
    <w:abstractNumId w:val="25"/>
  </w:num>
  <w:num w:numId="21">
    <w:abstractNumId w:val="16"/>
  </w:num>
  <w:num w:numId="22">
    <w:abstractNumId w:val="5"/>
  </w:num>
  <w:num w:numId="23">
    <w:abstractNumId w:val="29"/>
  </w:num>
  <w:num w:numId="24">
    <w:abstractNumId w:val="13"/>
  </w:num>
  <w:num w:numId="25">
    <w:abstractNumId w:val="43"/>
  </w:num>
  <w:num w:numId="26">
    <w:abstractNumId w:val="6"/>
  </w:num>
  <w:num w:numId="27">
    <w:abstractNumId w:val="12"/>
  </w:num>
  <w:num w:numId="28">
    <w:abstractNumId w:val="33"/>
  </w:num>
  <w:num w:numId="29">
    <w:abstractNumId w:val="21"/>
  </w:num>
  <w:num w:numId="30">
    <w:abstractNumId w:val="42"/>
  </w:num>
  <w:num w:numId="31">
    <w:abstractNumId w:val="0"/>
  </w:num>
  <w:num w:numId="32">
    <w:abstractNumId w:val="35"/>
  </w:num>
  <w:num w:numId="33">
    <w:abstractNumId w:val="3"/>
  </w:num>
  <w:num w:numId="34">
    <w:abstractNumId w:val="48"/>
  </w:num>
  <w:num w:numId="35">
    <w:abstractNumId w:val="22"/>
  </w:num>
  <w:num w:numId="36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7"/>
  </w:num>
  <w:num w:numId="39">
    <w:abstractNumId w:val="27"/>
  </w:num>
  <w:num w:numId="40">
    <w:abstractNumId w:val="44"/>
  </w:num>
  <w:num w:numId="41">
    <w:abstractNumId w:val="36"/>
  </w:num>
  <w:num w:numId="42">
    <w:abstractNumId w:val="59"/>
  </w:num>
  <w:num w:numId="43">
    <w:abstractNumId w:val="41"/>
  </w:num>
  <w:num w:numId="44">
    <w:abstractNumId w:val="17"/>
  </w:num>
  <w:num w:numId="45">
    <w:abstractNumId w:val="15"/>
  </w:num>
  <w:num w:numId="46">
    <w:abstractNumId w:val="63"/>
  </w:num>
  <w:num w:numId="47">
    <w:abstractNumId w:val="60"/>
  </w:num>
  <w:num w:numId="48">
    <w:abstractNumId w:val="20"/>
  </w:num>
  <w:num w:numId="49">
    <w:abstractNumId w:val="46"/>
  </w:num>
  <w:num w:numId="50">
    <w:abstractNumId w:val="54"/>
  </w:num>
  <w:num w:numId="51">
    <w:abstractNumId w:val="19"/>
  </w:num>
  <w:num w:numId="52">
    <w:abstractNumId w:val="55"/>
  </w:num>
  <w:num w:numId="53">
    <w:abstractNumId w:val="24"/>
  </w:num>
  <w:num w:numId="54">
    <w:abstractNumId w:val="2"/>
  </w:num>
  <w:num w:numId="55">
    <w:abstractNumId w:val="37"/>
  </w:num>
  <w:num w:numId="56">
    <w:abstractNumId w:val="18"/>
  </w:num>
  <w:num w:numId="57">
    <w:abstractNumId w:val="34"/>
  </w:num>
  <w:num w:numId="58">
    <w:abstractNumId w:val="58"/>
  </w:num>
  <w:num w:numId="59">
    <w:abstractNumId w:val="32"/>
  </w:num>
  <w:num w:numId="60">
    <w:abstractNumId w:val="56"/>
  </w:num>
  <w:num w:numId="61">
    <w:abstractNumId w:val="9"/>
  </w:num>
  <w:num w:numId="62">
    <w:abstractNumId w:val="23"/>
  </w:num>
  <w:num w:numId="63">
    <w:abstractNumId w:val="1"/>
  </w:num>
  <w:num w:numId="64">
    <w:abstractNumId w:val="2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C1B"/>
    <w:rsid w:val="000166CF"/>
    <w:rsid w:val="00023185"/>
    <w:rsid w:val="00040BD1"/>
    <w:rsid w:val="00054237"/>
    <w:rsid w:val="00056A3B"/>
    <w:rsid w:val="00077E2F"/>
    <w:rsid w:val="00084657"/>
    <w:rsid w:val="0008503D"/>
    <w:rsid w:val="000978D5"/>
    <w:rsid w:val="000A135B"/>
    <w:rsid w:val="000B5B53"/>
    <w:rsid w:val="000B607C"/>
    <w:rsid w:val="000B7F39"/>
    <w:rsid w:val="000D50A6"/>
    <w:rsid w:val="000E110D"/>
    <w:rsid w:val="000F7591"/>
    <w:rsid w:val="00112612"/>
    <w:rsid w:val="00120A8A"/>
    <w:rsid w:val="0013666F"/>
    <w:rsid w:val="001430CE"/>
    <w:rsid w:val="0014395E"/>
    <w:rsid w:val="001617C3"/>
    <w:rsid w:val="00166A13"/>
    <w:rsid w:val="001A053A"/>
    <w:rsid w:val="001B048A"/>
    <w:rsid w:val="001D02B9"/>
    <w:rsid w:val="001D1916"/>
    <w:rsid w:val="001D24FC"/>
    <w:rsid w:val="001D54B4"/>
    <w:rsid w:val="001E076E"/>
    <w:rsid w:val="001E1304"/>
    <w:rsid w:val="001E4B80"/>
    <w:rsid w:val="002028EA"/>
    <w:rsid w:val="002058F1"/>
    <w:rsid w:val="002200B4"/>
    <w:rsid w:val="002273A9"/>
    <w:rsid w:val="0024142E"/>
    <w:rsid w:val="0025197A"/>
    <w:rsid w:val="00252497"/>
    <w:rsid w:val="002550EB"/>
    <w:rsid w:val="002837D0"/>
    <w:rsid w:val="002A3195"/>
    <w:rsid w:val="002C1B97"/>
    <w:rsid w:val="002D43F1"/>
    <w:rsid w:val="002E2C1D"/>
    <w:rsid w:val="003007FA"/>
    <w:rsid w:val="00305406"/>
    <w:rsid w:val="003333F1"/>
    <w:rsid w:val="00354849"/>
    <w:rsid w:val="00363AA4"/>
    <w:rsid w:val="00384932"/>
    <w:rsid w:val="00387B90"/>
    <w:rsid w:val="003952FB"/>
    <w:rsid w:val="003C752C"/>
    <w:rsid w:val="003D7316"/>
    <w:rsid w:val="003E65B8"/>
    <w:rsid w:val="0040733C"/>
    <w:rsid w:val="00413B06"/>
    <w:rsid w:val="004152AE"/>
    <w:rsid w:val="0043062F"/>
    <w:rsid w:val="004325A0"/>
    <w:rsid w:val="00441D51"/>
    <w:rsid w:val="0045227F"/>
    <w:rsid w:val="00455F01"/>
    <w:rsid w:val="00462AC0"/>
    <w:rsid w:val="0047135B"/>
    <w:rsid w:val="00474675"/>
    <w:rsid w:val="00490EDE"/>
    <w:rsid w:val="00494AA5"/>
    <w:rsid w:val="004C14DF"/>
    <w:rsid w:val="004C156D"/>
    <w:rsid w:val="004E70F6"/>
    <w:rsid w:val="004F4A5B"/>
    <w:rsid w:val="004F5EA1"/>
    <w:rsid w:val="00515748"/>
    <w:rsid w:val="0052746A"/>
    <w:rsid w:val="005342E8"/>
    <w:rsid w:val="00536931"/>
    <w:rsid w:val="00542BE8"/>
    <w:rsid w:val="00547F02"/>
    <w:rsid w:val="0055758F"/>
    <w:rsid w:val="0056257C"/>
    <w:rsid w:val="00570231"/>
    <w:rsid w:val="005852DE"/>
    <w:rsid w:val="005B34F2"/>
    <w:rsid w:val="00617CD3"/>
    <w:rsid w:val="00696BEF"/>
    <w:rsid w:val="00697C0F"/>
    <w:rsid w:val="006C6F82"/>
    <w:rsid w:val="007415B2"/>
    <w:rsid w:val="00763D13"/>
    <w:rsid w:val="00793B4C"/>
    <w:rsid w:val="007C2EC4"/>
    <w:rsid w:val="007D78C8"/>
    <w:rsid w:val="007E3C6F"/>
    <w:rsid w:val="0080285F"/>
    <w:rsid w:val="00821100"/>
    <w:rsid w:val="00824AD3"/>
    <w:rsid w:val="00831360"/>
    <w:rsid w:val="00837E1C"/>
    <w:rsid w:val="00841829"/>
    <w:rsid w:val="0085093C"/>
    <w:rsid w:val="00856A82"/>
    <w:rsid w:val="008646A7"/>
    <w:rsid w:val="008778AC"/>
    <w:rsid w:val="0089411D"/>
    <w:rsid w:val="008B33DC"/>
    <w:rsid w:val="008C02B2"/>
    <w:rsid w:val="009070FE"/>
    <w:rsid w:val="00930D74"/>
    <w:rsid w:val="00945CEB"/>
    <w:rsid w:val="00967998"/>
    <w:rsid w:val="00982710"/>
    <w:rsid w:val="00985FB2"/>
    <w:rsid w:val="009B76E5"/>
    <w:rsid w:val="009C1FDE"/>
    <w:rsid w:val="009C5158"/>
    <w:rsid w:val="009E5141"/>
    <w:rsid w:val="00A06A26"/>
    <w:rsid w:val="00A27105"/>
    <w:rsid w:val="00A40833"/>
    <w:rsid w:val="00A62B8B"/>
    <w:rsid w:val="00A80AE1"/>
    <w:rsid w:val="00A80CC9"/>
    <w:rsid w:val="00A80CEE"/>
    <w:rsid w:val="00AA414D"/>
    <w:rsid w:val="00AE4A73"/>
    <w:rsid w:val="00AF3657"/>
    <w:rsid w:val="00AF5BB0"/>
    <w:rsid w:val="00B012BD"/>
    <w:rsid w:val="00B053D2"/>
    <w:rsid w:val="00B372D1"/>
    <w:rsid w:val="00B46C1B"/>
    <w:rsid w:val="00B65DCA"/>
    <w:rsid w:val="00B65DD3"/>
    <w:rsid w:val="00B66A19"/>
    <w:rsid w:val="00B85AF0"/>
    <w:rsid w:val="00B92850"/>
    <w:rsid w:val="00BB251F"/>
    <w:rsid w:val="00BB69F2"/>
    <w:rsid w:val="00BB6E28"/>
    <w:rsid w:val="00BC15ED"/>
    <w:rsid w:val="00BE79D9"/>
    <w:rsid w:val="00C04E0F"/>
    <w:rsid w:val="00C161B6"/>
    <w:rsid w:val="00C20873"/>
    <w:rsid w:val="00C22F37"/>
    <w:rsid w:val="00C36DD6"/>
    <w:rsid w:val="00C432E6"/>
    <w:rsid w:val="00C51E3F"/>
    <w:rsid w:val="00C56BBB"/>
    <w:rsid w:val="00C64C7E"/>
    <w:rsid w:val="00C74568"/>
    <w:rsid w:val="00C74CC3"/>
    <w:rsid w:val="00C7793A"/>
    <w:rsid w:val="00C86F66"/>
    <w:rsid w:val="00CA2BA3"/>
    <w:rsid w:val="00CA350B"/>
    <w:rsid w:val="00CA56F2"/>
    <w:rsid w:val="00CA6EED"/>
    <w:rsid w:val="00CB04AC"/>
    <w:rsid w:val="00CB1701"/>
    <w:rsid w:val="00CB2D0E"/>
    <w:rsid w:val="00CC1E26"/>
    <w:rsid w:val="00CC25B1"/>
    <w:rsid w:val="00CC595D"/>
    <w:rsid w:val="00CC7F8E"/>
    <w:rsid w:val="00CE6277"/>
    <w:rsid w:val="00D000C1"/>
    <w:rsid w:val="00D33AA1"/>
    <w:rsid w:val="00D4496B"/>
    <w:rsid w:val="00D662FA"/>
    <w:rsid w:val="00D740B3"/>
    <w:rsid w:val="00DC4EB7"/>
    <w:rsid w:val="00DF51A7"/>
    <w:rsid w:val="00E148B9"/>
    <w:rsid w:val="00E1579B"/>
    <w:rsid w:val="00E22F08"/>
    <w:rsid w:val="00E3178D"/>
    <w:rsid w:val="00E347CE"/>
    <w:rsid w:val="00E41BA0"/>
    <w:rsid w:val="00E45467"/>
    <w:rsid w:val="00E66DED"/>
    <w:rsid w:val="00E86E03"/>
    <w:rsid w:val="00EA2ADA"/>
    <w:rsid w:val="00EA30F5"/>
    <w:rsid w:val="00EB5A85"/>
    <w:rsid w:val="00EB67A1"/>
    <w:rsid w:val="00EC5EC6"/>
    <w:rsid w:val="00ED61BD"/>
    <w:rsid w:val="00EF5128"/>
    <w:rsid w:val="00F32247"/>
    <w:rsid w:val="00F326A4"/>
    <w:rsid w:val="00F36D7E"/>
    <w:rsid w:val="00F42872"/>
    <w:rsid w:val="00F47808"/>
    <w:rsid w:val="00F62283"/>
    <w:rsid w:val="00F651B1"/>
    <w:rsid w:val="00F73AFE"/>
    <w:rsid w:val="00F96F57"/>
    <w:rsid w:val="00F9747A"/>
    <w:rsid w:val="00F97A90"/>
    <w:rsid w:val="00FD123B"/>
    <w:rsid w:val="00FD214B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uiPriority w:val="99"/>
    <w:rsid w:val="003E65B8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3E65B8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3E65B8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3E65B8"/>
    <w:pPr>
      <w:widowControl w:val="0"/>
      <w:autoSpaceDE w:val="0"/>
      <w:autoSpaceDN w:val="0"/>
      <w:adjustRightInd w:val="0"/>
      <w:spacing w:after="0" w:line="277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E65B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3E65B8"/>
    <w:pPr>
      <w:widowControl w:val="0"/>
      <w:autoSpaceDE w:val="0"/>
      <w:autoSpaceDN w:val="0"/>
      <w:adjustRightInd w:val="0"/>
      <w:spacing w:after="0" w:line="278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E65B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E65B8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3E65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3E65B8"/>
    <w:rPr>
      <w:rFonts w:ascii="Times New Roman" w:hAnsi="Times New Roman" w:cs="Times New Roman" w:hint="default"/>
      <w:sz w:val="22"/>
      <w:szCs w:val="22"/>
    </w:rPr>
  </w:style>
  <w:style w:type="paragraph" w:customStyle="1" w:styleId="Style33">
    <w:name w:val="Style33"/>
    <w:basedOn w:val="a"/>
    <w:uiPriority w:val="99"/>
    <w:rsid w:val="003E65B8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czdt.ru/books/35/18738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umczdt.ru/books/1193/260707/" TargetMode="External"/><Relationship Id="rId17" Type="http://schemas.openxmlformats.org/officeDocument/2006/relationships/hyperlink" Target="http://umczdt.ru/books/40/25171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mczdt.ru/books/40/23478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umczdt.ru/books/40/232063/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mczdt.ru/books/1193/2302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5B8C-A0C8-4977-ADC4-92897013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42</Pages>
  <Words>11124</Words>
  <Characters>63407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94</cp:revision>
  <dcterms:created xsi:type="dcterms:W3CDTF">2023-02-09T09:18:00Z</dcterms:created>
  <dcterms:modified xsi:type="dcterms:W3CDTF">2025-01-14T11:23:00Z</dcterms:modified>
</cp:coreProperties>
</file>