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36" w:rsidRPr="007370D7" w:rsidRDefault="00816F36" w:rsidP="007370D7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7370D7">
        <w:rPr>
          <w:rFonts w:eastAsia="+mn-ea"/>
          <w:bCs/>
          <w:color w:val="000000"/>
          <w:kern w:val="24"/>
          <w:sz w:val="20"/>
          <w:szCs w:val="20"/>
        </w:rPr>
        <w:t>Комплект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оценочных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материалов</w:t>
      </w:r>
    </w:p>
    <w:p w:rsidR="00E66C6A" w:rsidRPr="007370D7" w:rsidRDefault="00E66C6A" w:rsidP="007370D7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7370D7">
        <w:rPr>
          <w:rFonts w:eastAsia="+mn-ea"/>
          <w:bCs/>
          <w:color w:val="000000"/>
          <w:kern w:val="24"/>
          <w:sz w:val="20"/>
          <w:szCs w:val="20"/>
        </w:rPr>
        <w:t>ПМ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01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Ведение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бухгалтерского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и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налогового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учета</w:t>
      </w:r>
    </w:p>
    <w:p w:rsidR="00E66C6A" w:rsidRPr="007370D7" w:rsidRDefault="002E2652" w:rsidP="007370D7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7370D7">
        <w:rPr>
          <w:rFonts w:eastAsia="+mn-ea"/>
          <w:bCs/>
          <w:color w:val="000000"/>
          <w:kern w:val="24"/>
          <w:sz w:val="20"/>
          <w:szCs w:val="20"/>
        </w:rPr>
        <w:t>МДК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01.</w:t>
      </w:r>
      <w:r w:rsidR="00166C1C" w:rsidRPr="007370D7">
        <w:rPr>
          <w:rFonts w:eastAsia="+mn-ea"/>
          <w:bCs/>
          <w:color w:val="000000"/>
          <w:kern w:val="24"/>
          <w:sz w:val="20"/>
          <w:szCs w:val="20"/>
        </w:rPr>
        <w:t xml:space="preserve">01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Практические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основы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бухгалтерского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учета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активов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организации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и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источников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их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формирования</w:t>
      </w:r>
    </w:p>
    <w:p w:rsidR="002E2652" w:rsidRPr="007370D7" w:rsidRDefault="002E2652" w:rsidP="007370D7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p w:rsidR="00816F36" w:rsidRPr="007370D7" w:rsidRDefault="00816F36" w:rsidP="007370D7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7370D7">
        <w:rPr>
          <w:rFonts w:eastAsia="+mn-ea"/>
          <w:bCs/>
          <w:color w:val="000000"/>
          <w:kern w:val="24"/>
          <w:sz w:val="20"/>
          <w:szCs w:val="20"/>
        </w:rPr>
        <w:t>Образовательная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программа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38.02.01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Экономика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и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бухгалтерский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учет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(по</w:t>
      </w:r>
      <w:r w:rsidR="00E923C7" w:rsidRPr="007370D7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7370D7">
        <w:rPr>
          <w:rFonts w:eastAsia="+mn-ea"/>
          <w:bCs/>
          <w:color w:val="000000"/>
          <w:kern w:val="24"/>
          <w:sz w:val="20"/>
          <w:szCs w:val="20"/>
        </w:rPr>
        <w:t>отраслям)</w:t>
      </w:r>
    </w:p>
    <w:tbl>
      <w:tblPr>
        <w:tblStyle w:val="a3"/>
        <w:tblW w:w="4920" w:type="pct"/>
        <w:tblLayout w:type="fixed"/>
        <w:tblLook w:val="04A0" w:firstRow="1" w:lastRow="0" w:firstColumn="1" w:lastColumn="0" w:noHBand="0" w:noVBand="1"/>
      </w:tblPr>
      <w:tblGrid>
        <w:gridCol w:w="551"/>
        <w:gridCol w:w="1181"/>
        <w:gridCol w:w="1811"/>
        <w:gridCol w:w="3546"/>
        <w:gridCol w:w="3258"/>
        <w:gridCol w:w="9"/>
        <w:gridCol w:w="3391"/>
        <w:gridCol w:w="1696"/>
      </w:tblGrid>
      <w:tr w:rsidR="00D55E1D" w:rsidRPr="007370D7" w:rsidTr="00120443">
        <w:tc>
          <w:tcPr>
            <w:tcW w:w="178" w:type="pct"/>
            <w:vMerge w:val="restart"/>
            <w:hideMark/>
          </w:tcPr>
          <w:p w:rsidR="00816F36" w:rsidRPr="007370D7" w:rsidRDefault="00816F36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82" w:type="pct"/>
            <w:vMerge w:val="restart"/>
            <w:hideMark/>
          </w:tcPr>
          <w:p w:rsidR="00816F36" w:rsidRPr="007370D7" w:rsidRDefault="00816F36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Время/тип</w:t>
            </w:r>
            <w:r w:rsidR="00E923C7"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586" w:type="pct"/>
            <w:vMerge w:val="restart"/>
            <w:hideMark/>
          </w:tcPr>
          <w:p w:rsidR="00816F36" w:rsidRPr="007370D7" w:rsidRDefault="00816F36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Код</w:t>
            </w:r>
            <w:r w:rsidR="00E923C7"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2206" w:type="pct"/>
            <w:gridSpan w:val="3"/>
            <w:hideMark/>
          </w:tcPr>
          <w:p w:rsidR="00816F36" w:rsidRPr="007370D7" w:rsidRDefault="00816F36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Результаты</w:t>
            </w:r>
            <w:r w:rsidR="00E923C7"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обучения</w:t>
            </w:r>
            <w:r w:rsidR="00E923C7"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по</w:t>
            </w:r>
            <w:r w:rsidR="00E923C7"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дисциплине</w:t>
            </w:r>
            <w:r w:rsidR="00E923C7"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8" w:type="pct"/>
            <w:hideMark/>
          </w:tcPr>
          <w:p w:rsidR="00816F36" w:rsidRPr="007370D7" w:rsidRDefault="00816F36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Содержание</w:t>
            </w:r>
            <w:r w:rsidR="00E923C7"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549" w:type="pct"/>
            <w:hideMark/>
          </w:tcPr>
          <w:p w:rsidR="00816F36" w:rsidRPr="007370D7" w:rsidRDefault="00816F36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Ключи</w:t>
            </w:r>
          </w:p>
        </w:tc>
      </w:tr>
      <w:tr w:rsidR="00D55E1D" w:rsidRPr="007370D7" w:rsidTr="00120443">
        <w:tc>
          <w:tcPr>
            <w:tcW w:w="178" w:type="pct"/>
            <w:vMerge/>
          </w:tcPr>
          <w:p w:rsidR="00816F36" w:rsidRPr="007370D7" w:rsidRDefault="00816F36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/>
          </w:tcPr>
          <w:p w:rsidR="00816F36" w:rsidRPr="007370D7" w:rsidRDefault="00816F36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816F36" w:rsidRPr="007370D7" w:rsidRDefault="00816F36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816F36" w:rsidRPr="007370D7" w:rsidRDefault="003E044A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Умения</w:t>
            </w:r>
            <w:r w:rsidR="00E923C7"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55" w:type="pct"/>
          </w:tcPr>
          <w:p w:rsidR="00816F36" w:rsidRPr="007370D7" w:rsidRDefault="003E044A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101" w:type="pct"/>
            <w:gridSpan w:val="2"/>
          </w:tcPr>
          <w:p w:rsidR="00816F36" w:rsidRPr="007370D7" w:rsidRDefault="00816F36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816F36" w:rsidRPr="007370D7" w:rsidRDefault="00816F36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Прочитайте утверждение и выберите один правильный вариант. 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Корреспонденция счетов: Дебет 51 кредит 50 означает: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а) Оприходованы безналичные денежные средства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б) Получены наличные деньги в кассу организации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в) Наличные денежные средства сданы в банк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г) В банк переведены безналичные средства</w:t>
            </w:r>
          </w:p>
        </w:tc>
        <w:tc>
          <w:tcPr>
            <w:tcW w:w="549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</w:t>
            </w:r>
          </w:p>
        </w:tc>
      </w:tr>
      <w:tr w:rsidR="00D55E1D" w:rsidRPr="007370D7" w:rsidTr="00120443">
        <w:tc>
          <w:tcPr>
            <w:tcW w:w="178" w:type="pct"/>
            <w:hideMark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" w:type="pct"/>
            <w:hideMark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  <w:hideMark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  <w:hideMark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  <w:hideMark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Прочитайте утверждение и выберите один правильный вариант. Каким нормативным документом регулируется ведение учета в организации 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а) Федеральным законом; 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б) Учетной политикой;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в) Налоговым кодексом; 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г) Федеральным стандартом .</w:t>
            </w:r>
          </w:p>
        </w:tc>
        <w:tc>
          <w:tcPr>
            <w:tcW w:w="549" w:type="pct"/>
            <w:hideMark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лексический минимум, относящийся к описанию предметов, </w:t>
            </w:r>
            <w:r w:rsidRPr="007370D7">
              <w:rPr>
                <w:sz w:val="20"/>
                <w:szCs w:val="20"/>
              </w:rPr>
              <w:lastRenderedPageBreak/>
              <w:t>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Прочитайте утверждение и выберите один правильный вариант. </w:t>
            </w:r>
          </w:p>
          <w:p w:rsidR="000511C4" w:rsidRPr="007370D7" w:rsidRDefault="000511C4" w:rsidP="007370D7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7370D7">
              <w:rPr>
                <w:rStyle w:val="markdown-word"/>
                <w:color w:val="000000"/>
                <w:sz w:val="20"/>
                <w:szCs w:val="20"/>
              </w:rPr>
              <w:t>Какой нормативный документ является основным регулятором бухгалтерского учёта в РФ?</w:t>
            </w:r>
            <w:r w:rsidRPr="007370D7">
              <w:rPr>
                <w:color w:val="000000"/>
                <w:sz w:val="20"/>
                <w:szCs w:val="20"/>
              </w:rPr>
              <w:br/>
            </w:r>
            <w:r w:rsidRPr="007370D7">
              <w:rPr>
                <w:rStyle w:val="markdown-word"/>
                <w:color w:val="000000"/>
                <w:sz w:val="20"/>
                <w:szCs w:val="20"/>
              </w:rPr>
              <w:t>а) Налоговый кодекс РФ;</w:t>
            </w:r>
            <w:r w:rsidRPr="007370D7">
              <w:rPr>
                <w:color w:val="000000"/>
                <w:sz w:val="20"/>
                <w:szCs w:val="20"/>
              </w:rPr>
              <w:br/>
            </w:r>
            <w:r w:rsidRPr="007370D7">
              <w:rPr>
                <w:rStyle w:val="markdown-word"/>
                <w:color w:val="000000"/>
                <w:sz w:val="20"/>
                <w:szCs w:val="20"/>
              </w:rPr>
              <w:t>б) Федеральный закон «О бухгалтерском учёте» № 402</w:t>
            </w:r>
            <w:r w:rsidRPr="007370D7">
              <w:rPr>
                <w:rStyle w:val="markdown-word"/>
                <w:color w:val="000000"/>
                <w:sz w:val="20"/>
                <w:szCs w:val="20"/>
              </w:rPr>
              <w:noBreakHyphen/>
              <w:t>ФЗ;</w:t>
            </w:r>
            <w:r w:rsidRPr="007370D7">
              <w:rPr>
                <w:color w:val="000000"/>
                <w:sz w:val="20"/>
                <w:szCs w:val="20"/>
              </w:rPr>
              <w:br/>
            </w:r>
            <w:r w:rsidRPr="007370D7">
              <w:rPr>
                <w:rStyle w:val="markdown-word"/>
                <w:color w:val="000000"/>
                <w:sz w:val="20"/>
                <w:szCs w:val="20"/>
              </w:rPr>
              <w:lastRenderedPageBreak/>
              <w:t>в) Трудовой кодекс РФ;</w:t>
            </w:r>
            <w:r w:rsidRPr="007370D7">
              <w:rPr>
                <w:color w:val="000000"/>
                <w:sz w:val="20"/>
                <w:szCs w:val="20"/>
              </w:rPr>
              <w:br/>
            </w:r>
            <w:r w:rsidRPr="007370D7">
              <w:rPr>
                <w:rStyle w:val="markdown-word"/>
                <w:color w:val="000000"/>
                <w:sz w:val="20"/>
                <w:szCs w:val="20"/>
              </w:rPr>
              <w:t>г) Гражданский кодекс РФ.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0511C4" w:rsidRPr="007370D7" w:rsidRDefault="003B2D0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</w:t>
            </w: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</w:t>
            </w:r>
            <w:r w:rsidR="000D7EFA" w:rsidRPr="007370D7">
              <w:rPr>
                <w:rFonts w:eastAsia="Times New Roman"/>
                <w:sz w:val="20"/>
                <w:szCs w:val="20"/>
                <w:lang w:eastAsia="ru-RU"/>
              </w:rPr>
              <w:t>нескольких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верн</w:t>
            </w:r>
            <w:r w:rsidR="000D7EFA" w:rsidRPr="007370D7">
              <w:rPr>
                <w:rFonts w:eastAsia="Times New Roman"/>
                <w:sz w:val="20"/>
                <w:szCs w:val="20"/>
                <w:lang w:eastAsia="ru-RU"/>
              </w:rPr>
              <w:t>ых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ответ</w:t>
            </w:r>
            <w:r w:rsidR="000D7EFA" w:rsidRPr="007370D7">
              <w:rPr>
                <w:rFonts w:eastAsia="Times New Roman"/>
                <w:sz w:val="20"/>
                <w:szCs w:val="20"/>
                <w:lang w:eastAsia="ru-RU"/>
              </w:rPr>
              <w:t>ов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из четырех.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Прочитайте утверждение и выберите один правильный вариант. 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t>Выберите все документы, которые относятся к первичной бухгалтерской документации:</w:t>
            </w:r>
            <w:r w:rsidRPr="007370D7">
              <w:rPr>
                <w:color w:val="000000"/>
                <w:sz w:val="20"/>
                <w:szCs w:val="20"/>
              </w:rPr>
              <w:br/>
            </w: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t>а) бухгалтерский баланс;</w:t>
            </w:r>
            <w:r w:rsidRPr="007370D7">
              <w:rPr>
                <w:color w:val="000000"/>
                <w:sz w:val="20"/>
                <w:szCs w:val="20"/>
              </w:rPr>
              <w:br/>
            </w: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t>б) приходный кассовый ордер;</w:t>
            </w:r>
            <w:r w:rsidRPr="007370D7">
              <w:rPr>
                <w:color w:val="000000"/>
                <w:sz w:val="20"/>
                <w:szCs w:val="20"/>
              </w:rPr>
              <w:br/>
            </w: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t>в) счёт</w:t>
            </w: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noBreakHyphen/>
              <w:t>фактура;</w:t>
            </w:r>
            <w:r w:rsidRPr="007370D7">
              <w:rPr>
                <w:color w:val="000000"/>
                <w:sz w:val="20"/>
                <w:szCs w:val="20"/>
              </w:rPr>
              <w:br/>
            </w: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t>г) отчёт о движении денежных средств;</w:t>
            </w:r>
            <w:r w:rsidRPr="007370D7">
              <w:rPr>
                <w:color w:val="000000"/>
                <w:sz w:val="20"/>
                <w:szCs w:val="20"/>
              </w:rPr>
              <w:br/>
            </w: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t>д) акт приёма</w:t>
            </w: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noBreakHyphen/>
              <w:t>передачи основных средств.</w:t>
            </w:r>
          </w:p>
        </w:tc>
        <w:tc>
          <w:tcPr>
            <w:tcW w:w="549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t>б) , в), д)</w:t>
            </w: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" w:type="pct"/>
          </w:tcPr>
          <w:p w:rsidR="000511C4" w:rsidRPr="007370D7" w:rsidRDefault="000D7EFA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нескольких верных ответов из четырех.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Прочитайте утверждение и выберите один правильный вариант. </w:t>
            </w:r>
          </w:p>
          <w:p w:rsidR="000511C4" w:rsidRPr="007370D7" w:rsidRDefault="000511C4" w:rsidP="007370D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370D7">
              <w:rPr>
                <w:color w:val="000000"/>
                <w:sz w:val="20"/>
                <w:szCs w:val="20"/>
              </w:rPr>
              <w:t>Какие реквизиты обязательны для первичного документа согласно ФЗ № 402</w:t>
            </w:r>
            <w:r w:rsidRPr="007370D7">
              <w:rPr>
                <w:color w:val="000000"/>
                <w:sz w:val="20"/>
                <w:szCs w:val="20"/>
              </w:rPr>
              <w:noBreakHyphen/>
              <w:t>ФЗ? Выберите все верные варианты:</w:t>
            </w:r>
            <w:r w:rsidRPr="007370D7">
              <w:rPr>
                <w:color w:val="000000"/>
                <w:sz w:val="20"/>
                <w:szCs w:val="20"/>
              </w:rPr>
              <w:br/>
              <w:t>а) наименование документа;</w:t>
            </w:r>
            <w:r w:rsidRPr="007370D7">
              <w:rPr>
                <w:color w:val="000000"/>
                <w:sz w:val="20"/>
                <w:szCs w:val="20"/>
              </w:rPr>
              <w:br/>
              <w:t>б) дата составления;</w:t>
            </w:r>
            <w:r w:rsidRPr="007370D7">
              <w:rPr>
                <w:color w:val="000000"/>
                <w:sz w:val="20"/>
                <w:szCs w:val="20"/>
              </w:rPr>
              <w:br/>
              <w:t>в) сумма операции прописью;</w:t>
            </w:r>
            <w:r w:rsidRPr="007370D7">
              <w:rPr>
                <w:color w:val="000000"/>
                <w:sz w:val="20"/>
                <w:szCs w:val="20"/>
              </w:rPr>
              <w:br/>
              <w:t>г) подписи ответственных лиц;</w:t>
            </w:r>
            <w:r w:rsidRPr="007370D7">
              <w:rPr>
                <w:color w:val="000000"/>
                <w:sz w:val="20"/>
                <w:szCs w:val="20"/>
              </w:rPr>
              <w:br/>
              <w:t>д) ИНН всех сотрудников организации.</w:t>
            </w:r>
            <w:r w:rsidRPr="007370D7">
              <w:rPr>
                <w:color w:val="000000"/>
                <w:sz w:val="20"/>
                <w:szCs w:val="20"/>
              </w:rPr>
              <w:br/>
            </w:r>
          </w:p>
          <w:p w:rsidR="000511C4" w:rsidRPr="007370D7" w:rsidRDefault="000511C4" w:rsidP="007370D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0511C4" w:rsidRPr="007370D7" w:rsidRDefault="000511C4" w:rsidP="007370D7">
            <w:pPr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</w:pPr>
            <w:r w:rsidRPr="007370D7">
              <w:rPr>
                <w:color w:val="000000"/>
                <w:sz w:val="20"/>
                <w:szCs w:val="20"/>
              </w:rPr>
              <w:t>а), б), г).</w:t>
            </w: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лексический минимум, относящийся к описанию предметов, </w:t>
            </w:r>
            <w:r w:rsidRPr="007370D7">
              <w:rPr>
                <w:sz w:val="20"/>
                <w:szCs w:val="20"/>
              </w:rPr>
              <w:lastRenderedPageBreak/>
              <w:t>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0511C4" w:rsidRPr="007370D7" w:rsidRDefault="000511C4" w:rsidP="007370D7">
            <w:pPr>
              <w:numPr>
                <w:ilvl w:val="0"/>
                <w:numId w:val="4"/>
              </w:numPr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Сопоставьте документ и его назначение: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6"/>
            </w:tblGrid>
            <w:tr w:rsidR="000511C4" w:rsidRPr="007370D7" w:rsidTr="00D55E1D">
              <w:trPr>
                <w:cantSplit/>
                <w:trHeight w:val="197"/>
              </w:trPr>
              <w:tc>
                <w:tcPr>
                  <w:tcW w:w="5146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11C4" w:rsidRPr="007370D7" w:rsidRDefault="000511C4" w:rsidP="007370D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370D7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Документ</w:t>
                  </w:r>
                </w:p>
              </w:tc>
            </w:tr>
            <w:tr w:rsidR="000511C4" w:rsidRPr="007370D7" w:rsidTr="00D55E1D">
              <w:trPr>
                <w:cantSplit/>
              </w:trPr>
              <w:tc>
                <w:tcPr>
                  <w:tcW w:w="5146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11C4" w:rsidRPr="007370D7" w:rsidRDefault="000511C4" w:rsidP="007370D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370D7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1. Платёжное поручение</w:t>
                  </w:r>
                </w:p>
              </w:tc>
            </w:tr>
            <w:tr w:rsidR="000511C4" w:rsidRPr="007370D7" w:rsidTr="00D55E1D">
              <w:trPr>
                <w:cantSplit/>
              </w:trPr>
              <w:tc>
                <w:tcPr>
                  <w:tcW w:w="5146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11C4" w:rsidRPr="007370D7" w:rsidRDefault="000511C4" w:rsidP="007370D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370D7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2. Акт выполненных работ</w:t>
                  </w:r>
                </w:p>
              </w:tc>
            </w:tr>
            <w:tr w:rsidR="000511C4" w:rsidRPr="007370D7" w:rsidTr="00D55E1D">
              <w:trPr>
                <w:cantSplit/>
              </w:trPr>
              <w:tc>
                <w:tcPr>
                  <w:tcW w:w="5146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11C4" w:rsidRPr="007370D7" w:rsidRDefault="000511C4" w:rsidP="007370D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370D7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3. Кассовая книга</w:t>
                  </w:r>
                </w:p>
              </w:tc>
            </w:tr>
            <w:tr w:rsidR="000511C4" w:rsidRPr="007370D7" w:rsidTr="00D55E1D">
              <w:trPr>
                <w:cantSplit/>
              </w:trPr>
              <w:tc>
                <w:tcPr>
                  <w:tcW w:w="5146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1C4" w:rsidRPr="007370D7" w:rsidRDefault="000511C4" w:rsidP="007370D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370D7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Назначение</w:t>
                  </w:r>
                </w:p>
              </w:tc>
            </w:tr>
            <w:tr w:rsidR="000511C4" w:rsidRPr="007370D7" w:rsidTr="00D55E1D">
              <w:trPr>
                <w:cantSplit/>
              </w:trPr>
              <w:tc>
                <w:tcPr>
                  <w:tcW w:w="5146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1C4" w:rsidRPr="007370D7" w:rsidRDefault="000511C4" w:rsidP="007370D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370D7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А. Подтверждает факт оказания услуг</w:t>
                  </w:r>
                </w:p>
              </w:tc>
            </w:tr>
            <w:tr w:rsidR="000511C4" w:rsidRPr="007370D7" w:rsidTr="00D55E1D">
              <w:trPr>
                <w:cantSplit/>
              </w:trPr>
              <w:tc>
                <w:tcPr>
                  <w:tcW w:w="5146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1C4" w:rsidRPr="007370D7" w:rsidRDefault="000511C4" w:rsidP="007370D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370D7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Б. Используется для безналичных расчётов с контрагентами</w:t>
                  </w:r>
                </w:p>
              </w:tc>
            </w:tr>
            <w:tr w:rsidR="000511C4" w:rsidRPr="007370D7" w:rsidTr="00D55E1D">
              <w:trPr>
                <w:cantSplit/>
              </w:trPr>
              <w:tc>
                <w:tcPr>
                  <w:tcW w:w="5146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1C4" w:rsidRPr="007370D7" w:rsidRDefault="000511C4" w:rsidP="007370D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370D7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В. Фиксирует все кассовые операции организации</w:t>
                  </w:r>
                </w:p>
              </w:tc>
            </w:tr>
          </w:tbl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0511C4" w:rsidRPr="007370D7" w:rsidRDefault="000511C4" w:rsidP="007370D7">
            <w:pPr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</w:pP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 — Б, </w:t>
            </w:r>
          </w:p>
          <w:p w:rsidR="000511C4" w:rsidRPr="007370D7" w:rsidRDefault="000511C4" w:rsidP="007370D7">
            <w:pPr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</w:pP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t xml:space="preserve">2 — А, 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  <w:t>3 — В.</w:t>
            </w: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  <w:shd w:val="clear" w:color="auto" w:fill="auto"/>
          </w:tcPr>
          <w:p w:rsidR="000511C4" w:rsidRPr="007370D7" w:rsidRDefault="000D7EFA" w:rsidP="007370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370D7">
              <w:rPr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="000511C4" w:rsidRPr="007370D7">
              <w:rPr>
                <w:color w:val="333333"/>
                <w:sz w:val="20"/>
                <w:szCs w:val="20"/>
                <w:shd w:val="clear" w:color="auto" w:fill="FFFFFF"/>
              </w:rPr>
              <w:t>становите соответствие между элементами метода бухгалтерского учёта и их определениями.</w:t>
            </w:r>
          </w:p>
          <w:p w:rsidR="000511C4" w:rsidRPr="007370D7" w:rsidRDefault="000511C4" w:rsidP="007370D7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333333"/>
                <w:sz w:val="20"/>
                <w:szCs w:val="20"/>
                <w:u w:val="single"/>
                <w:lang w:eastAsia="ru-RU"/>
              </w:rPr>
              <w:t>Элементы метода</w:t>
            </w:r>
            <w:r w:rsidRPr="007370D7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:</w:t>
            </w:r>
          </w:p>
          <w:p w:rsidR="000511C4" w:rsidRPr="007370D7" w:rsidRDefault="000511C4" w:rsidP="007370D7">
            <w:pPr>
              <w:numPr>
                <w:ilvl w:val="0"/>
                <w:numId w:val="11"/>
              </w:numPr>
              <w:ind w:left="0" w:firstLine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оценка;</w:t>
            </w:r>
          </w:p>
          <w:p w:rsidR="000511C4" w:rsidRPr="007370D7" w:rsidRDefault="000511C4" w:rsidP="007370D7">
            <w:pPr>
              <w:numPr>
                <w:ilvl w:val="0"/>
                <w:numId w:val="11"/>
              </w:numPr>
              <w:ind w:left="0" w:firstLine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калькуляция;</w:t>
            </w:r>
          </w:p>
          <w:p w:rsidR="000511C4" w:rsidRPr="007370D7" w:rsidRDefault="000511C4" w:rsidP="007370D7">
            <w:pPr>
              <w:numPr>
                <w:ilvl w:val="0"/>
                <w:numId w:val="11"/>
              </w:numPr>
              <w:ind w:left="0" w:firstLine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счета;</w:t>
            </w:r>
          </w:p>
          <w:p w:rsidR="000511C4" w:rsidRPr="007370D7" w:rsidRDefault="000511C4" w:rsidP="007370D7">
            <w:pPr>
              <w:numPr>
                <w:ilvl w:val="0"/>
                <w:numId w:val="11"/>
              </w:numPr>
              <w:ind w:left="0" w:firstLine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двойная запись.</w:t>
            </w:r>
          </w:p>
          <w:p w:rsidR="000511C4" w:rsidRPr="007370D7" w:rsidRDefault="000511C4" w:rsidP="007370D7">
            <w:pPr>
              <w:rPr>
                <w:rFonts w:eastAsia="Times New Roman"/>
                <w:color w:val="333333"/>
                <w:sz w:val="20"/>
                <w:szCs w:val="20"/>
                <w:u w:val="single"/>
                <w:lang w:eastAsia="ru-RU"/>
              </w:rPr>
            </w:pPr>
            <w:r w:rsidRPr="007370D7">
              <w:rPr>
                <w:rFonts w:eastAsia="Times New Roman"/>
                <w:bCs/>
                <w:color w:val="333333"/>
                <w:sz w:val="20"/>
                <w:szCs w:val="20"/>
                <w:u w:val="single"/>
                <w:lang w:eastAsia="ru-RU"/>
              </w:rPr>
              <w:t>Определения:</w:t>
            </w:r>
          </w:p>
          <w:p w:rsidR="000511C4" w:rsidRPr="007370D7" w:rsidRDefault="000511C4" w:rsidP="007370D7">
            <w:pPr>
              <w:numPr>
                <w:ilvl w:val="0"/>
                <w:numId w:val="7"/>
              </w:numPr>
              <w:ind w:left="0" w:firstLine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А)</w:t>
            </w: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Способ исчисления в денежном выражении общей суммы затрат по хозяйственным операциям для определения фактической себестоимости товарно-материальных ценностей, выпущенной продукции, выполненных работ и оказанных услуг.</w:t>
            </w:r>
          </w:p>
          <w:p w:rsidR="000511C4" w:rsidRPr="007370D7" w:rsidRDefault="000511C4" w:rsidP="007370D7">
            <w:pPr>
              <w:numPr>
                <w:ilvl w:val="0"/>
                <w:numId w:val="7"/>
              </w:numPr>
              <w:ind w:left="0" w:firstLine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Б)</w:t>
            </w: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Способ отражения в денежном измерителе имеющихся у предприятия и расходуемых в процессе производства хозяйственных средств.</w:t>
            </w:r>
          </w:p>
          <w:p w:rsidR="000511C4" w:rsidRPr="007370D7" w:rsidRDefault="000511C4" w:rsidP="007370D7">
            <w:pPr>
              <w:numPr>
                <w:ilvl w:val="0"/>
                <w:numId w:val="7"/>
              </w:numPr>
              <w:ind w:left="0" w:firstLine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В)</w:t>
            </w: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Способ взаимосвязи, возникающей между счетами в результате осуществления хозяйственных фактов и операций.</w:t>
            </w:r>
          </w:p>
          <w:p w:rsidR="000511C4" w:rsidRPr="007370D7" w:rsidRDefault="000511C4" w:rsidP="007370D7">
            <w:pPr>
              <w:numPr>
                <w:ilvl w:val="0"/>
                <w:numId w:val="7"/>
              </w:numPr>
              <w:ind w:left="0" w:firstLine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Г)</w:t>
            </w: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Способ текущего отражения изменений по экономическому содержанию отдельных видов хозяйственных средств и источников их образования, которые происходят в результате хозяйственных операций.</w:t>
            </w:r>
          </w:p>
        </w:tc>
        <w:tc>
          <w:tcPr>
            <w:tcW w:w="549" w:type="pct"/>
          </w:tcPr>
          <w:p w:rsidR="000511C4" w:rsidRPr="007370D7" w:rsidRDefault="000511C4" w:rsidP="007370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370D7">
              <w:rPr>
                <w:color w:val="333333"/>
                <w:sz w:val="20"/>
                <w:szCs w:val="20"/>
                <w:shd w:val="clear" w:color="auto" w:fill="FFFFFF"/>
              </w:rPr>
              <w:t xml:space="preserve">1Б, </w:t>
            </w:r>
          </w:p>
          <w:p w:rsidR="000511C4" w:rsidRPr="007370D7" w:rsidRDefault="000511C4" w:rsidP="007370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370D7">
              <w:rPr>
                <w:color w:val="333333"/>
                <w:sz w:val="20"/>
                <w:szCs w:val="20"/>
                <w:shd w:val="clear" w:color="auto" w:fill="FFFFFF"/>
              </w:rPr>
              <w:t xml:space="preserve">2А, </w:t>
            </w:r>
          </w:p>
          <w:p w:rsidR="000511C4" w:rsidRPr="007370D7" w:rsidRDefault="000511C4" w:rsidP="007370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370D7">
              <w:rPr>
                <w:color w:val="333333"/>
                <w:sz w:val="20"/>
                <w:szCs w:val="20"/>
                <w:shd w:val="clear" w:color="auto" w:fill="FFFFFF"/>
              </w:rPr>
              <w:t xml:space="preserve">3Г, 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color w:val="333333"/>
                <w:sz w:val="20"/>
                <w:szCs w:val="20"/>
                <w:shd w:val="clear" w:color="auto" w:fill="FFFFFF"/>
              </w:rPr>
              <w:t>4В.</w:t>
            </w: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на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установление соответствия.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A407AB" w:rsidRPr="007370D7" w:rsidRDefault="00A407AB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Соотнесите виды бухгалтерских счетов с их назначением:</w:t>
            </w:r>
          </w:p>
          <w:p w:rsidR="00A407AB" w:rsidRPr="007370D7" w:rsidRDefault="00A407AB" w:rsidP="007370D7">
            <w:pPr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Вид счёта</w:t>
            </w:r>
          </w:p>
          <w:p w:rsidR="00A407AB" w:rsidRPr="007370D7" w:rsidRDefault="00A407AB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Активные счета</w:t>
            </w:r>
          </w:p>
          <w:p w:rsidR="00A407AB" w:rsidRPr="007370D7" w:rsidRDefault="00A407AB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Пассивные счета</w:t>
            </w:r>
          </w:p>
          <w:p w:rsidR="00A407AB" w:rsidRPr="007370D7" w:rsidRDefault="00A407AB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Активно пассивные счета</w:t>
            </w:r>
          </w:p>
          <w:p w:rsidR="00A407AB" w:rsidRPr="00A407AB" w:rsidRDefault="00A407AB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4. Финансово результатные счета</w:t>
            </w:r>
          </w:p>
          <w:p w:rsidR="00A407AB" w:rsidRPr="007370D7" w:rsidRDefault="00A407AB" w:rsidP="007370D7">
            <w:pPr>
              <w:rPr>
                <w:rFonts w:eastAsia="Times New Roman"/>
                <w:bCs/>
                <w:sz w:val="20"/>
                <w:szCs w:val="20"/>
                <w:u w:val="single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u w:val="single"/>
                <w:lang w:eastAsia="ru-RU"/>
              </w:rPr>
              <w:t>Назначение</w:t>
            </w:r>
          </w:p>
          <w:p w:rsidR="00A407AB" w:rsidRPr="007370D7" w:rsidRDefault="00A407AB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А. Учёт источников формирования активов (капитал, обязательства)</w:t>
            </w:r>
          </w:p>
          <w:p w:rsidR="00A407AB" w:rsidRPr="007370D7" w:rsidRDefault="00A407AB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Б. Учёт активов организации (основные средства, материалы, денежные средства)</w:t>
            </w:r>
          </w:p>
          <w:p w:rsidR="00A407AB" w:rsidRPr="007370D7" w:rsidRDefault="00A407AB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В. Учёт доходов, расходов и финансовых результатов</w:t>
            </w:r>
          </w:p>
          <w:p w:rsidR="00C44A83" w:rsidRPr="007370D7" w:rsidRDefault="00A407AB" w:rsidP="007370D7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sz w:val="20"/>
                <w:szCs w:val="20"/>
                <w:lang w:eastAsia="ru-RU"/>
              </w:rPr>
              <w:t>Г. Учёт расчётов с дебиторами и кредиторами (например, счёт 60, 76)</w:t>
            </w:r>
          </w:p>
        </w:tc>
        <w:tc>
          <w:tcPr>
            <w:tcW w:w="549" w:type="pct"/>
          </w:tcPr>
          <w:p w:rsidR="00A407AB" w:rsidRPr="00A407AB" w:rsidRDefault="00A407AB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— Б;</w:t>
            </w:r>
          </w:p>
          <w:p w:rsidR="00A407AB" w:rsidRPr="00A407AB" w:rsidRDefault="00A407AB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 — А;</w:t>
            </w:r>
          </w:p>
          <w:p w:rsidR="00A407AB" w:rsidRPr="00A407AB" w:rsidRDefault="00A407AB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 — Г;</w:t>
            </w:r>
          </w:p>
          <w:p w:rsidR="00A407AB" w:rsidRPr="00A407AB" w:rsidRDefault="00A407AB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 — В.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Установите соответствие между документами и операциями с имуществом:</w:t>
            </w:r>
          </w:p>
          <w:p w:rsidR="00C44A83" w:rsidRPr="007370D7" w:rsidRDefault="00C44A8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Документ</w:t>
            </w:r>
          </w:p>
          <w:p w:rsidR="00C44A83" w:rsidRPr="007370D7" w:rsidRDefault="00C44A8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Акт приёма передачи ОС 1</w:t>
            </w:r>
          </w:p>
          <w:p w:rsidR="00C44A83" w:rsidRPr="007370D7" w:rsidRDefault="00C44A8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Накладная М 15</w:t>
            </w:r>
          </w:p>
          <w:p w:rsidR="00C44A83" w:rsidRPr="007370D7" w:rsidRDefault="00C44A8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В. Акт на списание ОС 4</w:t>
            </w:r>
          </w:p>
          <w:p w:rsidR="00C44A83" w:rsidRPr="007370D7" w:rsidRDefault="00C44A8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Г. Инвентарная карточка ОС 6</w:t>
            </w:r>
          </w:p>
          <w:p w:rsidR="00C44A83" w:rsidRPr="007370D7" w:rsidRDefault="00C44A8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44A83" w:rsidRPr="007370D7" w:rsidRDefault="00C44A8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Операция</w:t>
            </w:r>
          </w:p>
          <w:p w:rsidR="00C44A83" w:rsidRPr="007370D7" w:rsidRDefault="00C44A8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Списание основных средств</w:t>
            </w:r>
          </w:p>
          <w:p w:rsidR="00C44A83" w:rsidRPr="007370D7" w:rsidRDefault="00C44A8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Поступление основных средств</w:t>
            </w:r>
          </w:p>
          <w:p w:rsidR="00C44A83" w:rsidRPr="007370D7" w:rsidRDefault="00C44A8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Передача материалов в производство</w:t>
            </w:r>
          </w:p>
          <w:p w:rsidR="000511C4" w:rsidRPr="007370D7" w:rsidRDefault="00C44A8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Учёт движения основных средств</w:t>
            </w:r>
          </w:p>
        </w:tc>
        <w:tc>
          <w:tcPr>
            <w:tcW w:w="549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А2,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Б3,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В1,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Г4.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Установите соответствие между видами имущества и их примерами:</w:t>
            </w:r>
          </w:p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Вид имущества</w:t>
            </w:r>
          </w:p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Основные средства</w:t>
            </w:r>
          </w:p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Нематериальные активы</w:t>
            </w:r>
          </w:p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В. Материально производственные запасы</w:t>
            </w:r>
          </w:p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Г. Финансовые вложения</w:t>
            </w:r>
          </w:p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Пример</w:t>
            </w:r>
          </w:p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Сырьё для производства</w:t>
            </w:r>
          </w:p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Здание цеха</w:t>
            </w:r>
          </w:p>
          <w:p w:rsidR="00A10159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Патент на изобретение</w:t>
            </w:r>
          </w:p>
          <w:p w:rsidR="000511C4" w:rsidRPr="007370D7" w:rsidRDefault="00A1015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Акции другой компании</w:t>
            </w:r>
          </w:p>
        </w:tc>
        <w:tc>
          <w:tcPr>
            <w:tcW w:w="549" w:type="pct"/>
          </w:tcPr>
          <w:p w:rsidR="00A10159" w:rsidRPr="007370D7" w:rsidRDefault="00A10159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А2,</w:t>
            </w:r>
          </w:p>
          <w:p w:rsidR="00A10159" w:rsidRPr="007370D7" w:rsidRDefault="00A10159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Б3,</w:t>
            </w:r>
          </w:p>
          <w:p w:rsidR="00A10159" w:rsidRPr="007370D7" w:rsidRDefault="00A10159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В1,</w:t>
            </w:r>
          </w:p>
          <w:p w:rsidR="000511C4" w:rsidRPr="007370D7" w:rsidRDefault="00A10159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Г4.</w:t>
            </w: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4 мин. Задание открытого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типа с развернутым ответом.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lastRenderedPageBreak/>
              <w:t>ОК 09. Пользоваться профессиональной докумен</w:t>
            </w:r>
            <w:r w:rsidRPr="007370D7">
              <w:rPr>
                <w:spacing w:val="-4"/>
                <w:sz w:val="20"/>
                <w:szCs w:val="20"/>
              </w:rPr>
              <w:lastRenderedPageBreak/>
              <w:t>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Style w:val="markdown-word"/>
                <w:sz w:val="20"/>
                <w:szCs w:val="20"/>
              </w:rPr>
              <w:lastRenderedPageBreak/>
              <w:t xml:space="preserve">Перечислите виды основных средств (ОС) согласно классификации по видам. </w:t>
            </w:r>
          </w:p>
        </w:tc>
        <w:tc>
          <w:tcPr>
            <w:tcW w:w="549" w:type="pct"/>
          </w:tcPr>
          <w:p w:rsidR="000511C4" w:rsidRPr="007370D7" w:rsidRDefault="000511C4" w:rsidP="007370D7">
            <w:pPr>
              <w:numPr>
                <w:ilvl w:val="0"/>
                <w:numId w:val="8"/>
              </w:numPr>
              <w:ind w:left="0"/>
              <w:rPr>
                <w:color w:val="333333"/>
                <w:sz w:val="20"/>
                <w:szCs w:val="20"/>
              </w:rPr>
            </w:pP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t>Здания и сооружения</w:t>
            </w:r>
            <w:r w:rsidRPr="007370D7">
              <w:rPr>
                <w:color w:val="333333"/>
                <w:sz w:val="20"/>
                <w:szCs w:val="20"/>
              </w:rPr>
              <w:t xml:space="preserve">, </w:t>
            </w:r>
          </w:p>
          <w:p w:rsidR="000511C4" w:rsidRPr="007370D7" w:rsidRDefault="000511C4" w:rsidP="007370D7">
            <w:pPr>
              <w:numPr>
                <w:ilvl w:val="0"/>
                <w:numId w:val="8"/>
              </w:numPr>
              <w:ind w:left="0"/>
              <w:rPr>
                <w:color w:val="333333"/>
                <w:sz w:val="20"/>
                <w:szCs w:val="20"/>
              </w:rPr>
            </w:pPr>
            <w:r w:rsidRPr="007370D7">
              <w:rPr>
                <w:color w:val="333333"/>
                <w:sz w:val="20"/>
                <w:szCs w:val="20"/>
              </w:rPr>
              <w:t>Машины и о</w:t>
            </w: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t>борудование,</w:t>
            </w:r>
          </w:p>
          <w:p w:rsidR="000511C4" w:rsidRPr="007370D7" w:rsidRDefault="000511C4" w:rsidP="007370D7">
            <w:pPr>
              <w:numPr>
                <w:ilvl w:val="0"/>
                <w:numId w:val="8"/>
              </w:numPr>
              <w:ind w:left="0"/>
              <w:rPr>
                <w:rStyle w:val="a6"/>
                <w:b w:val="0"/>
                <w:bCs w:val="0"/>
                <w:color w:val="333333"/>
                <w:sz w:val="20"/>
                <w:szCs w:val="20"/>
              </w:rPr>
            </w:pP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t>Транспорт,</w:t>
            </w:r>
          </w:p>
          <w:p w:rsidR="000511C4" w:rsidRPr="007370D7" w:rsidRDefault="000511C4" w:rsidP="007370D7">
            <w:pPr>
              <w:numPr>
                <w:ilvl w:val="0"/>
                <w:numId w:val="8"/>
              </w:numPr>
              <w:ind w:left="0"/>
              <w:rPr>
                <w:color w:val="333333"/>
                <w:sz w:val="20"/>
                <w:szCs w:val="20"/>
              </w:rPr>
            </w:pP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lastRenderedPageBreak/>
              <w:t>Земельные участки</w:t>
            </w:r>
            <w:r w:rsidRPr="007370D7">
              <w:rPr>
                <w:color w:val="333333"/>
                <w:sz w:val="20"/>
                <w:szCs w:val="20"/>
              </w:rPr>
              <w:t>,</w:t>
            </w:r>
          </w:p>
          <w:p w:rsidR="000511C4" w:rsidRPr="007370D7" w:rsidRDefault="000511C4" w:rsidP="007370D7">
            <w:pPr>
              <w:numPr>
                <w:ilvl w:val="0"/>
                <w:numId w:val="8"/>
              </w:numPr>
              <w:ind w:left="0"/>
              <w:rPr>
                <w:color w:val="333333"/>
                <w:sz w:val="20"/>
                <w:szCs w:val="20"/>
              </w:rPr>
            </w:pP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t>Инструмент</w:t>
            </w: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Дайте определение первоначальной  стоимости</w:t>
            </w:r>
            <w:r w:rsidRPr="007370D7">
              <w:rPr>
                <w:sz w:val="20"/>
                <w:szCs w:val="20"/>
              </w:rPr>
              <w:t xml:space="preserve"> объектов основных средств.</w:t>
            </w:r>
          </w:p>
        </w:tc>
        <w:tc>
          <w:tcPr>
            <w:tcW w:w="549" w:type="pct"/>
          </w:tcPr>
          <w:p w:rsidR="000511C4" w:rsidRPr="007370D7" w:rsidRDefault="000511C4" w:rsidP="007370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370D7">
              <w:rPr>
                <w:color w:val="333333"/>
                <w:sz w:val="20"/>
                <w:szCs w:val="20"/>
                <w:shd w:val="clear" w:color="auto" w:fill="FFFFFF"/>
              </w:rPr>
              <w:t>Сумма всех затрат, связанных с приобретением или созданием ОС: стоимости самого объекта, доставка, монтаж, хранение, и другие услуги</w:t>
            </w: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0511C4" w:rsidRPr="007370D7" w:rsidRDefault="000511C4" w:rsidP="007370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370D7">
              <w:rPr>
                <w:color w:val="333333"/>
                <w:sz w:val="20"/>
                <w:szCs w:val="20"/>
                <w:shd w:val="clear" w:color="auto" w:fill="FFFFFF"/>
              </w:rPr>
              <w:t>Перечислите основные первичные документы, при оформлении поступления основных средств в организацию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0511C4" w:rsidRPr="007370D7" w:rsidRDefault="000511C4" w:rsidP="007370D7">
            <w:pPr>
              <w:numPr>
                <w:ilvl w:val="0"/>
                <w:numId w:val="9"/>
              </w:numPr>
              <w:ind w:left="0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t xml:space="preserve">- Накладная </w:t>
            </w:r>
          </w:p>
          <w:p w:rsidR="000511C4" w:rsidRPr="007370D7" w:rsidRDefault="000511C4" w:rsidP="007370D7">
            <w:pPr>
              <w:numPr>
                <w:ilvl w:val="0"/>
                <w:numId w:val="9"/>
              </w:numPr>
              <w:ind w:left="0"/>
              <w:rPr>
                <w:color w:val="333333"/>
                <w:sz w:val="20"/>
                <w:szCs w:val="20"/>
              </w:rPr>
            </w:pP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t>- УПД</w:t>
            </w:r>
            <w:r w:rsidRPr="007370D7">
              <w:rPr>
                <w:color w:val="333333"/>
                <w:sz w:val="20"/>
                <w:szCs w:val="20"/>
              </w:rPr>
              <w:t xml:space="preserve"> </w:t>
            </w:r>
          </w:p>
          <w:p w:rsidR="000511C4" w:rsidRPr="007370D7" w:rsidRDefault="000511C4" w:rsidP="007370D7">
            <w:pPr>
              <w:numPr>
                <w:ilvl w:val="0"/>
                <w:numId w:val="9"/>
              </w:numPr>
              <w:ind w:left="0"/>
              <w:rPr>
                <w:color w:val="333333"/>
                <w:sz w:val="20"/>
                <w:szCs w:val="20"/>
              </w:rPr>
            </w:pP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t xml:space="preserve">- Акт о приёме-передаче объекта </w:t>
            </w:r>
          </w:p>
          <w:p w:rsidR="000511C4" w:rsidRPr="007370D7" w:rsidRDefault="000511C4" w:rsidP="007370D7">
            <w:pPr>
              <w:numPr>
                <w:ilvl w:val="0"/>
                <w:numId w:val="9"/>
              </w:numPr>
              <w:ind w:left="0"/>
              <w:rPr>
                <w:color w:val="333333"/>
                <w:sz w:val="20"/>
                <w:szCs w:val="20"/>
              </w:rPr>
            </w:pPr>
            <w:r w:rsidRPr="007370D7">
              <w:rPr>
                <w:rStyle w:val="a6"/>
                <w:b w:val="0"/>
                <w:sz w:val="20"/>
                <w:szCs w:val="20"/>
              </w:rPr>
              <w:t xml:space="preserve">- </w:t>
            </w: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t>Приказ о вводе в эксплуатацию</w:t>
            </w:r>
            <w:r w:rsidRPr="007370D7">
              <w:rPr>
                <w:color w:val="333333"/>
                <w:sz w:val="20"/>
                <w:szCs w:val="20"/>
              </w:rPr>
              <w:t> 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0511C4" w:rsidRPr="007370D7" w:rsidRDefault="000511C4" w:rsidP="007370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370D7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Перечислите основные первичные документы, при оформлении выбытия основных средств из организации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0511C4" w:rsidRPr="007370D7" w:rsidRDefault="000511C4" w:rsidP="007370D7">
            <w:pPr>
              <w:numPr>
                <w:ilvl w:val="0"/>
                <w:numId w:val="9"/>
              </w:numPr>
              <w:ind w:left="0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t>- Акт о списании ОС</w:t>
            </w:r>
          </w:p>
          <w:p w:rsidR="000511C4" w:rsidRPr="007370D7" w:rsidRDefault="000511C4" w:rsidP="007370D7">
            <w:pPr>
              <w:numPr>
                <w:ilvl w:val="0"/>
                <w:numId w:val="9"/>
              </w:numPr>
              <w:ind w:left="0"/>
              <w:rPr>
                <w:color w:val="333333"/>
                <w:sz w:val="20"/>
                <w:szCs w:val="20"/>
              </w:rPr>
            </w:pP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t xml:space="preserve">-- Акт о приёме-передаче объекта </w:t>
            </w:r>
          </w:p>
          <w:p w:rsidR="000511C4" w:rsidRPr="007370D7" w:rsidRDefault="000511C4" w:rsidP="007370D7">
            <w:pPr>
              <w:numPr>
                <w:ilvl w:val="0"/>
                <w:numId w:val="9"/>
              </w:numPr>
              <w:ind w:left="0"/>
              <w:rPr>
                <w:color w:val="333333"/>
                <w:sz w:val="20"/>
                <w:szCs w:val="20"/>
              </w:rPr>
            </w:pPr>
            <w:r w:rsidRPr="007370D7">
              <w:rPr>
                <w:rStyle w:val="a6"/>
                <w:b w:val="0"/>
                <w:sz w:val="20"/>
                <w:szCs w:val="20"/>
              </w:rPr>
              <w:lastRenderedPageBreak/>
              <w:t xml:space="preserve">- </w:t>
            </w:r>
            <w:r w:rsidRPr="007370D7">
              <w:rPr>
                <w:rStyle w:val="a6"/>
                <w:b w:val="0"/>
                <w:color w:val="333333"/>
                <w:sz w:val="20"/>
                <w:szCs w:val="20"/>
              </w:rPr>
              <w:t>Приказ о назначении комиссии</w:t>
            </w:r>
            <w:r w:rsidRPr="007370D7">
              <w:rPr>
                <w:color w:val="333333"/>
                <w:sz w:val="20"/>
                <w:szCs w:val="20"/>
              </w:rPr>
              <w:t> </w:t>
            </w:r>
          </w:p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5E1D" w:rsidRPr="007370D7" w:rsidTr="00120443">
        <w:tc>
          <w:tcPr>
            <w:tcW w:w="178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82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pacing w:val="-4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148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055" w:type="pct"/>
          </w:tcPr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особенности произношения</w:t>
            </w:r>
          </w:p>
          <w:p w:rsidR="000511C4" w:rsidRPr="007370D7" w:rsidRDefault="000511C4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01" w:type="pct"/>
            <w:gridSpan w:val="2"/>
          </w:tcPr>
          <w:p w:rsidR="000511C4" w:rsidRPr="007370D7" w:rsidRDefault="000511C4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color w:val="333333"/>
                <w:sz w:val="20"/>
                <w:szCs w:val="20"/>
                <w:shd w:val="clear" w:color="auto" w:fill="FFFFFF"/>
              </w:rPr>
              <w:t>Перечислите причины списания нематериальных активов с бухгалтерского учёта.</w:t>
            </w:r>
          </w:p>
        </w:tc>
        <w:tc>
          <w:tcPr>
            <w:tcW w:w="549" w:type="pct"/>
          </w:tcPr>
          <w:p w:rsidR="000511C4" w:rsidRPr="007370D7" w:rsidRDefault="000511C4" w:rsidP="007370D7">
            <w:pPr>
              <w:numPr>
                <w:ilvl w:val="0"/>
                <w:numId w:val="10"/>
              </w:numPr>
              <w:ind w:left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Истечение срока действия прав</w:t>
            </w: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,</w:t>
            </w:r>
          </w:p>
          <w:p w:rsidR="000511C4" w:rsidRPr="007370D7" w:rsidRDefault="000511C4" w:rsidP="007370D7">
            <w:pPr>
              <w:numPr>
                <w:ilvl w:val="0"/>
                <w:numId w:val="10"/>
              </w:numPr>
              <w:ind w:left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Прекращение использования объекта вследствие морального устаревания</w:t>
            </w: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,</w:t>
            </w:r>
          </w:p>
          <w:p w:rsidR="000511C4" w:rsidRPr="007370D7" w:rsidRDefault="000511C4" w:rsidP="007370D7">
            <w:pPr>
              <w:numPr>
                <w:ilvl w:val="0"/>
                <w:numId w:val="10"/>
              </w:numPr>
              <w:ind w:left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 xml:space="preserve">Отчуждение исключительных прав на </w:t>
            </w:r>
            <w:proofErr w:type="gramStart"/>
            <w:r w:rsidRPr="007370D7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объект</w:t>
            </w: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,</w:t>
            </w:r>
            <w:proofErr w:type="gramEnd"/>
          </w:p>
          <w:p w:rsidR="000511C4" w:rsidRPr="007370D7" w:rsidRDefault="000511C4" w:rsidP="007370D7">
            <w:pPr>
              <w:numPr>
                <w:ilvl w:val="0"/>
                <w:numId w:val="10"/>
              </w:numPr>
              <w:ind w:left="0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Выбытие материального носителя</w:t>
            </w: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</w:p>
          <w:p w:rsidR="000511C4" w:rsidRPr="007370D7" w:rsidRDefault="000511C4" w:rsidP="007370D7">
            <w:pPr>
              <w:numPr>
                <w:ilvl w:val="0"/>
                <w:numId w:val="10"/>
              </w:num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Прекращение организацией деятельности, в которой использовался объект НМА</w:t>
            </w:r>
            <w:r w:rsidRPr="007370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. </w:t>
            </w:r>
          </w:p>
        </w:tc>
      </w:tr>
      <w:tr w:rsidR="00DD1EC0" w:rsidRPr="007370D7" w:rsidTr="00120443">
        <w:trPr>
          <w:trHeight w:val="2973"/>
        </w:trPr>
        <w:tc>
          <w:tcPr>
            <w:tcW w:w="178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2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DD1EC0" w:rsidRPr="007370D7" w:rsidRDefault="00660626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 xml:space="preserve">П.К. </w:t>
            </w:r>
            <w:r w:rsidR="000641FD" w:rsidRPr="007370D7">
              <w:rPr>
                <w:spacing w:val="-4"/>
                <w:sz w:val="20"/>
                <w:szCs w:val="20"/>
              </w:rPr>
              <w:t>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-составлять (оформлять) первичные учетные документы, в том числе электронные документы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DD1EC0" w:rsidRPr="007370D7" w:rsidRDefault="00DD1EC0" w:rsidP="007370D7">
            <w:pPr>
              <w:rPr>
                <w:bCs/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-обеспечивать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DD1EC0" w:rsidRPr="007370D7" w:rsidRDefault="00DD1EC0" w:rsidP="007370D7">
            <w:pPr>
              <w:rPr>
                <w:bCs/>
                <w:sz w:val="20"/>
                <w:szCs w:val="20"/>
              </w:rPr>
            </w:pPr>
            <w:r w:rsidRPr="007370D7">
              <w:rPr>
                <w:bCs/>
                <w:sz w:val="20"/>
                <w:szCs w:val="20"/>
              </w:rPr>
              <w:t>-законодательство Российской Федерации о бухгалтерском учете, архивном деле</w:t>
            </w:r>
          </w:p>
          <w:p w:rsidR="00DD1EC0" w:rsidRPr="007370D7" w:rsidRDefault="00DD1EC0" w:rsidP="007370D7">
            <w:pPr>
              <w:rPr>
                <w:bCs/>
                <w:sz w:val="20"/>
                <w:szCs w:val="20"/>
              </w:rPr>
            </w:pPr>
            <w:r w:rsidRPr="007370D7">
              <w:rPr>
                <w:bCs/>
                <w:sz w:val="20"/>
                <w:szCs w:val="20"/>
              </w:rPr>
              <w:t>-практика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7370D7" w:rsidRDefault="00DD1EC0" w:rsidP="007370D7">
            <w:pPr>
              <w:rPr>
                <w:bCs/>
                <w:sz w:val="20"/>
                <w:szCs w:val="20"/>
              </w:rPr>
            </w:pPr>
            <w:r w:rsidRPr="007370D7">
              <w:rPr>
                <w:bCs/>
                <w:sz w:val="20"/>
                <w:szCs w:val="20"/>
              </w:rPr>
              <w:t>-внутренние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DD1EC0" w:rsidRPr="007370D7" w:rsidRDefault="00DD1EC0" w:rsidP="007370D7">
            <w:pPr>
              <w:rPr>
                <w:bCs/>
                <w:sz w:val="20"/>
                <w:szCs w:val="20"/>
              </w:rPr>
            </w:pPr>
            <w:r w:rsidRPr="007370D7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Дайте верный ответ.</w:t>
            </w:r>
          </w:p>
          <w:p w:rsidR="00DD1EC0" w:rsidRPr="007370D7" w:rsidRDefault="003B2D0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На каком счете отражается сальдо по кассе?</w:t>
            </w:r>
            <w:r w:rsidRPr="007370D7">
              <w:rPr>
                <w:sz w:val="20"/>
                <w:szCs w:val="20"/>
              </w:rPr>
              <w:br/>
              <w:t>а) 50;</w:t>
            </w:r>
            <w:r w:rsidRPr="007370D7">
              <w:rPr>
                <w:sz w:val="20"/>
                <w:szCs w:val="20"/>
              </w:rPr>
              <w:br/>
              <w:t>б) 51;</w:t>
            </w:r>
            <w:r w:rsidRPr="007370D7">
              <w:rPr>
                <w:sz w:val="20"/>
                <w:szCs w:val="20"/>
              </w:rPr>
              <w:br/>
              <w:t>в) 60;</w:t>
            </w:r>
            <w:r w:rsidRPr="007370D7">
              <w:rPr>
                <w:sz w:val="20"/>
                <w:szCs w:val="20"/>
              </w:rPr>
              <w:br/>
              <w:t>г) 71.</w:t>
            </w:r>
          </w:p>
        </w:tc>
        <w:tc>
          <w:tcPr>
            <w:tcW w:w="549" w:type="pct"/>
          </w:tcPr>
          <w:p w:rsidR="00DD1EC0" w:rsidRPr="007370D7" w:rsidRDefault="003B2D0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а)</w:t>
            </w:r>
          </w:p>
        </w:tc>
      </w:tr>
      <w:tr w:rsidR="00DD1EC0" w:rsidRPr="007370D7" w:rsidTr="00120443">
        <w:tc>
          <w:tcPr>
            <w:tcW w:w="178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82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DD1EC0" w:rsidRPr="007370D7" w:rsidRDefault="000641FD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Дайте верный ответ.</w:t>
            </w:r>
          </w:p>
          <w:p w:rsidR="00DD1EC0" w:rsidRPr="007370D7" w:rsidRDefault="00AE09A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Срок службы основных средств должен составлять более:</w:t>
            </w:r>
            <w:r w:rsidRPr="007370D7">
              <w:rPr>
                <w:sz w:val="20"/>
                <w:szCs w:val="20"/>
              </w:rPr>
              <w:br/>
              <w:t>а) 6 месяцев;</w:t>
            </w:r>
            <w:r w:rsidRPr="007370D7">
              <w:rPr>
                <w:sz w:val="20"/>
                <w:szCs w:val="20"/>
              </w:rPr>
              <w:br/>
              <w:t>б) 10 месяцев;</w:t>
            </w:r>
            <w:r w:rsidRPr="007370D7">
              <w:rPr>
                <w:sz w:val="20"/>
                <w:szCs w:val="20"/>
              </w:rPr>
              <w:br/>
              <w:t>в) 12 месяцев;</w:t>
            </w:r>
            <w:r w:rsidRPr="007370D7">
              <w:rPr>
                <w:sz w:val="20"/>
                <w:szCs w:val="20"/>
              </w:rPr>
              <w:br/>
              <w:t>г) 36 месяцев.</w:t>
            </w:r>
            <w:r w:rsidRPr="007370D7">
              <w:rPr>
                <w:sz w:val="20"/>
                <w:szCs w:val="20"/>
              </w:rPr>
              <w:br/>
            </w:r>
          </w:p>
        </w:tc>
        <w:tc>
          <w:tcPr>
            <w:tcW w:w="549" w:type="pct"/>
          </w:tcPr>
          <w:p w:rsidR="00DD1EC0" w:rsidRPr="007370D7" w:rsidRDefault="00AE09A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в)</w:t>
            </w:r>
          </w:p>
        </w:tc>
      </w:tr>
      <w:tr w:rsidR="00DD1EC0" w:rsidRPr="007370D7" w:rsidTr="00120443">
        <w:tc>
          <w:tcPr>
            <w:tcW w:w="178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2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DD1EC0" w:rsidRPr="007370D7" w:rsidRDefault="000641FD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Дайте верный ответ.</w:t>
            </w:r>
          </w:p>
          <w:p w:rsidR="00DD1EC0" w:rsidRPr="007370D7" w:rsidRDefault="00F70DB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Инвентаризация имущества — это:</w:t>
            </w:r>
            <w:r w:rsidRPr="007370D7">
              <w:rPr>
                <w:sz w:val="20"/>
                <w:szCs w:val="20"/>
              </w:rPr>
              <w:br/>
              <w:t>а) Проверка наличия имущества;</w:t>
            </w:r>
            <w:r w:rsidRPr="007370D7">
              <w:rPr>
                <w:sz w:val="20"/>
                <w:szCs w:val="20"/>
              </w:rPr>
              <w:br/>
              <w:t>б) Передача имущества в аренду;</w:t>
            </w:r>
            <w:r w:rsidRPr="007370D7">
              <w:rPr>
                <w:sz w:val="20"/>
                <w:szCs w:val="20"/>
              </w:rPr>
              <w:br/>
              <w:t>в) Списание безнадежной дебиторской задолженности;</w:t>
            </w:r>
            <w:r w:rsidRPr="007370D7">
              <w:rPr>
                <w:sz w:val="20"/>
                <w:szCs w:val="20"/>
              </w:rPr>
              <w:br/>
              <w:t>г) Покупка нового оборудования.</w:t>
            </w:r>
          </w:p>
        </w:tc>
        <w:tc>
          <w:tcPr>
            <w:tcW w:w="549" w:type="pct"/>
          </w:tcPr>
          <w:p w:rsidR="00DD1EC0" w:rsidRPr="007370D7" w:rsidRDefault="00F70DB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б)</w:t>
            </w:r>
          </w:p>
        </w:tc>
      </w:tr>
      <w:tr w:rsidR="00DD1EC0" w:rsidRPr="007370D7" w:rsidTr="00120443">
        <w:tc>
          <w:tcPr>
            <w:tcW w:w="178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2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DD1EC0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Дайте верный ответ.</w:t>
            </w:r>
          </w:p>
          <w:p w:rsidR="00DD1EC0" w:rsidRPr="007370D7" w:rsidRDefault="00EF5A3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 Что такое двойная запись?</w:t>
            </w:r>
            <w:r w:rsidRPr="007370D7">
              <w:rPr>
                <w:sz w:val="20"/>
                <w:szCs w:val="20"/>
              </w:rPr>
              <w:br/>
              <w:t>а) Запись операции в двух разных журналах;</w:t>
            </w:r>
            <w:r w:rsidRPr="007370D7">
              <w:rPr>
                <w:sz w:val="20"/>
                <w:szCs w:val="20"/>
              </w:rPr>
              <w:br/>
              <w:t>б) Отражение суммы операции по дебету одного и кредиту другого счета;</w:t>
            </w:r>
            <w:r w:rsidRPr="007370D7">
              <w:rPr>
                <w:sz w:val="20"/>
                <w:szCs w:val="20"/>
              </w:rPr>
              <w:br/>
              <w:t>в) Повторение записи дважды в одном счете;</w:t>
            </w:r>
            <w:r w:rsidRPr="007370D7">
              <w:rPr>
                <w:sz w:val="20"/>
                <w:szCs w:val="20"/>
              </w:rPr>
              <w:br/>
              <w:t>г) Запись суммы в рублях и копейках</w:t>
            </w:r>
          </w:p>
        </w:tc>
        <w:tc>
          <w:tcPr>
            <w:tcW w:w="549" w:type="pct"/>
          </w:tcPr>
          <w:p w:rsidR="00DD1EC0" w:rsidRPr="007370D7" w:rsidRDefault="00EF5A3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б)</w:t>
            </w:r>
          </w:p>
        </w:tc>
      </w:tr>
      <w:tr w:rsidR="00DD1EC0" w:rsidRPr="007370D7" w:rsidTr="00120443">
        <w:tc>
          <w:tcPr>
            <w:tcW w:w="178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82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DD1EC0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Дайте верный ответ.</w:t>
            </w:r>
          </w:p>
          <w:p w:rsidR="00DD1EC0" w:rsidRPr="007370D7" w:rsidRDefault="00EF5A3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Кто несет ответственность за организацию бухгалтерского учета в РФ?</w:t>
            </w:r>
            <w:r w:rsidRPr="007370D7">
              <w:rPr>
                <w:sz w:val="20"/>
                <w:szCs w:val="20"/>
              </w:rPr>
              <w:br/>
              <w:t>а) Главный бухгалтер;</w:t>
            </w:r>
            <w:r w:rsidRPr="007370D7">
              <w:rPr>
                <w:sz w:val="20"/>
                <w:szCs w:val="20"/>
              </w:rPr>
              <w:br/>
              <w:t>б) Руководитель организации;</w:t>
            </w:r>
            <w:r w:rsidRPr="007370D7">
              <w:rPr>
                <w:sz w:val="20"/>
                <w:szCs w:val="20"/>
              </w:rPr>
              <w:br/>
              <w:t>в) Налоговый инспектор;</w:t>
            </w:r>
            <w:r w:rsidRPr="007370D7">
              <w:rPr>
                <w:sz w:val="20"/>
                <w:szCs w:val="20"/>
              </w:rPr>
              <w:br/>
              <w:t>г) Аудитор.</w:t>
            </w:r>
            <w:r w:rsidRPr="007370D7">
              <w:rPr>
                <w:sz w:val="20"/>
                <w:szCs w:val="20"/>
              </w:rPr>
              <w:br/>
            </w:r>
          </w:p>
        </w:tc>
        <w:tc>
          <w:tcPr>
            <w:tcW w:w="549" w:type="pct"/>
          </w:tcPr>
          <w:p w:rsidR="00DD1EC0" w:rsidRPr="007370D7" w:rsidRDefault="00EF5A3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б)</w:t>
            </w:r>
          </w:p>
        </w:tc>
      </w:tr>
      <w:tr w:rsidR="00DD1EC0" w:rsidRPr="007370D7" w:rsidTr="00120443">
        <w:tc>
          <w:tcPr>
            <w:tcW w:w="178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" w:type="pct"/>
          </w:tcPr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DD1EC0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DD1EC0" w:rsidRPr="007370D7" w:rsidRDefault="00DD1EC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9B40AE" w:rsidRPr="007370D7" w:rsidRDefault="009B40A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Установите соответствие между видами ремонта и их отражением в учёте:</w:t>
            </w:r>
          </w:p>
          <w:p w:rsidR="009B40AE" w:rsidRPr="007370D7" w:rsidRDefault="009B40A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Вид ремонта</w:t>
            </w:r>
          </w:p>
          <w:p w:rsidR="00851512" w:rsidRPr="007370D7" w:rsidRDefault="0085151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B40AE" w:rsidRPr="007370D7" w:rsidRDefault="009B40A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Текущий</w:t>
            </w:r>
          </w:p>
          <w:p w:rsidR="009B40AE" w:rsidRPr="007370D7" w:rsidRDefault="009B40A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Капитальный</w:t>
            </w:r>
          </w:p>
          <w:p w:rsidR="00851512" w:rsidRPr="007370D7" w:rsidRDefault="0085151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51512" w:rsidRPr="007370D7" w:rsidRDefault="0085151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Отражение в учёте</w:t>
            </w:r>
          </w:p>
          <w:p w:rsidR="00851512" w:rsidRPr="007370D7" w:rsidRDefault="0085151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51512" w:rsidRPr="007370D7" w:rsidRDefault="0085151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Увеличение стоимости ОС</w:t>
            </w:r>
          </w:p>
          <w:p w:rsidR="00851512" w:rsidRPr="007370D7" w:rsidRDefault="0085151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Отнесение на расходы периода</w:t>
            </w:r>
          </w:p>
          <w:p w:rsidR="00851512" w:rsidRPr="007370D7" w:rsidRDefault="0085151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Создание резерва на ремонт</w:t>
            </w:r>
          </w:p>
          <w:p w:rsidR="00851512" w:rsidRPr="007370D7" w:rsidRDefault="0085151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Списание стоимости ОС</w:t>
            </w:r>
          </w:p>
          <w:p w:rsidR="00DD1EC0" w:rsidRPr="007370D7" w:rsidRDefault="00DD1EC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851512" w:rsidRPr="007370D7" w:rsidRDefault="00851512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А2,</w:t>
            </w:r>
          </w:p>
          <w:p w:rsidR="00851512" w:rsidRPr="007370D7" w:rsidRDefault="00851512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Б1,</w:t>
            </w:r>
          </w:p>
          <w:p w:rsidR="00DD1EC0" w:rsidRPr="007370D7" w:rsidRDefault="00851512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Б3.</w:t>
            </w:r>
          </w:p>
        </w:tc>
      </w:tr>
      <w:tr w:rsidR="00E011D3" w:rsidRPr="007370D7" w:rsidTr="00120443">
        <w:tc>
          <w:tcPr>
            <w:tcW w:w="178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2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E011D3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CC73DE" w:rsidRPr="007370D7" w:rsidRDefault="00CC73D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Установите соответствие между группами основных средств и сроками их полезного использования:</w:t>
            </w:r>
          </w:p>
          <w:p w:rsidR="00CC73DE" w:rsidRPr="007370D7" w:rsidRDefault="00CC73D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73DE" w:rsidRPr="007370D7" w:rsidRDefault="00CC73D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Группа ОС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  <w:p w:rsidR="002F4153" w:rsidRPr="007370D7" w:rsidRDefault="00CC73D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Здания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  <w:p w:rsidR="002F4153" w:rsidRPr="007370D7" w:rsidRDefault="00CC73D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Компьютеры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  <w:p w:rsidR="002F4153" w:rsidRPr="007370D7" w:rsidRDefault="00CC73D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В. Транспортные средства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  <w:p w:rsidR="002F4153" w:rsidRPr="007370D7" w:rsidRDefault="00CC73D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Г. Инструменты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  <w:p w:rsidR="002F4153" w:rsidRPr="007370D7" w:rsidRDefault="002F415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73DE" w:rsidRPr="007370D7" w:rsidRDefault="00CC73D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Срок полезного использования</w:t>
            </w:r>
          </w:p>
          <w:p w:rsidR="00CC73DE" w:rsidRPr="007370D7" w:rsidRDefault="00CC73D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3–5 лет</w:t>
            </w:r>
          </w:p>
          <w:p w:rsidR="002F4153" w:rsidRPr="007370D7" w:rsidRDefault="002F415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20–25 лет</w:t>
            </w:r>
          </w:p>
          <w:p w:rsidR="002F4153" w:rsidRPr="007370D7" w:rsidRDefault="002F415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7–10 лет</w:t>
            </w:r>
          </w:p>
          <w:p w:rsidR="00CC73DE" w:rsidRPr="007370D7" w:rsidRDefault="002F415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1–2 года</w:t>
            </w:r>
          </w:p>
        </w:tc>
        <w:tc>
          <w:tcPr>
            <w:tcW w:w="549" w:type="pct"/>
          </w:tcPr>
          <w:p w:rsidR="002F4153" w:rsidRPr="007370D7" w:rsidRDefault="002F4153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А2,</w:t>
            </w:r>
          </w:p>
          <w:p w:rsidR="002F4153" w:rsidRPr="007370D7" w:rsidRDefault="002F4153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Б1,</w:t>
            </w:r>
          </w:p>
          <w:p w:rsidR="002F4153" w:rsidRPr="007370D7" w:rsidRDefault="002F4153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В3,</w:t>
            </w:r>
          </w:p>
          <w:p w:rsidR="00E011D3" w:rsidRPr="007370D7" w:rsidRDefault="002F4153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Г4.</w:t>
            </w:r>
          </w:p>
        </w:tc>
      </w:tr>
      <w:tr w:rsidR="00E011D3" w:rsidRPr="007370D7" w:rsidTr="00120443">
        <w:tc>
          <w:tcPr>
            <w:tcW w:w="178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82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E011D3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Установите соответствие между объектами учёта и единицами измерения:</w:t>
            </w:r>
          </w:p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Объект учёта</w:t>
            </w:r>
          </w:p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Оборудование</w:t>
            </w:r>
          </w:p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Топливо</w:t>
            </w:r>
          </w:p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В. Древесина</w:t>
            </w:r>
          </w:p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Г. Металл </w:t>
            </w:r>
          </w:p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Килограммы</w:t>
            </w:r>
          </w:p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Кубические метры</w:t>
            </w:r>
          </w:p>
          <w:p w:rsidR="002460BF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Штуки</w:t>
            </w:r>
          </w:p>
          <w:p w:rsidR="00E011D3" w:rsidRPr="007370D7" w:rsidRDefault="002460B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Тонны</w:t>
            </w:r>
          </w:p>
        </w:tc>
        <w:tc>
          <w:tcPr>
            <w:tcW w:w="549" w:type="pct"/>
          </w:tcPr>
          <w:p w:rsidR="002460BF" w:rsidRPr="007370D7" w:rsidRDefault="002460BF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А3,</w:t>
            </w:r>
          </w:p>
          <w:p w:rsidR="002460BF" w:rsidRPr="007370D7" w:rsidRDefault="002460BF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Б2,</w:t>
            </w:r>
          </w:p>
          <w:p w:rsidR="002460BF" w:rsidRPr="007370D7" w:rsidRDefault="002460BF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В2,</w:t>
            </w:r>
          </w:p>
          <w:p w:rsidR="00E011D3" w:rsidRPr="007370D7" w:rsidRDefault="002460BF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Г4.</w:t>
            </w:r>
          </w:p>
        </w:tc>
      </w:tr>
      <w:tr w:rsidR="00E011D3" w:rsidRPr="007370D7" w:rsidTr="00120443">
        <w:tc>
          <w:tcPr>
            <w:tcW w:w="178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2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E011D3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673EEE" w:rsidRPr="007370D7" w:rsidRDefault="00673EE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Соотнесите виды инвентаризации с их целями:</w:t>
            </w:r>
          </w:p>
          <w:p w:rsidR="00673EEE" w:rsidRPr="007370D7" w:rsidRDefault="00673EE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Вид инвентаризации</w:t>
            </w:r>
          </w:p>
          <w:p w:rsidR="00673EEE" w:rsidRPr="007370D7" w:rsidRDefault="00673EE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Плановая</w:t>
            </w:r>
          </w:p>
          <w:p w:rsidR="00673EEE" w:rsidRPr="007370D7" w:rsidRDefault="00673EE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Внеплановая</w:t>
            </w:r>
          </w:p>
          <w:p w:rsidR="00673EEE" w:rsidRPr="007370D7" w:rsidRDefault="00673EE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В. Выборочная</w:t>
            </w:r>
          </w:p>
          <w:p w:rsidR="00673EEE" w:rsidRPr="007370D7" w:rsidRDefault="00673EE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Г. Полная</w:t>
            </w:r>
          </w:p>
          <w:p w:rsidR="00673EEE" w:rsidRPr="007370D7" w:rsidRDefault="00673EE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Цель</w:t>
            </w:r>
          </w:p>
          <w:p w:rsidR="00673EEE" w:rsidRPr="007370D7" w:rsidRDefault="00673EE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Проверка сохранности имущества после стихийного бедствия</w:t>
            </w:r>
          </w:p>
          <w:p w:rsidR="00673EEE" w:rsidRPr="007370D7" w:rsidRDefault="00673EE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Ежегодная сверка данных учёта с фактическим наличием</w:t>
            </w:r>
          </w:p>
          <w:p w:rsidR="00673EEE" w:rsidRPr="007370D7" w:rsidRDefault="00673EE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Проверка отдельных групп активов</w:t>
            </w:r>
          </w:p>
          <w:p w:rsidR="00E011D3" w:rsidRPr="007370D7" w:rsidRDefault="00673EE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Проверка всех активов организации</w:t>
            </w:r>
          </w:p>
        </w:tc>
        <w:tc>
          <w:tcPr>
            <w:tcW w:w="549" w:type="pct"/>
          </w:tcPr>
          <w:p w:rsidR="00673EEE" w:rsidRPr="007370D7" w:rsidRDefault="00673EEE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А2,</w:t>
            </w:r>
          </w:p>
          <w:p w:rsidR="00673EEE" w:rsidRPr="007370D7" w:rsidRDefault="00673EEE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Б1,</w:t>
            </w:r>
          </w:p>
          <w:p w:rsidR="00673EEE" w:rsidRPr="007370D7" w:rsidRDefault="00673EEE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В3,</w:t>
            </w:r>
          </w:p>
          <w:p w:rsidR="00E011D3" w:rsidRPr="007370D7" w:rsidRDefault="00673EEE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Г4.</w:t>
            </w:r>
          </w:p>
        </w:tc>
      </w:tr>
      <w:tr w:rsidR="00E011D3" w:rsidRPr="007370D7" w:rsidTr="00120443">
        <w:tc>
          <w:tcPr>
            <w:tcW w:w="178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2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E011D3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A9431F" w:rsidRPr="007370D7" w:rsidRDefault="00A9431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Соотнесите виды запасов с их примерами:</w:t>
            </w:r>
          </w:p>
          <w:p w:rsidR="00A9431F" w:rsidRPr="007370D7" w:rsidRDefault="00A9431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Вид запасов</w:t>
            </w:r>
          </w:p>
          <w:p w:rsidR="00A9431F" w:rsidRPr="007370D7" w:rsidRDefault="00A9431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Производственные запасы</w:t>
            </w:r>
          </w:p>
          <w:p w:rsidR="00A9431F" w:rsidRPr="007370D7" w:rsidRDefault="00A9431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Незавершённое производство</w:t>
            </w:r>
          </w:p>
          <w:p w:rsidR="00A9431F" w:rsidRPr="007370D7" w:rsidRDefault="00A9431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В. Готовая продукция</w:t>
            </w:r>
          </w:p>
          <w:p w:rsidR="00A9431F" w:rsidRPr="007370D7" w:rsidRDefault="00A9431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Г. Товары</w:t>
            </w:r>
          </w:p>
          <w:p w:rsidR="00A9431F" w:rsidRPr="007370D7" w:rsidRDefault="00A9431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Пример</w:t>
            </w:r>
          </w:p>
          <w:p w:rsidR="00A9431F" w:rsidRPr="007370D7" w:rsidRDefault="00A9431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Товары на складе для продажи</w:t>
            </w:r>
          </w:p>
          <w:p w:rsidR="00A9431F" w:rsidRPr="007370D7" w:rsidRDefault="00A9431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Сталь для изготовления деталей</w:t>
            </w:r>
          </w:p>
          <w:p w:rsidR="00A9431F" w:rsidRPr="007370D7" w:rsidRDefault="00A9431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Собранные, но не протестированные приборы</w:t>
            </w:r>
          </w:p>
          <w:p w:rsidR="00A9431F" w:rsidRPr="007370D7" w:rsidRDefault="00A9431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Готовые смартфоны на складе</w:t>
            </w:r>
          </w:p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A9431F" w:rsidRPr="007370D7" w:rsidRDefault="00A9431F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А2,</w:t>
            </w:r>
          </w:p>
          <w:p w:rsidR="00A9431F" w:rsidRPr="007370D7" w:rsidRDefault="00A9431F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Б3,</w:t>
            </w:r>
          </w:p>
          <w:p w:rsidR="00A9431F" w:rsidRPr="007370D7" w:rsidRDefault="00A9431F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В4,</w:t>
            </w:r>
          </w:p>
          <w:p w:rsidR="00E011D3" w:rsidRPr="007370D7" w:rsidRDefault="00A9431F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Г1.</w:t>
            </w:r>
          </w:p>
        </w:tc>
      </w:tr>
      <w:tr w:rsidR="00E011D3" w:rsidRPr="007370D7" w:rsidTr="00120443">
        <w:tc>
          <w:tcPr>
            <w:tcW w:w="178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82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E011D3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Дайте ответ на вопрос. </w:t>
            </w:r>
          </w:p>
          <w:p w:rsidR="00E011D3" w:rsidRPr="007370D7" w:rsidRDefault="00EF5A3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Как называется стоимость, по которой основные средства отражаются в балансе после </w:t>
            </w:r>
            <w:r w:rsidR="00A9431F" w:rsidRPr="007370D7">
              <w:rPr>
                <w:sz w:val="20"/>
                <w:szCs w:val="20"/>
              </w:rPr>
              <w:t>вычета начисленной амортизации?</w:t>
            </w:r>
          </w:p>
        </w:tc>
        <w:tc>
          <w:tcPr>
            <w:tcW w:w="549" w:type="pct"/>
          </w:tcPr>
          <w:p w:rsidR="00E011D3" w:rsidRPr="007370D7" w:rsidRDefault="00EF5A3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Остаточная стоимость</w:t>
            </w:r>
            <w:r w:rsidR="00B35D2C" w:rsidRPr="007370D7">
              <w:rPr>
                <w:sz w:val="20"/>
                <w:szCs w:val="20"/>
              </w:rPr>
              <w:t>, рассчитывается путем вычитания амортизации из первоначальной стоимости</w:t>
            </w:r>
          </w:p>
        </w:tc>
      </w:tr>
      <w:tr w:rsidR="00E011D3" w:rsidRPr="007370D7" w:rsidTr="00120443">
        <w:tc>
          <w:tcPr>
            <w:tcW w:w="178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2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E011D3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Дайте ответ на вопрос. </w:t>
            </w:r>
          </w:p>
          <w:p w:rsidR="00E011D3" w:rsidRPr="007370D7" w:rsidRDefault="00B35D2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Каким типовым первичным документом оформляется прием-передача объекта основных средств (кроме зданий и сооружений) между организациями?</w:t>
            </w:r>
            <w:r w:rsidRPr="007370D7">
              <w:rPr>
                <w:sz w:val="20"/>
                <w:szCs w:val="20"/>
              </w:rPr>
              <w:br/>
            </w:r>
          </w:p>
        </w:tc>
        <w:tc>
          <w:tcPr>
            <w:tcW w:w="549" w:type="pct"/>
          </w:tcPr>
          <w:p w:rsidR="00E011D3" w:rsidRPr="007370D7" w:rsidRDefault="00B35D2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Акт о приеме-передаче объекта основных средств (форма № ОС-1</w:t>
            </w:r>
          </w:p>
        </w:tc>
      </w:tr>
      <w:tr w:rsidR="00E011D3" w:rsidRPr="007370D7" w:rsidTr="00120443">
        <w:tc>
          <w:tcPr>
            <w:tcW w:w="178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2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E011D3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Дайте ответ на вопрос. </w:t>
            </w:r>
          </w:p>
          <w:p w:rsidR="00E011D3" w:rsidRPr="007370D7" w:rsidRDefault="00CF1DC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Какая величина определяется как разница между покупной ценой организации (как единого имущественного комплекса) и стоимостью всех ее активов и обязательств по балансу?</w:t>
            </w:r>
          </w:p>
        </w:tc>
        <w:tc>
          <w:tcPr>
            <w:tcW w:w="549" w:type="pct"/>
          </w:tcPr>
          <w:p w:rsidR="00E011D3" w:rsidRPr="007370D7" w:rsidRDefault="00CF1DC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Деловая репутация (гудвилл).</w:t>
            </w:r>
          </w:p>
        </w:tc>
      </w:tr>
      <w:tr w:rsidR="00E011D3" w:rsidRPr="007370D7" w:rsidTr="00120443">
        <w:tc>
          <w:tcPr>
            <w:tcW w:w="178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382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E011D3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Дайте ответ на вопрос. </w:t>
            </w:r>
          </w:p>
          <w:p w:rsidR="00E011D3" w:rsidRPr="007370D7" w:rsidRDefault="00F7429A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Назовите счет, на котором учитываются затраты на НИОКР, не давших положительного результата.</w:t>
            </w:r>
            <w:r w:rsidRPr="007370D7">
              <w:rPr>
                <w:sz w:val="20"/>
                <w:szCs w:val="20"/>
              </w:rPr>
              <w:br/>
            </w:r>
          </w:p>
        </w:tc>
        <w:tc>
          <w:tcPr>
            <w:tcW w:w="549" w:type="pct"/>
          </w:tcPr>
          <w:p w:rsidR="00E011D3" w:rsidRPr="007370D7" w:rsidRDefault="00F7429A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Счёт 91.2 (Прочие расходы)</w:t>
            </w:r>
          </w:p>
        </w:tc>
      </w:tr>
      <w:tr w:rsidR="00E011D3" w:rsidRPr="007370D7" w:rsidTr="00120443">
        <w:tc>
          <w:tcPr>
            <w:tcW w:w="178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" w:type="pct"/>
          </w:tcPr>
          <w:p w:rsidR="00E011D3" w:rsidRPr="007370D7" w:rsidRDefault="00E011D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E011D3" w:rsidRPr="007370D7" w:rsidRDefault="00E011D3" w:rsidP="007370D7">
            <w:pPr>
              <w:rPr>
                <w:spacing w:val="-4"/>
                <w:sz w:val="20"/>
                <w:szCs w:val="20"/>
              </w:rPr>
            </w:pPr>
            <w:r w:rsidRPr="007370D7">
              <w:rPr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148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055" w:type="pct"/>
          </w:tcPr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7370D7" w:rsidRDefault="00E011D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Дайте ответ на вопрос. </w:t>
            </w:r>
          </w:p>
          <w:p w:rsidR="00E011D3" w:rsidRPr="007370D7" w:rsidRDefault="000B6D4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Каким документом оформляется отпуск материалов со склада в подразделения организации при систематическом их использовании и наличии установленных лимитов?</w:t>
            </w:r>
            <w:r w:rsidRPr="007370D7">
              <w:rPr>
                <w:sz w:val="20"/>
                <w:szCs w:val="20"/>
              </w:rPr>
              <w:br/>
            </w:r>
          </w:p>
        </w:tc>
        <w:tc>
          <w:tcPr>
            <w:tcW w:w="549" w:type="pct"/>
          </w:tcPr>
          <w:p w:rsidR="00E011D3" w:rsidRPr="007370D7" w:rsidRDefault="000B6D4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370D7">
              <w:rPr>
                <w:sz w:val="20"/>
                <w:szCs w:val="20"/>
              </w:rPr>
              <w:t>Лимитно</w:t>
            </w:r>
            <w:proofErr w:type="spellEnd"/>
            <w:r w:rsidRPr="007370D7">
              <w:rPr>
                <w:sz w:val="20"/>
                <w:szCs w:val="20"/>
              </w:rPr>
              <w:t>-заборная карта (форма № М-8).</w:t>
            </w:r>
          </w:p>
        </w:tc>
      </w:tr>
      <w:tr w:rsidR="00120443" w:rsidRPr="007370D7" w:rsidTr="00120443">
        <w:tc>
          <w:tcPr>
            <w:tcW w:w="178" w:type="pct"/>
          </w:tcPr>
          <w:p w:rsidR="00120443" w:rsidRPr="007370D7" w:rsidRDefault="0012044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2" w:type="pct"/>
          </w:tcPr>
          <w:p w:rsidR="00120443" w:rsidRPr="007370D7" w:rsidRDefault="0012044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420635" w:rsidRPr="007370D7" w:rsidRDefault="00420635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Выберите правильный ответ.</w:t>
            </w:r>
          </w:p>
          <w:p w:rsidR="00420635" w:rsidRPr="007370D7" w:rsidRDefault="00420635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Учет материалов по трансфертным (учетным) ценам ведется с использованием счетов:</w:t>
            </w:r>
            <w:r w:rsidRPr="007370D7">
              <w:rPr>
                <w:sz w:val="20"/>
                <w:szCs w:val="20"/>
              </w:rPr>
              <w:br/>
              <w:t>а) 15 и 16</w:t>
            </w:r>
          </w:p>
          <w:p w:rsidR="00420635" w:rsidRPr="007370D7" w:rsidRDefault="00420635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б) 10 и 11</w:t>
            </w:r>
          </w:p>
          <w:p w:rsidR="00420635" w:rsidRPr="007370D7" w:rsidRDefault="00420635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в) 40 и 43</w:t>
            </w:r>
          </w:p>
          <w:p w:rsidR="00420635" w:rsidRPr="007370D7" w:rsidRDefault="00420635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г) 14 и 15</w:t>
            </w:r>
          </w:p>
          <w:p w:rsidR="00120443" w:rsidRPr="007370D7" w:rsidRDefault="0012044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120443" w:rsidRPr="007370D7" w:rsidRDefault="00420635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а)</w:t>
            </w:r>
          </w:p>
        </w:tc>
      </w:tr>
      <w:tr w:rsidR="00120443" w:rsidRPr="007370D7" w:rsidTr="00120443">
        <w:tc>
          <w:tcPr>
            <w:tcW w:w="178" w:type="pct"/>
          </w:tcPr>
          <w:p w:rsidR="00120443" w:rsidRPr="007370D7" w:rsidRDefault="0012044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382" w:type="pct"/>
          </w:tcPr>
          <w:p w:rsidR="00120443" w:rsidRPr="007370D7" w:rsidRDefault="0012044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0D7EFA" w:rsidRPr="007370D7" w:rsidRDefault="000D7EFA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Выберите правильный ответ.</w:t>
            </w:r>
          </w:p>
          <w:p w:rsidR="00120443" w:rsidRPr="007370D7" w:rsidRDefault="0008556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На каком счете отражается отклонение в стоимости материалов при использовании учетных цен?</w:t>
            </w:r>
            <w:r w:rsidRPr="007370D7">
              <w:rPr>
                <w:sz w:val="20"/>
                <w:szCs w:val="20"/>
              </w:rPr>
              <w:br/>
              <w:t>а) 10</w:t>
            </w:r>
            <w:r w:rsidRPr="007370D7">
              <w:rPr>
                <w:sz w:val="20"/>
                <w:szCs w:val="20"/>
              </w:rPr>
              <w:br/>
              <w:t>б) 15</w:t>
            </w:r>
            <w:r w:rsidRPr="007370D7">
              <w:rPr>
                <w:sz w:val="20"/>
                <w:szCs w:val="20"/>
              </w:rPr>
              <w:br/>
              <w:t>в) 16</w:t>
            </w:r>
            <w:r w:rsidRPr="007370D7">
              <w:rPr>
                <w:sz w:val="20"/>
                <w:szCs w:val="20"/>
              </w:rPr>
              <w:br/>
              <w:t>г) 19</w:t>
            </w:r>
          </w:p>
        </w:tc>
        <w:tc>
          <w:tcPr>
            <w:tcW w:w="549" w:type="pct"/>
          </w:tcPr>
          <w:p w:rsidR="00120443" w:rsidRPr="007370D7" w:rsidRDefault="0008556E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в</w:t>
            </w:r>
          </w:p>
        </w:tc>
      </w:tr>
      <w:tr w:rsidR="00120443" w:rsidRPr="007370D7" w:rsidTr="00120443">
        <w:tc>
          <w:tcPr>
            <w:tcW w:w="178" w:type="pct"/>
          </w:tcPr>
          <w:p w:rsidR="00120443" w:rsidRPr="007370D7" w:rsidRDefault="0012044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2" w:type="pct"/>
          </w:tcPr>
          <w:p w:rsidR="00120443" w:rsidRPr="007370D7" w:rsidRDefault="0012044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</w:t>
            </w:r>
            <w:r w:rsidRPr="007370D7">
              <w:rPr>
                <w:sz w:val="20"/>
                <w:szCs w:val="20"/>
              </w:rPr>
              <w:lastRenderedPageBreak/>
              <w:t>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131A9C" w:rsidRPr="007370D7" w:rsidRDefault="00131A9C" w:rsidP="00131A9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31A9C">
              <w:rPr>
                <w:sz w:val="20"/>
                <w:szCs w:val="20"/>
              </w:rPr>
              <w:lastRenderedPageBreak/>
              <w:t>Как называется процесс постепенного переноса стоимости ОС на себестоимость продукции?</w:t>
            </w:r>
            <w:r w:rsidRPr="00131A9C">
              <w:rPr>
                <w:sz w:val="20"/>
                <w:szCs w:val="20"/>
              </w:rPr>
              <w:br/>
              <w:t>а) Амортизация;</w:t>
            </w:r>
            <w:r w:rsidRPr="00131A9C">
              <w:rPr>
                <w:sz w:val="20"/>
                <w:szCs w:val="20"/>
              </w:rPr>
              <w:br/>
              <w:t>б) Индексация;</w:t>
            </w:r>
            <w:r w:rsidRPr="00131A9C">
              <w:rPr>
                <w:sz w:val="20"/>
                <w:szCs w:val="20"/>
              </w:rPr>
              <w:br/>
              <w:t>в) Реновация;</w:t>
            </w:r>
            <w:r w:rsidRPr="00131A9C">
              <w:rPr>
                <w:sz w:val="20"/>
                <w:szCs w:val="20"/>
              </w:rPr>
              <w:br/>
              <w:t>г) Консервация.</w:t>
            </w:r>
            <w:r w:rsidRPr="00131A9C">
              <w:rPr>
                <w:sz w:val="20"/>
                <w:szCs w:val="20"/>
              </w:rPr>
              <w:br/>
            </w:r>
          </w:p>
        </w:tc>
        <w:tc>
          <w:tcPr>
            <w:tcW w:w="549" w:type="pct"/>
          </w:tcPr>
          <w:p w:rsidR="00120443" w:rsidRPr="007370D7" w:rsidRDefault="00131A9C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</w:t>
            </w:r>
          </w:p>
        </w:tc>
      </w:tr>
      <w:tr w:rsidR="00120443" w:rsidRPr="007370D7" w:rsidTr="00120443">
        <w:tc>
          <w:tcPr>
            <w:tcW w:w="178" w:type="pct"/>
          </w:tcPr>
          <w:p w:rsidR="00120443" w:rsidRPr="007370D7" w:rsidRDefault="0012044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382" w:type="pct"/>
          </w:tcPr>
          <w:p w:rsidR="00120443" w:rsidRPr="007370D7" w:rsidRDefault="00120443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120443" w:rsidRPr="007370D7" w:rsidRDefault="00120443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B425B2" w:rsidRPr="007370D7" w:rsidRDefault="00B425B2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Выберите правильный ответ.</w:t>
            </w:r>
          </w:p>
          <w:p w:rsidR="00120443" w:rsidRPr="007370D7" w:rsidRDefault="00DF4072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Списание недостачи материалов в пределах норм естественной убыли отражается проводкой:</w:t>
            </w:r>
            <w:r w:rsidRPr="007370D7">
              <w:rPr>
                <w:sz w:val="20"/>
                <w:szCs w:val="20"/>
              </w:rPr>
              <w:br/>
              <w:t xml:space="preserve">а)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20–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94</w:t>
            </w:r>
            <w:r w:rsidRPr="007370D7">
              <w:rPr>
                <w:sz w:val="20"/>
                <w:szCs w:val="20"/>
              </w:rPr>
              <w:br/>
              <w:t xml:space="preserve">б)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94 –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10</w:t>
            </w:r>
            <w:r w:rsidRPr="007370D7">
              <w:rPr>
                <w:sz w:val="20"/>
                <w:szCs w:val="20"/>
              </w:rPr>
              <w:br/>
              <w:t xml:space="preserve">в)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73 –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94</w:t>
            </w:r>
            <w:r w:rsidRPr="007370D7">
              <w:rPr>
                <w:sz w:val="20"/>
                <w:szCs w:val="20"/>
              </w:rPr>
              <w:br/>
              <w:t xml:space="preserve">г)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91.2 –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94</w:t>
            </w:r>
          </w:p>
        </w:tc>
        <w:tc>
          <w:tcPr>
            <w:tcW w:w="549" w:type="pct"/>
          </w:tcPr>
          <w:p w:rsidR="00120443" w:rsidRPr="007370D7" w:rsidRDefault="00DF4072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а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Выберите правильный ответ.</w:t>
            </w:r>
          </w:p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По какой стоимости основные средства принимаются к бухгалтерскому учету?</w:t>
            </w:r>
            <w:r w:rsidRPr="007370D7">
              <w:rPr>
                <w:sz w:val="20"/>
                <w:szCs w:val="20"/>
              </w:rPr>
              <w:br/>
              <w:t>а) По первоначальной стоимости;</w:t>
            </w:r>
            <w:r w:rsidRPr="007370D7">
              <w:rPr>
                <w:sz w:val="20"/>
                <w:szCs w:val="20"/>
              </w:rPr>
              <w:br/>
              <w:t>б) По остаточной стоимости;</w:t>
            </w:r>
            <w:r w:rsidRPr="007370D7">
              <w:rPr>
                <w:sz w:val="20"/>
                <w:szCs w:val="20"/>
              </w:rPr>
              <w:br/>
              <w:t>в) По восстановительной стоимости;</w:t>
            </w:r>
            <w:r w:rsidRPr="007370D7">
              <w:rPr>
                <w:sz w:val="20"/>
                <w:szCs w:val="20"/>
              </w:rPr>
              <w:br/>
              <w:t>г) По рыночной стоимости на дату баланса.</w:t>
            </w:r>
            <w:r w:rsidRPr="007370D7">
              <w:rPr>
                <w:sz w:val="20"/>
                <w:szCs w:val="20"/>
              </w:rPr>
              <w:br/>
            </w:r>
          </w:p>
        </w:tc>
        <w:tc>
          <w:tcPr>
            <w:tcW w:w="549" w:type="pct"/>
          </w:tcPr>
          <w:p w:rsidR="007B210F" w:rsidRPr="007370D7" w:rsidRDefault="007B210F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а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FB57B8" w:rsidRPr="007370D7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57B8">
              <w:rPr>
                <w:rFonts w:eastAsia="Times New Roman"/>
                <w:sz w:val="20"/>
                <w:szCs w:val="20"/>
                <w:lang w:eastAsia="ru-RU"/>
              </w:rPr>
              <w:t>Установите соответствие между способами оценки имущества и ситуациями их применения:</w:t>
            </w:r>
          </w:p>
          <w:p w:rsidR="00FB57B8" w:rsidRPr="007370D7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Способ оценки</w:t>
            </w:r>
          </w:p>
          <w:p w:rsidR="00FB57B8" w:rsidRPr="007370D7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Первоначальная стоимость</w:t>
            </w:r>
          </w:p>
          <w:p w:rsidR="00FB57B8" w:rsidRPr="007370D7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Остаточная стоимость</w:t>
            </w:r>
          </w:p>
          <w:p w:rsidR="00FB57B8" w:rsidRPr="007370D7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В. Восстановительная стоимость</w:t>
            </w:r>
          </w:p>
          <w:p w:rsidR="00FB57B8" w:rsidRPr="007370D7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Г. Рыночная стоимость</w:t>
            </w:r>
          </w:p>
          <w:p w:rsidR="00FB57B8" w:rsidRPr="007370D7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57B8" w:rsidRPr="007370D7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Ситуация применения</w:t>
            </w:r>
          </w:p>
          <w:p w:rsidR="00FB57B8" w:rsidRPr="007370D7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При переоценке основных средств</w:t>
            </w:r>
          </w:p>
          <w:p w:rsidR="00FB57B8" w:rsidRPr="007370D7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При поступлении актива в организацию</w:t>
            </w:r>
          </w:p>
          <w:p w:rsidR="00FB57B8" w:rsidRPr="007370D7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При начислении амортизации</w:t>
            </w:r>
          </w:p>
          <w:p w:rsidR="00FB57B8" w:rsidRPr="00FB57B8" w:rsidRDefault="00FB57B8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При определении цены продажи актива</w:t>
            </w:r>
          </w:p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FB57B8" w:rsidRPr="007370D7" w:rsidRDefault="00FB57B8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А2,</w:t>
            </w:r>
          </w:p>
          <w:p w:rsidR="00FB57B8" w:rsidRPr="007370D7" w:rsidRDefault="00FB57B8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Б3,</w:t>
            </w:r>
          </w:p>
          <w:p w:rsidR="00FB57B8" w:rsidRPr="007370D7" w:rsidRDefault="00FB57B8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В1,</w:t>
            </w:r>
          </w:p>
          <w:p w:rsidR="007B210F" w:rsidRPr="007370D7" w:rsidRDefault="00FB57B8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Г4.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091C1C" w:rsidRPr="007370D7" w:rsidRDefault="00091C1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91C1C">
              <w:rPr>
                <w:rFonts w:eastAsia="Times New Roman"/>
                <w:sz w:val="20"/>
                <w:szCs w:val="20"/>
                <w:lang w:eastAsia="ru-RU"/>
              </w:rPr>
              <w:t>Соотнесите виды амортизации с методами её начисления:</w:t>
            </w:r>
          </w:p>
          <w:p w:rsidR="00091C1C" w:rsidRPr="007370D7" w:rsidRDefault="00091C1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C1C" w:rsidRPr="007370D7" w:rsidRDefault="00091C1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Вид амортизации</w:t>
            </w:r>
          </w:p>
          <w:p w:rsidR="00091C1C" w:rsidRPr="007370D7" w:rsidRDefault="00091C1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Линейная</w:t>
            </w:r>
          </w:p>
          <w:p w:rsidR="00091C1C" w:rsidRPr="007370D7" w:rsidRDefault="00091C1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Нелинейная</w:t>
            </w:r>
          </w:p>
          <w:p w:rsidR="00091C1C" w:rsidRPr="007370D7" w:rsidRDefault="00091C1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1C1C" w:rsidRPr="007370D7" w:rsidRDefault="00091C1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Метод начисления</w:t>
            </w:r>
          </w:p>
          <w:p w:rsidR="00091C1C" w:rsidRPr="007370D7" w:rsidRDefault="00091C1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По сумме чисел лет срока полезного использования</w:t>
            </w:r>
          </w:p>
          <w:p w:rsidR="00091C1C" w:rsidRPr="007370D7" w:rsidRDefault="00091C1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Пропорционально объёму продукции</w:t>
            </w:r>
          </w:p>
          <w:p w:rsidR="00091C1C" w:rsidRPr="007370D7" w:rsidRDefault="00091C1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Способ уменьшаемого остатка</w:t>
            </w:r>
          </w:p>
          <w:p w:rsidR="00091C1C" w:rsidRPr="007370D7" w:rsidRDefault="00091C1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Равномерно в течение срока полезного использования</w:t>
            </w:r>
          </w:p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091C1C" w:rsidRPr="007370D7" w:rsidRDefault="00091C1C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1C1C">
              <w:rPr>
                <w:rFonts w:eastAsia="Times New Roman"/>
                <w:sz w:val="20"/>
                <w:szCs w:val="20"/>
                <w:lang w:eastAsia="ru-RU"/>
              </w:rPr>
              <w:t>А4,</w:t>
            </w:r>
          </w:p>
          <w:p w:rsidR="00091C1C" w:rsidRPr="007370D7" w:rsidRDefault="00091C1C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1C1C">
              <w:rPr>
                <w:rFonts w:eastAsia="Times New Roman"/>
                <w:sz w:val="20"/>
                <w:szCs w:val="20"/>
                <w:lang w:eastAsia="ru-RU"/>
              </w:rPr>
              <w:t>Б1,</w:t>
            </w:r>
          </w:p>
          <w:p w:rsidR="00091C1C" w:rsidRPr="007370D7" w:rsidRDefault="00091C1C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1C1C">
              <w:rPr>
                <w:rFonts w:eastAsia="Times New Roman"/>
                <w:sz w:val="20"/>
                <w:szCs w:val="20"/>
                <w:lang w:eastAsia="ru-RU"/>
              </w:rPr>
              <w:t>Б2,</w:t>
            </w:r>
          </w:p>
          <w:p w:rsidR="00091C1C" w:rsidRPr="00091C1C" w:rsidRDefault="00091C1C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1C1C">
              <w:rPr>
                <w:rFonts w:eastAsia="Times New Roman"/>
                <w:sz w:val="20"/>
                <w:szCs w:val="20"/>
                <w:lang w:eastAsia="ru-RU"/>
              </w:rPr>
              <w:t>Б3.</w:t>
            </w:r>
          </w:p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на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установление соответствия.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правила стоимостного измерения объектов бухгалтерского </w:t>
            </w:r>
            <w:r w:rsidRPr="007370D7">
              <w:rPr>
                <w:sz w:val="20"/>
                <w:szCs w:val="20"/>
              </w:rPr>
              <w:lastRenderedPageBreak/>
              <w:t>учета, способы начисления амортизации, принятые в учетной политике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 xml:space="preserve">законодательство Российской Федерации о бухгалтерском учете, налогах и сборах, социальном и </w:t>
            </w:r>
            <w:r w:rsidRPr="007370D7">
              <w:rPr>
                <w:sz w:val="20"/>
                <w:szCs w:val="20"/>
              </w:rPr>
              <w:lastRenderedPageBreak/>
              <w:t>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DC0B3C" w:rsidRPr="007370D7" w:rsidRDefault="00DC0B3C" w:rsidP="007370D7">
            <w:pPr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Сопоставьте объект учёта и способ его оценки в денежном выражении.</w:t>
            </w:r>
          </w:p>
          <w:p w:rsidR="00DC0B3C" w:rsidRPr="00DC0B3C" w:rsidRDefault="00DC0B3C" w:rsidP="007370D7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370D7"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Объекты: </w:t>
            </w:r>
          </w:p>
          <w:p w:rsidR="00DC0B3C" w:rsidRPr="007370D7" w:rsidRDefault="00DC0B3C" w:rsidP="007370D7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DC0B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«Товар на складе» </w:t>
            </w:r>
          </w:p>
          <w:p w:rsidR="00DC0B3C" w:rsidRPr="007370D7" w:rsidRDefault="00DC0B3C" w:rsidP="007370D7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2. </w:t>
            </w:r>
            <w:r w:rsidRPr="00DC0B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«Нематериальный актив» </w:t>
            </w:r>
          </w:p>
          <w:p w:rsidR="00DC0B3C" w:rsidRPr="007370D7" w:rsidRDefault="00DC0B3C" w:rsidP="007370D7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DC0B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«Задолженность покупателя» </w:t>
            </w:r>
          </w:p>
          <w:p w:rsidR="00DC0B3C" w:rsidRPr="007370D7" w:rsidRDefault="00DC0B3C" w:rsidP="007370D7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C0B3C" w:rsidRPr="007370D7" w:rsidRDefault="00DC0B3C" w:rsidP="007370D7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370D7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Способ оценки:</w:t>
            </w:r>
          </w:p>
          <w:p w:rsidR="00DC0B3C" w:rsidRPr="007370D7" w:rsidRDefault="00DC0B3C" w:rsidP="007370D7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А- </w:t>
            </w:r>
            <w:r w:rsidRPr="00DC0B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сумме долга.</w:t>
            </w:r>
          </w:p>
          <w:p w:rsidR="00DC0B3C" w:rsidRPr="00DC0B3C" w:rsidRDefault="00DC0B3C" w:rsidP="007370D7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C0B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C0B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фактической себестоимости;</w:t>
            </w:r>
          </w:p>
          <w:p w:rsidR="007B210F" w:rsidRPr="007370D7" w:rsidRDefault="00DC0B3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-</w:t>
            </w:r>
            <w:r w:rsidRPr="00DC0B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первоначальной стоимости;</w:t>
            </w:r>
          </w:p>
        </w:tc>
        <w:tc>
          <w:tcPr>
            <w:tcW w:w="549" w:type="pct"/>
          </w:tcPr>
          <w:p w:rsidR="007B210F" w:rsidRPr="007370D7" w:rsidRDefault="00DC0B3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1-Б;</w:t>
            </w:r>
          </w:p>
          <w:p w:rsidR="00DC0B3C" w:rsidRPr="007370D7" w:rsidRDefault="00DC0B3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2-В;</w:t>
            </w:r>
          </w:p>
          <w:p w:rsidR="00DC0B3C" w:rsidRPr="007370D7" w:rsidRDefault="00DC0B3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3-А</w:t>
            </w:r>
          </w:p>
          <w:p w:rsidR="00DC0B3C" w:rsidRPr="007370D7" w:rsidRDefault="00DC0B3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6553BE" w:rsidRPr="006553BE" w:rsidRDefault="006553BE" w:rsidP="007370D7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Сопоставьте ситуацию и измеритель.</w:t>
            </w:r>
          </w:p>
          <w:p w:rsidR="006553BE" w:rsidRPr="007370D7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Ситуаци</w:t>
            </w:r>
            <w:r w:rsidR="002D46C7"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и:</w:t>
            </w:r>
          </w:p>
          <w:p w:rsidR="006553BE" w:rsidRPr="006553BE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 Учёт количества станков на складе.</w:t>
            </w:r>
          </w:p>
          <w:p w:rsidR="006553BE" w:rsidRPr="006553BE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 Расчёт общей стоимости всех активов компании.</w:t>
            </w:r>
          </w:p>
          <w:p w:rsidR="006553BE" w:rsidRPr="007370D7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3: Учёт рабочего времени сотрудников для начисления зарплаты.</w:t>
            </w:r>
          </w:p>
          <w:p w:rsidR="006553BE" w:rsidRPr="006553BE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553BE" w:rsidRPr="007370D7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Варианты ответов: </w:t>
            </w:r>
          </w:p>
          <w:p w:rsidR="006553BE" w:rsidRPr="007370D7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="00AA0FCB"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трудовой</w:t>
            </w:r>
          </w:p>
          <w:p w:rsidR="006553BE" w:rsidRPr="007370D7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 денежный; </w:t>
            </w:r>
          </w:p>
          <w:p w:rsidR="006553BE" w:rsidRPr="006553BE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  <w:r w:rsidR="00AA0FCB"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натуральный</w:t>
            </w: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B210F" w:rsidRPr="007370D7" w:rsidRDefault="007B210F" w:rsidP="007370D7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6553BE" w:rsidRPr="007370D7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— </w:t>
            </w:r>
            <w:r w:rsidR="00AA0FCB"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6553BE" w:rsidRPr="007370D7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— </w:t>
            </w:r>
            <w:r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6553BE" w:rsidRPr="006553BE" w:rsidRDefault="006553BE" w:rsidP="007370D7">
            <w:pPr>
              <w:numPr>
                <w:ilvl w:val="1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5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AA0FCB" w:rsidRPr="007370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—. А</w:t>
            </w:r>
          </w:p>
          <w:p w:rsidR="006553BE" w:rsidRPr="006553BE" w:rsidRDefault="006553BE" w:rsidP="007370D7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</w:t>
            </w:r>
            <w:r w:rsidRPr="007370D7">
              <w:rPr>
                <w:sz w:val="20"/>
                <w:szCs w:val="20"/>
              </w:rPr>
              <w:lastRenderedPageBreak/>
              <w:t>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7370D7" w:rsidRPr="007370D7" w:rsidRDefault="007370D7" w:rsidP="007370D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370D7">
              <w:rPr>
                <w:rStyle w:val="markdown-word"/>
                <w:bCs/>
                <w:sz w:val="20"/>
                <w:szCs w:val="20"/>
              </w:rPr>
              <w:lastRenderedPageBreak/>
              <w:t>Соотнесите счета бухгалтерского учёта с типами затрат</w:t>
            </w:r>
          </w:p>
          <w:p w:rsidR="007370D7" w:rsidRPr="007370D7" w:rsidRDefault="007370D7" w:rsidP="007370D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Счета:</w:t>
            </w:r>
          </w:p>
          <w:p w:rsidR="007370D7" w:rsidRPr="007370D7" w:rsidRDefault="007370D7" w:rsidP="007370D7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Счёт 20 «Основное производство».</w:t>
            </w:r>
          </w:p>
          <w:p w:rsidR="007370D7" w:rsidRPr="007370D7" w:rsidRDefault="007370D7" w:rsidP="007370D7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Счёт 25 «Общепроизводственные расходы».</w:t>
            </w:r>
          </w:p>
          <w:p w:rsidR="007370D7" w:rsidRPr="007370D7" w:rsidRDefault="007370D7" w:rsidP="007370D7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lastRenderedPageBreak/>
              <w:t>Счёт 26 «Общехозяйственные расходы».</w:t>
            </w:r>
          </w:p>
          <w:p w:rsidR="007370D7" w:rsidRPr="007370D7" w:rsidRDefault="007370D7" w:rsidP="007370D7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Счёт 44 «Расходы на продажу».</w:t>
            </w:r>
          </w:p>
          <w:p w:rsidR="007370D7" w:rsidRPr="007370D7" w:rsidRDefault="007370D7" w:rsidP="007370D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Типы затрат:</w:t>
            </w:r>
            <w:r w:rsidRPr="007370D7">
              <w:rPr>
                <w:sz w:val="20"/>
                <w:szCs w:val="20"/>
              </w:rPr>
              <w:br/>
            </w:r>
            <w:r w:rsidRPr="007370D7">
              <w:rPr>
                <w:rStyle w:val="markdown-word"/>
                <w:sz w:val="20"/>
                <w:szCs w:val="20"/>
              </w:rPr>
              <w:t>А. Расходы на рекламу, упаковку, доставку.</w:t>
            </w:r>
            <w:r w:rsidRPr="007370D7">
              <w:rPr>
                <w:sz w:val="20"/>
                <w:szCs w:val="20"/>
              </w:rPr>
              <w:br/>
            </w:r>
            <w:r w:rsidRPr="007370D7">
              <w:rPr>
                <w:rStyle w:val="markdown-word"/>
                <w:sz w:val="20"/>
                <w:szCs w:val="20"/>
              </w:rPr>
              <w:t>Б. Прямые затраты на изготовление продукции.</w:t>
            </w:r>
            <w:r w:rsidRPr="007370D7">
              <w:rPr>
                <w:sz w:val="20"/>
                <w:szCs w:val="20"/>
              </w:rPr>
              <w:br/>
            </w:r>
            <w:r w:rsidRPr="007370D7">
              <w:rPr>
                <w:rStyle w:val="markdown-word"/>
                <w:sz w:val="20"/>
                <w:szCs w:val="20"/>
              </w:rPr>
              <w:t>В. Расходы на управление предприятием.</w:t>
            </w:r>
            <w:r w:rsidRPr="007370D7">
              <w:rPr>
                <w:sz w:val="20"/>
                <w:szCs w:val="20"/>
              </w:rPr>
              <w:br/>
            </w:r>
            <w:r w:rsidRPr="007370D7">
              <w:rPr>
                <w:rStyle w:val="markdown-word"/>
                <w:sz w:val="20"/>
                <w:szCs w:val="20"/>
              </w:rPr>
              <w:t>Г. Расходы на обслуживание производственных цехов.</w:t>
            </w:r>
          </w:p>
          <w:p w:rsidR="007B210F" w:rsidRPr="007370D7" w:rsidRDefault="007B210F" w:rsidP="007370D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7370D7" w:rsidRDefault="007370D7" w:rsidP="007370D7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lastRenderedPageBreak/>
              <w:t>1–Б,</w:t>
            </w:r>
          </w:p>
          <w:p w:rsidR="007370D7" w:rsidRDefault="007370D7" w:rsidP="007370D7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2–Г,</w:t>
            </w:r>
          </w:p>
          <w:p w:rsidR="007370D7" w:rsidRDefault="007370D7" w:rsidP="007370D7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3–В,</w:t>
            </w:r>
          </w:p>
          <w:p w:rsidR="007370D7" w:rsidRPr="007370D7" w:rsidRDefault="007370D7" w:rsidP="007370D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4–А.</w:t>
            </w:r>
          </w:p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273930" w:rsidRDefault="00273930" w:rsidP="0027393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вопрос, дайте на него верный ответ и пояснение:</w:t>
            </w:r>
          </w:p>
          <w:p w:rsidR="00813D71" w:rsidRDefault="00813D71" w:rsidP="0027393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столовой организации </w:t>
            </w:r>
            <w:r w:rsidR="009467A0">
              <w:rPr>
                <w:sz w:val="20"/>
                <w:szCs w:val="20"/>
              </w:rPr>
              <w:t xml:space="preserve">имеется гарнир, цена которого 40 рублей за 100 гр. Норма расхода гарнира на 1 блюдо 150 гр. Рассчитайте стоимость гарнира на академическую группу студентов, численностью 25 человек. </w:t>
            </w:r>
          </w:p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7B210F" w:rsidRDefault="009467A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1500руб. </w:t>
            </w:r>
          </w:p>
          <w:p w:rsidR="009467A0" w:rsidRPr="007370D7" w:rsidRDefault="009467A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(150гр.*25 чел/100гр *40руб.)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82" w:type="pct"/>
          </w:tcPr>
          <w:p w:rsidR="007B210F" w:rsidRPr="007370D7" w:rsidRDefault="0043032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7B210F"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мин. Задание открытого типа с развернутым ответом.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813D71" w:rsidRDefault="00813D71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Прочитайте вопрос, дайте на него верный ответ и пояснение:</w:t>
            </w:r>
          </w:p>
          <w:p w:rsidR="001E3153" w:rsidRDefault="00D51D1D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Рассчитайте полную и производственную себестоимость готового продукта, если при его изготовлении были учтены следующие затраты:</w:t>
            </w:r>
          </w:p>
          <w:p w:rsidR="00D51D1D" w:rsidRDefault="00D51D1D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сырьё 100руб</w:t>
            </w:r>
          </w:p>
          <w:p w:rsidR="00D51D1D" w:rsidRDefault="00D51D1D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-возвратные отходы – 20 руб.</w:t>
            </w:r>
          </w:p>
          <w:p w:rsidR="00D51D1D" w:rsidRDefault="00D51D1D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зарплата с отчислениями 500 руб.</w:t>
            </w:r>
          </w:p>
          <w:p w:rsidR="00D51D1D" w:rsidRDefault="00D51D1D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амортизация основных средств- 5 руб.</w:t>
            </w:r>
          </w:p>
          <w:p w:rsidR="00D51D1D" w:rsidRDefault="00D51D1D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поставка электроэнергии, воды и тепла 50</w:t>
            </w:r>
          </w:p>
          <w:p w:rsidR="00D51D1D" w:rsidRDefault="00D51D1D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 и ОХР и коммерческие расходы 150.</w:t>
            </w:r>
          </w:p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7B210F" w:rsidRDefault="00D51D1D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Производственная себестоимость 635руб (100-20+500+</w:t>
            </w:r>
            <w:r w:rsidR="002F469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5+50)</w:t>
            </w:r>
          </w:p>
          <w:p w:rsidR="00D51D1D" w:rsidRPr="007370D7" w:rsidRDefault="00D51D1D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Полная себестоимость 785 руб. (100-20+500+5+</w:t>
            </w:r>
            <w:r w:rsidR="002F469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50+150)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382" w:type="pct"/>
          </w:tcPr>
          <w:p w:rsidR="007B210F" w:rsidRPr="007370D7" w:rsidRDefault="00B3371A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7B210F"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мин. Задание открытого типа с развернутым ответом.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813D71" w:rsidRDefault="00813D71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вопрос, дайте на него верный ответ и пояснение:</w:t>
            </w:r>
            <w:r w:rsidR="00F50CFF">
              <w:rPr>
                <w:sz w:val="20"/>
                <w:szCs w:val="20"/>
              </w:rPr>
              <w:t xml:space="preserve"> Определите себестоимость единицы продукции</w:t>
            </w:r>
            <w:r w:rsidR="00DA002C">
              <w:rPr>
                <w:sz w:val="20"/>
                <w:szCs w:val="20"/>
              </w:rPr>
              <w:t>, количеством 1000 ед.</w:t>
            </w:r>
            <w:r w:rsidR="00F50CFF">
              <w:rPr>
                <w:sz w:val="20"/>
                <w:szCs w:val="20"/>
              </w:rPr>
              <w:t>, если затраты на производство составили:</w:t>
            </w:r>
          </w:p>
          <w:p w:rsidR="00F50CFF" w:rsidRDefault="00F50CFF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200000</w:t>
            </w:r>
          </w:p>
          <w:p w:rsidR="00F50CFF" w:rsidRDefault="00F50CFF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возвратные отходы 1000</w:t>
            </w:r>
          </w:p>
          <w:p w:rsidR="00F50CFF" w:rsidRDefault="00F50CFF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неисправимый брак 8000</w:t>
            </w:r>
          </w:p>
          <w:p w:rsidR="00F50CFF" w:rsidRDefault="00F50CFF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зарплата с отчислениями – 60000</w:t>
            </w:r>
          </w:p>
          <w:p w:rsidR="00F50CFF" w:rsidRDefault="00F50CFF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тепло и электроэнергия 1000</w:t>
            </w:r>
          </w:p>
          <w:p w:rsidR="00F50CFF" w:rsidRDefault="00F50CFF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амортизация 100</w:t>
            </w:r>
          </w:p>
          <w:p w:rsidR="00DA002C" w:rsidRDefault="00DA002C" w:rsidP="00DA002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ОПР 5000</w:t>
            </w:r>
          </w:p>
          <w:p w:rsidR="00DA002C" w:rsidRDefault="00DA002C" w:rsidP="00DA002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ОХР, накладные расходы 40000</w:t>
            </w:r>
          </w:p>
          <w:p w:rsidR="007B210F" w:rsidRPr="007370D7" w:rsidRDefault="00F50CFF" w:rsidP="00DA002C">
            <w:pPr>
              <w:widowContro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9" w:type="pct"/>
          </w:tcPr>
          <w:p w:rsidR="007B210F" w:rsidRDefault="00DA002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297 руб.10 коп.</w:t>
            </w:r>
          </w:p>
          <w:p w:rsidR="00DA002C" w:rsidRDefault="00DA002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((200000-1000-8000+60000+ 1000+100+5000+40000)/1000)</w:t>
            </w:r>
          </w:p>
          <w:p w:rsidR="00DA002C" w:rsidRPr="007370D7" w:rsidRDefault="00DA002C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82" w:type="pct"/>
          </w:tcPr>
          <w:p w:rsidR="007B210F" w:rsidRPr="007370D7" w:rsidRDefault="00B3371A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7B210F"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мин. Задание открытого типа с развернутым ответом.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813D71" w:rsidRDefault="00813D71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Прочитайте вопрос, дайте на него верный ответ и пояснение:</w:t>
            </w:r>
            <w:r w:rsidR="00365CAD">
              <w:rPr>
                <w:sz w:val="20"/>
                <w:szCs w:val="20"/>
              </w:rPr>
              <w:t xml:space="preserve"> Рассчитайте остаток кассы</w:t>
            </w:r>
            <w:r w:rsidR="003E2923">
              <w:rPr>
                <w:sz w:val="20"/>
                <w:szCs w:val="20"/>
              </w:rPr>
              <w:t xml:space="preserve"> на конец дня</w:t>
            </w:r>
            <w:r w:rsidR="00365CAD">
              <w:rPr>
                <w:sz w:val="20"/>
                <w:szCs w:val="20"/>
              </w:rPr>
              <w:t>, если остаток на начало дня составил 10000, за день были совершены следующие операции:</w:t>
            </w:r>
          </w:p>
          <w:p w:rsidR="00365CAD" w:rsidRDefault="00365CAD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Получена зарплата из банка – 5000000, получена выручка от услуг – 20000, выдана заработная плата 4</w:t>
            </w:r>
            <w:r w:rsidR="003E292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50000, выданы алименты – 25000, выданы командировочные –</w:t>
            </w:r>
            <w:r w:rsidR="003E2923">
              <w:rPr>
                <w:sz w:val="20"/>
                <w:szCs w:val="20"/>
              </w:rPr>
              <w:t xml:space="preserve"> 40000</w:t>
            </w:r>
          </w:p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7B210F" w:rsidRPr="00272812" w:rsidRDefault="003E2923" w:rsidP="003E2923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2812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Счёт 50</w:t>
            </w:r>
          </w:p>
          <w:p w:rsidR="00272812" w:rsidRDefault="00272812" w:rsidP="002728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Сн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10000</w:t>
            </w:r>
          </w:p>
          <w:p w:rsidR="003E2923" w:rsidRDefault="003E2923" w:rsidP="003E2923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Дт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: </w:t>
            </w:r>
          </w:p>
          <w:p w:rsidR="003E2923" w:rsidRDefault="003E2923" w:rsidP="003E292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5000000+</w:t>
            </w:r>
          </w:p>
          <w:p w:rsidR="003E2923" w:rsidRDefault="003E2923" w:rsidP="003E292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20000</w:t>
            </w:r>
          </w:p>
          <w:p w:rsidR="003E2923" w:rsidRDefault="003E2923" w:rsidP="003E292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Итого 5</w:t>
            </w:r>
            <w:r w:rsidR="00272812">
              <w:rPr>
                <w:rFonts w:eastAsia="Times New Roman"/>
                <w:sz w:val="20"/>
                <w:szCs w:val="20"/>
                <w:lang w:eastAsia="ru-RU"/>
              </w:rPr>
              <w:t>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  <w:p w:rsidR="003E2923" w:rsidRDefault="003E2923" w:rsidP="003E2923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Кт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:</w:t>
            </w:r>
          </w:p>
          <w:p w:rsidR="003E2923" w:rsidRDefault="003E2923" w:rsidP="003E292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</w:t>
            </w:r>
            <w:r w:rsidR="00272812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000+</w:t>
            </w:r>
          </w:p>
          <w:p w:rsidR="003E2923" w:rsidRDefault="003E2923" w:rsidP="003E292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25000+</w:t>
            </w:r>
          </w:p>
          <w:p w:rsidR="003E2923" w:rsidRDefault="003E2923" w:rsidP="003E292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40000</w:t>
            </w:r>
          </w:p>
          <w:p w:rsidR="003E2923" w:rsidRDefault="003E2923" w:rsidP="003E292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  <w:r w:rsidR="00272812">
              <w:rPr>
                <w:rFonts w:eastAsia="Times New Roman"/>
                <w:sz w:val="20"/>
                <w:szCs w:val="20"/>
                <w:lang w:eastAsia="ru-RU"/>
              </w:rPr>
              <w:t>5015000</w:t>
            </w:r>
          </w:p>
          <w:p w:rsidR="00272812" w:rsidRPr="007370D7" w:rsidRDefault="00272812" w:rsidP="003E2923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Ск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15000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382" w:type="pct"/>
          </w:tcPr>
          <w:p w:rsidR="007B210F" w:rsidRPr="007370D7" w:rsidRDefault="00B3371A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7B210F"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мин. Задание открытого типа с развернутым ответом.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применять 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методы </w:t>
            </w:r>
            <w:proofErr w:type="spellStart"/>
            <w:r w:rsidRPr="007370D7">
              <w:rPr>
                <w:sz w:val="20"/>
                <w:szCs w:val="20"/>
              </w:rPr>
              <w:t>калькулирования</w:t>
            </w:r>
            <w:proofErr w:type="spellEnd"/>
            <w:r w:rsidRPr="007370D7">
              <w:rPr>
                <w:sz w:val="20"/>
                <w:szCs w:val="20"/>
              </w:rPr>
              <w:t xml:space="preserve"> себестоимости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методы учета затрат продукции (работ, услуг)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01" w:type="pct"/>
            <w:gridSpan w:val="2"/>
          </w:tcPr>
          <w:p w:rsidR="00813D71" w:rsidRDefault="00813D71" w:rsidP="00813D7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вопрос, дайте на него верный ответ и пояснение:</w:t>
            </w:r>
          </w:p>
          <w:p w:rsidR="007B210F" w:rsidRPr="00A34842" w:rsidRDefault="00A34842" w:rsidP="00A34842">
            <w:pPr>
              <w:tabs>
                <w:tab w:val="left" w:pos="23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Распределите ОПР, если базой распределения являются </w:t>
            </w:r>
            <w:r w:rsidRPr="00A34842">
              <w:rPr>
                <w:color w:val="333333"/>
                <w:sz w:val="20"/>
                <w:szCs w:val="20"/>
                <w:shd w:val="clear" w:color="auto" w:fill="FFFFFF"/>
              </w:rPr>
              <w:t xml:space="preserve">прямые материальные </w:t>
            </w:r>
            <w:proofErr w:type="gramStart"/>
            <w:r w:rsidRPr="00A34842">
              <w:rPr>
                <w:color w:val="333333"/>
                <w:sz w:val="20"/>
                <w:szCs w:val="20"/>
                <w:shd w:val="clear" w:color="auto" w:fill="FFFFFF"/>
              </w:rPr>
              <w:t>затраты</w:t>
            </w:r>
            <w:r w:rsidRPr="00A34842">
              <w:rPr>
                <w:rFonts w:eastAsia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A34842" w:rsidRDefault="00A34842" w:rsidP="00A34842">
            <w:pPr>
              <w:tabs>
                <w:tab w:val="left" w:pos="23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A34842">
              <w:rPr>
                <w:rFonts w:eastAsia="Times New Roman"/>
                <w:sz w:val="20"/>
                <w:szCs w:val="20"/>
                <w:lang w:eastAsia="ru-RU"/>
              </w:rPr>
              <w:t>Затраты на производство кресел составили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: </w:t>
            </w:r>
          </w:p>
          <w:p w:rsidR="00A34842" w:rsidRDefault="00A34842" w:rsidP="00A34842">
            <w:pPr>
              <w:tabs>
                <w:tab w:val="left" w:pos="23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материалы – </w:t>
            </w:r>
            <w:r w:rsidR="00BE1157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  <w:p w:rsidR="00A34842" w:rsidRDefault="00A34842" w:rsidP="00A34842">
            <w:pPr>
              <w:tabs>
                <w:tab w:val="left" w:pos="23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-зарплата с отчислениями – 200000</w:t>
            </w:r>
          </w:p>
          <w:p w:rsidR="00A34842" w:rsidRDefault="00A34842" w:rsidP="00A34842">
            <w:pPr>
              <w:tabs>
                <w:tab w:val="left" w:pos="23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-сторонние услуги- </w:t>
            </w:r>
            <w:r w:rsidR="00BE11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BE1157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  <w:p w:rsidR="00BE1157" w:rsidRDefault="00BE1157" w:rsidP="00BE1157">
            <w:pPr>
              <w:tabs>
                <w:tab w:val="left" w:pos="23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A34842">
              <w:rPr>
                <w:rFonts w:eastAsia="Times New Roman"/>
                <w:sz w:val="20"/>
                <w:szCs w:val="20"/>
                <w:lang w:eastAsia="ru-RU"/>
              </w:rPr>
              <w:t xml:space="preserve">Затраты на производство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диванов</w:t>
            </w:r>
            <w:r w:rsidRPr="00A34842">
              <w:rPr>
                <w:rFonts w:eastAsia="Times New Roman"/>
                <w:sz w:val="20"/>
                <w:szCs w:val="20"/>
                <w:lang w:eastAsia="ru-RU"/>
              </w:rPr>
              <w:t xml:space="preserve"> составили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: </w:t>
            </w:r>
          </w:p>
          <w:p w:rsidR="00BE1157" w:rsidRDefault="00BE1157" w:rsidP="00BE1157">
            <w:pPr>
              <w:tabs>
                <w:tab w:val="left" w:pos="23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материалы – 1300000</w:t>
            </w:r>
          </w:p>
          <w:p w:rsidR="00BE1157" w:rsidRDefault="00BE1157" w:rsidP="00BE1157">
            <w:pPr>
              <w:tabs>
                <w:tab w:val="left" w:pos="23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-зарплата с отчислениями – 600000</w:t>
            </w:r>
          </w:p>
          <w:p w:rsidR="00BE1157" w:rsidRDefault="00BE1157" w:rsidP="00BE1157">
            <w:pPr>
              <w:tabs>
                <w:tab w:val="left" w:pos="23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-сторонние услуги- 100000</w:t>
            </w:r>
          </w:p>
          <w:p w:rsidR="00BE1157" w:rsidRDefault="00BE1157" w:rsidP="00BE1157">
            <w:pPr>
              <w:tabs>
                <w:tab w:val="left" w:pos="23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Сумма ОПР - 100000</w:t>
            </w:r>
          </w:p>
          <w:p w:rsidR="00A34842" w:rsidRPr="007370D7" w:rsidRDefault="00A34842" w:rsidP="00A34842">
            <w:pPr>
              <w:tabs>
                <w:tab w:val="left" w:pos="2356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BE1157" w:rsidRDefault="00BE115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ОПР на кресла составили 35000 (700000+1300000=2000000); </w:t>
            </w:r>
          </w:p>
          <w:p w:rsidR="00BE1157" w:rsidRDefault="00BE115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700000/2000000 *100 = 35%</w:t>
            </w:r>
          </w:p>
          <w:p w:rsidR="00BE1157" w:rsidRDefault="00BE115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130000/2000000 *100 = 65%</w:t>
            </w:r>
          </w:p>
          <w:p w:rsidR="00BE1157" w:rsidRDefault="00BE115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100000*35% = 35000</w:t>
            </w:r>
          </w:p>
          <w:p w:rsidR="00BE1157" w:rsidRDefault="00BE115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 диваны 65000</w:t>
            </w:r>
          </w:p>
          <w:p w:rsidR="00BE1157" w:rsidRDefault="00BE115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100000*65% = 65000</w:t>
            </w:r>
          </w:p>
          <w:p w:rsidR="007B210F" w:rsidRPr="007370D7" w:rsidRDefault="00BE1157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131A9C" w:rsidRPr="007370D7" w:rsidRDefault="00131A9C" w:rsidP="00131A9C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Выберите правильный ответ.</w:t>
            </w:r>
          </w:p>
          <w:p w:rsidR="00131A9C" w:rsidRPr="007370D7" w:rsidRDefault="00131A9C" w:rsidP="00131A9C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На каком </w:t>
            </w:r>
            <w:proofErr w:type="spellStart"/>
            <w:r w:rsidRPr="007370D7">
              <w:rPr>
                <w:sz w:val="20"/>
                <w:szCs w:val="20"/>
              </w:rPr>
              <w:t>забалансовом</w:t>
            </w:r>
            <w:proofErr w:type="spellEnd"/>
            <w:r w:rsidRPr="007370D7">
              <w:rPr>
                <w:sz w:val="20"/>
                <w:szCs w:val="20"/>
              </w:rPr>
              <w:t xml:space="preserve"> счете учитываются материалы, принятые организацией на ответственное хранение?</w:t>
            </w:r>
          </w:p>
          <w:p w:rsidR="007B210F" w:rsidRPr="007370D7" w:rsidRDefault="00131A9C" w:rsidP="00131A9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>а) 001</w:t>
            </w:r>
            <w:r w:rsidRPr="007370D7">
              <w:rPr>
                <w:sz w:val="20"/>
                <w:szCs w:val="20"/>
              </w:rPr>
              <w:br/>
              <w:t>б) 002</w:t>
            </w:r>
            <w:r w:rsidRPr="007370D7">
              <w:rPr>
                <w:sz w:val="20"/>
                <w:szCs w:val="20"/>
              </w:rPr>
              <w:br/>
              <w:t>в) 003</w:t>
            </w:r>
            <w:r w:rsidRPr="007370D7">
              <w:rPr>
                <w:sz w:val="20"/>
                <w:szCs w:val="20"/>
              </w:rPr>
              <w:br/>
              <w:t>г) 004</w:t>
            </w:r>
          </w:p>
        </w:tc>
        <w:tc>
          <w:tcPr>
            <w:tcW w:w="549" w:type="pct"/>
          </w:tcPr>
          <w:p w:rsidR="007B210F" w:rsidRPr="007370D7" w:rsidRDefault="00131A9C" w:rsidP="00131A9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бором одного верного ответа из четырех.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lastRenderedPageBreak/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FC0C4D" w:rsidRPr="007370D7" w:rsidRDefault="00FC0C4D" w:rsidP="00FC0C4D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Выберите правильный ответ.</w:t>
            </w:r>
          </w:p>
          <w:p w:rsidR="007B210F" w:rsidRPr="00A06040" w:rsidRDefault="00A06040" w:rsidP="00A0604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06040">
              <w:rPr>
                <w:sz w:val="20"/>
                <w:szCs w:val="20"/>
              </w:rPr>
              <w:t>Какая проводка составляется при принятии к учету объекта основных средств, введенного в эксплуатацию?</w:t>
            </w:r>
            <w:r w:rsidRPr="00A06040">
              <w:rPr>
                <w:sz w:val="20"/>
                <w:szCs w:val="20"/>
              </w:rPr>
              <w:br/>
            </w:r>
            <w:r w:rsidRPr="00A06040">
              <w:rPr>
                <w:sz w:val="20"/>
                <w:szCs w:val="20"/>
              </w:rPr>
              <w:lastRenderedPageBreak/>
              <w:t xml:space="preserve">а)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08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60;</w:t>
            </w:r>
            <w:r w:rsidRPr="00A06040">
              <w:rPr>
                <w:sz w:val="20"/>
                <w:szCs w:val="20"/>
              </w:rPr>
              <w:br/>
              <w:t xml:space="preserve">б)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01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08;</w:t>
            </w:r>
            <w:r w:rsidRPr="00A06040">
              <w:rPr>
                <w:sz w:val="20"/>
                <w:szCs w:val="20"/>
              </w:rPr>
              <w:br/>
              <w:t xml:space="preserve">в)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01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60;</w:t>
            </w:r>
            <w:r w:rsidRPr="00A06040">
              <w:rPr>
                <w:sz w:val="20"/>
                <w:szCs w:val="20"/>
              </w:rPr>
              <w:br/>
              <w:t xml:space="preserve">г)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08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01.</w:t>
            </w:r>
            <w:r w:rsidRPr="00A06040">
              <w:rPr>
                <w:sz w:val="20"/>
                <w:szCs w:val="20"/>
              </w:rPr>
              <w:br/>
            </w:r>
          </w:p>
        </w:tc>
        <w:tc>
          <w:tcPr>
            <w:tcW w:w="549" w:type="pct"/>
          </w:tcPr>
          <w:p w:rsidR="007B210F" w:rsidRPr="007370D7" w:rsidRDefault="00A06040" w:rsidP="00A060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FC0C4D" w:rsidRPr="007370D7" w:rsidRDefault="00FC0C4D" w:rsidP="00FC0C4D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Выберите правильный ответ.</w:t>
            </w:r>
          </w:p>
          <w:p w:rsidR="007B210F" w:rsidRPr="00A06040" w:rsidRDefault="00A06040" w:rsidP="00A0604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06040">
              <w:rPr>
                <w:sz w:val="20"/>
                <w:szCs w:val="20"/>
              </w:rPr>
              <w:t>Какая бухгалтерская запись отражает начисление амортизации основных средств, используемых в основном производстве?</w:t>
            </w:r>
            <w:r w:rsidRPr="00A06040">
              <w:rPr>
                <w:sz w:val="20"/>
                <w:szCs w:val="20"/>
              </w:rPr>
              <w:br/>
              <w:t xml:space="preserve">а)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20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02;</w:t>
            </w:r>
            <w:r w:rsidRPr="00A06040">
              <w:rPr>
                <w:sz w:val="20"/>
                <w:szCs w:val="20"/>
              </w:rPr>
              <w:br/>
              <w:t xml:space="preserve">б)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02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20;</w:t>
            </w:r>
            <w:r w:rsidRPr="00A06040">
              <w:rPr>
                <w:sz w:val="20"/>
                <w:szCs w:val="20"/>
              </w:rPr>
              <w:br/>
              <w:t xml:space="preserve">в)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20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01;</w:t>
            </w:r>
            <w:r w:rsidRPr="00A06040">
              <w:rPr>
                <w:sz w:val="20"/>
                <w:szCs w:val="20"/>
              </w:rPr>
              <w:br/>
              <w:t xml:space="preserve">г)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26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02.</w:t>
            </w:r>
          </w:p>
        </w:tc>
        <w:tc>
          <w:tcPr>
            <w:tcW w:w="549" w:type="pct"/>
          </w:tcPr>
          <w:p w:rsidR="007B210F" w:rsidRPr="007370D7" w:rsidRDefault="00A06040" w:rsidP="00A060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FC0C4D" w:rsidRPr="007370D7" w:rsidRDefault="00FC0C4D" w:rsidP="00FC0C4D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Выберите правильный ответ.</w:t>
            </w:r>
          </w:p>
          <w:p w:rsidR="007B210F" w:rsidRPr="00A06040" w:rsidRDefault="00A06040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06040">
              <w:rPr>
                <w:sz w:val="20"/>
                <w:szCs w:val="20"/>
              </w:rPr>
              <w:t>Отражение выручки от продажи объекта основных средств отражается записью:</w:t>
            </w:r>
            <w:r w:rsidRPr="00A06040">
              <w:rPr>
                <w:sz w:val="20"/>
                <w:szCs w:val="20"/>
              </w:rPr>
              <w:br/>
              <w:t xml:space="preserve">а)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62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91.1;</w:t>
            </w:r>
            <w:r w:rsidRPr="00A06040">
              <w:rPr>
                <w:sz w:val="20"/>
                <w:szCs w:val="20"/>
              </w:rPr>
              <w:br/>
              <w:t xml:space="preserve">б)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91.2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01;</w:t>
            </w:r>
            <w:r w:rsidRPr="00A06040">
              <w:rPr>
                <w:sz w:val="20"/>
                <w:szCs w:val="20"/>
              </w:rPr>
              <w:br/>
              <w:t xml:space="preserve">в)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51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01;</w:t>
            </w:r>
            <w:r w:rsidRPr="00A06040">
              <w:rPr>
                <w:sz w:val="20"/>
                <w:szCs w:val="20"/>
              </w:rPr>
              <w:br/>
              <w:t xml:space="preserve">г) </w:t>
            </w:r>
            <w:proofErr w:type="spellStart"/>
            <w:r w:rsidRPr="00A06040">
              <w:rPr>
                <w:sz w:val="20"/>
                <w:szCs w:val="20"/>
              </w:rPr>
              <w:t>Дт</w:t>
            </w:r>
            <w:proofErr w:type="spellEnd"/>
            <w:r w:rsidRPr="00A06040">
              <w:rPr>
                <w:sz w:val="20"/>
                <w:szCs w:val="20"/>
              </w:rPr>
              <w:t xml:space="preserve"> 62 – </w:t>
            </w:r>
            <w:proofErr w:type="spellStart"/>
            <w:r w:rsidRPr="00A06040">
              <w:rPr>
                <w:sz w:val="20"/>
                <w:szCs w:val="20"/>
              </w:rPr>
              <w:t>Кт</w:t>
            </w:r>
            <w:proofErr w:type="spellEnd"/>
            <w:r w:rsidRPr="00A06040">
              <w:rPr>
                <w:sz w:val="20"/>
                <w:szCs w:val="20"/>
              </w:rPr>
              <w:t xml:space="preserve"> 90.1.</w:t>
            </w:r>
          </w:p>
        </w:tc>
        <w:tc>
          <w:tcPr>
            <w:tcW w:w="549" w:type="pct"/>
          </w:tcPr>
          <w:p w:rsidR="007B210F" w:rsidRPr="007370D7" w:rsidRDefault="00A06040" w:rsidP="00A060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ного ответа из четырех.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lastRenderedPageBreak/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теоретические вопросы разработки и применения плана счетов бухгал</w:t>
            </w:r>
            <w:r w:rsidRPr="007370D7">
              <w:rPr>
                <w:sz w:val="20"/>
                <w:szCs w:val="20"/>
              </w:rPr>
              <w:lastRenderedPageBreak/>
              <w:t xml:space="preserve">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FC0C4D" w:rsidRPr="007370D7" w:rsidRDefault="00FC0C4D" w:rsidP="00FC0C4D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Выберите правильный ответ.</w:t>
            </w:r>
          </w:p>
          <w:p w:rsidR="007B210F" w:rsidRPr="008B13CD" w:rsidRDefault="008B13CD" w:rsidP="008B13CD">
            <w:pPr>
              <w:rPr>
                <w:sz w:val="20"/>
                <w:szCs w:val="20"/>
              </w:rPr>
            </w:pPr>
            <w:r w:rsidRPr="008B13CD">
              <w:rPr>
                <w:sz w:val="20"/>
                <w:szCs w:val="20"/>
              </w:rPr>
              <w:t>Получение основных средств в качестве вклада в уставный капитал отражается проводкой:</w:t>
            </w:r>
            <w:r w:rsidRPr="008B13CD">
              <w:rPr>
                <w:sz w:val="20"/>
                <w:szCs w:val="20"/>
              </w:rPr>
              <w:br/>
              <w:t xml:space="preserve">а) </w:t>
            </w:r>
            <w:proofErr w:type="spellStart"/>
            <w:r w:rsidRPr="008B13CD">
              <w:rPr>
                <w:sz w:val="20"/>
                <w:szCs w:val="20"/>
              </w:rPr>
              <w:t>Дт</w:t>
            </w:r>
            <w:proofErr w:type="spellEnd"/>
            <w:r w:rsidRPr="008B13CD">
              <w:rPr>
                <w:sz w:val="20"/>
                <w:szCs w:val="20"/>
              </w:rPr>
              <w:t xml:space="preserve"> 08 – </w:t>
            </w:r>
            <w:proofErr w:type="spellStart"/>
            <w:r w:rsidRPr="008B13CD">
              <w:rPr>
                <w:sz w:val="20"/>
                <w:szCs w:val="20"/>
              </w:rPr>
              <w:t>Кт</w:t>
            </w:r>
            <w:proofErr w:type="spellEnd"/>
            <w:r w:rsidRPr="008B13CD">
              <w:rPr>
                <w:sz w:val="20"/>
                <w:szCs w:val="20"/>
              </w:rPr>
              <w:t xml:space="preserve"> 75;</w:t>
            </w:r>
            <w:r w:rsidRPr="008B13CD">
              <w:rPr>
                <w:sz w:val="20"/>
                <w:szCs w:val="20"/>
              </w:rPr>
              <w:br/>
              <w:t xml:space="preserve">б) </w:t>
            </w:r>
            <w:proofErr w:type="spellStart"/>
            <w:r w:rsidRPr="008B13CD">
              <w:rPr>
                <w:sz w:val="20"/>
                <w:szCs w:val="20"/>
              </w:rPr>
              <w:t>Дт</w:t>
            </w:r>
            <w:proofErr w:type="spellEnd"/>
            <w:r w:rsidRPr="008B13CD">
              <w:rPr>
                <w:sz w:val="20"/>
                <w:szCs w:val="20"/>
              </w:rPr>
              <w:t xml:space="preserve"> 01 – </w:t>
            </w:r>
            <w:proofErr w:type="spellStart"/>
            <w:r w:rsidRPr="008B13CD">
              <w:rPr>
                <w:sz w:val="20"/>
                <w:szCs w:val="20"/>
              </w:rPr>
              <w:t>Кт</w:t>
            </w:r>
            <w:proofErr w:type="spellEnd"/>
            <w:r w:rsidRPr="008B13CD">
              <w:rPr>
                <w:sz w:val="20"/>
                <w:szCs w:val="20"/>
              </w:rPr>
              <w:t xml:space="preserve"> 75;</w:t>
            </w:r>
            <w:r w:rsidRPr="008B13CD">
              <w:rPr>
                <w:sz w:val="20"/>
                <w:szCs w:val="20"/>
              </w:rPr>
              <w:br/>
            </w:r>
            <w:r w:rsidRPr="008B13CD">
              <w:rPr>
                <w:sz w:val="20"/>
                <w:szCs w:val="20"/>
              </w:rPr>
              <w:lastRenderedPageBreak/>
              <w:t xml:space="preserve">в) </w:t>
            </w:r>
            <w:proofErr w:type="spellStart"/>
            <w:r w:rsidRPr="008B13CD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т</w:t>
            </w:r>
            <w:proofErr w:type="spellEnd"/>
            <w:r>
              <w:rPr>
                <w:sz w:val="20"/>
                <w:szCs w:val="20"/>
              </w:rPr>
              <w:t xml:space="preserve"> 08 – </w:t>
            </w:r>
            <w:proofErr w:type="spellStart"/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80;</w:t>
            </w:r>
            <w:r>
              <w:rPr>
                <w:sz w:val="20"/>
                <w:szCs w:val="20"/>
              </w:rPr>
              <w:br/>
              <w:t xml:space="preserve">г) </w:t>
            </w:r>
            <w:proofErr w:type="spellStart"/>
            <w:r>
              <w:rPr>
                <w:sz w:val="20"/>
                <w:szCs w:val="20"/>
              </w:rPr>
              <w:t>Дт</w:t>
            </w:r>
            <w:proofErr w:type="spellEnd"/>
            <w:r>
              <w:rPr>
                <w:sz w:val="20"/>
                <w:szCs w:val="20"/>
              </w:rPr>
              <w:t xml:space="preserve"> 01 – </w:t>
            </w:r>
            <w:proofErr w:type="spellStart"/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80.</w:t>
            </w:r>
          </w:p>
        </w:tc>
        <w:tc>
          <w:tcPr>
            <w:tcW w:w="549" w:type="pct"/>
          </w:tcPr>
          <w:p w:rsidR="007B210F" w:rsidRPr="007370D7" w:rsidRDefault="008B13CD" w:rsidP="008B13CD">
            <w:pPr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а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78620E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8620E">
              <w:rPr>
                <w:rFonts w:eastAsia="Times New Roman"/>
                <w:sz w:val="20"/>
                <w:szCs w:val="20"/>
                <w:lang w:eastAsia="ru-RU"/>
              </w:rPr>
              <w:t>Соотнесите источники поступления имущества с проводками:</w:t>
            </w:r>
          </w:p>
          <w:p w:rsidR="0078620E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Источник поступления</w:t>
            </w:r>
          </w:p>
          <w:p w:rsidR="0078620E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Покупка</w:t>
            </w:r>
          </w:p>
          <w:p w:rsidR="0078620E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Вклад в уставный капитал</w:t>
            </w:r>
          </w:p>
          <w:p w:rsidR="0078620E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В. Безвозмездное получение</w:t>
            </w:r>
          </w:p>
          <w:p w:rsidR="0078620E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Г. Строительство хозяйственным способом</w:t>
            </w:r>
          </w:p>
          <w:p w:rsidR="0078620E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620E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Проводка</w:t>
            </w:r>
          </w:p>
          <w:p w:rsidR="0078620E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Дт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08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Кт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75</w:t>
            </w:r>
          </w:p>
          <w:p w:rsidR="0078620E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Дт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08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Кт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60</w:t>
            </w:r>
          </w:p>
          <w:p w:rsidR="0078620E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Дт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08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Кт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98</w:t>
            </w:r>
          </w:p>
          <w:p w:rsidR="007B210F" w:rsidRPr="007370D7" w:rsidRDefault="0078620E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Дт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08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Кт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549" w:type="pct"/>
          </w:tcPr>
          <w:p w:rsidR="0078620E" w:rsidRPr="007370D7" w:rsidRDefault="0078620E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А2,</w:t>
            </w:r>
          </w:p>
          <w:p w:rsidR="0078620E" w:rsidRPr="007370D7" w:rsidRDefault="0078620E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Б1,</w:t>
            </w:r>
          </w:p>
          <w:p w:rsidR="0078620E" w:rsidRPr="007370D7" w:rsidRDefault="0078620E" w:rsidP="007370D7">
            <w:pPr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В3,</w:t>
            </w:r>
          </w:p>
          <w:p w:rsidR="007B210F" w:rsidRPr="007370D7" w:rsidRDefault="0078620E" w:rsidP="007370D7">
            <w:pPr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70D7">
              <w:rPr>
                <w:sz w:val="20"/>
                <w:szCs w:val="20"/>
              </w:rPr>
              <w:t>Г4.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7B210F" w:rsidRPr="007370D7" w:rsidRDefault="00EF566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Установите соответствие между видами выбытия имущества и проводками:</w:t>
            </w:r>
          </w:p>
          <w:p w:rsidR="00EF5660" w:rsidRPr="007370D7" w:rsidRDefault="00EF566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Вид выбытия</w:t>
            </w:r>
          </w:p>
          <w:p w:rsidR="00EF5660" w:rsidRPr="007370D7" w:rsidRDefault="00EF566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А. Продажа</w:t>
            </w:r>
          </w:p>
          <w:p w:rsidR="00EF5660" w:rsidRPr="007370D7" w:rsidRDefault="00EF566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Б. Ликвидация</w:t>
            </w:r>
          </w:p>
          <w:p w:rsidR="00EF5660" w:rsidRPr="007370D7" w:rsidRDefault="00EF566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В. Передача в уставный капитал другой организации</w:t>
            </w:r>
          </w:p>
          <w:p w:rsidR="00EF5660" w:rsidRPr="007370D7" w:rsidRDefault="00EF566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Г. Безвозмездная передача</w:t>
            </w:r>
          </w:p>
          <w:p w:rsidR="00EF5660" w:rsidRPr="007370D7" w:rsidRDefault="00EF5660" w:rsidP="007370D7">
            <w:pPr>
              <w:rPr>
                <w:sz w:val="20"/>
                <w:szCs w:val="20"/>
              </w:rPr>
            </w:pPr>
          </w:p>
          <w:p w:rsidR="00EF5660" w:rsidRPr="007370D7" w:rsidRDefault="00EF566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Проводка</w:t>
            </w:r>
          </w:p>
          <w:p w:rsidR="00EF5660" w:rsidRPr="007370D7" w:rsidRDefault="00EF566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1.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91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01</w:t>
            </w:r>
          </w:p>
          <w:p w:rsidR="00EF5660" w:rsidRPr="007370D7" w:rsidRDefault="00EF566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2.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62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91</w:t>
            </w:r>
          </w:p>
          <w:p w:rsidR="00EF5660" w:rsidRPr="007370D7" w:rsidRDefault="00EF566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3.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58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91</w:t>
            </w:r>
          </w:p>
          <w:p w:rsidR="00EF5660" w:rsidRPr="007370D7" w:rsidRDefault="00EF5660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4.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91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68</w:t>
            </w:r>
          </w:p>
        </w:tc>
        <w:tc>
          <w:tcPr>
            <w:tcW w:w="549" w:type="pct"/>
          </w:tcPr>
          <w:p w:rsidR="00EF5660" w:rsidRPr="007370D7" w:rsidRDefault="00EF5660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660">
              <w:rPr>
                <w:rFonts w:eastAsia="Times New Roman"/>
                <w:sz w:val="20"/>
                <w:szCs w:val="20"/>
                <w:lang w:eastAsia="ru-RU"/>
              </w:rPr>
              <w:t>А2,</w:t>
            </w:r>
          </w:p>
          <w:p w:rsidR="00EF5660" w:rsidRPr="007370D7" w:rsidRDefault="00EF5660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660">
              <w:rPr>
                <w:rFonts w:eastAsia="Times New Roman"/>
                <w:sz w:val="20"/>
                <w:szCs w:val="20"/>
                <w:lang w:eastAsia="ru-RU"/>
              </w:rPr>
              <w:t>Б1,</w:t>
            </w:r>
          </w:p>
          <w:p w:rsidR="00EF5660" w:rsidRPr="007370D7" w:rsidRDefault="00EF5660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660">
              <w:rPr>
                <w:rFonts w:eastAsia="Times New Roman"/>
                <w:sz w:val="20"/>
                <w:szCs w:val="20"/>
                <w:lang w:eastAsia="ru-RU"/>
              </w:rPr>
              <w:t>В3,</w:t>
            </w:r>
          </w:p>
          <w:p w:rsidR="007B210F" w:rsidRPr="007370D7" w:rsidRDefault="00EF5660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660">
              <w:rPr>
                <w:rFonts w:eastAsia="Times New Roman"/>
                <w:sz w:val="20"/>
                <w:szCs w:val="20"/>
                <w:lang w:eastAsia="ru-RU"/>
              </w:rPr>
              <w:t>Г4.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09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Соотнесите счета бухгалтерского учёта с видами имущества:</w:t>
            </w:r>
          </w:p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Счёт</w:t>
            </w:r>
          </w:p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01</w:t>
            </w:r>
          </w:p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04</w:t>
            </w:r>
          </w:p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В. 10</w:t>
            </w:r>
          </w:p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Г. 43</w:t>
            </w:r>
          </w:p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Вид имущества</w:t>
            </w:r>
          </w:p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Готовая продукция</w:t>
            </w:r>
          </w:p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Основные средства</w:t>
            </w:r>
          </w:p>
          <w:p w:rsidR="001A09B9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Нематериальные активы</w:t>
            </w:r>
          </w:p>
          <w:p w:rsidR="007B210F" w:rsidRPr="007370D7" w:rsidRDefault="001A09B9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Материалы</w:t>
            </w:r>
          </w:p>
        </w:tc>
        <w:tc>
          <w:tcPr>
            <w:tcW w:w="549" w:type="pct"/>
          </w:tcPr>
          <w:p w:rsidR="001A09B9" w:rsidRPr="007370D7" w:rsidRDefault="001A09B9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09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А2,</w:t>
            </w:r>
          </w:p>
          <w:p w:rsidR="001A09B9" w:rsidRPr="007370D7" w:rsidRDefault="001A09B9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09B9">
              <w:rPr>
                <w:rFonts w:eastAsia="Times New Roman"/>
                <w:sz w:val="20"/>
                <w:szCs w:val="20"/>
                <w:lang w:eastAsia="ru-RU"/>
              </w:rPr>
              <w:t>Б3,</w:t>
            </w:r>
          </w:p>
          <w:p w:rsidR="001A09B9" w:rsidRPr="007370D7" w:rsidRDefault="001A09B9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09B9">
              <w:rPr>
                <w:rFonts w:eastAsia="Times New Roman"/>
                <w:sz w:val="20"/>
                <w:szCs w:val="20"/>
                <w:lang w:eastAsia="ru-RU"/>
              </w:rPr>
              <w:t>В4,</w:t>
            </w:r>
          </w:p>
          <w:p w:rsidR="001A09B9" w:rsidRPr="001A09B9" w:rsidRDefault="001A09B9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09B9">
              <w:rPr>
                <w:rFonts w:eastAsia="Times New Roman"/>
                <w:sz w:val="20"/>
                <w:szCs w:val="20"/>
                <w:lang w:eastAsia="ru-RU"/>
              </w:rPr>
              <w:t>Г1.</w:t>
            </w:r>
          </w:p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EE5665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E5665">
              <w:rPr>
                <w:rFonts w:eastAsia="Times New Roman"/>
                <w:sz w:val="20"/>
                <w:szCs w:val="20"/>
                <w:lang w:eastAsia="ru-RU"/>
              </w:rPr>
              <w:t>Установите соответствие между операциями и бухгалтерскими проводками:</w:t>
            </w:r>
          </w:p>
          <w:p w:rsidR="00EE5665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Операция</w:t>
            </w:r>
          </w:p>
          <w:p w:rsidR="00EE5665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Поступление ОС</w:t>
            </w:r>
          </w:p>
          <w:p w:rsidR="00EE5665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Начисление амортизации ОС</w:t>
            </w:r>
          </w:p>
          <w:p w:rsidR="00EE5665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В. Списание ОС</w:t>
            </w:r>
          </w:p>
          <w:p w:rsidR="00EE5665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Г. Оприходование материалов</w:t>
            </w:r>
          </w:p>
          <w:p w:rsidR="00EE5665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5665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Проводка</w:t>
            </w:r>
          </w:p>
          <w:p w:rsidR="00EE5665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Дт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02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Кт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01</w:t>
            </w:r>
          </w:p>
          <w:p w:rsidR="00EE5665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Дт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08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Кт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60</w:t>
            </w:r>
          </w:p>
          <w:p w:rsidR="00EE5665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Дт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20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Кт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02</w:t>
            </w:r>
          </w:p>
          <w:p w:rsidR="007B210F" w:rsidRPr="007370D7" w:rsidRDefault="00EE5665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Дт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Кт</w:t>
            </w:r>
            <w:proofErr w:type="spellEnd"/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60</w:t>
            </w:r>
          </w:p>
        </w:tc>
        <w:tc>
          <w:tcPr>
            <w:tcW w:w="549" w:type="pct"/>
          </w:tcPr>
          <w:p w:rsidR="00EE5665" w:rsidRPr="007370D7" w:rsidRDefault="00EE5665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665">
              <w:rPr>
                <w:rFonts w:eastAsia="Times New Roman"/>
                <w:sz w:val="20"/>
                <w:szCs w:val="20"/>
                <w:lang w:eastAsia="ru-RU"/>
              </w:rPr>
              <w:t>А2,</w:t>
            </w:r>
          </w:p>
          <w:p w:rsidR="00EE5665" w:rsidRPr="007370D7" w:rsidRDefault="00EE5665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665">
              <w:rPr>
                <w:rFonts w:eastAsia="Times New Roman"/>
                <w:sz w:val="20"/>
                <w:szCs w:val="20"/>
                <w:lang w:eastAsia="ru-RU"/>
              </w:rPr>
              <w:t>Б3,</w:t>
            </w:r>
          </w:p>
          <w:p w:rsidR="00EE5665" w:rsidRPr="007370D7" w:rsidRDefault="00EE5665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665">
              <w:rPr>
                <w:rFonts w:eastAsia="Times New Roman"/>
                <w:sz w:val="20"/>
                <w:szCs w:val="20"/>
                <w:lang w:eastAsia="ru-RU"/>
              </w:rPr>
              <w:t>В1,</w:t>
            </w:r>
          </w:p>
          <w:p w:rsidR="00EE5665" w:rsidRPr="00EE5665" w:rsidRDefault="00EE5665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665">
              <w:rPr>
                <w:rFonts w:eastAsia="Times New Roman"/>
                <w:sz w:val="20"/>
                <w:szCs w:val="20"/>
                <w:lang w:eastAsia="ru-RU"/>
              </w:rPr>
              <w:t>Г4.</w:t>
            </w:r>
          </w:p>
          <w:p w:rsidR="007B210F" w:rsidRPr="007370D7" w:rsidRDefault="007B210F" w:rsidP="007370D7">
            <w:pPr>
              <w:widowControl w:val="0"/>
              <w:rPr>
                <w:sz w:val="20"/>
                <w:szCs w:val="20"/>
              </w:rPr>
            </w:pP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486FD6" w:rsidRPr="007370D7" w:rsidRDefault="00486F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E5665">
              <w:rPr>
                <w:rFonts w:eastAsia="Times New Roman"/>
                <w:sz w:val="20"/>
                <w:szCs w:val="20"/>
                <w:lang w:eastAsia="ru-RU"/>
              </w:rPr>
              <w:t>Установите соответствие между операциями и бухгалтерскими проводками: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 Операция:</w:t>
            </w:r>
          </w:p>
          <w:p w:rsidR="00486FD6" w:rsidRPr="007370D7" w:rsidRDefault="00486FD6" w:rsidP="007370D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А) Вклады в складочный капитал товарищества</w:t>
            </w:r>
            <w:r w:rsidRPr="007370D7">
              <w:rPr>
                <w:sz w:val="20"/>
                <w:szCs w:val="20"/>
              </w:rPr>
              <w:br/>
            </w:r>
            <w:r w:rsidRPr="007370D7">
              <w:rPr>
                <w:rStyle w:val="markdown-word"/>
                <w:sz w:val="20"/>
                <w:szCs w:val="20"/>
              </w:rPr>
              <w:t>Б) Амортизация нематериальных активов</w:t>
            </w:r>
            <w:r w:rsidRPr="007370D7">
              <w:rPr>
                <w:sz w:val="20"/>
                <w:szCs w:val="20"/>
              </w:rPr>
              <w:br/>
            </w:r>
            <w:r w:rsidRPr="007370D7">
              <w:rPr>
                <w:rStyle w:val="markdown-word"/>
                <w:sz w:val="20"/>
                <w:szCs w:val="20"/>
              </w:rPr>
              <w:t>В) Краткосрочные банковские кредиты</w:t>
            </w:r>
            <w:r w:rsidRPr="007370D7">
              <w:rPr>
                <w:sz w:val="20"/>
                <w:szCs w:val="20"/>
              </w:rPr>
              <w:br/>
            </w:r>
            <w:r w:rsidRPr="007370D7">
              <w:rPr>
                <w:rStyle w:val="markdown-word"/>
                <w:sz w:val="20"/>
                <w:szCs w:val="20"/>
              </w:rPr>
              <w:t>Г) Целевые взносы на развитие производства</w:t>
            </w:r>
          </w:p>
          <w:p w:rsidR="00486FD6" w:rsidRPr="007370D7" w:rsidRDefault="00486FD6" w:rsidP="007370D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370D7">
              <w:rPr>
                <w:rStyle w:val="markdown-word"/>
                <w:bCs/>
                <w:sz w:val="20"/>
                <w:szCs w:val="20"/>
              </w:rPr>
              <w:t>Проводки:</w:t>
            </w:r>
          </w:p>
          <w:p w:rsidR="00486FD6" w:rsidRPr="007370D7" w:rsidRDefault="00486FD6" w:rsidP="007370D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 xml:space="preserve">1. </w:t>
            </w:r>
            <w:proofErr w:type="spellStart"/>
            <w:r w:rsidRPr="007370D7">
              <w:rPr>
                <w:rStyle w:val="markdown-word"/>
                <w:sz w:val="20"/>
                <w:szCs w:val="20"/>
              </w:rPr>
              <w:t>Дт</w:t>
            </w:r>
            <w:proofErr w:type="spellEnd"/>
            <w:r w:rsidRPr="007370D7">
              <w:rPr>
                <w:rStyle w:val="markdown-word"/>
                <w:sz w:val="20"/>
                <w:szCs w:val="20"/>
              </w:rPr>
              <w:t xml:space="preserve"> 75 </w:t>
            </w:r>
            <w:proofErr w:type="spellStart"/>
            <w:r w:rsidRPr="007370D7">
              <w:rPr>
                <w:rStyle w:val="markdown-word"/>
                <w:sz w:val="20"/>
                <w:szCs w:val="20"/>
              </w:rPr>
              <w:t>Кт</w:t>
            </w:r>
            <w:proofErr w:type="spellEnd"/>
            <w:r w:rsidRPr="007370D7">
              <w:rPr>
                <w:rStyle w:val="markdown-word"/>
                <w:sz w:val="20"/>
                <w:szCs w:val="20"/>
              </w:rPr>
              <w:t> 80</w:t>
            </w:r>
          </w:p>
          <w:p w:rsidR="00486FD6" w:rsidRPr="007370D7" w:rsidRDefault="00486FD6" w:rsidP="007370D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 xml:space="preserve">2. </w:t>
            </w:r>
            <w:proofErr w:type="spellStart"/>
            <w:r w:rsidRPr="007370D7">
              <w:rPr>
                <w:rStyle w:val="markdown-word"/>
                <w:sz w:val="20"/>
                <w:szCs w:val="20"/>
              </w:rPr>
              <w:t>Дт</w:t>
            </w:r>
            <w:proofErr w:type="spellEnd"/>
            <w:r w:rsidRPr="007370D7">
              <w:rPr>
                <w:rStyle w:val="markdown-word"/>
                <w:sz w:val="20"/>
                <w:szCs w:val="20"/>
              </w:rPr>
              <w:t xml:space="preserve"> 26 </w:t>
            </w:r>
            <w:proofErr w:type="spellStart"/>
            <w:r w:rsidRPr="007370D7">
              <w:rPr>
                <w:rStyle w:val="markdown-word"/>
                <w:sz w:val="20"/>
                <w:szCs w:val="20"/>
              </w:rPr>
              <w:t>Кт</w:t>
            </w:r>
            <w:proofErr w:type="spellEnd"/>
            <w:r w:rsidRPr="007370D7">
              <w:rPr>
                <w:rStyle w:val="markdown-word"/>
                <w:sz w:val="20"/>
                <w:szCs w:val="20"/>
              </w:rPr>
              <w:t> 05</w:t>
            </w:r>
          </w:p>
          <w:p w:rsidR="00486FD6" w:rsidRPr="007370D7" w:rsidRDefault="00486FD6" w:rsidP="007370D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 xml:space="preserve">3. </w:t>
            </w:r>
            <w:proofErr w:type="spellStart"/>
            <w:r w:rsidRPr="007370D7">
              <w:rPr>
                <w:rStyle w:val="markdown-word"/>
                <w:sz w:val="20"/>
                <w:szCs w:val="20"/>
              </w:rPr>
              <w:t>Дт</w:t>
            </w:r>
            <w:proofErr w:type="spellEnd"/>
            <w:r w:rsidRPr="007370D7">
              <w:rPr>
                <w:rStyle w:val="markdown-word"/>
                <w:sz w:val="20"/>
                <w:szCs w:val="20"/>
              </w:rPr>
              <w:t xml:space="preserve"> 51 </w:t>
            </w:r>
            <w:proofErr w:type="spellStart"/>
            <w:r w:rsidRPr="007370D7">
              <w:rPr>
                <w:rStyle w:val="markdown-word"/>
                <w:sz w:val="20"/>
                <w:szCs w:val="20"/>
              </w:rPr>
              <w:t>Кт</w:t>
            </w:r>
            <w:proofErr w:type="spellEnd"/>
            <w:r w:rsidRPr="007370D7">
              <w:rPr>
                <w:rStyle w:val="markdown-word"/>
                <w:sz w:val="20"/>
                <w:szCs w:val="20"/>
              </w:rPr>
              <w:t> 66</w:t>
            </w:r>
          </w:p>
          <w:p w:rsidR="007B210F" w:rsidRPr="007370D7" w:rsidRDefault="00486FD6" w:rsidP="007370D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 xml:space="preserve">4. </w:t>
            </w:r>
            <w:proofErr w:type="spellStart"/>
            <w:r w:rsidRPr="007370D7">
              <w:rPr>
                <w:rStyle w:val="markdown-word"/>
                <w:sz w:val="20"/>
                <w:szCs w:val="20"/>
              </w:rPr>
              <w:t>Дт</w:t>
            </w:r>
            <w:proofErr w:type="spellEnd"/>
            <w:r w:rsidRPr="007370D7">
              <w:rPr>
                <w:rStyle w:val="markdown-word"/>
                <w:sz w:val="20"/>
                <w:szCs w:val="20"/>
              </w:rPr>
              <w:t xml:space="preserve"> 86 </w:t>
            </w:r>
            <w:proofErr w:type="spellStart"/>
            <w:r w:rsidRPr="007370D7">
              <w:rPr>
                <w:rStyle w:val="markdown-word"/>
                <w:sz w:val="20"/>
                <w:szCs w:val="20"/>
              </w:rPr>
              <w:t>Кт</w:t>
            </w:r>
            <w:proofErr w:type="spellEnd"/>
            <w:r w:rsidRPr="007370D7">
              <w:rPr>
                <w:rStyle w:val="markdown-word"/>
                <w:sz w:val="20"/>
                <w:szCs w:val="20"/>
              </w:rPr>
              <w:t> 98</w:t>
            </w:r>
          </w:p>
        </w:tc>
        <w:tc>
          <w:tcPr>
            <w:tcW w:w="549" w:type="pct"/>
          </w:tcPr>
          <w:p w:rsidR="00486FD6" w:rsidRPr="007370D7" w:rsidRDefault="00486FD6" w:rsidP="007370D7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А</w:t>
            </w:r>
            <w:r w:rsidRPr="007370D7">
              <w:rPr>
                <w:rStyle w:val="markdown-word"/>
                <w:sz w:val="20"/>
                <w:szCs w:val="20"/>
              </w:rPr>
              <w:noBreakHyphen/>
              <w:t>1,</w:t>
            </w:r>
          </w:p>
          <w:p w:rsidR="00486FD6" w:rsidRPr="007370D7" w:rsidRDefault="00486FD6" w:rsidP="007370D7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Б</w:t>
            </w:r>
            <w:r w:rsidRPr="007370D7">
              <w:rPr>
                <w:rStyle w:val="markdown-word"/>
                <w:sz w:val="20"/>
                <w:szCs w:val="20"/>
              </w:rPr>
              <w:noBreakHyphen/>
              <w:t>2,</w:t>
            </w:r>
          </w:p>
          <w:p w:rsidR="00486FD6" w:rsidRPr="007370D7" w:rsidRDefault="00486FD6" w:rsidP="007370D7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В</w:t>
            </w:r>
            <w:r w:rsidRPr="007370D7">
              <w:rPr>
                <w:rStyle w:val="markdown-word"/>
                <w:sz w:val="20"/>
                <w:szCs w:val="20"/>
              </w:rPr>
              <w:noBreakHyphen/>
              <w:t>3,</w:t>
            </w:r>
          </w:p>
          <w:p w:rsidR="00486FD6" w:rsidRPr="007370D7" w:rsidRDefault="00486FD6" w:rsidP="007370D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70D7">
              <w:rPr>
                <w:rStyle w:val="markdown-word"/>
                <w:sz w:val="20"/>
                <w:szCs w:val="20"/>
              </w:rPr>
              <w:t>Г</w:t>
            </w:r>
            <w:r w:rsidRPr="007370D7">
              <w:rPr>
                <w:rStyle w:val="markdown-word"/>
                <w:sz w:val="20"/>
                <w:szCs w:val="20"/>
              </w:rPr>
              <w:noBreakHyphen/>
              <w:t>4.</w:t>
            </w:r>
          </w:p>
          <w:p w:rsidR="007B210F" w:rsidRPr="007370D7" w:rsidRDefault="007B210F" w:rsidP="007370D7">
            <w:pPr>
              <w:widowControl w:val="0"/>
              <w:rPr>
                <w:sz w:val="20"/>
                <w:szCs w:val="20"/>
              </w:rPr>
            </w:pP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4C2097" w:rsidRDefault="004C2097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Дайте ответ на вопрос:</w:t>
            </w:r>
          </w:p>
          <w:p w:rsidR="007B210F" w:rsidRPr="004C2097" w:rsidRDefault="004C2097" w:rsidP="004C209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Какими проводками оформляется б</w:t>
            </w:r>
            <w:r w:rsidRPr="004C2097">
              <w:rPr>
                <w:sz w:val="20"/>
                <w:szCs w:val="20"/>
              </w:rPr>
              <w:t xml:space="preserve">езвозмездное получение основных средств от других организаций </w:t>
            </w:r>
            <w:r>
              <w:rPr>
                <w:sz w:val="20"/>
                <w:szCs w:val="20"/>
              </w:rPr>
              <w:t xml:space="preserve">и постановка их на баланс. </w:t>
            </w:r>
          </w:p>
        </w:tc>
        <w:tc>
          <w:tcPr>
            <w:tcW w:w="549" w:type="pct"/>
          </w:tcPr>
          <w:p w:rsidR="007B210F" w:rsidRDefault="004C2097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Pr="004C2097">
              <w:rPr>
                <w:sz w:val="20"/>
                <w:szCs w:val="20"/>
              </w:rPr>
              <w:t>Дт</w:t>
            </w:r>
            <w:proofErr w:type="spellEnd"/>
            <w:r w:rsidRPr="004C2097">
              <w:rPr>
                <w:sz w:val="20"/>
                <w:szCs w:val="20"/>
              </w:rPr>
              <w:t xml:space="preserve"> 08 – </w:t>
            </w:r>
            <w:proofErr w:type="spellStart"/>
            <w:r w:rsidRPr="004C2097">
              <w:rPr>
                <w:sz w:val="20"/>
                <w:szCs w:val="20"/>
              </w:rPr>
              <w:t>Кт</w:t>
            </w:r>
            <w:proofErr w:type="spellEnd"/>
            <w:r w:rsidRPr="004C2097">
              <w:rPr>
                <w:sz w:val="20"/>
                <w:szCs w:val="20"/>
              </w:rPr>
              <w:t xml:space="preserve"> 98 «Доходы будущих периодов»</w:t>
            </w:r>
          </w:p>
          <w:p w:rsidR="004C2097" w:rsidRDefault="004C2097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Дт01 – </w:t>
            </w:r>
            <w:proofErr w:type="spellStart"/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08</w:t>
            </w:r>
          </w:p>
          <w:p w:rsidR="004C2097" w:rsidRPr="00184745" w:rsidRDefault="004C2097" w:rsidP="00184745">
            <w:pPr>
              <w:widowControl w:val="0"/>
              <w:rPr>
                <w:b/>
                <w:sz w:val="20"/>
                <w:szCs w:val="20"/>
              </w:rPr>
            </w:pPr>
            <w:r w:rsidRPr="00184745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«Вложения во </w:t>
            </w:r>
            <w:proofErr w:type="spellStart"/>
            <w:r w:rsidRPr="00184745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внеоборотные</w:t>
            </w:r>
            <w:proofErr w:type="spellEnd"/>
            <w:r w:rsidRPr="00184745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активы»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7B210F" w:rsidRDefault="00273930" w:rsidP="0027393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вопрос, дайте на него верный ответ и пояснение:</w:t>
            </w:r>
          </w:p>
          <w:p w:rsidR="00273930" w:rsidRPr="007370D7" w:rsidRDefault="00273930" w:rsidP="0027393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Кассиром организации из банка получены денежные средства на заработную плату, на командировочные, на закупку сельхозпродукции для столовой, какими бухгалтерскими проводками отражаются эти операции.</w:t>
            </w:r>
          </w:p>
        </w:tc>
        <w:tc>
          <w:tcPr>
            <w:tcW w:w="549" w:type="pct"/>
          </w:tcPr>
          <w:p w:rsidR="007B210F" w:rsidRDefault="00273930" w:rsidP="007370D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Дт</w:t>
            </w:r>
            <w:proofErr w:type="spellEnd"/>
            <w:r>
              <w:rPr>
                <w:sz w:val="20"/>
                <w:szCs w:val="20"/>
              </w:rPr>
              <w:t xml:space="preserve"> 50 – </w:t>
            </w:r>
            <w:proofErr w:type="spellStart"/>
            <w:r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51</w:t>
            </w:r>
          </w:p>
          <w:p w:rsidR="00273930" w:rsidRPr="007370D7" w:rsidRDefault="00273930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Ключевое слово: денежные средства, а их назначение будет определяться проводками при выдаче из кассы.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273930" w:rsidRDefault="00273930" w:rsidP="0027393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вопрос, дайте на него верный ответ и пояснение:</w:t>
            </w:r>
          </w:p>
          <w:p w:rsidR="00ED6639" w:rsidRDefault="00ED6639" w:rsidP="0027393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Отразите бухгалтерскими проводками поступление материалов по фактической стоимости от поставщика и отпуск их в основное и вспомогательное производство</w:t>
            </w:r>
          </w:p>
          <w:p w:rsidR="007B210F" w:rsidRPr="007370D7" w:rsidRDefault="007B210F" w:rsidP="007370D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7B210F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Д10 К60</w:t>
            </w:r>
          </w:p>
          <w:p w:rsidR="00ED6639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Д19 К 60</w:t>
            </w:r>
          </w:p>
          <w:p w:rsidR="00ED6639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Д20 К10</w:t>
            </w:r>
          </w:p>
          <w:p w:rsidR="00ED6639" w:rsidRPr="007370D7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Д23 К10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273930" w:rsidRDefault="00273930" w:rsidP="0027393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вопрос, дайте на него верный ответ и пояснение:</w:t>
            </w:r>
          </w:p>
          <w:p w:rsidR="00ED6639" w:rsidRDefault="00ED6639" w:rsidP="00ED663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Отразите бухгалтерскими проводками поступление основных средств от поставщика и постановку их на баланс</w:t>
            </w:r>
          </w:p>
          <w:p w:rsidR="007B210F" w:rsidRPr="007370D7" w:rsidRDefault="007B210F" w:rsidP="007370D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7B210F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Д08 К60</w:t>
            </w:r>
          </w:p>
          <w:p w:rsidR="00ED6639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Д19 К60</w:t>
            </w:r>
          </w:p>
          <w:p w:rsidR="00ED6639" w:rsidRPr="007370D7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Д01 К08</w:t>
            </w:r>
          </w:p>
        </w:tc>
      </w:tr>
      <w:tr w:rsidR="007B210F" w:rsidRPr="007370D7" w:rsidTr="00120443">
        <w:tc>
          <w:tcPr>
            <w:tcW w:w="178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82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7B210F" w:rsidRPr="007370D7" w:rsidRDefault="007B210F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1.4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148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055" w:type="pct"/>
          </w:tcPr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теоретические вопросы разработки и применения плана счетов бухгалтерского учета в финансово-хозяйственной деятельности организации; 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инструкцию по применению плана счетов бухгалтерского учета;</w:t>
            </w:r>
          </w:p>
          <w:p w:rsidR="007B210F" w:rsidRPr="007370D7" w:rsidRDefault="007B210F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классификацию счетов бухгалтерского учета по экономическому содержанию, назначению и структуре</w:t>
            </w:r>
          </w:p>
        </w:tc>
        <w:tc>
          <w:tcPr>
            <w:tcW w:w="1101" w:type="pct"/>
            <w:gridSpan w:val="2"/>
          </w:tcPr>
          <w:p w:rsidR="00273930" w:rsidRDefault="00273930" w:rsidP="0027393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вопрос, дайте на него верный ответ и пояснение:</w:t>
            </w:r>
          </w:p>
          <w:p w:rsidR="00ED6639" w:rsidRDefault="00ED6639" w:rsidP="0027393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Отразите бухгалтерским проводками затраты на производство продукции основного производства, и ее выпуск (без учета счета 40)</w:t>
            </w:r>
          </w:p>
          <w:p w:rsidR="007B210F" w:rsidRPr="007370D7" w:rsidRDefault="007B210F" w:rsidP="007370D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7B210F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Д20 - К10</w:t>
            </w:r>
          </w:p>
          <w:p w:rsidR="00ED6639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Д20 - К70</w:t>
            </w:r>
          </w:p>
          <w:p w:rsidR="00ED6639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Д20 - К69</w:t>
            </w:r>
          </w:p>
          <w:p w:rsidR="00ED6639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Д20 - К96</w:t>
            </w:r>
          </w:p>
          <w:p w:rsidR="00ED6639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Д20 – К02</w:t>
            </w:r>
          </w:p>
          <w:p w:rsidR="00ED6639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Д20 – К60</w:t>
            </w:r>
          </w:p>
          <w:p w:rsidR="00ED6639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Д20 – К25 </w:t>
            </w:r>
          </w:p>
          <w:p w:rsidR="00ED6639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6639" w:rsidRPr="007370D7" w:rsidRDefault="00ED6639" w:rsidP="007370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Д43 – К20</w:t>
            </w:r>
          </w:p>
        </w:tc>
      </w:tr>
      <w:tr w:rsidR="008D70D6" w:rsidRPr="007370D7" w:rsidTr="00120443">
        <w:tc>
          <w:tcPr>
            <w:tcW w:w="178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82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7B7045" w:rsidRPr="007370D7" w:rsidRDefault="007B7045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Выберите правильный ответ.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 какому виду расходов относится остаточная стоимость списываемого основного средства?</w:t>
            </w:r>
            <w:r w:rsidRPr="007370D7">
              <w:rPr>
                <w:sz w:val="20"/>
                <w:szCs w:val="20"/>
              </w:rPr>
              <w:br/>
              <w:t>а) Расходы по обычным видам деятельности;</w:t>
            </w:r>
            <w:r w:rsidRPr="007370D7">
              <w:rPr>
                <w:sz w:val="20"/>
                <w:szCs w:val="20"/>
              </w:rPr>
              <w:br/>
              <w:t>б) Прочие расходы;</w:t>
            </w:r>
            <w:r w:rsidRPr="007370D7">
              <w:rPr>
                <w:sz w:val="20"/>
                <w:szCs w:val="20"/>
              </w:rPr>
              <w:br/>
              <w:t>в) Чрезвычайные расходы;</w:t>
            </w:r>
            <w:r w:rsidRPr="007370D7">
              <w:rPr>
                <w:sz w:val="20"/>
                <w:szCs w:val="20"/>
              </w:rPr>
              <w:br/>
              <w:t>г) Операционные расходы.</w:t>
            </w:r>
            <w:r w:rsidRPr="007370D7">
              <w:rPr>
                <w:sz w:val="20"/>
                <w:szCs w:val="20"/>
              </w:rPr>
              <w:br/>
            </w:r>
          </w:p>
          <w:p w:rsidR="008D70D6" w:rsidRPr="007370D7" w:rsidRDefault="008D70D6" w:rsidP="007370D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8D70D6" w:rsidRPr="007370D7" w:rsidRDefault="008D70D6" w:rsidP="007370D7">
            <w:pPr>
              <w:widowControl w:val="0"/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б</w:t>
            </w:r>
          </w:p>
        </w:tc>
      </w:tr>
      <w:tr w:rsidR="008D70D6" w:rsidRPr="007370D7" w:rsidTr="00120443">
        <w:tc>
          <w:tcPr>
            <w:tcW w:w="178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82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ного верного ответа из четырех.</w:t>
            </w:r>
          </w:p>
        </w:tc>
        <w:tc>
          <w:tcPr>
            <w:tcW w:w="586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lastRenderedPageBreak/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ние фактов хозяйственной деятельности</w:t>
            </w:r>
          </w:p>
        </w:tc>
        <w:tc>
          <w:tcPr>
            <w:tcW w:w="1148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вести регистрацию и накопление данных посредством двойной записи, по простой системе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 xml:space="preserve"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</w:t>
            </w:r>
            <w:r w:rsidRPr="007370D7">
              <w:rPr>
                <w:sz w:val="20"/>
                <w:szCs w:val="20"/>
              </w:rPr>
              <w:lastRenderedPageBreak/>
              <w:t>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7B7045" w:rsidRPr="007370D7" w:rsidRDefault="007B7045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Выберите правильный ответ.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Принятие к учету излишков основных средств, выявленных при инвентаризации, отражается записью:</w:t>
            </w:r>
            <w:r w:rsidRPr="007370D7">
              <w:rPr>
                <w:sz w:val="20"/>
                <w:szCs w:val="20"/>
              </w:rPr>
              <w:br/>
              <w:t xml:space="preserve">а)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01 –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91.1;</w:t>
            </w:r>
            <w:r w:rsidRPr="007370D7">
              <w:rPr>
                <w:sz w:val="20"/>
                <w:szCs w:val="20"/>
              </w:rPr>
              <w:br/>
              <w:t xml:space="preserve">б)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08 –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91.1;</w:t>
            </w:r>
            <w:r w:rsidRPr="007370D7">
              <w:rPr>
                <w:sz w:val="20"/>
                <w:szCs w:val="20"/>
              </w:rPr>
              <w:br/>
            </w:r>
            <w:r w:rsidRPr="007370D7">
              <w:rPr>
                <w:sz w:val="20"/>
                <w:szCs w:val="20"/>
              </w:rPr>
              <w:lastRenderedPageBreak/>
              <w:t xml:space="preserve">в)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01 –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99;</w:t>
            </w:r>
            <w:r w:rsidRPr="007370D7">
              <w:rPr>
                <w:sz w:val="20"/>
                <w:szCs w:val="20"/>
              </w:rPr>
              <w:br/>
              <w:t xml:space="preserve">г) </w:t>
            </w:r>
            <w:proofErr w:type="spellStart"/>
            <w:r w:rsidRPr="007370D7">
              <w:rPr>
                <w:sz w:val="20"/>
                <w:szCs w:val="20"/>
              </w:rPr>
              <w:t>Дт</w:t>
            </w:r>
            <w:proofErr w:type="spellEnd"/>
            <w:r w:rsidRPr="007370D7">
              <w:rPr>
                <w:sz w:val="20"/>
                <w:szCs w:val="20"/>
              </w:rPr>
              <w:t xml:space="preserve"> 01 – </w:t>
            </w:r>
            <w:proofErr w:type="spellStart"/>
            <w:r w:rsidRPr="007370D7">
              <w:rPr>
                <w:sz w:val="20"/>
                <w:szCs w:val="20"/>
              </w:rPr>
              <w:t>Кт</w:t>
            </w:r>
            <w:proofErr w:type="spellEnd"/>
            <w:r w:rsidRPr="007370D7">
              <w:rPr>
                <w:sz w:val="20"/>
                <w:szCs w:val="20"/>
              </w:rPr>
              <w:t xml:space="preserve"> 84.</w:t>
            </w:r>
            <w:r w:rsidRPr="007370D7">
              <w:rPr>
                <w:sz w:val="20"/>
                <w:szCs w:val="20"/>
              </w:rPr>
              <w:br/>
            </w:r>
          </w:p>
          <w:p w:rsidR="008D70D6" w:rsidRPr="007370D7" w:rsidRDefault="008D70D6" w:rsidP="007370D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8D70D6" w:rsidRPr="007370D7" w:rsidRDefault="008D70D6" w:rsidP="007370D7">
            <w:pPr>
              <w:widowControl w:val="0"/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б</w:t>
            </w:r>
          </w:p>
        </w:tc>
      </w:tr>
      <w:tr w:rsidR="008D70D6" w:rsidRPr="007370D7" w:rsidTr="00120443">
        <w:tc>
          <w:tcPr>
            <w:tcW w:w="178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382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</w:t>
            </w:r>
            <w:r w:rsidRPr="007370D7">
              <w:rPr>
                <w:sz w:val="20"/>
                <w:szCs w:val="20"/>
              </w:rPr>
              <w:lastRenderedPageBreak/>
              <w:t>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8D70D6" w:rsidRPr="00ED6639" w:rsidRDefault="00ED6639" w:rsidP="00ED6639">
            <w:pPr>
              <w:widowControl w:val="0"/>
              <w:rPr>
                <w:sz w:val="20"/>
                <w:szCs w:val="20"/>
              </w:rPr>
            </w:pPr>
            <w:r w:rsidRPr="00ED6639">
              <w:rPr>
                <w:sz w:val="20"/>
                <w:szCs w:val="20"/>
              </w:rPr>
              <w:lastRenderedPageBreak/>
              <w:t>Что из перечисленного НЕ относится к нематериальным активам?</w:t>
            </w:r>
            <w:r w:rsidRPr="00ED6639">
              <w:rPr>
                <w:sz w:val="20"/>
                <w:szCs w:val="20"/>
              </w:rPr>
              <w:br/>
              <w:t>а) Исключительное право на товарный знак</w:t>
            </w:r>
            <w:r w:rsidRPr="00ED6639">
              <w:rPr>
                <w:sz w:val="20"/>
                <w:szCs w:val="20"/>
              </w:rPr>
              <w:br/>
              <w:t>б) Исключительное право на изобретение</w:t>
            </w:r>
            <w:r w:rsidRPr="00ED6639">
              <w:rPr>
                <w:sz w:val="20"/>
                <w:szCs w:val="20"/>
              </w:rPr>
              <w:br/>
              <w:t>в) Деловая репутация организации</w:t>
            </w:r>
            <w:r w:rsidRPr="00ED6639">
              <w:rPr>
                <w:sz w:val="20"/>
                <w:szCs w:val="20"/>
              </w:rPr>
              <w:br/>
              <w:t>г) Организационные и деловые качества персонала организации</w:t>
            </w:r>
            <w:r w:rsidRPr="00ED6639">
              <w:rPr>
                <w:sz w:val="20"/>
                <w:szCs w:val="20"/>
              </w:rPr>
              <w:br/>
            </w:r>
          </w:p>
        </w:tc>
        <w:tc>
          <w:tcPr>
            <w:tcW w:w="549" w:type="pct"/>
          </w:tcPr>
          <w:p w:rsidR="008D70D6" w:rsidRPr="007370D7" w:rsidRDefault="00ED6639" w:rsidP="00ED66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</w:t>
            </w:r>
          </w:p>
        </w:tc>
      </w:tr>
      <w:tr w:rsidR="008D70D6" w:rsidRPr="007370D7" w:rsidTr="00120443">
        <w:tc>
          <w:tcPr>
            <w:tcW w:w="178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382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8D70D6" w:rsidRPr="00CB3589" w:rsidRDefault="00CB3589" w:rsidP="00CB3589">
            <w:pPr>
              <w:widowControl w:val="0"/>
              <w:rPr>
                <w:sz w:val="20"/>
                <w:szCs w:val="20"/>
              </w:rPr>
            </w:pPr>
            <w:r w:rsidRPr="00CB3589">
              <w:rPr>
                <w:sz w:val="20"/>
                <w:szCs w:val="20"/>
              </w:rPr>
              <w:t>Какая книга обязательна для ведения в кассе организации для учета поступлений и выдачи наличных денег?</w:t>
            </w:r>
            <w:r w:rsidRPr="00CB3589">
              <w:rPr>
                <w:sz w:val="20"/>
                <w:szCs w:val="20"/>
              </w:rPr>
              <w:br/>
            </w:r>
          </w:p>
        </w:tc>
        <w:tc>
          <w:tcPr>
            <w:tcW w:w="549" w:type="pct"/>
          </w:tcPr>
          <w:p w:rsidR="008D70D6" w:rsidRPr="007370D7" w:rsidRDefault="00CB3589" w:rsidP="007370D7">
            <w:pPr>
              <w:widowControl w:val="0"/>
              <w:rPr>
                <w:sz w:val="20"/>
                <w:szCs w:val="20"/>
              </w:rPr>
            </w:pPr>
            <w:r w:rsidRPr="00CB3589">
              <w:rPr>
                <w:sz w:val="20"/>
                <w:szCs w:val="20"/>
              </w:rPr>
              <w:t>Кассовая книга (форма № КО-4).</w:t>
            </w:r>
          </w:p>
        </w:tc>
      </w:tr>
      <w:tr w:rsidR="008D70D6" w:rsidRPr="007370D7" w:rsidTr="00120443">
        <w:tc>
          <w:tcPr>
            <w:tcW w:w="178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82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586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</w:t>
            </w:r>
            <w:r w:rsidRPr="007370D7">
              <w:rPr>
                <w:sz w:val="20"/>
                <w:szCs w:val="20"/>
              </w:rPr>
              <w:lastRenderedPageBreak/>
              <w:t>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83499E" w:rsidRPr="0083499E" w:rsidRDefault="0083499E" w:rsidP="0083499E">
            <w:pPr>
              <w:rPr>
                <w:sz w:val="20"/>
                <w:szCs w:val="20"/>
              </w:rPr>
            </w:pPr>
            <w:r w:rsidRPr="0083499E">
              <w:rPr>
                <w:sz w:val="20"/>
                <w:szCs w:val="20"/>
              </w:rPr>
              <w:lastRenderedPageBreak/>
              <w:t>Что из перечисленного НЕ относится к финансовым вложениям?</w:t>
            </w:r>
            <w:r w:rsidRPr="0083499E">
              <w:rPr>
                <w:sz w:val="20"/>
                <w:szCs w:val="20"/>
              </w:rPr>
              <w:br/>
              <w:t>а) Предоставленные другим организациям займы</w:t>
            </w:r>
            <w:r w:rsidRPr="0083499E">
              <w:rPr>
                <w:sz w:val="20"/>
                <w:szCs w:val="20"/>
              </w:rPr>
              <w:br/>
              <w:t>б) Вклады в уставные капиталы других организаций</w:t>
            </w:r>
            <w:r w:rsidRPr="0083499E">
              <w:rPr>
                <w:sz w:val="20"/>
                <w:szCs w:val="20"/>
              </w:rPr>
              <w:br/>
              <w:t>в) Собственные акции, выкупленные у акционеров для перепродажи</w:t>
            </w:r>
            <w:r w:rsidRPr="0083499E">
              <w:rPr>
                <w:sz w:val="20"/>
                <w:szCs w:val="20"/>
              </w:rPr>
              <w:br/>
              <w:t>г) Государственные облигации</w:t>
            </w:r>
          </w:p>
          <w:p w:rsidR="008D70D6" w:rsidRPr="007370D7" w:rsidRDefault="008D70D6" w:rsidP="0083499E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8D70D6" w:rsidRPr="007370D7" w:rsidRDefault="0083499E" w:rsidP="0083499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</w:tr>
      <w:tr w:rsidR="008D70D6" w:rsidRPr="007370D7" w:rsidTr="00120443">
        <w:tc>
          <w:tcPr>
            <w:tcW w:w="178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382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C4AD0">
              <w:rPr>
                <w:rFonts w:eastAsia="Times New Roman"/>
                <w:sz w:val="20"/>
                <w:szCs w:val="20"/>
                <w:lang w:eastAsia="ru-RU"/>
              </w:rPr>
              <w:t>Соотнесите виды износа с их характеристиками: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Вид износа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Физический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Моральный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Характеристика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1. Утрата актуальности из-за появления новых технологий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Потеря свойств из-за эксплуатации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Снижение стоимости из-за изменения рыночных условий</w:t>
            </w:r>
          </w:p>
          <w:p w:rsidR="008D70D6" w:rsidRPr="009C4AD0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Коррозия и старение материалов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8D70D6" w:rsidRPr="007370D7" w:rsidRDefault="008D70D6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AD0">
              <w:rPr>
                <w:rFonts w:eastAsia="Times New Roman"/>
                <w:sz w:val="20"/>
                <w:szCs w:val="20"/>
                <w:lang w:eastAsia="ru-RU"/>
              </w:rPr>
              <w:t>А2,</w:t>
            </w:r>
          </w:p>
          <w:p w:rsidR="008D70D6" w:rsidRPr="007370D7" w:rsidRDefault="008D70D6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AD0">
              <w:rPr>
                <w:rFonts w:eastAsia="Times New Roman"/>
                <w:sz w:val="20"/>
                <w:szCs w:val="20"/>
                <w:lang w:eastAsia="ru-RU"/>
              </w:rPr>
              <w:t>А4,</w:t>
            </w:r>
          </w:p>
          <w:p w:rsidR="008D70D6" w:rsidRPr="007370D7" w:rsidRDefault="008D70D6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AD0">
              <w:rPr>
                <w:rFonts w:eastAsia="Times New Roman"/>
                <w:sz w:val="20"/>
                <w:szCs w:val="20"/>
                <w:lang w:eastAsia="ru-RU"/>
              </w:rPr>
              <w:t>Б1,</w:t>
            </w:r>
          </w:p>
          <w:p w:rsidR="008D70D6" w:rsidRPr="009C4AD0" w:rsidRDefault="008D70D6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AD0">
              <w:rPr>
                <w:rFonts w:eastAsia="Times New Roman"/>
                <w:sz w:val="20"/>
                <w:szCs w:val="20"/>
                <w:lang w:eastAsia="ru-RU"/>
              </w:rPr>
              <w:t>Б3.</w:t>
            </w:r>
          </w:p>
          <w:p w:rsidR="008D70D6" w:rsidRPr="007370D7" w:rsidRDefault="008D70D6" w:rsidP="007370D7">
            <w:pPr>
              <w:widowControl w:val="0"/>
              <w:rPr>
                <w:sz w:val="20"/>
                <w:szCs w:val="20"/>
              </w:rPr>
            </w:pPr>
          </w:p>
        </w:tc>
      </w:tr>
      <w:tr w:rsidR="008D70D6" w:rsidRPr="007370D7" w:rsidTr="00120443">
        <w:tc>
          <w:tcPr>
            <w:tcW w:w="178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82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</w:t>
            </w:r>
            <w:r w:rsidRPr="007370D7">
              <w:rPr>
                <w:sz w:val="20"/>
                <w:szCs w:val="20"/>
              </w:rPr>
              <w:lastRenderedPageBreak/>
              <w:t>там синтетического учета на последний календарный день каждого месяца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практика применения законодательства Российской Федерации по бухгалтерскому учету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855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Соотнесите методы учёта запасов с их особенностями: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Метод учёта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А. ФИФО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Б. ЛИФО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В. По средней стоимости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Г. Специфическая идентификация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Особенность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 Сначала списываются последние поступившие партии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2. Сначала списываются первые поступившие партии</w:t>
            </w:r>
          </w:p>
          <w:p w:rsidR="008D70D6" w:rsidRPr="007370D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3. Усреднение цены всех партий</w:t>
            </w:r>
          </w:p>
          <w:p w:rsidR="008D70D6" w:rsidRPr="008855A7" w:rsidRDefault="008D70D6" w:rsidP="007370D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4. Отслеживание стоимости каждой единицы</w:t>
            </w:r>
          </w:p>
          <w:p w:rsidR="008D70D6" w:rsidRPr="007370D7" w:rsidRDefault="008D70D6" w:rsidP="007370D7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8D70D6" w:rsidRPr="007370D7" w:rsidRDefault="008D70D6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55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А2,</w:t>
            </w:r>
          </w:p>
          <w:p w:rsidR="008D70D6" w:rsidRPr="007370D7" w:rsidRDefault="008D70D6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55A7">
              <w:rPr>
                <w:rFonts w:eastAsia="Times New Roman"/>
                <w:sz w:val="20"/>
                <w:szCs w:val="20"/>
                <w:lang w:eastAsia="ru-RU"/>
              </w:rPr>
              <w:t>Б1,</w:t>
            </w:r>
          </w:p>
          <w:p w:rsidR="008D70D6" w:rsidRPr="007370D7" w:rsidRDefault="008D70D6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55A7">
              <w:rPr>
                <w:rFonts w:eastAsia="Times New Roman"/>
                <w:sz w:val="20"/>
                <w:szCs w:val="20"/>
                <w:lang w:eastAsia="ru-RU"/>
              </w:rPr>
              <w:t>В3,</w:t>
            </w:r>
          </w:p>
          <w:p w:rsidR="008D70D6" w:rsidRPr="008855A7" w:rsidRDefault="008D70D6" w:rsidP="007370D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55A7">
              <w:rPr>
                <w:rFonts w:eastAsia="Times New Roman"/>
                <w:sz w:val="20"/>
                <w:szCs w:val="20"/>
                <w:lang w:eastAsia="ru-RU"/>
              </w:rPr>
              <w:t>Г4.</w:t>
            </w:r>
          </w:p>
          <w:p w:rsidR="008D70D6" w:rsidRPr="007370D7" w:rsidRDefault="008D70D6" w:rsidP="007370D7">
            <w:pPr>
              <w:widowControl w:val="0"/>
              <w:rPr>
                <w:sz w:val="20"/>
                <w:szCs w:val="20"/>
              </w:rPr>
            </w:pPr>
          </w:p>
        </w:tc>
      </w:tr>
      <w:tr w:rsidR="003F5EE8" w:rsidRPr="007370D7" w:rsidTr="00120443">
        <w:tc>
          <w:tcPr>
            <w:tcW w:w="178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382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3F5EE8" w:rsidRPr="00E55E17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55E17">
              <w:rPr>
                <w:rStyle w:val="markdown-word"/>
                <w:bCs/>
                <w:sz w:val="20"/>
                <w:szCs w:val="20"/>
              </w:rPr>
              <w:t xml:space="preserve">Соотнесите методы </w:t>
            </w:r>
            <w:proofErr w:type="spellStart"/>
            <w:r w:rsidRPr="00E55E17">
              <w:rPr>
                <w:rStyle w:val="markdown-word"/>
                <w:bCs/>
                <w:sz w:val="20"/>
                <w:szCs w:val="20"/>
              </w:rPr>
              <w:t>калькулирования</w:t>
            </w:r>
            <w:proofErr w:type="spellEnd"/>
            <w:r w:rsidRPr="00E55E17">
              <w:rPr>
                <w:rStyle w:val="markdown-word"/>
                <w:bCs/>
                <w:sz w:val="20"/>
                <w:szCs w:val="20"/>
              </w:rPr>
              <w:t xml:space="preserve"> с их сутью</w:t>
            </w:r>
          </w:p>
          <w:p w:rsidR="003F5EE8" w:rsidRPr="00E55E17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  <w:u w:val="single"/>
              </w:rPr>
            </w:pPr>
            <w:r w:rsidRPr="00E55E17">
              <w:rPr>
                <w:rStyle w:val="markdown-word"/>
                <w:sz w:val="20"/>
                <w:szCs w:val="20"/>
                <w:u w:val="single"/>
              </w:rPr>
              <w:t>Методы:</w:t>
            </w:r>
          </w:p>
          <w:p w:rsidR="003F5EE8" w:rsidRPr="00E55E17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1. </w:t>
            </w:r>
            <w:proofErr w:type="spellStart"/>
            <w:r w:rsidRPr="00E55E17">
              <w:rPr>
                <w:rStyle w:val="markdown-word"/>
                <w:sz w:val="20"/>
                <w:szCs w:val="20"/>
              </w:rPr>
              <w:t>Попроцессный</w:t>
            </w:r>
            <w:proofErr w:type="spellEnd"/>
            <w:r w:rsidRPr="00E55E17">
              <w:rPr>
                <w:rStyle w:val="markdown-word"/>
                <w:sz w:val="20"/>
                <w:szCs w:val="20"/>
              </w:rPr>
              <w:t xml:space="preserve"> метод.</w:t>
            </w:r>
          </w:p>
          <w:p w:rsidR="003F5EE8" w:rsidRPr="00E55E17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2. </w:t>
            </w:r>
            <w:r w:rsidRPr="00E55E17">
              <w:rPr>
                <w:rStyle w:val="markdown-word"/>
                <w:sz w:val="20"/>
                <w:szCs w:val="20"/>
              </w:rPr>
              <w:t>Позаказный метод.</w:t>
            </w:r>
          </w:p>
          <w:p w:rsidR="003F5EE8" w:rsidRPr="00E55E17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3. </w:t>
            </w:r>
            <w:r w:rsidRPr="00E55E17">
              <w:rPr>
                <w:rStyle w:val="markdown-word"/>
                <w:sz w:val="20"/>
                <w:szCs w:val="20"/>
              </w:rPr>
              <w:t>Нормативный метод.</w:t>
            </w:r>
          </w:p>
          <w:p w:rsidR="003F5EE8" w:rsidRPr="00E55E17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4. </w:t>
            </w:r>
            <w:r w:rsidRPr="00E55E17">
              <w:rPr>
                <w:rStyle w:val="markdown-word"/>
                <w:sz w:val="20"/>
                <w:szCs w:val="20"/>
              </w:rPr>
              <w:t>Директ</w:t>
            </w:r>
            <w:r w:rsidRPr="00E55E17">
              <w:rPr>
                <w:rStyle w:val="markdown-word"/>
                <w:sz w:val="20"/>
                <w:szCs w:val="20"/>
              </w:rPr>
              <w:noBreakHyphen/>
              <w:t>костинг.</w:t>
            </w:r>
          </w:p>
          <w:p w:rsidR="003F5EE8" w:rsidRPr="00E55E17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55E17">
              <w:rPr>
                <w:rStyle w:val="markdown-word"/>
                <w:sz w:val="20"/>
                <w:szCs w:val="20"/>
                <w:u w:val="single"/>
              </w:rPr>
              <w:t>Суть метода:</w:t>
            </w:r>
            <w:r w:rsidRPr="00E55E17">
              <w:rPr>
                <w:sz w:val="20"/>
                <w:szCs w:val="20"/>
              </w:rPr>
              <w:br/>
            </w:r>
            <w:r w:rsidRPr="00E55E17">
              <w:rPr>
                <w:rStyle w:val="markdown-word"/>
                <w:sz w:val="20"/>
                <w:szCs w:val="20"/>
              </w:rPr>
              <w:t>А. Учёт только переменных затрат для расчёта себестоимости.</w:t>
            </w:r>
            <w:r w:rsidRPr="00E55E17">
              <w:rPr>
                <w:sz w:val="20"/>
                <w:szCs w:val="20"/>
              </w:rPr>
              <w:br/>
            </w:r>
            <w:r w:rsidRPr="00E55E17">
              <w:rPr>
                <w:rStyle w:val="markdown-word"/>
                <w:sz w:val="20"/>
                <w:szCs w:val="20"/>
              </w:rPr>
              <w:t>Б. Расчёт себестоимости по каждому заказу отдельно.</w:t>
            </w:r>
            <w:r w:rsidRPr="00E55E17">
              <w:rPr>
                <w:sz w:val="20"/>
                <w:szCs w:val="20"/>
              </w:rPr>
              <w:br/>
            </w:r>
            <w:r w:rsidRPr="00E55E17">
              <w:rPr>
                <w:rStyle w:val="markdown-word"/>
                <w:sz w:val="20"/>
                <w:szCs w:val="20"/>
              </w:rPr>
              <w:t>В. Расчёт себестоимости на каждом этапе производства (для массовых процессов).</w:t>
            </w:r>
            <w:r w:rsidRPr="00E55E17">
              <w:rPr>
                <w:sz w:val="20"/>
                <w:szCs w:val="20"/>
              </w:rPr>
              <w:br/>
            </w:r>
            <w:r w:rsidRPr="00E55E17">
              <w:rPr>
                <w:rStyle w:val="markdown-word"/>
                <w:sz w:val="20"/>
                <w:szCs w:val="20"/>
              </w:rPr>
              <w:t>Г. Использование заранее установленных норм затрат.</w:t>
            </w:r>
          </w:p>
          <w:p w:rsidR="003F5EE8" w:rsidRPr="007370D7" w:rsidRDefault="003F5EE8" w:rsidP="003F5E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3F5EE8" w:rsidRDefault="003F5EE8" w:rsidP="003F5EE8">
            <w:pPr>
              <w:widowControl w:val="0"/>
              <w:jc w:val="center"/>
              <w:rPr>
                <w:rStyle w:val="markdown-word"/>
                <w:sz w:val="20"/>
                <w:szCs w:val="20"/>
              </w:rPr>
            </w:pPr>
            <w:r w:rsidRPr="00E55E17">
              <w:rPr>
                <w:rStyle w:val="markdown-word"/>
                <w:sz w:val="20"/>
                <w:szCs w:val="20"/>
              </w:rPr>
              <w:t>1–В,</w:t>
            </w:r>
          </w:p>
          <w:p w:rsidR="003F5EE8" w:rsidRDefault="003F5EE8" w:rsidP="003F5EE8">
            <w:pPr>
              <w:widowControl w:val="0"/>
              <w:jc w:val="center"/>
              <w:rPr>
                <w:rStyle w:val="markdown-word"/>
                <w:sz w:val="20"/>
                <w:szCs w:val="20"/>
              </w:rPr>
            </w:pPr>
            <w:r w:rsidRPr="00E55E17">
              <w:rPr>
                <w:rStyle w:val="markdown-word"/>
                <w:sz w:val="20"/>
                <w:szCs w:val="20"/>
              </w:rPr>
              <w:t>2–Б,</w:t>
            </w:r>
          </w:p>
          <w:p w:rsidR="003F5EE8" w:rsidRDefault="003F5EE8" w:rsidP="003F5EE8">
            <w:pPr>
              <w:widowControl w:val="0"/>
              <w:jc w:val="center"/>
              <w:rPr>
                <w:rStyle w:val="markdown-word"/>
                <w:sz w:val="20"/>
                <w:szCs w:val="20"/>
              </w:rPr>
            </w:pPr>
            <w:r w:rsidRPr="00E55E17">
              <w:rPr>
                <w:rStyle w:val="markdown-word"/>
                <w:sz w:val="20"/>
                <w:szCs w:val="20"/>
              </w:rPr>
              <w:t>3–Г,</w:t>
            </w:r>
          </w:p>
          <w:p w:rsidR="003F5EE8" w:rsidRPr="00E55E17" w:rsidRDefault="003F5EE8" w:rsidP="003F5EE8">
            <w:pPr>
              <w:widowControl w:val="0"/>
              <w:jc w:val="center"/>
              <w:rPr>
                <w:sz w:val="20"/>
                <w:szCs w:val="20"/>
              </w:rPr>
            </w:pPr>
            <w:r w:rsidRPr="00E55E17">
              <w:rPr>
                <w:rStyle w:val="markdown-word"/>
                <w:sz w:val="20"/>
                <w:szCs w:val="20"/>
              </w:rPr>
              <w:t>4–А.</w:t>
            </w:r>
          </w:p>
        </w:tc>
      </w:tr>
      <w:tr w:rsidR="003F5EE8" w:rsidRPr="007370D7" w:rsidTr="00120443">
        <w:tc>
          <w:tcPr>
            <w:tcW w:w="178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82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типа на установление соответствия.</w:t>
            </w:r>
          </w:p>
        </w:tc>
        <w:tc>
          <w:tcPr>
            <w:tcW w:w="586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lastRenderedPageBreak/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 xml:space="preserve">Осуществлять текущую группировку и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вести регистрацию и накопление данных посредством двойной записи, по простой системе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составлять бухгалтерские записи в соответствии с рабочим планом счетов экономического субъекта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 xml:space="preserve">законодательство Российской Федерации о бухгалтерском учете, налогах и сборах, архивном деле, </w:t>
            </w:r>
            <w:r w:rsidRPr="007370D7">
              <w:rPr>
                <w:sz w:val="20"/>
                <w:szCs w:val="20"/>
              </w:rPr>
              <w:lastRenderedPageBreak/>
              <w:t>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3F5EE8" w:rsidRDefault="003F5EE8" w:rsidP="003F5EE8">
            <w:pPr>
              <w:pStyle w:val="a4"/>
              <w:spacing w:before="0" w:beforeAutospacing="0" w:after="0" w:afterAutospacing="0"/>
              <w:rPr>
                <w:rStyle w:val="markdown-word"/>
                <w:bCs/>
                <w:sz w:val="20"/>
                <w:szCs w:val="20"/>
              </w:rPr>
            </w:pPr>
            <w:r w:rsidRPr="003F5EE8">
              <w:rPr>
                <w:rStyle w:val="markdown-word"/>
                <w:bCs/>
                <w:sz w:val="20"/>
                <w:szCs w:val="20"/>
              </w:rPr>
              <w:lastRenderedPageBreak/>
              <w:t>Соотнесите статьи калькуляции с примерами затрат</w:t>
            </w:r>
          </w:p>
          <w:p w:rsidR="003F5EE8" w:rsidRPr="003F5EE8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F5EE8" w:rsidRPr="003F5EE8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  <w:u w:val="single"/>
              </w:rPr>
            </w:pPr>
            <w:r w:rsidRPr="003F5EE8">
              <w:rPr>
                <w:rStyle w:val="markdown-word"/>
                <w:sz w:val="20"/>
                <w:szCs w:val="20"/>
                <w:u w:val="single"/>
              </w:rPr>
              <w:lastRenderedPageBreak/>
              <w:t>Статьи калькуляции:</w:t>
            </w:r>
          </w:p>
          <w:p w:rsidR="003F5EE8" w:rsidRPr="003F5EE8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1. </w:t>
            </w:r>
            <w:r w:rsidRPr="003F5EE8">
              <w:rPr>
                <w:rStyle w:val="markdown-word"/>
                <w:sz w:val="20"/>
                <w:szCs w:val="20"/>
              </w:rPr>
              <w:t>Сырьё и материалы.</w:t>
            </w:r>
          </w:p>
          <w:p w:rsidR="003F5EE8" w:rsidRPr="003F5EE8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2. </w:t>
            </w:r>
            <w:r w:rsidRPr="003F5EE8">
              <w:rPr>
                <w:rStyle w:val="markdown-word"/>
                <w:sz w:val="20"/>
                <w:szCs w:val="20"/>
              </w:rPr>
              <w:t>Заработная плата производственных рабочих.</w:t>
            </w:r>
          </w:p>
          <w:p w:rsidR="003F5EE8" w:rsidRPr="003F5EE8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3. </w:t>
            </w:r>
            <w:r w:rsidRPr="003F5EE8">
              <w:rPr>
                <w:rStyle w:val="markdown-word"/>
                <w:sz w:val="20"/>
                <w:szCs w:val="20"/>
              </w:rPr>
              <w:t>Общепроизводственные расходы.</w:t>
            </w:r>
          </w:p>
          <w:p w:rsidR="003F5EE8" w:rsidRPr="003F5EE8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4. </w:t>
            </w:r>
            <w:r w:rsidRPr="003F5EE8">
              <w:rPr>
                <w:rStyle w:val="markdown-word"/>
                <w:sz w:val="20"/>
                <w:szCs w:val="20"/>
              </w:rPr>
              <w:t>Общехозяйственные расходы.</w:t>
            </w:r>
          </w:p>
          <w:p w:rsidR="003F5EE8" w:rsidRDefault="003F5EE8" w:rsidP="003F5EE8">
            <w:pPr>
              <w:pStyle w:val="a4"/>
              <w:spacing w:before="0" w:beforeAutospacing="0" w:after="0" w:afterAutospacing="0"/>
              <w:rPr>
                <w:rStyle w:val="markdown-word"/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5. </w:t>
            </w:r>
            <w:r w:rsidRPr="003F5EE8">
              <w:rPr>
                <w:rStyle w:val="markdown-word"/>
                <w:sz w:val="20"/>
                <w:szCs w:val="20"/>
              </w:rPr>
              <w:t>Коммерческие расходы.</w:t>
            </w:r>
          </w:p>
          <w:p w:rsidR="003F5EE8" w:rsidRPr="003F5EE8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F5EE8" w:rsidRPr="003F5EE8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F5EE8">
              <w:rPr>
                <w:rStyle w:val="markdown-word"/>
                <w:sz w:val="20"/>
                <w:szCs w:val="20"/>
                <w:u w:val="single"/>
              </w:rPr>
              <w:t>Примеры затрат:</w:t>
            </w:r>
            <w:r w:rsidRPr="003F5EE8">
              <w:rPr>
                <w:sz w:val="20"/>
                <w:szCs w:val="20"/>
              </w:rPr>
              <w:br/>
            </w:r>
            <w:r w:rsidRPr="003F5EE8">
              <w:rPr>
                <w:rStyle w:val="markdown-word"/>
                <w:sz w:val="20"/>
                <w:szCs w:val="20"/>
              </w:rPr>
              <w:t>А. Зарплата директора завода.</w:t>
            </w:r>
            <w:r w:rsidRPr="003F5EE8">
              <w:rPr>
                <w:sz w:val="20"/>
                <w:szCs w:val="20"/>
              </w:rPr>
              <w:br/>
            </w:r>
            <w:r w:rsidRPr="003F5EE8">
              <w:rPr>
                <w:rStyle w:val="markdown-word"/>
                <w:sz w:val="20"/>
                <w:szCs w:val="20"/>
              </w:rPr>
              <w:t>Б. Сталь для изготовления деталей.</w:t>
            </w:r>
            <w:r w:rsidRPr="003F5EE8">
              <w:rPr>
                <w:sz w:val="20"/>
                <w:szCs w:val="20"/>
              </w:rPr>
              <w:br/>
            </w:r>
            <w:r w:rsidRPr="003F5EE8">
              <w:rPr>
                <w:rStyle w:val="markdown-word"/>
                <w:sz w:val="20"/>
                <w:szCs w:val="20"/>
              </w:rPr>
              <w:t>В. Зарплата сборщиков на конвейере.</w:t>
            </w:r>
            <w:r w:rsidRPr="003F5EE8">
              <w:rPr>
                <w:sz w:val="20"/>
                <w:szCs w:val="20"/>
              </w:rPr>
              <w:br/>
            </w:r>
            <w:r w:rsidRPr="003F5EE8">
              <w:rPr>
                <w:rStyle w:val="markdown-word"/>
                <w:sz w:val="20"/>
                <w:szCs w:val="20"/>
              </w:rPr>
              <w:t>Г. Расходы на рекламу и маркетинг.</w:t>
            </w:r>
            <w:r w:rsidRPr="003F5EE8">
              <w:rPr>
                <w:sz w:val="20"/>
                <w:szCs w:val="20"/>
              </w:rPr>
              <w:br/>
            </w:r>
            <w:r w:rsidRPr="003F5EE8">
              <w:rPr>
                <w:rStyle w:val="markdown-word"/>
                <w:sz w:val="20"/>
                <w:szCs w:val="20"/>
              </w:rPr>
              <w:t>Д. Расходы на содержание цеха (освещение, ремонт оборудования).</w:t>
            </w:r>
          </w:p>
          <w:p w:rsidR="003F5EE8" w:rsidRPr="003F5EE8" w:rsidRDefault="003F5EE8" w:rsidP="003F5E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3F5EE8" w:rsidRDefault="003F5EE8" w:rsidP="003F5EE8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3F5EE8">
              <w:rPr>
                <w:rStyle w:val="markdown-word"/>
                <w:sz w:val="20"/>
                <w:szCs w:val="20"/>
              </w:rPr>
              <w:lastRenderedPageBreak/>
              <w:t>1–Б,</w:t>
            </w:r>
          </w:p>
          <w:p w:rsidR="003F5EE8" w:rsidRDefault="003F5EE8" w:rsidP="003F5EE8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3F5EE8">
              <w:rPr>
                <w:rStyle w:val="markdown-word"/>
                <w:sz w:val="20"/>
                <w:szCs w:val="20"/>
              </w:rPr>
              <w:t>2–В,</w:t>
            </w:r>
          </w:p>
          <w:p w:rsidR="003F5EE8" w:rsidRDefault="003F5EE8" w:rsidP="003F5EE8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3F5EE8">
              <w:rPr>
                <w:rStyle w:val="markdown-word"/>
                <w:sz w:val="20"/>
                <w:szCs w:val="20"/>
              </w:rPr>
              <w:t>3–Д,</w:t>
            </w:r>
          </w:p>
          <w:p w:rsidR="003F5EE8" w:rsidRDefault="003F5EE8" w:rsidP="003F5EE8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3F5EE8">
              <w:rPr>
                <w:rStyle w:val="markdown-word"/>
                <w:sz w:val="20"/>
                <w:szCs w:val="20"/>
              </w:rPr>
              <w:lastRenderedPageBreak/>
              <w:t>4–А,</w:t>
            </w:r>
          </w:p>
          <w:p w:rsidR="003F5EE8" w:rsidRPr="003F5EE8" w:rsidRDefault="003F5EE8" w:rsidP="003F5E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5EE8">
              <w:rPr>
                <w:rStyle w:val="markdown-word"/>
                <w:sz w:val="20"/>
                <w:szCs w:val="20"/>
              </w:rPr>
              <w:t>5–Г.</w:t>
            </w:r>
          </w:p>
          <w:p w:rsidR="003F5EE8" w:rsidRPr="007370D7" w:rsidRDefault="003F5EE8" w:rsidP="003F5EE8">
            <w:pPr>
              <w:widowControl w:val="0"/>
              <w:rPr>
                <w:sz w:val="20"/>
                <w:szCs w:val="20"/>
              </w:rPr>
            </w:pPr>
          </w:p>
        </w:tc>
      </w:tr>
      <w:tr w:rsidR="003F5EE8" w:rsidRPr="007370D7" w:rsidTr="00120443">
        <w:tc>
          <w:tcPr>
            <w:tcW w:w="178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82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586C9E" w:rsidRDefault="00586C9E" w:rsidP="00586C9E">
            <w:pPr>
              <w:pStyle w:val="a4"/>
              <w:spacing w:before="0" w:beforeAutospacing="0" w:after="0" w:afterAutospacing="0"/>
              <w:rPr>
                <w:rStyle w:val="markdown-word"/>
                <w:bCs/>
                <w:sz w:val="20"/>
                <w:szCs w:val="20"/>
              </w:rPr>
            </w:pPr>
            <w:r>
              <w:rPr>
                <w:rStyle w:val="markdown-word"/>
                <w:bCs/>
                <w:sz w:val="20"/>
                <w:szCs w:val="20"/>
              </w:rPr>
              <w:lastRenderedPageBreak/>
              <w:t>Определите соответствие хозяйственных операций и корреспонденции счетов</w:t>
            </w:r>
          </w:p>
          <w:p w:rsidR="00586C9E" w:rsidRPr="00586C9E" w:rsidRDefault="00586C9E" w:rsidP="00586C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86C9E">
              <w:rPr>
                <w:rStyle w:val="markdown-word"/>
                <w:bCs/>
                <w:sz w:val="20"/>
                <w:szCs w:val="20"/>
                <w:u w:val="single"/>
              </w:rPr>
              <w:t>Хозяйственные операции:</w:t>
            </w:r>
            <w:r w:rsidRPr="00586C9E">
              <w:rPr>
                <w:sz w:val="20"/>
                <w:szCs w:val="20"/>
              </w:rPr>
              <w:br/>
            </w:r>
            <w:r w:rsidRPr="00586C9E">
              <w:rPr>
                <w:rStyle w:val="markdown-word"/>
                <w:sz w:val="20"/>
                <w:szCs w:val="20"/>
              </w:rPr>
              <w:t xml:space="preserve">А) </w:t>
            </w:r>
            <w:proofErr w:type="spellStart"/>
            <w:r w:rsidRPr="00586C9E">
              <w:rPr>
                <w:rStyle w:val="markdown-word"/>
                <w:sz w:val="20"/>
                <w:szCs w:val="20"/>
              </w:rPr>
              <w:t>Дооценка</w:t>
            </w:r>
            <w:proofErr w:type="spellEnd"/>
            <w:r w:rsidRPr="00586C9E">
              <w:rPr>
                <w:rStyle w:val="markdown-word"/>
                <w:sz w:val="20"/>
                <w:szCs w:val="20"/>
              </w:rPr>
              <w:t xml:space="preserve"> основных средств</w:t>
            </w:r>
            <w:r w:rsidRPr="00586C9E">
              <w:rPr>
                <w:sz w:val="20"/>
                <w:szCs w:val="20"/>
              </w:rPr>
              <w:br/>
            </w:r>
            <w:r w:rsidRPr="00586C9E">
              <w:rPr>
                <w:rStyle w:val="markdown-word"/>
                <w:sz w:val="20"/>
                <w:szCs w:val="20"/>
              </w:rPr>
              <w:t>Б) Целевое финансирование НИОКР</w:t>
            </w:r>
            <w:r w:rsidRPr="00586C9E">
              <w:rPr>
                <w:sz w:val="20"/>
                <w:szCs w:val="20"/>
              </w:rPr>
              <w:br/>
            </w:r>
            <w:r w:rsidRPr="00586C9E">
              <w:rPr>
                <w:rStyle w:val="markdown-word"/>
                <w:sz w:val="20"/>
                <w:szCs w:val="20"/>
              </w:rPr>
              <w:t>В) Нераспределённая прибыль прошлых лет</w:t>
            </w:r>
            <w:r w:rsidRPr="00586C9E">
              <w:rPr>
                <w:sz w:val="20"/>
                <w:szCs w:val="20"/>
              </w:rPr>
              <w:br/>
            </w:r>
            <w:r w:rsidRPr="00586C9E">
              <w:rPr>
                <w:rStyle w:val="markdown-word"/>
                <w:sz w:val="20"/>
                <w:szCs w:val="20"/>
              </w:rPr>
              <w:t>Г) Краткосрочные кредиты</w:t>
            </w:r>
          </w:p>
          <w:p w:rsidR="00586C9E" w:rsidRDefault="00586C9E" w:rsidP="00586C9E">
            <w:pPr>
              <w:pStyle w:val="a4"/>
              <w:spacing w:before="0" w:beforeAutospacing="0" w:after="0" w:afterAutospacing="0"/>
              <w:rPr>
                <w:rStyle w:val="markdown-word"/>
                <w:bCs/>
                <w:sz w:val="20"/>
                <w:szCs w:val="20"/>
              </w:rPr>
            </w:pPr>
          </w:p>
          <w:p w:rsidR="00586C9E" w:rsidRPr="00586C9E" w:rsidRDefault="00586C9E" w:rsidP="00586C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86C9E">
              <w:rPr>
                <w:rStyle w:val="markdown-word"/>
                <w:bCs/>
                <w:sz w:val="20"/>
                <w:szCs w:val="20"/>
                <w:u w:val="single"/>
              </w:rPr>
              <w:t>Отражение в учёте</w:t>
            </w:r>
            <w:r w:rsidRPr="00586C9E">
              <w:rPr>
                <w:rStyle w:val="markdown-word"/>
                <w:bCs/>
                <w:sz w:val="20"/>
                <w:szCs w:val="20"/>
              </w:rPr>
              <w:t>:</w:t>
            </w:r>
          </w:p>
          <w:p w:rsidR="00586C9E" w:rsidRPr="00586C9E" w:rsidRDefault="00D747A9" w:rsidP="00586C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1. </w:t>
            </w:r>
            <w:proofErr w:type="spellStart"/>
            <w:r w:rsidR="00586C9E" w:rsidRPr="00586C9E">
              <w:rPr>
                <w:rStyle w:val="markdown-word"/>
                <w:sz w:val="20"/>
                <w:szCs w:val="20"/>
              </w:rPr>
              <w:t>Дт</w:t>
            </w:r>
            <w:proofErr w:type="spellEnd"/>
            <w:r w:rsidR="00586C9E" w:rsidRPr="00586C9E">
              <w:rPr>
                <w:rStyle w:val="markdown-word"/>
                <w:sz w:val="20"/>
                <w:szCs w:val="20"/>
              </w:rPr>
              <w:t xml:space="preserve"> 01 </w:t>
            </w:r>
            <w:proofErr w:type="spellStart"/>
            <w:r w:rsidR="00586C9E" w:rsidRPr="00586C9E">
              <w:rPr>
                <w:rStyle w:val="markdown-word"/>
                <w:sz w:val="20"/>
                <w:szCs w:val="20"/>
              </w:rPr>
              <w:t>Кт</w:t>
            </w:r>
            <w:proofErr w:type="spellEnd"/>
            <w:r w:rsidR="00586C9E" w:rsidRPr="00586C9E">
              <w:rPr>
                <w:rStyle w:val="markdown-word"/>
                <w:sz w:val="20"/>
                <w:szCs w:val="20"/>
              </w:rPr>
              <w:t> 83</w:t>
            </w:r>
          </w:p>
          <w:p w:rsidR="00586C9E" w:rsidRPr="00586C9E" w:rsidRDefault="00D747A9" w:rsidP="00586C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2. </w:t>
            </w:r>
            <w:proofErr w:type="spellStart"/>
            <w:r w:rsidR="00586C9E" w:rsidRPr="00586C9E">
              <w:rPr>
                <w:rStyle w:val="markdown-word"/>
                <w:sz w:val="20"/>
                <w:szCs w:val="20"/>
              </w:rPr>
              <w:t>Дт</w:t>
            </w:r>
            <w:proofErr w:type="spellEnd"/>
            <w:r w:rsidR="00586C9E" w:rsidRPr="00586C9E">
              <w:rPr>
                <w:rStyle w:val="markdown-word"/>
                <w:sz w:val="20"/>
                <w:szCs w:val="20"/>
              </w:rPr>
              <w:t xml:space="preserve"> 86 </w:t>
            </w:r>
            <w:proofErr w:type="spellStart"/>
            <w:r w:rsidR="00586C9E" w:rsidRPr="00586C9E">
              <w:rPr>
                <w:rStyle w:val="markdown-word"/>
                <w:sz w:val="20"/>
                <w:szCs w:val="20"/>
              </w:rPr>
              <w:t>Кт</w:t>
            </w:r>
            <w:proofErr w:type="spellEnd"/>
            <w:r w:rsidR="00586C9E" w:rsidRPr="00586C9E">
              <w:rPr>
                <w:rStyle w:val="markdown-word"/>
                <w:sz w:val="20"/>
                <w:szCs w:val="20"/>
              </w:rPr>
              <w:t> 98</w:t>
            </w:r>
          </w:p>
          <w:p w:rsidR="00586C9E" w:rsidRPr="00586C9E" w:rsidRDefault="00D747A9" w:rsidP="00586C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3. </w:t>
            </w:r>
            <w:proofErr w:type="spellStart"/>
            <w:r w:rsidR="00586C9E" w:rsidRPr="00586C9E">
              <w:rPr>
                <w:rStyle w:val="markdown-word"/>
                <w:sz w:val="20"/>
                <w:szCs w:val="20"/>
              </w:rPr>
              <w:t>Дт</w:t>
            </w:r>
            <w:proofErr w:type="spellEnd"/>
            <w:r w:rsidR="00586C9E" w:rsidRPr="00586C9E">
              <w:rPr>
                <w:rStyle w:val="markdown-word"/>
                <w:sz w:val="20"/>
                <w:szCs w:val="20"/>
              </w:rPr>
              <w:t xml:space="preserve"> 84 </w:t>
            </w:r>
            <w:proofErr w:type="spellStart"/>
            <w:r w:rsidR="00586C9E" w:rsidRPr="00586C9E">
              <w:rPr>
                <w:rStyle w:val="markdown-word"/>
                <w:sz w:val="20"/>
                <w:szCs w:val="20"/>
              </w:rPr>
              <w:t>Кт</w:t>
            </w:r>
            <w:proofErr w:type="spellEnd"/>
            <w:r w:rsidR="00586C9E" w:rsidRPr="00586C9E">
              <w:rPr>
                <w:rStyle w:val="markdown-word"/>
                <w:sz w:val="20"/>
                <w:szCs w:val="20"/>
              </w:rPr>
              <w:t> 84</w:t>
            </w:r>
          </w:p>
          <w:p w:rsidR="00586C9E" w:rsidRPr="00586C9E" w:rsidRDefault="00D747A9" w:rsidP="00586C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 xml:space="preserve">4. </w:t>
            </w:r>
            <w:proofErr w:type="spellStart"/>
            <w:r w:rsidR="00586C9E" w:rsidRPr="00586C9E">
              <w:rPr>
                <w:rStyle w:val="markdown-word"/>
                <w:sz w:val="20"/>
                <w:szCs w:val="20"/>
              </w:rPr>
              <w:t>Дт</w:t>
            </w:r>
            <w:proofErr w:type="spellEnd"/>
            <w:r w:rsidR="00586C9E" w:rsidRPr="00586C9E">
              <w:rPr>
                <w:rStyle w:val="markdown-word"/>
                <w:sz w:val="20"/>
                <w:szCs w:val="20"/>
              </w:rPr>
              <w:t xml:space="preserve"> 51 </w:t>
            </w:r>
            <w:proofErr w:type="spellStart"/>
            <w:r w:rsidR="00586C9E" w:rsidRPr="00586C9E">
              <w:rPr>
                <w:rStyle w:val="markdown-word"/>
                <w:sz w:val="20"/>
                <w:szCs w:val="20"/>
              </w:rPr>
              <w:t>Кт</w:t>
            </w:r>
            <w:proofErr w:type="spellEnd"/>
            <w:r w:rsidR="00586C9E" w:rsidRPr="00586C9E">
              <w:rPr>
                <w:rStyle w:val="markdown-word"/>
                <w:sz w:val="20"/>
                <w:szCs w:val="20"/>
              </w:rPr>
              <w:t> 66</w:t>
            </w:r>
          </w:p>
          <w:p w:rsidR="003F5EE8" w:rsidRPr="00586C9E" w:rsidRDefault="003F5EE8" w:rsidP="00586C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586C9E" w:rsidRDefault="00586C9E" w:rsidP="00586C9E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586C9E">
              <w:rPr>
                <w:rStyle w:val="markdown-word"/>
                <w:sz w:val="20"/>
                <w:szCs w:val="20"/>
              </w:rPr>
              <w:t>А</w:t>
            </w:r>
            <w:r w:rsidRPr="00586C9E">
              <w:rPr>
                <w:rStyle w:val="markdown-word"/>
                <w:sz w:val="20"/>
                <w:szCs w:val="20"/>
              </w:rPr>
              <w:noBreakHyphen/>
              <w:t>1,</w:t>
            </w:r>
          </w:p>
          <w:p w:rsidR="00586C9E" w:rsidRDefault="00586C9E" w:rsidP="00586C9E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586C9E">
              <w:rPr>
                <w:rStyle w:val="markdown-word"/>
                <w:sz w:val="20"/>
                <w:szCs w:val="20"/>
              </w:rPr>
              <w:t>Б</w:t>
            </w:r>
            <w:r w:rsidRPr="00586C9E">
              <w:rPr>
                <w:rStyle w:val="markdown-word"/>
                <w:sz w:val="20"/>
                <w:szCs w:val="20"/>
              </w:rPr>
              <w:noBreakHyphen/>
              <w:t>2,</w:t>
            </w:r>
          </w:p>
          <w:p w:rsidR="00586C9E" w:rsidRDefault="00586C9E" w:rsidP="00586C9E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586C9E">
              <w:rPr>
                <w:rStyle w:val="markdown-word"/>
                <w:sz w:val="20"/>
                <w:szCs w:val="20"/>
              </w:rPr>
              <w:t>В</w:t>
            </w:r>
            <w:r w:rsidRPr="00586C9E">
              <w:rPr>
                <w:rStyle w:val="markdown-word"/>
                <w:sz w:val="20"/>
                <w:szCs w:val="20"/>
              </w:rPr>
              <w:noBreakHyphen/>
              <w:t>3,</w:t>
            </w:r>
          </w:p>
          <w:p w:rsidR="00586C9E" w:rsidRPr="00586C9E" w:rsidRDefault="00586C9E" w:rsidP="00586C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6C9E">
              <w:rPr>
                <w:rStyle w:val="markdown-word"/>
                <w:sz w:val="20"/>
                <w:szCs w:val="20"/>
              </w:rPr>
              <w:t>Г</w:t>
            </w:r>
            <w:r w:rsidRPr="00586C9E">
              <w:rPr>
                <w:rStyle w:val="markdown-word"/>
                <w:sz w:val="20"/>
                <w:szCs w:val="20"/>
              </w:rPr>
              <w:noBreakHyphen/>
              <w:t>4.</w:t>
            </w:r>
          </w:p>
          <w:p w:rsidR="003F5EE8" w:rsidRPr="007370D7" w:rsidRDefault="003F5EE8" w:rsidP="003F5EE8">
            <w:pPr>
              <w:widowControl w:val="0"/>
              <w:rPr>
                <w:sz w:val="20"/>
                <w:szCs w:val="20"/>
              </w:rPr>
            </w:pPr>
          </w:p>
        </w:tc>
      </w:tr>
      <w:tr w:rsidR="003F5EE8" w:rsidRPr="007370D7" w:rsidTr="00120443">
        <w:tc>
          <w:tcPr>
            <w:tcW w:w="178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382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3F5EE8" w:rsidRPr="007370D7" w:rsidRDefault="003F5EE8" w:rsidP="003F5EE8">
            <w:pPr>
              <w:widowControl w:val="0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Дайте ответ на вопрос:</w:t>
            </w:r>
          </w:p>
          <w:p w:rsidR="003F5EE8" w:rsidRPr="007370D7" w:rsidRDefault="003F5EE8" w:rsidP="003F5EE8">
            <w:pPr>
              <w:widowControl w:val="0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Как называется восстановление первоначальной стоимости основных средств путем их переоценки до уровня рыночных цен?</w:t>
            </w:r>
            <w:r w:rsidRPr="007370D7">
              <w:rPr>
                <w:sz w:val="20"/>
                <w:szCs w:val="20"/>
              </w:rPr>
              <w:br/>
            </w:r>
          </w:p>
          <w:p w:rsidR="003F5EE8" w:rsidRPr="007370D7" w:rsidRDefault="003F5EE8" w:rsidP="003F5E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3F5EE8" w:rsidRPr="007370D7" w:rsidRDefault="003F5EE8" w:rsidP="003F5EE8">
            <w:pPr>
              <w:widowControl w:val="0"/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Переоценка </w:t>
            </w:r>
          </w:p>
          <w:p w:rsidR="003F5EE8" w:rsidRPr="007370D7" w:rsidRDefault="003F5EE8" w:rsidP="003F5EE8">
            <w:pPr>
              <w:widowControl w:val="0"/>
              <w:jc w:val="center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 xml:space="preserve">(уценка (если рыночная цена ниже) или </w:t>
            </w:r>
            <w:proofErr w:type="spellStart"/>
            <w:r w:rsidRPr="007370D7">
              <w:rPr>
                <w:sz w:val="20"/>
                <w:szCs w:val="20"/>
              </w:rPr>
              <w:t>дооценка</w:t>
            </w:r>
            <w:proofErr w:type="spellEnd"/>
            <w:r w:rsidRPr="007370D7">
              <w:rPr>
                <w:sz w:val="20"/>
                <w:szCs w:val="20"/>
              </w:rPr>
              <w:t xml:space="preserve"> (если рыночная цена выше).</w:t>
            </w:r>
          </w:p>
        </w:tc>
      </w:tr>
      <w:tr w:rsidR="003F5EE8" w:rsidRPr="007370D7" w:rsidTr="00120443">
        <w:tc>
          <w:tcPr>
            <w:tcW w:w="178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82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обеспечивать сохранность регистров бухгалтерского учета до передачи их в архив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</w:t>
            </w:r>
            <w:r w:rsidRPr="007370D7">
              <w:rPr>
                <w:sz w:val="20"/>
                <w:szCs w:val="20"/>
              </w:rPr>
              <w:lastRenderedPageBreak/>
              <w:t>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D747A9" w:rsidRDefault="00D747A9" w:rsidP="00D747A9">
            <w:pPr>
              <w:widowControl w:val="0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Дайте ответ на вопрос:</w:t>
            </w:r>
          </w:p>
          <w:p w:rsidR="00E27802" w:rsidRPr="007370D7" w:rsidRDefault="00E27802" w:rsidP="00D747A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каких бухгалтерских счетах определяется финансовый результат основной деятельности предприятия и прочих видов деятельности.</w:t>
            </w:r>
          </w:p>
          <w:p w:rsidR="003F5EE8" w:rsidRPr="007370D7" w:rsidRDefault="003F5EE8" w:rsidP="003F5E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3F5EE8" w:rsidRDefault="00E27802" w:rsidP="00E2780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счете 90 формируется финансовый результат от основной деятельности предприятия</w:t>
            </w:r>
          </w:p>
          <w:p w:rsidR="00E27802" w:rsidRDefault="00E27802" w:rsidP="00E2780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счете 91 формируется финансовый результат от прочей деятельности предприятия</w:t>
            </w:r>
          </w:p>
          <w:p w:rsidR="00E27802" w:rsidRPr="00E55E17" w:rsidRDefault="00E27802" w:rsidP="003F5E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F5EE8" w:rsidRPr="007370D7" w:rsidTr="00120443">
        <w:tc>
          <w:tcPr>
            <w:tcW w:w="178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382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D747A9" w:rsidRDefault="00D747A9" w:rsidP="00D747A9">
            <w:pPr>
              <w:widowControl w:val="0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Дайте ответ на вопрос:</w:t>
            </w:r>
          </w:p>
          <w:p w:rsidR="00413E72" w:rsidRPr="007370D7" w:rsidRDefault="00413E72" w:rsidP="00D747A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каких бухгалтерских счетах собирают затраты при строительстве объекта хозяйственным способом и подрядным способом</w:t>
            </w:r>
          </w:p>
          <w:p w:rsidR="003F5EE8" w:rsidRPr="007370D7" w:rsidRDefault="003F5EE8" w:rsidP="003F5E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3F5EE8" w:rsidRDefault="00413E72" w:rsidP="003F5E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счете 08.3 собирают затраты при строительстве объекта хозяйственным способом</w:t>
            </w:r>
            <w:r w:rsidR="00C649B8">
              <w:rPr>
                <w:sz w:val="20"/>
                <w:szCs w:val="20"/>
              </w:rPr>
              <w:t xml:space="preserve">, при постановке объекта на </w:t>
            </w:r>
            <w:proofErr w:type="gramStart"/>
            <w:r w:rsidR="00C649B8">
              <w:rPr>
                <w:sz w:val="20"/>
                <w:szCs w:val="20"/>
              </w:rPr>
              <w:t>баланс :</w:t>
            </w:r>
            <w:proofErr w:type="gramEnd"/>
            <w:r w:rsidR="00C649B8">
              <w:rPr>
                <w:sz w:val="20"/>
                <w:szCs w:val="20"/>
              </w:rPr>
              <w:t xml:space="preserve"> Д01 К08.3</w:t>
            </w:r>
          </w:p>
          <w:p w:rsidR="00413E72" w:rsidRPr="007370D7" w:rsidRDefault="00413E72" w:rsidP="003F5E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20 – подрядным </w:t>
            </w:r>
            <w:r w:rsidR="00C649B8">
              <w:rPr>
                <w:sz w:val="20"/>
                <w:szCs w:val="20"/>
              </w:rPr>
              <w:t>способом, все затраты собирает подрядчик, по завершении работ затраты списывают на заказчика, счет 90.</w:t>
            </w:r>
          </w:p>
        </w:tc>
      </w:tr>
      <w:tr w:rsidR="003F5EE8" w:rsidRPr="007370D7" w:rsidTr="00120443">
        <w:tc>
          <w:tcPr>
            <w:tcW w:w="178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82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lastRenderedPageBreak/>
              <w:t xml:space="preserve"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</w:t>
            </w:r>
            <w:r w:rsidRPr="007370D7">
              <w:rPr>
                <w:sz w:val="20"/>
                <w:szCs w:val="20"/>
              </w:rPr>
              <w:lastRenderedPageBreak/>
              <w:t>трудовое, таможенное законодательство Российской Федерации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D747A9" w:rsidRPr="00C649B8" w:rsidRDefault="00D747A9" w:rsidP="00D747A9">
            <w:pPr>
              <w:widowControl w:val="0"/>
              <w:rPr>
                <w:sz w:val="20"/>
                <w:szCs w:val="20"/>
              </w:rPr>
            </w:pPr>
            <w:r w:rsidRPr="00C649B8">
              <w:rPr>
                <w:sz w:val="20"/>
                <w:szCs w:val="20"/>
              </w:rPr>
              <w:lastRenderedPageBreak/>
              <w:t>Дайте ответ на вопрос:</w:t>
            </w:r>
          </w:p>
          <w:p w:rsidR="00C649B8" w:rsidRPr="00C649B8" w:rsidRDefault="00C649B8" w:rsidP="00D747A9">
            <w:pPr>
              <w:widowControl w:val="0"/>
              <w:rPr>
                <w:sz w:val="20"/>
                <w:szCs w:val="20"/>
              </w:rPr>
            </w:pPr>
            <w:r w:rsidRPr="00C649B8">
              <w:rPr>
                <w:sz w:val="20"/>
                <w:szCs w:val="20"/>
              </w:rPr>
              <w:t>Что такое реформация баланса</w:t>
            </w:r>
          </w:p>
          <w:p w:rsidR="003F5EE8" w:rsidRPr="00C649B8" w:rsidRDefault="003F5EE8" w:rsidP="003F5E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3F5EE8" w:rsidRDefault="00C649B8" w:rsidP="003F5EE8">
            <w:pPr>
              <w:widowControl w:val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C649B8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Реформация баланса в бухгалтерском учёте</w:t>
            </w:r>
            <w:r w:rsidRPr="00C649B8">
              <w:rPr>
                <w:color w:val="333333"/>
                <w:sz w:val="20"/>
                <w:szCs w:val="20"/>
                <w:shd w:val="clear" w:color="auto" w:fill="FFFFFF"/>
              </w:rPr>
              <w:t> — это процедура закрытия бухгалтерских счетов, на которых учи</w:t>
            </w:r>
            <w:r w:rsidRPr="00C649B8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тываются финансовые результаты деятельности организации. Проводится </w:t>
            </w:r>
            <w:r w:rsidRPr="00C649B8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по состоянию на 31 декабря</w:t>
            </w:r>
            <w:r w:rsidRPr="00C649B8">
              <w:rPr>
                <w:color w:val="333333"/>
                <w:sz w:val="20"/>
                <w:szCs w:val="20"/>
                <w:shd w:val="clear" w:color="auto" w:fill="FFFFFF"/>
              </w:rPr>
              <w:t> после отражения в учёте всех хозяйственных операций закрываемого года</w:t>
            </w:r>
          </w:p>
          <w:p w:rsidR="00C649B8" w:rsidRDefault="00C649B8" w:rsidP="003F5EE8">
            <w:pPr>
              <w:widowControl w:val="0"/>
              <w:rPr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Дт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84 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кт</w:t>
            </w:r>
            <w:proofErr w:type="spellEnd"/>
            <w:proofErr w:type="gram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99 – не покрытый убыток</w:t>
            </w:r>
          </w:p>
          <w:p w:rsidR="00C649B8" w:rsidRPr="00C649B8" w:rsidRDefault="00C649B8" w:rsidP="003F5EE8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Дт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99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Кт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84 – нераспределенная прибыль</w:t>
            </w:r>
          </w:p>
        </w:tc>
      </w:tr>
      <w:tr w:rsidR="003F5EE8" w:rsidRPr="007370D7" w:rsidTr="00120443">
        <w:tc>
          <w:tcPr>
            <w:tcW w:w="178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382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3F5EE8" w:rsidRPr="007370D7" w:rsidRDefault="003F5EE8" w:rsidP="003F5EE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70D7">
              <w:rPr>
                <w:sz w:val="20"/>
                <w:szCs w:val="20"/>
              </w:rPr>
              <w:t xml:space="preserve">ПК 1.5 </w:t>
            </w:r>
            <w:r w:rsidRPr="007370D7">
              <w:rPr>
                <w:rFonts w:eastAsia="Times New Roman"/>
                <w:sz w:val="20"/>
                <w:szCs w:val="20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148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вести регистрацию и накопление данных посредством двойной записи, по простой системе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обеспечивать сохранность регистров бухгалтерского учета до передачи их в архив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</w:tc>
        <w:tc>
          <w:tcPr>
            <w:tcW w:w="1055" w:type="pct"/>
          </w:tcPr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практика применения законодательства Российской Федерации по бухгалтерскому учету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:rsidR="003F5EE8" w:rsidRPr="007370D7" w:rsidRDefault="003F5EE8" w:rsidP="003F5EE8">
            <w:pPr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  <w:tc>
          <w:tcPr>
            <w:tcW w:w="1101" w:type="pct"/>
            <w:gridSpan w:val="2"/>
          </w:tcPr>
          <w:p w:rsidR="00D747A9" w:rsidRPr="007370D7" w:rsidRDefault="00D747A9" w:rsidP="00D747A9">
            <w:pPr>
              <w:widowControl w:val="0"/>
              <w:rPr>
                <w:sz w:val="20"/>
                <w:szCs w:val="20"/>
              </w:rPr>
            </w:pPr>
            <w:r w:rsidRPr="007370D7">
              <w:rPr>
                <w:sz w:val="20"/>
                <w:szCs w:val="20"/>
              </w:rPr>
              <w:t>Дайте ответ на вопрос:</w:t>
            </w:r>
          </w:p>
          <w:p w:rsidR="003F5EE8" w:rsidRPr="007370D7" w:rsidRDefault="00D747A9" w:rsidP="003F5E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каких бухгалтерских счетах формируется себестоимость готовой продукции основного и вспомогательного производства</w:t>
            </w:r>
          </w:p>
        </w:tc>
        <w:tc>
          <w:tcPr>
            <w:tcW w:w="549" w:type="pct"/>
          </w:tcPr>
          <w:p w:rsidR="003F5EE8" w:rsidRDefault="00D747A9" w:rsidP="003F5E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дебете 20 счета – формируется себестоимость основного производства,</w:t>
            </w:r>
          </w:p>
          <w:p w:rsidR="00D747A9" w:rsidRPr="007370D7" w:rsidRDefault="00D747A9" w:rsidP="000717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дебете 23 счета – формируется себестоимость </w:t>
            </w:r>
            <w:r w:rsidR="00071791">
              <w:rPr>
                <w:sz w:val="20"/>
                <w:szCs w:val="20"/>
              </w:rPr>
              <w:t>вспомогательн</w:t>
            </w:r>
            <w:r>
              <w:rPr>
                <w:sz w:val="20"/>
                <w:szCs w:val="20"/>
              </w:rPr>
              <w:t>ого производства</w:t>
            </w:r>
          </w:p>
        </w:tc>
      </w:tr>
    </w:tbl>
    <w:p w:rsidR="00E923C7" w:rsidRDefault="00E923C7" w:rsidP="007370D7">
      <w:pPr>
        <w:spacing w:after="0" w:line="240" w:lineRule="auto"/>
        <w:rPr>
          <w:sz w:val="20"/>
          <w:szCs w:val="20"/>
        </w:rPr>
      </w:pPr>
    </w:p>
    <w:p w:rsidR="004218AC" w:rsidRPr="00A537C6" w:rsidRDefault="004218AC" w:rsidP="004218AC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A537C6">
        <w:rPr>
          <w:rFonts w:eastAsia="+mn-ea"/>
          <w:bCs/>
          <w:color w:val="000000"/>
          <w:kern w:val="24"/>
          <w:sz w:val="20"/>
          <w:szCs w:val="20"/>
        </w:rPr>
        <w:lastRenderedPageBreak/>
        <w:t>Комплект оценочных материалов</w:t>
      </w:r>
    </w:p>
    <w:p w:rsidR="004218AC" w:rsidRPr="00A537C6" w:rsidRDefault="004218AC" w:rsidP="004218AC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A537C6">
        <w:rPr>
          <w:rFonts w:eastAsia="+mn-ea"/>
          <w:bCs/>
          <w:color w:val="000000"/>
          <w:kern w:val="24"/>
          <w:sz w:val="20"/>
          <w:szCs w:val="20"/>
        </w:rPr>
        <w:t>ПМ 01 Ведение бухгалтерского и налогового учета</w:t>
      </w:r>
    </w:p>
    <w:p w:rsidR="004218AC" w:rsidRPr="00A537C6" w:rsidRDefault="004218AC" w:rsidP="004218AC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A537C6">
        <w:rPr>
          <w:rFonts w:eastAsia="+mn-ea"/>
          <w:bCs/>
          <w:color w:val="000000"/>
          <w:kern w:val="24"/>
          <w:sz w:val="20"/>
          <w:szCs w:val="20"/>
        </w:rPr>
        <w:t xml:space="preserve">МДК 01.02. </w:t>
      </w:r>
      <w:r w:rsidRPr="00A537C6">
        <w:rPr>
          <w:sz w:val="20"/>
          <w:szCs w:val="20"/>
        </w:rPr>
        <w:t>Организация расчетов с бюджетами бюджетной системы Р.Ф.</w:t>
      </w:r>
    </w:p>
    <w:p w:rsidR="004218AC" w:rsidRPr="00A537C6" w:rsidRDefault="004218AC" w:rsidP="004218AC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bookmarkStart w:id="0" w:name="_GoBack"/>
      <w:bookmarkEnd w:id="0"/>
      <w:r w:rsidRPr="00A537C6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38.02.01 Экономика и бухгалтерский учет (по отраслям)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42"/>
        <w:gridCol w:w="1408"/>
        <w:gridCol w:w="1628"/>
        <w:gridCol w:w="2018"/>
        <w:gridCol w:w="2777"/>
        <w:gridCol w:w="5362"/>
        <w:gridCol w:w="1795"/>
      </w:tblGrid>
      <w:tr w:rsidR="004218AC" w:rsidRPr="00A537C6" w:rsidTr="00424D47">
        <w:tc>
          <w:tcPr>
            <w:tcW w:w="742" w:type="dxa"/>
            <w:vMerge w:val="restart"/>
            <w:hideMark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08" w:type="dxa"/>
            <w:vMerge w:val="restart"/>
            <w:hideMark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Время/тип задания</w:t>
            </w:r>
          </w:p>
        </w:tc>
        <w:tc>
          <w:tcPr>
            <w:tcW w:w="1628" w:type="dxa"/>
            <w:vMerge w:val="restart"/>
            <w:hideMark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4795" w:type="dxa"/>
            <w:gridSpan w:val="2"/>
            <w:hideMark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Результаты обучения по дисциплине </w:t>
            </w:r>
          </w:p>
        </w:tc>
        <w:tc>
          <w:tcPr>
            <w:tcW w:w="5362" w:type="dxa"/>
            <w:vMerge w:val="restart"/>
            <w:hideMark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795" w:type="dxa"/>
            <w:vMerge w:val="restart"/>
            <w:hideMark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Ключи</w:t>
            </w:r>
          </w:p>
        </w:tc>
      </w:tr>
      <w:tr w:rsidR="004218AC" w:rsidRPr="00A537C6" w:rsidTr="00424D47">
        <w:tc>
          <w:tcPr>
            <w:tcW w:w="742" w:type="dxa"/>
            <w:vMerge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Умения  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5362" w:type="dxa"/>
            <w:vMerge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</w:tcPr>
          <w:p w:rsidR="004218AC" w:rsidRPr="00A537C6" w:rsidRDefault="004218AC" w:rsidP="00424D4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Выберите один правильный ответ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Организация на ОСНО реализовала товары на сумму 488 000 руб. (включая НДС 22%). Какова сумма НДС к уплате в бюджет с этой реализации?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A) 80 000 руб.</w:t>
            </w:r>
            <w:r w:rsidRPr="00A537C6">
              <w:rPr>
                <w:sz w:val="20"/>
                <w:szCs w:val="20"/>
              </w:rPr>
              <w:br/>
              <w:t>B) 88 000 руб.</w:t>
            </w:r>
            <w:r w:rsidRPr="00A537C6">
              <w:rPr>
                <w:sz w:val="20"/>
                <w:szCs w:val="20"/>
              </w:rPr>
              <w:br/>
              <w:t>C) 107 360 руб.</w:t>
            </w:r>
            <w:r w:rsidRPr="00A537C6">
              <w:rPr>
                <w:sz w:val="20"/>
                <w:szCs w:val="20"/>
              </w:rPr>
              <w:br/>
              <w:t>D) 98 000 руб.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823FEB" w:rsidRDefault="004218AC" w:rsidP="00424D47">
            <w:pPr>
              <w:jc w:val="center"/>
              <w:rPr>
                <w:bCs/>
                <w:sz w:val="20"/>
                <w:szCs w:val="20"/>
              </w:rPr>
            </w:pPr>
            <w:r w:rsidRPr="00823FEB">
              <w:rPr>
                <w:bCs/>
                <w:sz w:val="20"/>
                <w:szCs w:val="20"/>
              </w:rPr>
              <w:t>B</w:t>
            </w:r>
            <w:r w:rsidRPr="00823FEB">
              <w:rPr>
                <w:sz w:val="20"/>
                <w:szCs w:val="20"/>
              </w:rPr>
              <w:br/>
            </w:r>
            <w:r w:rsidRPr="00823FEB">
              <w:rPr>
                <w:bCs/>
                <w:sz w:val="20"/>
                <w:szCs w:val="20"/>
              </w:rPr>
              <w:t>Решение: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3FEB">
              <w:rPr>
                <w:sz w:val="20"/>
                <w:szCs w:val="20"/>
              </w:rPr>
              <w:t>488 000 × 22 / 122 = 88 000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4218AC" w:rsidRPr="00A537C6" w:rsidTr="00424D47">
        <w:tc>
          <w:tcPr>
            <w:tcW w:w="742" w:type="dxa"/>
            <w:hideMark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8" w:type="dxa"/>
            <w:hideMark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  <w:hideMark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  <w:hideMark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 xml:space="preserve"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</w:t>
            </w:r>
            <w:r w:rsidRPr="00A537C6">
              <w:rPr>
                <w:bCs/>
                <w:sz w:val="20"/>
                <w:szCs w:val="20"/>
              </w:rPr>
              <w:lastRenderedPageBreak/>
              <w:t>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lastRenderedPageBreak/>
              <w:t>Выберите один правильный ответ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Какая электронная подпись требуется для сдачи налоговой декларации по НДС через интернет?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A) Простая ЭП</w:t>
            </w:r>
            <w:r w:rsidRPr="00A537C6">
              <w:rPr>
                <w:sz w:val="20"/>
                <w:szCs w:val="20"/>
              </w:rPr>
              <w:br/>
              <w:t>B) Неквалифицированная ЭП</w:t>
            </w:r>
            <w:r w:rsidRPr="00A537C6">
              <w:rPr>
                <w:sz w:val="20"/>
                <w:szCs w:val="20"/>
              </w:rPr>
              <w:br/>
              <w:t>C) Квалифицированная ЭП</w:t>
            </w:r>
            <w:r w:rsidRPr="00A537C6">
              <w:rPr>
                <w:sz w:val="20"/>
                <w:szCs w:val="20"/>
              </w:rPr>
              <w:br/>
              <w:t>D) Любая из перечисленных</w:t>
            </w:r>
          </w:p>
          <w:p w:rsidR="004218AC" w:rsidRPr="00A537C6" w:rsidRDefault="004218AC" w:rsidP="00424D47">
            <w:pPr>
              <w:jc w:val="both"/>
              <w:rPr>
                <w:sz w:val="20"/>
                <w:szCs w:val="20"/>
              </w:rPr>
            </w:pP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823FEB" w:rsidRDefault="004218AC" w:rsidP="00424D47">
            <w:pPr>
              <w:jc w:val="center"/>
              <w:rPr>
                <w:sz w:val="20"/>
                <w:szCs w:val="20"/>
              </w:rPr>
            </w:pPr>
            <w:r w:rsidRPr="00823FEB">
              <w:rPr>
                <w:bCs/>
                <w:sz w:val="20"/>
                <w:szCs w:val="20"/>
              </w:rPr>
              <w:t>C</w:t>
            </w:r>
            <w:r w:rsidRPr="00823FEB">
              <w:rPr>
                <w:sz w:val="20"/>
                <w:szCs w:val="20"/>
              </w:rPr>
              <w:br/>
            </w:r>
            <w:r w:rsidRPr="00823FEB">
              <w:rPr>
                <w:bCs/>
                <w:sz w:val="20"/>
                <w:szCs w:val="20"/>
              </w:rPr>
              <w:t>Обоснование:</w:t>
            </w:r>
          </w:p>
          <w:p w:rsidR="004218AC" w:rsidRPr="00823FEB" w:rsidRDefault="004218AC" w:rsidP="00424D47">
            <w:pPr>
              <w:jc w:val="center"/>
              <w:rPr>
                <w:sz w:val="20"/>
                <w:szCs w:val="20"/>
              </w:rPr>
            </w:pPr>
            <w:r w:rsidRPr="00823FEB">
              <w:rPr>
                <w:sz w:val="20"/>
                <w:szCs w:val="20"/>
              </w:rPr>
              <w:t>Для взаимодействия с ФНС требуется УКЭП (ст. 6 Закона № 63-ФЗ).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Выберите один правильный ответ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Что из перечисленного относится к косвенным налогам?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A) Налог на прибыль организаций</w:t>
            </w:r>
            <w:r w:rsidRPr="00A537C6">
              <w:rPr>
                <w:sz w:val="20"/>
                <w:szCs w:val="20"/>
              </w:rPr>
              <w:br/>
              <w:t>B) НДФЛ</w:t>
            </w:r>
            <w:r w:rsidRPr="00A537C6">
              <w:rPr>
                <w:sz w:val="20"/>
                <w:szCs w:val="20"/>
              </w:rPr>
              <w:br/>
              <w:t>C) НДС</w:t>
            </w:r>
            <w:r w:rsidRPr="00A537C6">
              <w:rPr>
                <w:sz w:val="20"/>
                <w:szCs w:val="20"/>
              </w:rPr>
              <w:br/>
              <w:t>D) Транспортный налог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823FEB" w:rsidRDefault="004218AC" w:rsidP="00424D47">
            <w:pPr>
              <w:jc w:val="center"/>
              <w:rPr>
                <w:sz w:val="20"/>
                <w:szCs w:val="20"/>
              </w:rPr>
            </w:pPr>
            <w:r w:rsidRPr="00823FEB">
              <w:rPr>
                <w:bCs/>
                <w:sz w:val="20"/>
                <w:szCs w:val="20"/>
              </w:rPr>
              <w:t>C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 xml:space="preserve"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</w:t>
            </w:r>
            <w:r w:rsidRPr="00A537C6">
              <w:rPr>
                <w:bCs/>
                <w:sz w:val="20"/>
                <w:szCs w:val="20"/>
              </w:rPr>
              <w:lastRenderedPageBreak/>
              <w:t>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lastRenderedPageBreak/>
              <w:t>Выберите один правильный ответ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Программа «1</w:t>
            </w:r>
            <w:proofErr w:type="gramStart"/>
            <w:r w:rsidRPr="00A537C6">
              <w:rPr>
                <w:sz w:val="20"/>
                <w:szCs w:val="20"/>
              </w:rPr>
              <w:t>С:Бухгалтерия</w:t>
            </w:r>
            <w:proofErr w:type="gramEnd"/>
            <w:r w:rsidRPr="00A537C6">
              <w:rPr>
                <w:sz w:val="20"/>
                <w:szCs w:val="20"/>
              </w:rPr>
              <w:t xml:space="preserve"> 8» относится к классу: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A) Справочно-правовых систем</w:t>
            </w:r>
            <w:r w:rsidRPr="00A537C6">
              <w:rPr>
                <w:sz w:val="20"/>
                <w:szCs w:val="20"/>
              </w:rPr>
              <w:br/>
              <w:t>B) Автоматизированных систем бухгалтерского учета</w:t>
            </w:r>
            <w:r w:rsidRPr="00A537C6">
              <w:rPr>
                <w:sz w:val="20"/>
                <w:szCs w:val="20"/>
              </w:rPr>
              <w:br/>
              <w:t>C) Систем электронного документооборота</w:t>
            </w:r>
            <w:r w:rsidRPr="00A537C6">
              <w:rPr>
                <w:sz w:val="20"/>
                <w:szCs w:val="20"/>
              </w:rPr>
              <w:br/>
              <w:t>D) ERP-систем управления производством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823FEB" w:rsidRDefault="004218AC" w:rsidP="00424D47">
            <w:pPr>
              <w:jc w:val="center"/>
              <w:rPr>
                <w:sz w:val="20"/>
                <w:szCs w:val="20"/>
              </w:rPr>
            </w:pPr>
            <w:r w:rsidRPr="00823FEB">
              <w:rPr>
                <w:bCs/>
                <w:sz w:val="20"/>
                <w:szCs w:val="20"/>
              </w:rPr>
              <w:t>B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Выберите один правильный ответ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Какой документ подтверждает полномочия сотрудника подписывать электронные документы от имени организации с 1 сентября 2024 года?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A) Доверенность в свободной форме</w:t>
            </w:r>
            <w:r w:rsidRPr="00A537C6">
              <w:rPr>
                <w:sz w:val="20"/>
                <w:szCs w:val="20"/>
              </w:rPr>
              <w:br/>
              <w:t>B) Машиночитаемая доверенность (МЧД)</w:t>
            </w:r>
            <w:r w:rsidRPr="00A537C6">
              <w:rPr>
                <w:sz w:val="20"/>
                <w:szCs w:val="20"/>
              </w:rPr>
              <w:br/>
              <w:t>C) Приказ о приеме на работу</w:t>
            </w:r>
            <w:r w:rsidRPr="00A537C6">
              <w:rPr>
                <w:sz w:val="20"/>
                <w:szCs w:val="20"/>
              </w:rPr>
              <w:br/>
              <w:t>D) Соглашение с контрагентом</w:t>
            </w:r>
          </w:p>
          <w:p w:rsidR="004218AC" w:rsidRPr="00A537C6" w:rsidRDefault="004218AC" w:rsidP="00424D4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823FEB" w:rsidRDefault="004218AC" w:rsidP="00424D47">
            <w:pPr>
              <w:jc w:val="center"/>
              <w:rPr>
                <w:sz w:val="20"/>
                <w:szCs w:val="20"/>
              </w:rPr>
            </w:pPr>
            <w:r w:rsidRPr="00823FEB">
              <w:rPr>
                <w:bCs/>
                <w:sz w:val="20"/>
                <w:szCs w:val="20"/>
              </w:rPr>
              <w:t>B</w:t>
            </w:r>
          </w:p>
          <w:p w:rsidR="004218AC" w:rsidRPr="00A537C6" w:rsidRDefault="004218AC" w:rsidP="00424D47">
            <w:pPr>
              <w:jc w:val="center"/>
              <w:rPr>
                <w:rStyle w:val="markdown-word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 xml:space="preserve"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</w:t>
            </w:r>
            <w:r w:rsidRPr="00A537C6">
              <w:rPr>
                <w:bCs/>
                <w:sz w:val="20"/>
                <w:szCs w:val="20"/>
              </w:rPr>
              <w:lastRenderedPageBreak/>
              <w:t>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lastRenderedPageBreak/>
              <w:t>Установите соответствие между нарушением и видом ответственности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НАРУШЕНИЕ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А) Неуплата налога в крупном размере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Б) Непредставление налоговой декларации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В) Сокрытие имущества, за счет которого должно производиться взыскание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ВИД ОТВЕТСТВЕННОСТИ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1) Административная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2) Налоговая (штраф)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3) Уголовная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А3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Б2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В1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Обоснование: УК РФ ст. 198, 199 – уголовная ответственность; НК РФ ст. 119 – штраф за непредставление декларации; КоАП ст. 15.11 – административная ответственность для должностных лиц.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  <w:shd w:val="clear" w:color="auto" w:fill="auto"/>
          </w:tcPr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Установите соответствие между элементом налога и его определением</w:t>
            </w:r>
          </w:p>
          <w:p w:rsidR="004218AC" w:rsidRPr="00A537C6" w:rsidRDefault="004218AC" w:rsidP="00424D47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ЭЛЕМЕНТ НАЛОГА</w:t>
            </w:r>
          </w:p>
          <w:p w:rsidR="004218AC" w:rsidRPr="00A537C6" w:rsidRDefault="004218AC" w:rsidP="00424D47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А) Налоговая база</w:t>
            </w:r>
          </w:p>
          <w:p w:rsidR="004218AC" w:rsidRPr="00A537C6" w:rsidRDefault="004218AC" w:rsidP="00424D47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Б) Ставка налога</w:t>
            </w:r>
          </w:p>
          <w:p w:rsidR="004218AC" w:rsidRPr="00A537C6" w:rsidRDefault="004218AC" w:rsidP="00424D47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В) Налоговый период</w:t>
            </w:r>
          </w:p>
          <w:p w:rsidR="004218AC" w:rsidRPr="00A537C6" w:rsidRDefault="004218AC" w:rsidP="00424D47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Г) Срок уплаты</w:t>
            </w:r>
          </w:p>
          <w:p w:rsidR="004218AC" w:rsidRPr="00A537C6" w:rsidRDefault="004218AC" w:rsidP="00424D47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ОПРЕДЕЛЕНИЕ</w:t>
            </w:r>
          </w:p>
          <w:p w:rsidR="004218AC" w:rsidRPr="00A537C6" w:rsidRDefault="004218AC" w:rsidP="00424D47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1) Величина налоговых начислений на единицу измерения</w:t>
            </w:r>
          </w:p>
          <w:p w:rsidR="004218AC" w:rsidRPr="00A537C6" w:rsidRDefault="004218AC" w:rsidP="00424D47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2) Период времени, по окончании которого определяется налоговая база</w:t>
            </w:r>
          </w:p>
          <w:p w:rsidR="004218AC" w:rsidRPr="00A537C6" w:rsidRDefault="004218AC" w:rsidP="00424D47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3) Стоимостная характеристика объекта налогообложения</w:t>
            </w:r>
          </w:p>
          <w:p w:rsidR="004218AC" w:rsidRPr="00A537C6" w:rsidRDefault="004218AC" w:rsidP="00424D47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4) Дата, до которой налог должен быть перечислен в бюджет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А3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Б1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В2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Г4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 xml:space="preserve"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</w:t>
            </w:r>
            <w:r w:rsidRPr="00A537C6">
              <w:rPr>
                <w:bCs/>
                <w:sz w:val="20"/>
                <w:szCs w:val="20"/>
              </w:rPr>
              <w:lastRenderedPageBreak/>
              <w:t>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lastRenderedPageBreak/>
              <w:t>Установите соответствие между категорией налогоплательщика и ее характеристикой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КАТЕГОРИЯ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А) Налогоплательщик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Б) Налоговый агент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В) Сборщик налогов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Г) Плательщик сбора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ХАРАКТЕРИСТИКА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1) Исчисляет, удерживает и перечисляет налог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2) Уплачивает налоги и сборы за счет собственных средств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3) Государственный орган, взимающий налоги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4) Уплачивает сбор за совершение юридически значимых действий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А2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Б1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В3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Г4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Установите соответствие между налогом и его уровнем в налоговой системе РФ.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НАЛОГ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А) Земельный налог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Б) Налог на имущество организаций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В) Акцизы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Г) Транспортный налог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УРОВЕНЬ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1) Федеральный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2) Региональный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3) Местный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4) Местный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А3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Б2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В1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Г2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 xml:space="preserve"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</w:t>
            </w:r>
            <w:r w:rsidRPr="00A537C6">
              <w:rPr>
                <w:bCs/>
                <w:sz w:val="20"/>
                <w:szCs w:val="20"/>
              </w:rPr>
              <w:lastRenderedPageBreak/>
              <w:t>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lastRenderedPageBreak/>
              <w:t>Установите соответствие между нормативным актом и отраслью законодательства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НОРМАТИВНЫЙ АКТ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А) Налоговый кодекс РФ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Б) Трудовой кодекс РФ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В) Закон № 63-ФЗ «Об электронной подписи»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Г) Гражданский кодекс РФ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ОТРАСЛЬ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1) Трудовое право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2) Налоговое право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3) Гражданское право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4) Информационное право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А2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Б1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В4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Г3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Дайте ответ на задачу</w:t>
            </w:r>
          </w:p>
          <w:p w:rsidR="004218AC" w:rsidRPr="00A537C6" w:rsidRDefault="004218AC" w:rsidP="00424D47">
            <w:pPr>
              <w:jc w:val="both"/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Рассчитайте авансовый платеж по УСН за I квартал. Ответ в рублях, если: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sz w:val="20"/>
                <w:szCs w:val="20"/>
              </w:rPr>
              <w:t>Организация на УСН «Доходы» получила доход 600 000 руб. за I квартал. Уплатила страховые взносы в сумме 18 000 руб.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numPr>
                <w:ilvl w:val="0"/>
                <w:numId w:val="8"/>
              </w:numPr>
              <w:ind w:left="0"/>
              <w:rPr>
                <w:color w:val="333333"/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18 000 руб.</w:t>
            </w:r>
            <w:r w:rsidRPr="00A537C6">
              <w:rPr>
                <w:sz w:val="20"/>
                <w:szCs w:val="20"/>
              </w:rPr>
              <w:br/>
            </w:r>
            <w:r w:rsidRPr="00A537C6">
              <w:rPr>
                <w:b/>
                <w:bCs/>
                <w:sz w:val="20"/>
                <w:szCs w:val="20"/>
              </w:rPr>
              <w:t>Решение:</w:t>
            </w:r>
            <w:r w:rsidRPr="00A537C6">
              <w:rPr>
                <w:sz w:val="20"/>
                <w:szCs w:val="20"/>
              </w:rPr>
              <w:t> 600 000 × 6% = 36 000 руб.; 36 000 – 18 000 = 18 000 руб. (ИП без работников уменьшает налог на всю сумму взносов)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 xml:space="preserve"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</w:t>
            </w:r>
            <w:r w:rsidRPr="00A537C6">
              <w:rPr>
                <w:bCs/>
                <w:sz w:val="20"/>
                <w:szCs w:val="20"/>
              </w:rPr>
              <w:lastRenderedPageBreak/>
              <w:t>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Дайте ответ на задачу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Налоговая база по налогу на прибыль за год составила 1 500 000 руб. Рассчитайте сумму налога, подлежащую уплате в региональный бюджет (ставка 17%). Ответ в рублях.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255 000 руб.</w:t>
            </w:r>
            <w:r w:rsidRPr="00A537C6">
              <w:rPr>
                <w:sz w:val="20"/>
                <w:szCs w:val="20"/>
              </w:rPr>
              <w:br/>
            </w:r>
            <w:r w:rsidRPr="00A537C6">
              <w:rPr>
                <w:b/>
                <w:bCs/>
                <w:sz w:val="20"/>
                <w:szCs w:val="20"/>
              </w:rPr>
              <w:t>Решение:</w:t>
            </w:r>
            <w:r w:rsidRPr="00A537C6">
              <w:rPr>
                <w:sz w:val="20"/>
                <w:szCs w:val="20"/>
              </w:rPr>
              <w:t> 1 500 000 × 17% = 255 000 руб.</w:t>
            </w:r>
          </w:p>
          <w:p w:rsidR="004218AC" w:rsidRPr="00A537C6" w:rsidRDefault="004218AC" w:rsidP="00424D47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Дайте ответ на задачу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В каком формате должны представляться налоговые регистры, если они ведутся в электронном виде, при направлении в налоговый орган по требованию?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В электронной форме по установленным ФНС форматам, подписанные УКЭП, либо в виде заверенных копий на бумаге (п. 2 ст. 93 НК РФ).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 xml:space="preserve"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</w:t>
            </w:r>
            <w:r w:rsidRPr="00A537C6">
              <w:rPr>
                <w:bCs/>
                <w:sz w:val="20"/>
                <w:szCs w:val="20"/>
              </w:rPr>
              <w:lastRenderedPageBreak/>
              <w:t>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Дайте ответ на вопрос: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Какие элементы обязательны для установления налога?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Обязательные элементы: налогоплательщики, объект налогообложения, налоговая база, налоговый период, налоговая ставка, порядок исчисления налога, порядок и сроки уплаты налога (ст. 17 НК РФ).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Дайте ответ на вопрос: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Что понимается под налоговой базой?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numPr>
                <w:ilvl w:val="0"/>
                <w:numId w:val="10"/>
              </w:num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Налоговая база — это стоимостная, физическая или иная характеристика объекта налогообложения, к которой применяется налоговая ставка для расчёта суммы налога.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 xml:space="preserve"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</w:t>
            </w:r>
            <w:r w:rsidRPr="00A537C6">
              <w:rPr>
                <w:bCs/>
                <w:sz w:val="20"/>
                <w:szCs w:val="20"/>
              </w:rPr>
              <w:lastRenderedPageBreak/>
              <w:t>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Дайте ответ на вопрос: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Что такое налоговый период?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numPr>
                <w:ilvl w:val="0"/>
                <w:numId w:val="10"/>
              </w:num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Налоговый период — это календарный год или иной период времени, по окончании которого определяется налоговая база и исчисляется сумма налога, подлежащая уплате.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Дайте ответ на вопрос: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Какие виды налоговых проверок предусмотрены НК РФ?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numPr>
                <w:ilvl w:val="0"/>
                <w:numId w:val="10"/>
              </w:num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Камеральные и выездные налоговые проверки.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 xml:space="preserve"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</w:t>
            </w:r>
            <w:r w:rsidRPr="00A537C6">
              <w:rPr>
                <w:bCs/>
                <w:sz w:val="20"/>
                <w:szCs w:val="20"/>
              </w:rPr>
              <w:lastRenderedPageBreak/>
              <w:t>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Дайте ответ на вопрос: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Какие группы налогов выделяют по уровню бюджета?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numPr>
                <w:ilvl w:val="0"/>
                <w:numId w:val="10"/>
              </w:num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Федеральные, региональные и местные налоги.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Дайте ответ на вопрос: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Кто признаётся налоговым резидентом РФ для целей НДФЛ?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numPr>
                <w:ilvl w:val="0"/>
                <w:numId w:val="10"/>
              </w:num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Физическое лицо, фактически находящееся в РФ не менее 183 календарных дней в течение 12 следующих подряд месяцев.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ПК 1.3 </w:t>
            </w:r>
            <w:r w:rsidRPr="00A537C6">
              <w:rPr>
                <w:color w:val="000000"/>
                <w:sz w:val="20"/>
                <w:szCs w:val="20"/>
              </w:rPr>
              <w:t>Проводить расчет налогов и сборов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-составлять регистры налогового учета, налоговые расчеты и декларации, отчетность в государственные внебюджетные фонды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 xml:space="preserve">-законодательство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</w:t>
            </w:r>
            <w:r w:rsidRPr="00A537C6">
              <w:rPr>
                <w:bCs/>
                <w:sz w:val="20"/>
                <w:szCs w:val="20"/>
              </w:rPr>
              <w:lastRenderedPageBreak/>
              <w:t>экономического субъекта; практика применения законодательства Российской Федерации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-судебная практика по налогообложению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Дайте ответ на вопрос: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Каковы последствия неуплаты налога в установленный срок?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Style w:val="markdown-word"/>
                <w:sz w:val="20"/>
                <w:szCs w:val="20"/>
              </w:rPr>
              <w:t>Начисляются пени за каждый день просрочки; возможна ответственность по НК РФ (штрафы), а при крупных суммах — уголовная ответственность по УК РФ.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t>Какая из перечисленных программ является специализированным решением для автоматизации бухгалтерского учёта в России?</w:t>
            </w:r>
          </w:p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>Microsoft</w:t>
            </w:r>
            <w:proofErr w:type="spellEnd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>PowerPoint</w:t>
            </w:r>
            <w:proofErr w:type="spellEnd"/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б) 1С:Бухгалтерия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в) </w:t>
            </w:r>
            <w:proofErr w:type="spellStart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>Adobe</w:t>
            </w:r>
            <w:proofErr w:type="spellEnd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>Photoshop</w:t>
            </w:r>
            <w:proofErr w:type="spellEnd"/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г) </w:t>
            </w:r>
            <w:proofErr w:type="spellStart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>CorelDRAW</w:t>
            </w:r>
            <w:proofErr w:type="spellEnd"/>
          </w:p>
        </w:tc>
        <w:tc>
          <w:tcPr>
            <w:tcW w:w="1795" w:type="dxa"/>
          </w:tcPr>
          <w:p w:rsidR="004218AC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t>б) 1С: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t>Бухгалтерия.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695D02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t>Что обеспечивает юридическую значимость электронного документа при обмене через электронный документооборот (ЭДО)?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а) Отправка по электронной почте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б) Наличие электронной подписи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в) Сохранение файла в формате PDF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г) Указание даты составления документа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t>б) Наличие электронной подписи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695D02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t>Какой сервис чаще всего используют для электронной сдачи отчётности в налоговые органы?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а) Яндекс Почта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б) </w:t>
            </w:r>
            <w:proofErr w:type="spellStart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>Контур.Экстерн</w:t>
            </w:r>
            <w:proofErr w:type="spellEnd"/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в) </w:t>
            </w:r>
            <w:proofErr w:type="spellStart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>Google</w:t>
            </w:r>
            <w:proofErr w:type="spellEnd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> Диск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г) </w:t>
            </w:r>
            <w:proofErr w:type="spellStart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>Telegram</w:t>
            </w:r>
            <w:proofErr w:type="spellEnd"/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t>б) Контур.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t>Экстерн.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</w:t>
            </w: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выбором одного верного ответа из четырех.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lastRenderedPageBreak/>
              <w:t xml:space="preserve">ПК 1.6 Использовать цифровые технологии </w:t>
            </w:r>
            <w:r w:rsidRPr="00A537C6">
              <w:rPr>
                <w:color w:val="000000"/>
                <w:sz w:val="20"/>
                <w:szCs w:val="20"/>
              </w:rPr>
              <w:lastRenderedPageBreak/>
              <w:t>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lastRenderedPageBreak/>
              <w:t xml:space="preserve">-пользоваться компьютерными программами для ведения бухгалтерского </w:t>
            </w:r>
            <w:r w:rsidRPr="00A537C6">
              <w:rPr>
                <w:bCs/>
                <w:sz w:val="20"/>
                <w:szCs w:val="20"/>
              </w:rPr>
              <w:lastRenderedPageBreak/>
              <w:t>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lastRenderedPageBreak/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lastRenderedPageBreak/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Какое преимущество даёт применение цифровых технологий в бухгалтерском учёте?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а) Увеличение объёма бумажных документов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б) Снижение скорости обработки данных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в) Автоматизация рутинных операций и уменьшение количества ошибок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г) Необходимость ручного дублирования всех проводок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в) Автоматизация рутинных опера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ций и уменьшение количества ошибок.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695D02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t>Для чего в бухгалтерии используют информационно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noBreakHyphen/>
              <w:t>правовые системы (например, «</w:t>
            </w:r>
            <w:proofErr w:type="spellStart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695D02">
              <w:rPr>
                <w:rFonts w:eastAsia="Times New Roman"/>
                <w:sz w:val="20"/>
                <w:szCs w:val="20"/>
                <w:lang w:eastAsia="ru-RU"/>
              </w:rPr>
              <w:t>» или «Гарант»)?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а) Для отправки платёжных поручений в банк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б) Для получения актуальной нормативной базы и разъяснений по учёту и налогообложению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в) Для создания презентаций для руководства</w:t>
            </w:r>
            <w:r w:rsidRPr="00695D02">
              <w:rPr>
                <w:rFonts w:eastAsia="Times New Roman"/>
                <w:sz w:val="20"/>
                <w:szCs w:val="20"/>
                <w:lang w:eastAsia="ru-RU"/>
              </w:rPr>
              <w:br/>
              <w:t>г) Для хранения отсканированных первичных документов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D02">
              <w:rPr>
                <w:rFonts w:eastAsia="Times New Roman"/>
                <w:sz w:val="20"/>
                <w:szCs w:val="20"/>
                <w:lang w:eastAsia="ru-RU"/>
              </w:rPr>
              <w:t>б) Для получения актуальной нормативной базы и разъяснений по учёту и налогообложению.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Установите соответствие между цифровой технологией и ее применением в работе бухгалтера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ТЕХНОЛОГИЯ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А) RPA (роботизированная автоматизация)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Б) Квалифицированная ЭП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В) ЭДО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Г) Справочно-правовая система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ПРИМЕНЕНИЕ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1) Подписание первичных документов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2) Автоматическая загрузка выписок из банка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3) Поиск нормативных документов и судебной практики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4) Обмен документами с контрагентами через оператора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А2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Б1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В4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Г3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Style w:val="markdown-word"/>
                <w:sz w:val="20"/>
                <w:szCs w:val="20"/>
              </w:rPr>
            </w:pPr>
            <w:r w:rsidRPr="00A537C6">
              <w:rPr>
                <w:rStyle w:val="markdown-word"/>
                <w:sz w:val="20"/>
                <w:szCs w:val="20"/>
              </w:rPr>
              <w:t>Установите соответствие между программным продуктом и его основным назначением в бухгалтерском учёте.</w:t>
            </w:r>
          </w:p>
          <w:p w:rsidR="004218AC" w:rsidRPr="002F4D6B" w:rsidRDefault="004218AC" w:rsidP="00424D47">
            <w:pPr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F4D6B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Программное обеспечение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1. «1</w:t>
            </w:r>
            <w:proofErr w:type="gramStart"/>
            <w:r w:rsidRPr="00A537C6">
              <w:rPr>
                <w:rFonts w:eastAsia="Times New Roman"/>
                <w:sz w:val="20"/>
                <w:szCs w:val="20"/>
                <w:lang w:eastAsia="ru-RU"/>
              </w:rPr>
              <w:t>С:Бухгалтерия</w:t>
            </w:r>
            <w:proofErr w:type="gramEnd"/>
            <w:r w:rsidRPr="00A537C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2. «</w:t>
            </w:r>
            <w:proofErr w:type="spellStart"/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A537C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3. «</w:t>
            </w:r>
            <w:proofErr w:type="spellStart"/>
            <w:r w:rsidRPr="00A537C6">
              <w:rPr>
                <w:rFonts w:eastAsia="Times New Roman"/>
                <w:sz w:val="20"/>
                <w:szCs w:val="20"/>
                <w:lang w:eastAsia="ru-RU"/>
              </w:rPr>
              <w:t>Контур.Экстерн</w:t>
            </w:r>
            <w:proofErr w:type="spellEnd"/>
            <w:r w:rsidRPr="00A537C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4218AC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A537C6">
              <w:rPr>
                <w:rFonts w:eastAsia="Times New Roman"/>
                <w:sz w:val="20"/>
                <w:szCs w:val="20"/>
                <w:lang w:eastAsia="ru-RU"/>
              </w:rPr>
              <w:t>Microsoft</w:t>
            </w:r>
            <w:proofErr w:type="spellEnd"/>
            <w:r w:rsidRPr="00A537C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37C6">
              <w:rPr>
                <w:rFonts w:eastAsia="Times New Roman"/>
                <w:sz w:val="20"/>
                <w:szCs w:val="20"/>
                <w:lang w:eastAsia="ru-RU"/>
              </w:rPr>
              <w:t>Excel</w:t>
            </w:r>
            <w:proofErr w:type="spellEnd"/>
          </w:p>
          <w:p w:rsidR="004218AC" w:rsidRPr="002F4D6B" w:rsidRDefault="004218AC" w:rsidP="00424D47">
            <w:pPr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F4D6B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Назначение</w:t>
            </w:r>
          </w:p>
          <w:p w:rsidR="004218AC" w:rsidRPr="00A7104F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7104F">
              <w:rPr>
                <w:rFonts w:eastAsia="Times New Roman"/>
                <w:sz w:val="20"/>
                <w:szCs w:val="20"/>
                <w:lang w:eastAsia="ru-RU"/>
              </w:rPr>
              <w:t>А. Справочно-правовая система для поиска актуальных нормативных актов, форм, разъяснений</w:t>
            </w:r>
          </w:p>
          <w:p w:rsidR="004218AC" w:rsidRPr="00A7104F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7104F">
              <w:rPr>
                <w:rFonts w:eastAsia="Times New Roman"/>
                <w:sz w:val="20"/>
                <w:szCs w:val="20"/>
                <w:lang w:eastAsia="ru-RU"/>
              </w:rPr>
              <w:t>Б. Автоматизация ведения бухгалтерского и налогового учёта, формирование регламентированной отчётности</w:t>
            </w:r>
          </w:p>
          <w:p w:rsidR="004218AC" w:rsidRPr="00A7104F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7104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В. Сервис для электронной сдачи отчётности в ФНС, СФР и другие госорганы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7104F">
              <w:rPr>
                <w:rFonts w:eastAsia="Times New Roman"/>
                <w:sz w:val="20"/>
                <w:szCs w:val="20"/>
                <w:lang w:eastAsia="ru-RU"/>
              </w:rPr>
              <w:t>Г. Табличный процессор для аналитических расчётов, формирования нестандартных отчётов, сводных таблиц</w:t>
            </w:r>
          </w:p>
        </w:tc>
        <w:tc>
          <w:tcPr>
            <w:tcW w:w="1795" w:type="dxa"/>
          </w:tcPr>
          <w:p w:rsidR="004218AC" w:rsidRDefault="004218AC" w:rsidP="00424D47">
            <w:pPr>
              <w:jc w:val="center"/>
              <w:rPr>
                <w:rStyle w:val="markdown-word"/>
                <w:sz w:val="20"/>
                <w:szCs w:val="20"/>
              </w:rPr>
            </w:pPr>
            <w:r w:rsidRPr="00CD3034">
              <w:rPr>
                <w:rStyle w:val="markdown-word"/>
                <w:sz w:val="20"/>
                <w:szCs w:val="20"/>
              </w:rPr>
              <w:lastRenderedPageBreak/>
              <w:t>1 — Б,</w:t>
            </w:r>
          </w:p>
          <w:p w:rsidR="004218AC" w:rsidRDefault="004218AC" w:rsidP="00424D47">
            <w:pPr>
              <w:jc w:val="center"/>
              <w:rPr>
                <w:rStyle w:val="markdown-word"/>
                <w:sz w:val="20"/>
                <w:szCs w:val="20"/>
              </w:rPr>
            </w:pPr>
            <w:r w:rsidRPr="00CD3034">
              <w:rPr>
                <w:rStyle w:val="markdown-word"/>
                <w:sz w:val="20"/>
                <w:szCs w:val="20"/>
              </w:rPr>
              <w:t xml:space="preserve"> 2 — А,</w:t>
            </w:r>
          </w:p>
          <w:p w:rsidR="004218AC" w:rsidRDefault="004218AC" w:rsidP="00424D47">
            <w:pPr>
              <w:jc w:val="center"/>
              <w:rPr>
                <w:rStyle w:val="markdown-word"/>
                <w:sz w:val="20"/>
                <w:szCs w:val="20"/>
              </w:rPr>
            </w:pPr>
            <w:r w:rsidRPr="00CD3034">
              <w:rPr>
                <w:rStyle w:val="markdown-word"/>
                <w:sz w:val="20"/>
                <w:szCs w:val="20"/>
              </w:rPr>
              <w:t xml:space="preserve"> 3 — В,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3034">
              <w:rPr>
                <w:rStyle w:val="markdown-word"/>
                <w:sz w:val="20"/>
                <w:szCs w:val="20"/>
              </w:rPr>
              <w:t xml:space="preserve"> 4 — Г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Default="004218AC" w:rsidP="00424D47">
            <w:pPr>
              <w:jc w:val="both"/>
              <w:rPr>
                <w:rStyle w:val="markdown-word"/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>С</w:t>
            </w:r>
            <w:r w:rsidRPr="00CD3034">
              <w:rPr>
                <w:rStyle w:val="markdown-word"/>
                <w:sz w:val="20"/>
                <w:szCs w:val="20"/>
              </w:rPr>
              <w:t>оотнесите цифровую технологию с типичной задачей в бухгалтерии.</w:t>
            </w:r>
          </w:p>
          <w:p w:rsidR="004218AC" w:rsidRPr="002F4D6B" w:rsidRDefault="004218AC" w:rsidP="00424D47">
            <w:pPr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F4D6B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Технология</w:t>
            </w:r>
          </w:p>
          <w:p w:rsidR="004218AC" w:rsidRPr="00C37B49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7B49">
              <w:rPr>
                <w:rFonts w:eastAsia="Times New Roman"/>
                <w:sz w:val="20"/>
                <w:szCs w:val="20"/>
                <w:lang w:eastAsia="ru-RU"/>
              </w:rPr>
              <w:t>1. Электронный документооборот (ЭДО)</w:t>
            </w:r>
          </w:p>
          <w:p w:rsidR="004218AC" w:rsidRPr="00C37B49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7B49">
              <w:rPr>
                <w:rFonts w:eastAsia="Times New Roman"/>
                <w:sz w:val="20"/>
                <w:szCs w:val="20"/>
                <w:lang w:eastAsia="ru-RU"/>
              </w:rPr>
              <w:t>2. Оптическое распознавание (OCR)</w:t>
            </w:r>
          </w:p>
          <w:p w:rsidR="004218AC" w:rsidRPr="00C37B49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7B49">
              <w:rPr>
                <w:rFonts w:eastAsia="Times New Roman"/>
                <w:sz w:val="20"/>
                <w:szCs w:val="20"/>
                <w:lang w:eastAsia="ru-RU"/>
              </w:rPr>
              <w:t>3. Электронная подпись (ЭП)</w:t>
            </w:r>
          </w:p>
          <w:p w:rsidR="004218AC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7B49">
              <w:rPr>
                <w:rFonts w:eastAsia="Times New Roman"/>
                <w:sz w:val="20"/>
                <w:szCs w:val="20"/>
                <w:lang w:eastAsia="ru-RU"/>
              </w:rPr>
              <w:t>4. Облачные учётные системы</w:t>
            </w:r>
          </w:p>
          <w:p w:rsidR="004218AC" w:rsidRPr="002F4D6B" w:rsidRDefault="004218AC" w:rsidP="00424D47">
            <w:pPr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F4D6B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Задача в бухгалтерии</w:t>
            </w:r>
          </w:p>
          <w:p w:rsidR="004218AC" w:rsidRPr="00C37B49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7B49">
              <w:rPr>
                <w:rFonts w:eastAsia="Times New Roman"/>
                <w:sz w:val="20"/>
                <w:szCs w:val="20"/>
                <w:lang w:eastAsia="ru-RU"/>
              </w:rPr>
              <w:t>А. Автоматическое распознавание и ввод данных из сканов первичных документов</w:t>
            </w:r>
          </w:p>
          <w:p w:rsidR="004218AC" w:rsidRPr="00C37B49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7B49">
              <w:rPr>
                <w:rFonts w:eastAsia="Times New Roman"/>
                <w:sz w:val="20"/>
                <w:szCs w:val="20"/>
                <w:lang w:eastAsia="ru-RU"/>
              </w:rPr>
              <w:t>Б. Обмен счетами-фактурами, актами, накладными в электронном виде с юридической силой</w:t>
            </w:r>
          </w:p>
          <w:p w:rsidR="004218AC" w:rsidRPr="00C37B49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7B49">
              <w:rPr>
                <w:rFonts w:eastAsia="Times New Roman"/>
                <w:sz w:val="20"/>
                <w:szCs w:val="20"/>
                <w:lang w:eastAsia="ru-RU"/>
              </w:rPr>
              <w:t>В. Подтверждение подлинности и целостности электронного документа, придание ему юридической силы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37B49">
              <w:rPr>
                <w:rFonts w:eastAsia="Times New Roman"/>
                <w:sz w:val="20"/>
                <w:szCs w:val="20"/>
                <w:lang w:eastAsia="ru-RU"/>
              </w:rPr>
              <w:t>Г. Ведение учёта и доступ к данным из любой точки через интернет, централизованное обновление конфигураций</w:t>
            </w:r>
          </w:p>
        </w:tc>
        <w:tc>
          <w:tcPr>
            <w:tcW w:w="1795" w:type="dxa"/>
          </w:tcPr>
          <w:p w:rsidR="004218AC" w:rsidRDefault="004218AC" w:rsidP="00424D47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CD3034">
              <w:rPr>
                <w:rStyle w:val="markdown-word"/>
                <w:sz w:val="20"/>
                <w:szCs w:val="20"/>
              </w:rPr>
              <w:t>1 — Б,</w:t>
            </w:r>
          </w:p>
          <w:p w:rsidR="004218AC" w:rsidRDefault="004218AC" w:rsidP="00424D47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CD3034">
              <w:rPr>
                <w:rStyle w:val="markdown-word"/>
                <w:sz w:val="20"/>
                <w:szCs w:val="20"/>
              </w:rPr>
              <w:t>2 — А,</w:t>
            </w:r>
          </w:p>
          <w:p w:rsidR="004218AC" w:rsidRDefault="004218AC" w:rsidP="00424D47">
            <w:pPr>
              <w:pStyle w:val="a4"/>
              <w:spacing w:before="0" w:beforeAutospacing="0" w:after="0" w:afterAutospacing="0"/>
              <w:jc w:val="center"/>
              <w:rPr>
                <w:rStyle w:val="markdown-word"/>
                <w:sz w:val="20"/>
                <w:szCs w:val="20"/>
              </w:rPr>
            </w:pPr>
            <w:r w:rsidRPr="00CD3034">
              <w:rPr>
                <w:rStyle w:val="markdown-word"/>
                <w:sz w:val="20"/>
                <w:szCs w:val="20"/>
              </w:rPr>
              <w:t>3 — В,</w:t>
            </w:r>
          </w:p>
          <w:p w:rsidR="004218AC" w:rsidRPr="00CD3034" w:rsidRDefault="004218AC" w:rsidP="00424D4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3034">
              <w:rPr>
                <w:rStyle w:val="markdown-word"/>
                <w:sz w:val="20"/>
                <w:szCs w:val="20"/>
              </w:rPr>
              <w:t>4 — Г.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Default="004218AC" w:rsidP="00424D47">
            <w:pPr>
              <w:pStyle w:val="a4"/>
              <w:spacing w:before="0" w:beforeAutospacing="0" w:after="0" w:afterAutospacing="0"/>
              <w:rPr>
                <w:rStyle w:val="markdown-word"/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>С</w:t>
            </w:r>
            <w:r w:rsidRPr="00CD3034">
              <w:rPr>
                <w:rStyle w:val="markdown-word"/>
                <w:sz w:val="20"/>
                <w:szCs w:val="20"/>
              </w:rPr>
              <w:t>оотнесите этап учётного процесса с инструментом, который чаще всего применяют на этом этапе.</w:t>
            </w:r>
          </w:p>
          <w:p w:rsidR="004218AC" w:rsidRPr="009F4D15" w:rsidRDefault="004218AC" w:rsidP="00424D47">
            <w:pPr>
              <w:pStyle w:val="a4"/>
              <w:spacing w:before="0" w:beforeAutospacing="0" w:after="0" w:afterAutospacing="0"/>
              <w:rPr>
                <w:sz w:val="20"/>
                <w:szCs w:val="20"/>
                <w:u w:val="single"/>
              </w:rPr>
            </w:pPr>
            <w:r w:rsidRPr="009F4D15">
              <w:rPr>
                <w:sz w:val="20"/>
                <w:szCs w:val="20"/>
                <w:u w:val="single"/>
              </w:rPr>
              <w:t>Этап учётного процесса</w:t>
            </w:r>
          </w:p>
          <w:p w:rsidR="004218AC" w:rsidRPr="009F4D15" w:rsidRDefault="004218AC" w:rsidP="00424D4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4D15">
              <w:rPr>
                <w:sz w:val="20"/>
                <w:szCs w:val="20"/>
              </w:rPr>
              <w:t>1. Первичное документирование и регистрация операций</w:t>
            </w:r>
          </w:p>
          <w:p w:rsidR="004218AC" w:rsidRPr="009F4D15" w:rsidRDefault="004218AC" w:rsidP="00424D4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4D15">
              <w:rPr>
                <w:sz w:val="20"/>
                <w:szCs w:val="20"/>
              </w:rPr>
              <w:t>2. Систематизация и группировка данных</w:t>
            </w:r>
          </w:p>
          <w:p w:rsidR="004218AC" w:rsidRPr="009F4D15" w:rsidRDefault="004218AC" w:rsidP="00424D4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4D15">
              <w:rPr>
                <w:sz w:val="20"/>
                <w:szCs w:val="20"/>
              </w:rPr>
              <w:t>3. Формирование бухгалтерской и налоговой отчётности</w:t>
            </w:r>
          </w:p>
          <w:p w:rsidR="004218AC" w:rsidRPr="00CD3034" w:rsidRDefault="004218AC" w:rsidP="00424D4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4D15">
              <w:rPr>
                <w:sz w:val="20"/>
                <w:szCs w:val="20"/>
              </w:rPr>
              <w:t>4. Контроль и анализ показателей</w:t>
            </w:r>
          </w:p>
          <w:p w:rsidR="004218AC" w:rsidRPr="00AD3132" w:rsidRDefault="004218AC" w:rsidP="00424D47">
            <w:pPr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AD3132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Цифровой инструмент</w:t>
            </w:r>
          </w:p>
          <w:p w:rsidR="004218AC" w:rsidRPr="00AD3132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D3132">
              <w:rPr>
                <w:rFonts w:eastAsia="Times New Roman"/>
                <w:sz w:val="20"/>
                <w:szCs w:val="20"/>
                <w:lang w:eastAsia="ru-RU"/>
              </w:rPr>
              <w:t>А. Регламентированные отчёты в учётной системе, сервисы электронной отчётности</w:t>
            </w:r>
          </w:p>
          <w:p w:rsidR="004218AC" w:rsidRPr="00AD3132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D3132">
              <w:rPr>
                <w:rFonts w:eastAsia="Times New Roman"/>
                <w:sz w:val="20"/>
                <w:szCs w:val="20"/>
                <w:lang w:eastAsia="ru-RU"/>
              </w:rPr>
              <w:t>Б. Электронные первичные документы, ЭДО, сканирование и OCR</w:t>
            </w:r>
          </w:p>
          <w:p w:rsidR="004218AC" w:rsidRPr="00AD3132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D3132">
              <w:rPr>
                <w:rFonts w:eastAsia="Times New Roman"/>
                <w:sz w:val="20"/>
                <w:szCs w:val="20"/>
                <w:lang w:eastAsia="ru-RU"/>
              </w:rPr>
              <w:t xml:space="preserve">В. Журналы операций, </w:t>
            </w:r>
            <w:proofErr w:type="spellStart"/>
            <w:r w:rsidRPr="00AD3132">
              <w:rPr>
                <w:rFonts w:eastAsia="Times New Roman"/>
                <w:sz w:val="20"/>
                <w:szCs w:val="20"/>
                <w:lang w:eastAsia="ru-RU"/>
              </w:rPr>
              <w:t>оборотно</w:t>
            </w:r>
            <w:proofErr w:type="spellEnd"/>
            <w:r w:rsidRPr="00AD3132">
              <w:rPr>
                <w:rFonts w:eastAsia="Times New Roman"/>
                <w:sz w:val="20"/>
                <w:szCs w:val="20"/>
                <w:lang w:eastAsia="ru-RU"/>
              </w:rPr>
              <w:t>-сальдовые ведомости, аналитические отчёты в учётной программе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D3132">
              <w:rPr>
                <w:rFonts w:eastAsia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AD3132">
              <w:rPr>
                <w:rFonts w:eastAsia="Times New Roman"/>
                <w:sz w:val="20"/>
                <w:szCs w:val="20"/>
                <w:lang w:eastAsia="ru-RU"/>
              </w:rPr>
              <w:t>Дашборды</w:t>
            </w:r>
            <w:proofErr w:type="spellEnd"/>
            <w:r w:rsidRPr="00AD3132">
              <w:rPr>
                <w:rFonts w:eastAsia="Times New Roman"/>
                <w:sz w:val="20"/>
                <w:szCs w:val="20"/>
                <w:lang w:eastAsia="ru-RU"/>
              </w:rPr>
              <w:t>, сводные таблицы, управленческие отчёты, BI-инструменты</w:t>
            </w:r>
          </w:p>
        </w:tc>
        <w:tc>
          <w:tcPr>
            <w:tcW w:w="1795" w:type="dxa"/>
          </w:tcPr>
          <w:p w:rsidR="004218AC" w:rsidRDefault="004218AC" w:rsidP="00424D47">
            <w:pPr>
              <w:jc w:val="center"/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</w:pPr>
            <w:r w:rsidRPr="00161F96"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  <w:t>1 — Б, </w:t>
            </w:r>
          </w:p>
          <w:p w:rsidR="004218AC" w:rsidRDefault="004218AC" w:rsidP="00424D47">
            <w:pPr>
              <w:jc w:val="center"/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</w:pPr>
            <w:r w:rsidRPr="00161F96"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  <w:t>2 — В, </w:t>
            </w:r>
          </w:p>
          <w:p w:rsidR="004218AC" w:rsidRDefault="004218AC" w:rsidP="00424D47">
            <w:pPr>
              <w:jc w:val="center"/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</w:pPr>
            <w:r w:rsidRPr="00161F96"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  <w:t>3 — А, 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1F96"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  <w:t>4 — Г.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lastRenderedPageBreak/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Default="004218AC" w:rsidP="00424D47">
            <w:pPr>
              <w:jc w:val="both"/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  <w:lastRenderedPageBreak/>
              <w:t>С</w:t>
            </w:r>
            <w:r w:rsidRPr="00161F96"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  <w:t>оотнесите вид отчётности с каналом или способом её представления</w:t>
            </w:r>
          </w:p>
          <w:p w:rsidR="004218AC" w:rsidRPr="00907C6D" w:rsidRDefault="004218AC" w:rsidP="00424D47">
            <w:pPr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907C6D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Вид отчётности</w:t>
            </w:r>
          </w:p>
          <w:p w:rsidR="004218AC" w:rsidRPr="00907C6D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7C6D">
              <w:rPr>
                <w:rFonts w:eastAsia="Times New Roman"/>
                <w:sz w:val="20"/>
                <w:szCs w:val="20"/>
                <w:lang w:eastAsia="ru-RU"/>
              </w:rPr>
              <w:t>1. Бухгалтерский баланс и отчёт о финансовых результатах</w:t>
            </w:r>
          </w:p>
          <w:p w:rsidR="004218AC" w:rsidRPr="00907C6D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7C6D">
              <w:rPr>
                <w:rFonts w:eastAsia="Times New Roman"/>
                <w:sz w:val="20"/>
                <w:szCs w:val="20"/>
                <w:lang w:eastAsia="ru-RU"/>
              </w:rPr>
              <w:t>2. Расчёт по страховым взносам (РСВ)</w:t>
            </w:r>
          </w:p>
          <w:p w:rsidR="004218AC" w:rsidRPr="00907C6D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7C6D">
              <w:rPr>
                <w:rFonts w:eastAsia="Times New Roman"/>
                <w:sz w:val="20"/>
                <w:szCs w:val="20"/>
                <w:lang w:eastAsia="ru-RU"/>
              </w:rPr>
              <w:t>3. Персонифицированные сведения в СФР</w:t>
            </w:r>
          </w:p>
          <w:p w:rsidR="004218AC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7C6D">
              <w:rPr>
                <w:rFonts w:eastAsia="Times New Roman"/>
                <w:sz w:val="20"/>
                <w:szCs w:val="20"/>
                <w:lang w:eastAsia="ru-RU"/>
              </w:rPr>
              <w:t>4. Налоговая декларация по НДС</w:t>
            </w:r>
          </w:p>
          <w:p w:rsidR="004218AC" w:rsidRPr="00907C6D" w:rsidRDefault="004218AC" w:rsidP="00424D47">
            <w:pPr>
              <w:jc w:val="both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907C6D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Канал/способ представления</w:t>
            </w:r>
          </w:p>
          <w:p w:rsidR="004218AC" w:rsidRPr="00907C6D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7C6D">
              <w:rPr>
                <w:rFonts w:eastAsia="Times New Roman"/>
                <w:sz w:val="20"/>
                <w:szCs w:val="20"/>
                <w:lang w:eastAsia="ru-RU"/>
              </w:rPr>
              <w:t>А. Через оператора ЭДО или личный кабинет на сайте ФНС в формате XML</w:t>
            </w:r>
          </w:p>
          <w:p w:rsidR="004218AC" w:rsidRPr="00907C6D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7C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Б. Через сервис сдачи отчётности (например, «Контур», «</w:t>
            </w:r>
            <w:proofErr w:type="spellStart"/>
            <w:r w:rsidRPr="00907C6D">
              <w:rPr>
                <w:rFonts w:eastAsia="Times New Roman"/>
                <w:sz w:val="20"/>
                <w:szCs w:val="20"/>
                <w:lang w:eastAsia="ru-RU"/>
              </w:rPr>
              <w:t>Такском</w:t>
            </w:r>
            <w:proofErr w:type="spellEnd"/>
            <w:r w:rsidRPr="00907C6D">
              <w:rPr>
                <w:rFonts w:eastAsia="Times New Roman"/>
                <w:sz w:val="20"/>
                <w:szCs w:val="20"/>
                <w:lang w:eastAsia="ru-RU"/>
              </w:rPr>
              <w:t>») в электронном виде</w:t>
            </w:r>
          </w:p>
          <w:p w:rsidR="004218AC" w:rsidRPr="00907C6D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7C6D">
              <w:rPr>
                <w:rFonts w:eastAsia="Times New Roman"/>
                <w:sz w:val="20"/>
                <w:szCs w:val="20"/>
                <w:lang w:eastAsia="ru-RU"/>
              </w:rPr>
              <w:t>В. В составе бухгалтерской отчётности либо отдельно через оператора ЭДО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7C6D">
              <w:rPr>
                <w:rFonts w:eastAsia="Times New Roman"/>
                <w:sz w:val="20"/>
                <w:szCs w:val="20"/>
                <w:lang w:eastAsia="ru-RU"/>
              </w:rPr>
              <w:t>Г. Через сервисы ФНС или операторов ЭДО с применением электронной подписи</w:t>
            </w:r>
          </w:p>
        </w:tc>
        <w:tc>
          <w:tcPr>
            <w:tcW w:w="1795" w:type="dxa"/>
          </w:tcPr>
          <w:p w:rsidR="004218AC" w:rsidRDefault="004218AC" w:rsidP="00424D47">
            <w:pPr>
              <w:jc w:val="center"/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</w:pPr>
            <w:r w:rsidRPr="00161F96"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  <w:lastRenderedPageBreak/>
              <w:t>1 — А, </w:t>
            </w:r>
          </w:p>
          <w:p w:rsidR="004218AC" w:rsidRDefault="004218AC" w:rsidP="00424D47">
            <w:pPr>
              <w:jc w:val="center"/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</w:pPr>
            <w:r w:rsidRPr="00161F96"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  <w:t>2 — Б, </w:t>
            </w:r>
          </w:p>
          <w:p w:rsidR="004218AC" w:rsidRDefault="004218AC" w:rsidP="00424D47">
            <w:pPr>
              <w:jc w:val="center"/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</w:pPr>
            <w:r w:rsidRPr="00161F96"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  <w:t>3 — В, 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1F96">
              <w:rPr>
                <w:rStyle w:val="markdown-word"/>
                <w:rFonts w:eastAsiaTheme="majorEastAsia"/>
                <w:color w:val="000000"/>
                <w:sz w:val="20"/>
                <w:szCs w:val="20"/>
              </w:rPr>
              <w:t>4 — Г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Дайте ответ на вопрос:</w:t>
            </w:r>
          </w:p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Что означает статус электронного документа «Ожидает подтверждение» в системе 1С-ЭДО?</w:t>
            </w:r>
          </w:p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4218AC" w:rsidRPr="00A537C6" w:rsidRDefault="004218AC" w:rsidP="00424D47">
            <w:pPr>
              <w:rPr>
                <w:sz w:val="20"/>
                <w:szCs w:val="20"/>
              </w:rPr>
            </w:pPr>
            <w:r w:rsidRPr="00A537C6">
              <w:rPr>
                <w:sz w:val="20"/>
                <w:szCs w:val="20"/>
              </w:rPr>
              <w:t>Документ получен контрагентом, но еще не подписан им. Бухгалтеру необходимо связаться с контрагентом для выяснения причин задержки.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2D499E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9E">
              <w:rPr>
                <w:rStyle w:val="markdown-word"/>
                <w:sz w:val="20"/>
                <w:szCs w:val="20"/>
              </w:rPr>
              <w:t>Дайте определение электронного документооборота (ЭДО) в бухгалтерии и назовите 2–3 документа, которые чаще всего передают через ЭДО.</w:t>
            </w:r>
          </w:p>
        </w:tc>
        <w:tc>
          <w:tcPr>
            <w:tcW w:w="1795" w:type="dxa"/>
          </w:tcPr>
          <w:p w:rsidR="004218AC" w:rsidRPr="002D499E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9E">
              <w:rPr>
                <w:rStyle w:val="markdown-word"/>
                <w:sz w:val="20"/>
                <w:szCs w:val="20"/>
              </w:rPr>
              <w:t>ЭДО — обмен юридически значимыми документами в электронном виде с применением электронной подписи. Примеры: счета</w:t>
            </w:r>
            <w:r w:rsidRPr="002D499E">
              <w:rPr>
                <w:rStyle w:val="markdown-word"/>
                <w:sz w:val="20"/>
                <w:szCs w:val="20"/>
              </w:rPr>
              <w:noBreakHyphen/>
              <w:t>фактуры, УПД, акты выполненных работ, накладные ТОРГ</w:t>
            </w:r>
            <w:r w:rsidRPr="002D499E">
              <w:rPr>
                <w:rStyle w:val="markdown-word"/>
                <w:sz w:val="20"/>
                <w:szCs w:val="20"/>
              </w:rPr>
              <w:noBreakHyphen/>
              <w:t>12.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bCs/>
                <w:sz w:val="20"/>
                <w:szCs w:val="20"/>
              </w:rPr>
              <w:t>Перечислите не менее трёх функций, которые автоматизирует типовая бухгалтерская программа (например, «1С:Бухгалтерия»)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Style w:val="markdown-word"/>
                <w:sz w:val="20"/>
                <w:szCs w:val="20"/>
              </w:rPr>
              <w:t>В</w:t>
            </w:r>
            <w:r w:rsidRPr="00173262">
              <w:rPr>
                <w:rStyle w:val="markdown-word"/>
                <w:sz w:val="20"/>
                <w:szCs w:val="20"/>
              </w:rPr>
              <w:t xml:space="preserve">вод и обработка первичных документов; автоматическое формирование проводок; расчёт налогов и зарплаты; формирование </w:t>
            </w:r>
            <w:proofErr w:type="spellStart"/>
            <w:r w:rsidRPr="00173262">
              <w:rPr>
                <w:rStyle w:val="markdown-word"/>
                <w:sz w:val="20"/>
                <w:szCs w:val="20"/>
              </w:rPr>
              <w:t>оборотно</w:t>
            </w:r>
            <w:proofErr w:type="spellEnd"/>
            <w:r w:rsidRPr="00173262">
              <w:rPr>
                <w:rStyle w:val="markdown-word"/>
                <w:sz w:val="20"/>
                <w:szCs w:val="20"/>
              </w:rPr>
              <w:noBreakHyphen/>
              <w:t>сальдовых ведомостей и регламентированной отчётности; контроль сроков сдачи отчётности и оплат.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bCs/>
                <w:sz w:val="20"/>
                <w:szCs w:val="20"/>
              </w:rPr>
              <w:t>Что обеспечивает юридическую значимость электронного документа в бухгалтерии? Назовите ключевой инструмент и кратко поясните его роль.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Style w:val="markdown-word"/>
                <w:sz w:val="20"/>
                <w:szCs w:val="20"/>
              </w:rPr>
              <w:t>К</w:t>
            </w:r>
            <w:r w:rsidRPr="00173262">
              <w:rPr>
                <w:rStyle w:val="markdown-word"/>
                <w:sz w:val="20"/>
                <w:szCs w:val="20"/>
              </w:rPr>
              <w:t>валифицированная электронная подпись (КЭП). Она подтверждает авторство, целостность документа и позволяет использовать его как доказательство в суде и при проверках.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bCs/>
                <w:sz w:val="20"/>
                <w:szCs w:val="20"/>
              </w:rPr>
              <w:t>Назовите 2–3 облачных сервиса/платформы, которые применяют для ведения учёта и сдачи отчётности, и укажите по одному преимуществу каждого.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sz w:val="20"/>
                <w:szCs w:val="20"/>
              </w:rPr>
              <w:t>1</w:t>
            </w:r>
            <w:proofErr w:type="gramStart"/>
            <w:r w:rsidRPr="00173262">
              <w:rPr>
                <w:rStyle w:val="markdown-word"/>
                <w:sz w:val="20"/>
                <w:szCs w:val="20"/>
              </w:rPr>
              <w:t>С:Фреш</w:t>
            </w:r>
            <w:proofErr w:type="gramEnd"/>
            <w:r w:rsidRPr="00173262">
              <w:rPr>
                <w:rStyle w:val="markdown-word"/>
                <w:sz w:val="20"/>
                <w:szCs w:val="20"/>
              </w:rPr>
              <w:t>» (доступ из любой точки, обновления без участия пользователя); «</w:t>
            </w:r>
            <w:proofErr w:type="spellStart"/>
            <w:r w:rsidRPr="00173262">
              <w:rPr>
                <w:rStyle w:val="markdown-word"/>
                <w:sz w:val="20"/>
                <w:szCs w:val="20"/>
              </w:rPr>
              <w:t>Контур.Экстерн</w:t>
            </w:r>
            <w:proofErr w:type="spellEnd"/>
            <w:r w:rsidRPr="00173262">
              <w:rPr>
                <w:rStyle w:val="markdown-word"/>
                <w:sz w:val="20"/>
                <w:szCs w:val="20"/>
              </w:rPr>
              <w:t>» (интеграция с госорганами, проверка отчётов перед отправкой); «Моё дело»</w:t>
            </w:r>
            <w:r>
              <w:rPr>
                <w:rStyle w:val="markdown-word"/>
                <w:sz w:val="20"/>
                <w:szCs w:val="20"/>
              </w:rPr>
              <w:t xml:space="preserve">, </w:t>
            </w:r>
            <w:r w:rsidRPr="00173262">
              <w:rPr>
                <w:rStyle w:val="markdown-word"/>
                <w:sz w:val="20"/>
                <w:szCs w:val="20"/>
              </w:rPr>
              <w:t>(простой интерфейс для малого бизнеса).</w:t>
            </w:r>
            <w:r>
              <w:rPr>
                <w:rStyle w:val="markdown-word"/>
                <w:sz w:val="20"/>
                <w:szCs w:val="20"/>
              </w:rPr>
              <w:t xml:space="preserve"> 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bCs/>
                <w:sz w:val="20"/>
                <w:szCs w:val="20"/>
              </w:rPr>
              <w:t>В чём отличие машиночитаемой доверенности (МЧД) от бумажной доверенности в контексте сдачи электронной отчётности? Кратко сформулируйте 1–2 ключевых отличия.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sz w:val="20"/>
                <w:szCs w:val="20"/>
              </w:rPr>
              <w:t>МЧД — электронный документ в формате XML, подписанный КЭП руководителя; автоматически проверяется системой госоргана; не требует передачи оригинала. Бумажная доверенность требует физического предъявления и ручного контроля.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 xml:space="preserve">ПК 1.6 Использовать цифровые технологии ведения бухгалтерского учета </w:t>
            </w:r>
            <w:r w:rsidRPr="00A537C6">
              <w:rPr>
                <w:color w:val="000000"/>
                <w:sz w:val="20"/>
                <w:szCs w:val="20"/>
              </w:rPr>
              <w:lastRenderedPageBreak/>
              <w:t>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lastRenderedPageBreak/>
              <w:t xml:space="preserve">-пользоваться компьютерными программами для ведения бухгалтерского </w:t>
            </w:r>
            <w:r w:rsidRPr="00A537C6">
              <w:rPr>
                <w:bCs/>
                <w:sz w:val="20"/>
                <w:szCs w:val="20"/>
              </w:rPr>
              <w:lastRenderedPageBreak/>
              <w:t>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lastRenderedPageBreak/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lastRenderedPageBreak/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bCs/>
                <w:sz w:val="20"/>
                <w:szCs w:val="20"/>
              </w:rPr>
              <w:lastRenderedPageBreak/>
              <w:t>Опишите пошагово, как бухгалтер формирует и отправляет декларацию по НДС через систему электронной отчётности (на примере любой платформы). Укажите не менее 5 этапов.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sz w:val="20"/>
                <w:szCs w:val="20"/>
              </w:rPr>
              <w:t xml:space="preserve">1) проверка полноты и корректности первичных документов и </w:t>
            </w:r>
            <w:r w:rsidRPr="00173262">
              <w:rPr>
                <w:rStyle w:val="markdown-word"/>
                <w:sz w:val="20"/>
                <w:szCs w:val="20"/>
              </w:rPr>
              <w:lastRenderedPageBreak/>
              <w:t>проводок; 2) закрытие периода, выполнение регламентных операций; 3) формирование декларации в учётной системе; 4) автоматическая проверка контрольных соотношений и форматно</w:t>
            </w:r>
            <w:r w:rsidRPr="00173262">
              <w:rPr>
                <w:rStyle w:val="markdown-word"/>
                <w:sz w:val="20"/>
                <w:szCs w:val="20"/>
              </w:rPr>
              <w:noBreakHyphen/>
              <w:t>логического контроля; 5) подписание КЭП; 6) отправка через оператора ЭДО; 7) отслеживание статусов («принято», «в обработке», «отказ») и при необходимости — отправка корректировок.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bCs/>
                <w:sz w:val="20"/>
                <w:szCs w:val="20"/>
              </w:rPr>
              <w:t>Какие риски возникают при использовании облачных бухгалтерских сервисов? Назовите не менее 3 рисков и предложите по одному способу их минимизации.</w:t>
            </w:r>
          </w:p>
        </w:tc>
        <w:tc>
          <w:tcPr>
            <w:tcW w:w="1795" w:type="dxa"/>
          </w:tcPr>
          <w:p w:rsidR="004218AC" w:rsidRPr="00173262" w:rsidRDefault="004218AC" w:rsidP="00424D4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markdown-word"/>
                <w:sz w:val="20"/>
                <w:szCs w:val="20"/>
              </w:rPr>
              <w:t>Р</w:t>
            </w:r>
            <w:r w:rsidRPr="00173262">
              <w:rPr>
                <w:rStyle w:val="markdown-word"/>
                <w:sz w:val="20"/>
                <w:szCs w:val="20"/>
              </w:rPr>
              <w:t>иск утечки данных → использование шифрования и двухфакторной аутентификации; риск недоступности сервиса → резервное копирование данных; риск ошибок из</w:t>
            </w:r>
            <w:r w:rsidRPr="00173262">
              <w:rPr>
                <w:rStyle w:val="markdown-word"/>
                <w:sz w:val="20"/>
                <w:szCs w:val="20"/>
              </w:rPr>
              <w:noBreakHyphen/>
            </w:r>
            <w:proofErr w:type="gramStart"/>
            <w:r w:rsidRPr="00173262">
              <w:rPr>
                <w:rStyle w:val="markdown-word"/>
                <w:sz w:val="20"/>
                <w:szCs w:val="20"/>
              </w:rPr>
              <w:t>за обновлений</w:t>
            </w:r>
            <w:proofErr w:type="gramEnd"/>
            <w:r w:rsidRPr="00173262">
              <w:rPr>
                <w:rStyle w:val="markdown-word"/>
                <w:sz w:val="20"/>
                <w:szCs w:val="20"/>
              </w:rPr>
              <w:t xml:space="preserve"> → тестирование изменений на копии базы и контроль ключевых отчётов.</w:t>
            </w:r>
          </w:p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 xml:space="preserve">ПК 1.6 Использовать цифровые технологии ведения бухгалтерского учета </w:t>
            </w:r>
            <w:r w:rsidRPr="00A537C6">
              <w:rPr>
                <w:color w:val="000000"/>
                <w:sz w:val="20"/>
                <w:szCs w:val="20"/>
              </w:rPr>
              <w:lastRenderedPageBreak/>
              <w:t>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lastRenderedPageBreak/>
              <w:t>-пользоваться компьютерными программами для ведения бухгалтерского учета, информаци</w:t>
            </w:r>
            <w:r w:rsidRPr="00A537C6">
              <w:rPr>
                <w:bCs/>
                <w:sz w:val="20"/>
                <w:szCs w:val="20"/>
              </w:rPr>
              <w:lastRenderedPageBreak/>
              <w:t>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lastRenderedPageBreak/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lastRenderedPageBreak/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bCs/>
                <w:sz w:val="20"/>
                <w:szCs w:val="20"/>
              </w:rPr>
              <w:lastRenderedPageBreak/>
              <w:t>Как цифровые технологии помогают соблюдать требования ФСБУ (например, ФСБУ 27/2021 «Документы и документооборот в бухгалтерском учёте»)? Приведите 3 конкретных примера.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Style w:val="markdown-word"/>
                <w:sz w:val="20"/>
                <w:szCs w:val="20"/>
              </w:rPr>
              <w:t>Э</w:t>
            </w:r>
            <w:r w:rsidRPr="00173262">
              <w:rPr>
                <w:rStyle w:val="markdown-word"/>
                <w:sz w:val="20"/>
                <w:szCs w:val="20"/>
              </w:rPr>
              <w:t>лектронные первичные документы с КЭП соответствуют требованию о юри</w:t>
            </w:r>
            <w:r w:rsidRPr="00173262">
              <w:rPr>
                <w:rStyle w:val="markdown-word"/>
                <w:sz w:val="20"/>
                <w:szCs w:val="20"/>
              </w:rPr>
              <w:lastRenderedPageBreak/>
              <w:t>дической значимости; хранение в электронном архиве — требование о сохранности и доступности; автоматический контроль сроков и маршрутов согласования — соответствие требованиям к организации документооборота</w:t>
            </w:r>
          </w:p>
        </w:tc>
      </w:tr>
      <w:tr w:rsidR="004218AC" w:rsidRPr="00A537C6" w:rsidTr="00424D47">
        <w:tc>
          <w:tcPr>
            <w:tcW w:w="742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408" w:type="dxa"/>
          </w:tcPr>
          <w:p w:rsidR="004218AC" w:rsidRPr="00A537C6" w:rsidRDefault="004218AC" w:rsidP="00424D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537C6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4218AC" w:rsidRPr="00A537C6" w:rsidRDefault="004218AC" w:rsidP="00424D47">
            <w:pPr>
              <w:rPr>
                <w:spacing w:val="-4"/>
                <w:sz w:val="20"/>
                <w:szCs w:val="20"/>
              </w:rPr>
            </w:pPr>
            <w:r w:rsidRPr="00A537C6">
              <w:rPr>
                <w:color w:val="000000"/>
                <w:sz w:val="20"/>
                <w:szCs w:val="20"/>
              </w:rPr>
              <w:t>ПК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018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2777" w:type="dxa"/>
          </w:tcPr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-порядок обмена информацией по телекоммуникационным каналам связи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-современные технологии автоматизированной обработки информации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  <w:p w:rsidR="004218AC" w:rsidRPr="00A537C6" w:rsidRDefault="004218AC" w:rsidP="00424D47">
            <w:pPr>
              <w:rPr>
                <w:bCs/>
                <w:sz w:val="20"/>
                <w:szCs w:val="20"/>
              </w:rPr>
            </w:pPr>
            <w:r w:rsidRPr="00A537C6">
              <w:rPr>
                <w:bCs/>
                <w:sz w:val="20"/>
                <w:szCs w:val="20"/>
              </w:rPr>
              <w:t>-правила защиты информации, формируемой в системе бухгалтерского учета</w:t>
            </w:r>
          </w:p>
        </w:tc>
        <w:tc>
          <w:tcPr>
            <w:tcW w:w="5362" w:type="dxa"/>
          </w:tcPr>
          <w:p w:rsidR="004218AC" w:rsidRPr="00A537C6" w:rsidRDefault="004218AC" w:rsidP="00424D4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bCs/>
                <w:sz w:val="20"/>
                <w:szCs w:val="20"/>
              </w:rPr>
              <w:t>Приведите 2–3 примера, как технологии распознавания (OCR) и RPA помогают автоматизировать бухгалтерский учёт. Для каждого примера укажите решаемую задачу и ожидаемый эффект</w:t>
            </w:r>
          </w:p>
        </w:tc>
        <w:tc>
          <w:tcPr>
            <w:tcW w:w="1795" w:type="dxa"/>
          </w:tcPr>
          <w:p w:rsidR="004218AC" w:rsidRPr="00A537C6" w:rsidRDefault="004218AC" w:rsidP="00424D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3262">
              <w:rPr>
                <w:rStyle w:val="markdown-word"/>
                <w:sz w:val="20"/>
                <w:szCs w:val="20"/>
              </w:rPr>
              <w:t>OCR: автоматическое распознавание сканов накладных и счетов</w:t>
            </w:r>
            <w:r w:rsidRPr="00173262">
              <w:rPr>
                <w:rStyle w:val="markdown-word"/>
                <w:sz w:val="20"/>
                <w:szCs w:val="20"/>
              </w:rPr>
              <w:noBreakHyphen/>
              <w:t>фактур → сокращение ручного ввода, снижение ошибок. RPA: робот копирует данные из писем/файлов в учётную систему по шаблону → экономия времени, стандартизация процессов</w:t>
            </w:r>
          </w:p>
        </w:tc>
      </w:tr>
    </w:tbl>
    <w:p w:rsidR="004218AC" w:rsidRPr="00A537C6" w:rsidRDefault="004218AC" w:rsidP="004218AC">
      <w:pPr>
        <w:spacing w:after="0" w:line="240" w:lineRule="auto"/>
        <w:rPr>
          <w:sz w:val="20"/>
          <w:szCs w:val="20"/>
        </w:rPr>
      </w:pPr>
    </w:p>
    <w:p w:rsidR="004218AC" w:rsidRPr="00A537C6" w:rsidRDefault="004218AC" w:rsidP="004218AC">
      <w:pPr>
        <w:spacing w:after="0" w:line="240" w:lineRule="auto"/>
        <w:rPr>
          <w:sz w:val="20"/>
          <w:szCs w:val="20"/>
        </w:rPr>
      </w:pPr>
    </w:p>
    <w:p w:rsidR="004218AC" w:rsidRPr="00A537C6" w:rsidRDefault="004218AC" w:rsidP="004218AC">
      <w:pPr>
        <w:spacing w:after="0" w:line="240" w:lineRule="auto"/>
        <w:rPr>
          <w:sz w:val="20"/>
          <w:szCs w:val="20"/>
        </w:rPr>
      </w:pPr>
    </w:p>
    <w:p w:rsidR="004218AC" w:rsidRPr="007370D7" w:rsidRDefault="004218AC" w:rsidP="007370D7">
      <w:pPr>
        <w:spacing w:after="0" w:line="240" w:lineRule="auto"/>
        <w:rPr>
          <w:sz w:val="20"/>
          <w:szCs w:val="20"/>
        </w:rPr>
      </w:pPr>
    </w:p>
    <w:sectPr w:rsidR="004218AC" w:rsidRPr="007370D7" w:rsidSect="00816F3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BB336F"/>
    <w:multiLevelType w:val="singleLevel"/>
    <w:tmpl w:val="A2BB336F"/>
    <w:lvl w:ilvl="0">
      <w:start w:val="50"/>
      <w:numFmt w:val="decimal"/>
      <w:suff w:val="space"/>
      <w:lvlText w:val="%1."/>
      <w:lvlJc w:val="left"/>
    </w:lvl>
  </w:abstractNum>
  <w:abstractNum w:abstractNumId="1" w15:restartNumberingAfterBreak="0">
    <w:nsid w:val="F6CB54E1"/>
    <w:multiLevelType w:val="singleLevel"/>
    <w:tmpl w:val="F6CB54E1"/>
    <w:lvl w:ilvl="0">
      <w:start w:val="65"/>
      <w:numFmt w:val="decimal"/>
      <w:suff w:val="space"/>
      <w:lvlText w:val="%1."/>
      <w:lvlJc w:val="left"/>
    </w:lvl>
  </w:abstractNum>
  <w:abstractNum w:abstractNumId="2" w15:restartNumberingAfterBreak="0">
    <w:nsid w:val="017B6A9E"/>
    <w:multiLevelType w:val="multilevel"/>
    <w:tmpl w:val="F990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094970"/>
    <w:multiLevelType w:val="hybridMultilevel"/>
    <w:tmpl w:val="8D741620"/>
    <w:lvl w:ilvl="0" w:tplc="0338C7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5E5"/>
    <w:multiLevelType w:val="multilevel"/>
    <w:tmpl w:val="38F44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A2E4B"/>
    <w:multiLevelType w:val="multilevel"/>
    <w:tmpl w:val="4FF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45148"/>
    <w:multiLevelType w:val="multilevel"/>
    <w:tmpl w:val="076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67114"/>
    <w:multiLevelType w:val="multilevel"/>
    <w:tmpl w:val="CD0C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F7FBD"/>
    <w:multiLevelType w:val="multilevel"/>
    <w:tmpl w:val="A8B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71445"/>
    <w:multiLevelType w:val="multilevel"/>
    <w:tmpl w:val="97EC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AD4DA"/>
    <w:multiLevelType w:val="singleLevel"/>
    <w:tmpl w:val="4EBAD4DA"/>
    <w:lvl w:ilvl="0">
      <w:start w:val="84"/>
      <w:numFmt w:val="decimal"/>
      <w:suff w:val="space"/>
      <w:lvlText w:val="%1."/>
      <w:lvlJc w:val="left"/>
    </w:lvl>
  </w:abstractNum>
  <w:abstractNum w:abstractNumId="11" w15:restartNumberingAfterBreak="0">
    <w:nsid w:val="5067493D"/>
    <w:multiLevelType w:val="multilevel"/>
    <w:tmpl w:val="E9B0A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5F67A7"/>
    <w:multiLevelType w:val="multilevel"/>
    <w:tmpl w:val="8AA6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913FF5"/>
    <w:multiLevelType w:val="multilevel"/>
    <w:tmpl w:val="C9123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80B39"/>
    <w:multiLevelType w:val="multilevel"/>
    <w:tmpl w:val="9728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607E1"/>
    <w:multiLevelType w:val="multilevel"/>
    <w:tmpl w:val="ED8C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8297EF"/>
    <w:multiLevelType w:val="singleLevel"/>
    <w:tmpl w:val="658297EF"/>
    <w:lvl w:ilvl="0">
      <w:start w:val="33"/>
      <w:numFmt w:val="decimal"/>
      <w:suff w:val="space"/>
      <w:lvlText w:val="%1."/>
      <w:lvlJc w:val="left"/>
    </w:lvl>
  </w:abstractNum>
  <w:abstractNum w:abstractNumId="17" w15:restartNumberingAfterBreak="0">
    <w:nsid w:val="6B8A4CC8"/>
    <w:multiLevelType w:val="multilevel"/>
    <w:tmpl w:val="CCF2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64FC8"/>
    <w:multiLevelType w:val="multilevel"/>
    <w:tmpl w:val="CD50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756F68"/>
    <w:multiLevelType w:val="hybridMultilevel"/>
    <w:tmpl w:val="C0F02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F3D4C"/>
    <w:multiLevelType w:val="multilevel"/>
    <w:tmpl w:val="93CE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D479B3"/>
    <w:multiLevelType w:val="multilevel"/>
    <w:tmpl w:val="220E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325CF"/>
    <w:multiLevelType w:val="multilevel"/>
    <w:tmpl w:val="7A9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11"/>
  </w:num>
  <w:num w:numId="5">
    <w:abstractNumId w:val="4"/>
  </w:num>
  <w:num w:numId="6">
    <w:abstractNumId w:val="21"/>
  </w:num>
  <w:num w:numId="7">
    <w:abstractNumId w:val="6"/>
  </w:num>
  <w:num w:numId="8">
    <w:abstractNumId w:val="15"/>
  </w:num>
  <w:num w:numId="9">
    <w:abstractNumId w:val="17"/>
  </w:num>
  <w:num w:numId="10">
    <w:abstractNumId w:val="5"/>
  </w:num>
  <w:num w:numId="11">
    <w:abstractNumId w:val="22"/>
  </w:num>
  <w:num w:numId="12">
    <w:abstractNumId w:val="0"/>
  </w:num>
  <w:num w:numId="13">
    <w:abstractNumId w:val="1"/>
  </w:num>
  <w:num w:numId="14">
    <w:abstractNumId w:val="10"/>
  </w:num>
  <w:num w:numId="15">
    <w:abstractNumId w:val="13"/>
  </w:num>
  <w:num w:numId="16">
    <w:abstractNumId w:val="16"/>
  </w:num>
  <w:num w:numId="17">
    <w:abstractNumId w:val="8"/>
  </w:num>
  <w:num w:numId="18">
    <w:abstractNumId w:val="9"/>
  </w:num>
  <w:num w:numId="19">
    <w:abstractNumId w:val="20"/>
  </w:num>
  <w:num w:numId="20">
    <w:abstractNumId w:val="12"/>
  </w:num>
  <w:num w:numId="21">
    <w:abstractNumId w:val="14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2"/>
    <w:rsid w:val="000040DB"/>
    <w:rsid w:val="000511C4"/>
    <w:rsid w:val="000641FD"/>
    <w:rsid w:val="00071791"/>
    <w:rsid w:val="000717A0"/>
    <w:rsid w:val="00073814"/>
    <w:rsid w:val="00073B64"/>
    <w:rsid w:val="0008556E"/>
    <w:rsid w:val="00091C1C"/>
    <w:rsid w:val="00095433"/>
    <w:rsid w:val="000B6D49"/>
    <w:rsid w:val="000D462A"/>
    <w:rsid w:val="000D7EFA"/>
    <w:rsid w:val="000E2F2A"/>
    <w:rsid w:val="00103C0B"/>
    <w:rsid w:val="00120443"/>
    <w:rsid w:val="00131A9C"/>
    <w:rsid w:val="00166C1C"/>
    <w:rsid w:val="00167E65"/>
    <w:rsid w:val="00184745"/>
    <w:rsid w:val="001A09B9"/>
    <w:rsid w:val="001A2BEB"/>
    <w:rsid w:val="001E3153"/>
    <w:rsid w:val="00221D30"/>
    <w:rsid w:val="00227DDC"/>
    <w:rsid w:val="002455AD"/>
    <w:rsid w:val="002460BF"/>
    <w:rsid w:val="00256545"/>
    <w:rsid w:val="00272812"/>
    <w:rsid w:val="00273930"/>
    <w:rsid w:val="00276CDC"/>
    <w:rsid w:val="0028178F"/>
    <w:rsid w:val="002856DB"/>
    <w:rsid w:val="002A5EBC"/>
    <w:rsid w:val="002B6585"/>
    <w:rsid w:val="002C6A32"/>
    <w:rsid w:val="002D46C7"/>
    <w:rsid w:val="002E2652"/>
    <w:rsid w:val="002F4153"/>
    <w:rsid w:val="002F4691"/>
    <w:rsid w:val="00365CAD"/>
    <w:rsid w:val="003925BD"/>
    <w:rsid w:val="003B2D07"/>
    <w:rsid w:val="003B37B7"/>
    <w:rsid w:val="003C2D03"/>
    <w:rsid w:val="003C48B0"/>
    <w:rsid w:val="003E044A"/>
    <w:rsid w:val="003E2923"/>
    <w:rsid w:val="003E3430"/>
    <w:rsid w:val="003F4AA8"/>
    <w:rsid w:val="003F5EE8"/>
    <w:rsid w:val="00405A03"/>
    <w:rsid w:val="004065D0"/>
    <w:rsid w:val="00413E72"/>
    <w:rsid w:val="004146BD"/>
    <w:rsid w:val="0041657E"/>
    <w:rsid w:val="00420635"/>
    <w:rsid w:val="00420EA4"/>
    <w:rsid w:val="004218AC"/>
    <w:rsid w:val="00430327"/>
    <w:rsid w:val="00437954"/>
    <w:rsid w:val="00466350"/>
    <w:rsid w:val="00486FD6"/>
    <w:rsid w:val="00493B9B"/>
    <w:rsid w:val="004C2097"/>
    <w:rsid w:val="004C44C5"/>
    <w:rsid w:val="004D2276"/>
    <w:rsid w:val="00504E63"/>
    <w:rsid w:val="00512039"/>
    <w:rsid w:val="005130DA"/>
    <w:rsid w:val="00546A7D"/>
    <w:rsid w:val="00586C9E"/>
    <w:rsid w:val="005C35A2"/>
    <w:rsid w:val="006553BE"/>
    <w:rsid w:val="00660626"/>
    <w:rsid w:val="0067287B"/>
    <w:rsid w:val="00673EEE"/>
    <w:rsid w:val="006912E0"/>
    <w:rsid w:val="006D15A5"/>
    <w:rsid w:val="006E5371"/>
    <w:rsid w:val="007370D7"/>
    <w:rsid w:val="00742142"/>
    <w:rsid w:val="00756C9B"/>
    <w:rsid w:val="0078620E"/>
    <w:rsid w:val="0079684E"/>
    <w:rsid w:val="007A6904"/>
    <w:rsid w:val="007B210F"/>
    <w:rsid w:val="007B6E5A"/>
    <w:rsid w:val="007B7045"/>
    <w:rsid w:val="007C4055"/>
    <w:rsid w:val="007E7266"/>
    <w:rsid w:val="007F6F22"/>
    <w:rsid w:val="008135D4"/>
    <w:rsid w:val="00813D71"/>
    <w:rsid w:val="00816F36"/>
    <w:rsid w:val="0083499E"/>
    <w:rsid w:val="0084013F"/>
    <w:rsid w:val="00851512"/>
    <w:rsid w:val="008855A7"/>
    <w:rsid w:val="00891286"/>
    <w:rsid w:val="008A7196"/>
    <w:rsid w:val="008B13CD"/>
    <w:rsid w:val="008C0998"/>
    <w:rsid w:val="008D70D6"/>
    <w:rsid w:val="00904129"/>
    <w:rsid w:val="00927FF0"/>
    <w:rsid w:val="009467A0"/>
    <w:rsid w:val="00946B8E"/>
    <w:rsid w:val="00947D00"/>
    <w:rsid w:val="00954199"/>
    <w:rsid w:val="00976080"/>
    <w:rsid w:val="009956EB"/>
    <w:rsid w:val="00996EF3"/>
    <w:rsid w:val="009B40AE"/>
    <w:rsid w:val="009C4AD0"/>
    <w:rsid w:val="009C5B42"/>
    <w:rsid w:val="009F1ED2"/>
    <w:rsid w:val="009F4588"/>
    <w:rsid w:val="00A06040"/>
    <w:rsid w:val="00A10159"/>
    <w:rsid w:val="00A311C5"/>
    <w:rsid w:val="00A33176"/>
    <w:rsid w:val="00A34842"/>
    <w:rsid w:val="00A358BA"/>
    <w:rsid w:val="00A407AB"/>
    <w:rsid w:val="00A42782"/>
    <w:rsid w:val="00A521D2"/>
    <w:rsid w:val="00A52837"/>
    <w:rsid w:val="00A64C06"/>
    <w:rsid w:val="00A66CB5"/>
    <w:rsid w:val="00A714DF"/>
    <w:rsid w:val="00A819F7"/>
    <w:rsid w:val="00A9431F"/>
    <w:rsid w:val="00AA0FCB"/>
    <w:rsid w:val="00AC0C3E"/>
    <w:rsid w:val="00AE09A7"/>
    <w:rsid w:val="00AE4FAF"/>
    <w:rsid w:val="00AF5B0E"/>
    <w:rsid w:val="00B01B95"/>
    <w:rsid w:val="00B155E7"/>
    <w:rsid w:val="00B27BAD"/>
    <w:rsid w:val="00B3371A"/>
    <w:rsid w:val="00B35D2C"/>
    <w:rsid w:val="00B425B2"/>
    <w:rsid w:val="00B42C01"/>
    <w:rsid w:val="00B82F5B"/>
    <w:rsid w:val="00B9147C"/>
    <w:rsid w:val="00B93F55"/>
    <w:rsid w:val="00BA06C1"/>
    <w:rsid w:val="00BC022D"/>
    <w:rsid w:val="00BC2B0A"/>
    <w:rsid w:val="00BE1157"/>
    <w:rsid w:val="00C41690"/>
    <w:rsid w:val="00C44A83"/>
    <w:rsid w:val="00C54247"/>
    <w:rsid w:val="00C626F2"/>
    <w:rsid w:val="00C649B8"/>
    <w:rsid w:val="00C7616B"/>
    <w:rsid w:val="00C83973"/>
    <w:rsid w:val="00C93912"/>
    <w:rsid w:val="00C95C8B"/>
    <w:rsid w:val="00CB3589"/>
    <w:rsid w:val="00CB6702"/>
    <w:rsid w:val="00CC73DE"/>
    <w:rsid w:val="00CE34A0"/>
    <w:rsid w:val="00CF1DC6"/>
    <w:rsid w:val="00D0189A"/>
    <w:rsid w:val="00D05F2C"/>
    <w:rsid w:val="00D1794A"/>
    <w:rsid w:val="00D24EF9"/>
    <w:rsid w:val="00D31197"/>
    <w:rsid w:val="00D40803"/>
    <w:rsid w:val="00D51D1D"/>
    <w:rsid w:val="00D55E1D"/>
    <w:rsid w:val="00D747A9"/>
    <w:rsid w:val="00D76D91"/>
    <w:rsid w:val="00D85B68"/>
    <w:rsid w:val="00DA002C"/>
    <w:rsid w:val="00DC0B3C"/>
    <w:rsid w:val="00DD1EC0"/>
    <w:rsid w:val="00DD2D30"/>
    <w:rsid w:val="00DE628C"/>
    <w:rsid w:val="00DE68AE"/>
    <w:rsid w:val="00DF4072"/>
    <w:rsid w:val="00E011D3"/>
    <w:rsid w:val="00E15C8D"/>
    <w:rsid w:val="00E21DB3"/>
    <w:rsid w:val="00E23B8D"/>
    <w:rsid w:val="00E26CB5"/>
    <w:rsid w:val="00E27802"/>
    <w:rsid w:val="00E55E17"/>
    <w:rsid w:val="00E66C6A"/>
    <w:rsid w:val="00E72698"/>
    <w:rsid w:val="00E923C7"/>
    <w:rsid w:val="00E9743A"/>
    <w:rsid w:val="00ED6639"/>
    <w:rsid w:val="00EE5665"/>
    <w:rsid w:val="00EE660F"/>
    <w:rsid w:val="00EF5660"/>
    <w:rsid w:val="00EF5A32"/>
    <w:rsid w:val="00F204F1"/>
    <w:rsid w:val="00F236D5"/>
    <w:rsid w:val="00F2378E"/>
    <w:rsid w:val="00F36282"/>
    <w:rsid w:val="00F42D62"/>
    <w:rsid w:val="00F50CFF"/>
    <w:rsid w:val="00F54DE7"/>
    <w:rsid w:val="00F57567"/>
    <w:rsid w:val="00F70DBC"/>
    <w:rsid w:val="00F73958"/>
    <w:rsid w:val="00F7429A"/>
    <w:rsid w:val="00FB57B8"/>
    <w:rsid w:val="00FC0C4D"/>
    <w:rsid w:val="00FD2771"/>
    <w:rsid w:val="00FD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D5D8"/>
  <w15:chartTrackingRefBased/>
  <w15:docId w15:val="{90CD7C23-4351-4FC0-8A89-34FE60C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D3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6F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9">
    <w:name w:val="Style19"/>
    <w:basedOn w:val="a"/>
    <w:uiPriority w:val="99"/>
    <w:rsid w:val="00816F36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eastAsia="Calibri"/>
      <w:szCs w:val="24"/>
      <w:lang w:eastAsia="ru-RU"/>
    </w:rPr>
  </w:style>
  <w:style w:type="paragraph" w:styleId="a5">
    <w:name w:val="List Paragraph"/>
    <w:basedOn w:val="a"/>
    <w:uiPriority w:val="34"/>
    <w:qFormat/>
    <w:rsid w:val="00C54247"/>
    <w:pPr>
      <w:ind w:left="720"/>
      <w:contextualSpacing/>
    </w:pPr>
  </w:style>
  <w:style w:type="character" w:customStyle="1" w:styleId="apple-converted-space">
    <w:name w:val="apple-converted-space"/>
    <w:rsid w:val="00F54DE7"/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F54DE7"/>
    <w:rPr>
      <w:b/>
      <w:bCs/>
    </w:rPr>
  </w:style>
  <w:style w:type="character" w:styleId="a7">
    <w:name w:val="Hyperlink"/>
    <w:basedOn w:val="a0"/>
    <w:uiPriority w:val="99"/>
    <w:unhideWhenUsed/>
    <w:rsid w:val="00F54D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1D30"/>
    <w:rPr>
      <w:rFonts w:eastAsia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49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6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7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6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21530</Words>
  <Characters>122725</Characters>
  <Application>Microsoft Office Word</Application>
  <DocSecurity>0</DocSecurity>
  <Lines>1022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Liddell</dc:creator>
  <cp:keywords/>
  <dc:description/>
  <cp:lastModifiedBy>Специалист УМО</cp:lastModifiedBy>
  <cp:revision>3</cp:revision>
  <dcterms:created xsi:type="dcterms:W3CDTF">2026-06-22T07:04:00Z</dcterms:created>
  <dcterms:modified xsi:type="dcterms:W3CDTF">2026-06-24T09:36:00Z</dcterms:modified>
</cp:coreProperties>
</file>