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291" w:rsidRPr="00471428" w:rsidRDefault="00310966">
      <w:pPr>
        <w:jc w:val="center"/>
        <w:rPr>
          <w:rFonts w:ascii="Times New Roman" w:hAnsi="Times New Roman" w:cs="Times New Roman"/>
          <w:b/>
          <w:sz w:val="24"/>
          <w:szCs w:val="24"/>
        </w:rPr>
      </w:pPr>
      <w:r w:rsidRPr="00471428">
        <w:rPr>
          <w:rFonts w:ascii="Times New Roman" w:hAnsi="Times New Roman" w:cs="Times New Roman"/>
          <w:b/>
          <w:sz w:val="24"/>
          <w:szCs w:val="24"/>
        </w:rPr>
        <w:t>Комплект оценочных материалов</w:t>
      </w:r>
    </w:p>
    <w:p w:rsidR="000F7291" w:rsidRPr="00471428" w:rsidRDefault="00310966">
      <w:pPr>
        <w:rPr>
          <w:rFonts w:ascii="Times New Roman" w:hAnsi="Times New Roman" w:cs="Times New Roman"/>
          <w:b/>
          <w:bCs/>
          <w:sz w:val="24"/>
          <w:szCs w:val="24"/>
        </w:rPr>
      </w:pPr>
      <w:r w:rsidRPr="00471428">
        <w:rPr>
          <w:rFonts w:ascii="Times New Roman" w:hAnsi="Times New Roman" w:cs="Times New Roman"/>
          <w:sz w:val="24"/>
          <w:szCs w:val="24"/>
        </w:rPr>
        <w:t>Дисциплина</w:t>
      </w:r>
      <w:r w:rsidRPr="00471428">
        <w:rPr>
          <w:rFonts w:ascii="Times New Roman" w:hAnsi="Times New Roman" w:cs="Times New Roman"/>
          <w:b/>
          <w:bCs/>
          <w:sz w:val="24"/>
          <w:szCs w:val="24"/>
        </w:rPr>
        <w:t xml:space="preserve"> СГ.02 Иностранный язык в профессиональной деятельности </w:t>
      </w:r>
    </w:p>
    <w:p w:rsidR="000F7291" w:rsidRPr="00471428" w:rsidRDefault="00310966">
      <w:pPr>
        <w:rPr>
          <w:rFonts w:ascii="Times New Roman" w:hAnsi="Times New Roman" w:cs="Times New Roman"/>
          <w:i/>
          <w:sz w:val="20"/>
          <w:szCs w:val="20"/>
        </w:rPr>
      </w:pPr>
      <w:r w:rsidRPr="00471428">
        <w:rPr>
          <w:rFonts w:ascii="Times New Roman" w:hAnsi="Times New Roman" w:cs="Times New Roman"/>
          <w:sz w:val="24"/>
          <w:szCs w:val="24"/>
        </w:rPr>
        <w:t xml:space="preserve">Образовательная программа  </w:t>
      </w:r>
      <w:r w:rsidR="003E7571">
        <w:rPr>
          <w:rFonts w:ascii="Times New Roman" w:hAnsi="Times New Roman" w:cs="Times New Roman"/>
          <w:b/>
          <w:bCs/>
          <w:sz w:val="24"/>
          <w:szCs w:val="24"/>
        </w:rPr>
        <w:t>13.02.07 Электроснабжение</w:t>
      </w:r>
      <w:bookmarkStart w:id="0" w:name="_GoBack"/>
      <w:bookmarkEnd w:id="0"/>
    </w:p>
    <w:tbl>
      <w:tblPr>
        <w:tblStyle w:val="a7"/>
        <w:tblW w:w="15304" w:type="dxa"/>
        <w:tblLayout w:type="fixed"/>
        <w:tblLook w:val="04A0" w:firstRow="1" w:lastRow="0" w:firstColumn="1" w:lastColumn="0" w:noHBand="0" w:noVBand="1"/>
      </w:tblPr>
      <w:tblGrid>
        <w:gridCol w:w="909"/>
        <w:gridCol w:w="1609"/>
        <w:gridCol w:w="2554"/>
        <w:gridCol w:w="2684"/>
        <w:gridCol w:w="6074"/>
        <w:gridCol w:w="1474"/>
      </w:tblGrid>
      <w:tr w:rsidR="003A5B29" w:rsidRPr="00471428" w:rsidTr="00C114C2">
        <w:trPr>
          <w:trHeight w:val="1555"/>
        </w:trPr>
        <w:tc>
          <w:tcPr>
            <w:tcW w:w="909" w:type="dxa"/>
            <w:vAlign w:val="center"/>
          </w:tcPr>
          <w:p w:rsidR="003A5B29" w:rsidRPr="00471428" w:rsidRDefault="003A5B29" w:rsidP="003A5B29">
            <w:pPr>
              <w:spacing w:after="0" w:line="240" w:lineRule="auto"/>
              <w:jc w:val="center"/>
              <w:rPr>
                <w:rFonts w:ascii="Times New Roman" w:eastAsia="Calibri" w:hAnsi="Times New Roman" w:cs="Times New Roman"/>
                <w:sz w:val="20"/>
                <w:szCs w:val="20"/>
              </w:rPr>
            </w:pPr>
            <w:r w:rsidRPr="00471428">
              <w:rPr>
                <w:rFonts w:ascii="Times New Roman" w:eastAsia="Calibri" w:hAnsi="Times New Roman" w:cs="Times New Roman"/>
                <w:sz w:val="20"/>
                <w:szCs w:val="20"/>
              </w:rPr>
              <w:t xml:space="preserve">Номер </w:t>
            </w:r>
          </w:p>
        </w:tc>
        <w:tc>
          <w:tcPr>
            <w:tcW w:w="1609" w:type="dxa"/>
            <w:vAlign w:val="center"/>
          </w:tcPr>
          <w:p w:rsidR="003A5B29" w:rsidRPr="00471428" w:rsidRDefault="003A5B29" w:rsidP="003A5B29">
            <w:pPr>
              <w:spacing w:after="0" w:line="240" w:lineRule="auto"/>
              <w:jc w:val="center"/>
              <w:rPr>
                <w:rFonts w:ascii="Times New Roman" w:eastAsia="Calibri" w:hAnsi="Times New Roman" w:cs="Times New Roman"/>
                <w:sz w:val="20"/>
                <w:szCs w:val="20"/>
              </w:rPr>
            </w:pPr>
            <w:r w:rsidRPr="00471428">
              <w:rPr>
                <w:rFonts w:ascii="Times New Roman" w:eastAsia="Calibri" w:hAnsi="Times New Roman" w:cs="Times New Roman"/>
                <w:sz w:val="20"/>
                <w:szCs w:val="20"/>
              </w:rPr>
              <w:t>Время/ тип задания</w:t>
            </w:r>
          </w:p>
        </w:tc>
        <w:tc>
          <w:tcPr>
            <w:tcW w:w="255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Код и  наименование компетенции</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Результаты обучения по дисциплине</w:t>
            </w:r>
          </w:p>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(знания, умения)</w:t>
            </w:r>
          </w:p>
        </w:tc>
        <w:tc>
          <w:tcPr>
            <w:tcW w:w="60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Содержание задания</w:t>
            </w:r>
          </w:p>
          <w:p w:rsidR="003A5B29" w:rsidRPr="00471428" w:rsidRDefault="003A5B29" w:rsidP="003A5B29">
            <w:pPr>
              <w:spacing w:after="0" w:line="240" w:lineRule="auto"/>
              <w:rPr>
                <w:rFonts w:ascii="Times New Roman" w:hAnsi="Times New Roman" w:cs="Times New Roman"/>
                <w:sz w:val="20"/>
                <w:szCs w:val="20"/>
              </w:rPr>
            </w:pPr>
          </w:p>
        </w:tc>
        <w:tc>
          <w:tcPr>
            <w:tcW w:w="14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Ключи</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rsidTr="00C114C2">
        <w:tc>
          <w:tcPr>
            <w:tcW w:w="909" w:type="dxa"/>
          </w:tcPr>
          <w:p w:rsidR="003A5B29" w:rsidRPr="00471428" w:rsidRDefault="003A5B29" w:rsidP="003A5B29">
            <w:pPr>
              <w:pStyle w:val="a8"/>
              <w:tabs>
                <w:tab w:val="left" w:pos="825"/>
              </w:tabs>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1</w:t>
            </w:r>
          </w:p>
          <w:p w:rsidR="003A5B29" w:rsidRPr="00471428" w:rsidRDefault="003A5B29" w:rsidP="003A5B29">
            <w:pPr>
              <w:pStyle w:val="a8"/>
              <w:spacing w:after="0" w:line="240" w:lineRule="auto"/>
              <w:ind w:left="0"/>
              <w:jc w:val="center"/>
              <w:rPr>
                <w:rFonts w:ascii="Times New Roman" w:hAnsi="Times New Roman" w:cs="Times New Roman"/>
                <w:sz w:val="20"/>
                <w:szCs w:val="20"/>
              </w:rPr>
            </w:pPr>
          </w:p>
          <w:p w:rsidR="003A5B29" w:rsidRPr="00471428" w:rsidRDefault="003A5B29" w:rsidP="003A5B29">
            <w:pPr>
              <w:pStyle w:val="a8"/>
              <w:spacing w:after="0" w:line="240" w:lineRule="auto"/>
              <w:ind w:left="0"/>
              <w:jc w:val="center"/>
              <w:rPr>
                <w:rFonts w:ascii="Times New Roman" w:hAnsi="Times New Roman" w:cs="Times New Roman"/>
                <w:sz w:val="20"/>
                <w:szCs w:val="20"/>
              </w:rPr>
            </w:pPr>
          </w:p>
        </w:tc>
        <w:tc>
          <w:tcPr>
            <w:tcW w:w="1609" w:type="dxa"/>
            <w:vAlign w:val="center"/>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3A5B29" w:rsidRPr="00471428" w:rsidRDefault="003A5B29" w:rsidP="003A5B29">
            <w:pPr>
              <w:spacing w:after="0" w:line="240" w:lineRule="auto"/>
              <w:jc w:val="both"/>
              <w:rPr>
                <w:rFonts w:ascii="Times New Roman" w:eastAsia="Calibri" w:hAnsi="Times New Roman" w:cs="Times New Roman"/>
                <w:bCs/>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jc w:val="both"/>
              <w:rPr>
                <w:rFonts w:ascii="Times New Roman" w:hAnsi="Times New Roman" w:cs="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определениями и терминами на английском языке. </w:t>
            </w: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019"/>
            </w:tblGrid>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Определение </w:t>
                  </w:r>
                </w:p>
              </w:tc>
              <w:tc>
                <w:tcPr>
                  <w:tcW w:w="2019"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Термин </w:t>
                  </w:r>
                </w:p>
              </w:tc>
            </w:tr>
            <w:tr w:rsidR="003A5B29" w:rsidRPr="00471428">
              <w:tc>
                <w:tcPr>
                  <w:tcW w:w="2018" w:type="dxa"/>
                </w:tcPr>
                <w:p w:rsidR="003A5B29" w:rsidRPr="00471428" w:rsidRDefault="003A5B29" w:rsidP="003A5B29">
                  <w:pPr>
                    <w:numPr>
                      <w:ilvl w:val="0"/>
                      <w:numId w:val="1"/>
                    </w:num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a person who helps customers in a shop.</w:t>
                  </w:r>
                </w:p>
              </w:tc>
              <w:tc>
                <w:tcPr>
                  <w:tcW w:w="2019" w:type="dxa"/>
                </w:tcPr>
                <w:p w:rsidR="003A5B29" w:rsidRPr="00471428" w:rsidRDefault="003A5B29" w:rsidP="003A5B29">
                  <w:pPr>
                    <w:numPr>
                      <w:ilvl w:val="0"/>
                      <w:numId w:val="2"/>
                    </w:numPr>
                    <w:spacing w:after="0" w:line="240" w:lineRule="auto"/>
                    <w:jc w:val="both"/>
                    <w:rPr>
                      <w:rFonts w:ascii="Times New Roman" w:hAnsi="Times New Roman"/>
                      <w:sz w:val="20"/>
                      <w:szCs w:val="20"/>
                    </w:rPr>
                  </w:pPr>
                  <w:r w:rsidRPr="00471428">
                    <w:rPr>
                      <w:rFonts w:ascii="Times New Roman" w:hAnsi="Times New Roman"/>
                      <w:sz w:val="20"/>
                      <w:szCs w:val="20"/>
                      <w:lang w:val="en-US"/>
                    </w:rPr>
                    <w:t xml:space="preserve"> </w:t>
                  </w:r>
                  <w:r w:rsidRPr="00471428">
                    <w:rPr>
                      <w:rFonts w:ascii="Times New Roman" w:hAnsi="Times New Roman"/>
                      <w:sz w:val="20"/>
                      <w:szCs w:val="20"/>
                    </w:rPr>
                    <w:t>Community</w:t>
                  </w:r>
                </w:p>
                <w:p w:rsidR="003A5B29" w:rsidRPr="00471428" w:rsidRDefault="003A5B29" w:rsidP="003A5B29">
                  <w:pPr>
                    <w:spacing w:after="0" w:line="240" w:lineRule="auto"/>
                    <w:jc w:val="both"/>
                    <w:rPr>
                      <w:rFonts w:ascii="Times New Roman" w:hAnsi="Times New Roman" w:cs="Times New Roman"/>
                      <w:sz w:val="20"/>
                      <w:szCs w:val="20"/>
                    </w:rPr>
                  </w:pPr>
                </w:p>
              </w:tc>
            </w:tr>
            <w:tr w:rsidR="003A5B29" w:rsidRPr="00471428">
              <w:trPr>
                <w:trHeight w:val="90"/>
              </w:trPr>
              <w:tc>
                <w:tcPr>
                  <w:tcW w:w="2018"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rPr>
                    <w:t>Б</w:t>
                  </w:r>
                  <w:r w:rsidRPr="00471428">
                    <w:rPr>
                      <w:rFonts w:ascii="Times New Roman" w:hAnsi="Times New Roman"/>
                      <w:sz w:val="20"/>
                      <w:szCs w:val="20"/>
                      <w:lang w:val="en-US"/>
                    </w:rPr>
                    <w:t>) A group of people living or working together in the same area.</w:t>
                  </w:r>
                </w:p>
              </w:tc>
              <w:tc>
                <w:tcPr>
                  <w:tcW w:w="2019"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2) Technician</w:t>
                  </w:r>
                </w:p>
                <w:p w:rsidR="003A5B29" w:rsidRPr="00471428" w:rsidRDefault="003A5B29" w:rsidP="003A5B29">
                  <w:pPr>
                    <w:spacing w:after="0" w:line="240" w:lineRule="auto"/>
                    <w:jc w:val="both"/>
                    <w:rPr>
                      <w:rFonts w:ascii="Times New Roman" w:hAnsi="Times New Roman" w:cs="Times New Roman"/>
                      <w:sz w:val="20"/>
                      <w:szCs w:val="20"/>
                    </w:rPr>
                  </w:pPr>
                </w:p>
              </w:tc>
            </w:tr>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t</w:t>
                  </w:r>
                  <w:r w:rsidRPr="00471428">
                    <w:rPr>
                      <w:rFonts w:ascii="Times New Roman" w:hAnsi="Times New Roman"/>
                      <w:sz w:val="20"/>
                      <w:szCs w:val="20"/>
                      <w:lang w:val="en-US"/>
                    </w:rPr>
                    <w:t>he skill of organizing your day and tasks.</w:t>
                  </w:r>
                </w:p>
              </w:tc>
              <w:tc>
                <w:tcPr>
                  <w:tcW w:w="2019" w:type="dxa"/>
                </w:tcPr>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3) Customer service</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a</w:t>
                  </w:r>
                  <w:r w:rsidRPr="00471428">
                    <w:rPr>
                      <w:rFonts w:ascii="Times New Roman" w:hAnsi="Times New Roman"/>
                      <w:sz w:val="20"/>
                      <w:szCs w:val="20"/>
                      <w:lang w:val="en-US"/>
                    </w:rPr>
                    <w:t xml:space="preserve"> person who repairs computers and phones.</w:t>
                  </w:r>
                </w:p>
              </w:tc>
              <w:tc>
                <w:tcPr>
                  <w:tcW w:w="2019" w:type="dxa"/>
                </w:tcPr>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4) Time management</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Working well with others in a group.</w:t>
                  </w:r>
                </w:p>
              </w:tc>
              <w:tc>
                <w:tcPr>
                  <w:tcW w:w="2019"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sz w:val="20"/>
                      <w:szCs w:val="20"/>
                    </w:rPr>
                    <w:t>5) Teamwork</w:t>
                  </w:r>
                </w:p>
              </w:tc>
            </w:tr>
          </w:tbl>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tc>
        <w:tc>
          <w:tcPr>
            <w:tcW w:w="14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А3Б1В4Г2Д5</w:t>
            </w: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w:t>
            </w:r>
          </w:p>
          <w:p w:rsidR="000F7291" w:rsidRPr="00471428" w:rsidRDefault="000F7291" w:rsidP="003A5B29">
            <w:pPr>
              <w:spacing w:after="0" w:line="240" w:lineRule="auto"/>
              <w:jc w:val="center"/>
              <w:rPr>
                <w:rFonts w:ascii="Times New Roman" w:hAnsi="Times New Roman" w:cs="Times New Roman"/>
                <w:sz w:val="20"/>
                <w:szCs w:val="20"/>
              </w:rPr>
            </w:pPr>
          </w:p>
          <w:p w:rsidR="000F7291" w:rsidRPr="00471428" w:rsidRDefault="000F7291" w:rsidP="003A5B29">
            <w:pPr>
              <w:pStyle w:val="a8"/>
              <w:spacing w:after="0" w:line="240" w:lineRule="auto"/>
              <w:ind w:left="0"/>
              <w:jc w:val="center"/>
              <w:rPr>
                <w:rFonts w:ascii="Times New Roman" w:hAnsi="Times New Roman" w:cs="Times New Roman"/>
                <w:sz w:val="20"/>
                <w:szCs w:val="20"/>
              </w:rPr>
            </w:pPr>
          </w:p>
          <w:p w:rsidR="000F7291" w:rsidRPr="00471428" w:rsidRDefault="000F7291" w:rsidP="003A5B29">
            <w:pPr>
              <w:spacing w:after="0" w:line="240" w:lineRule="auto"/>
              <w:jc w:val="center"/>
              <w:rPr>
                <w:rFonts w:ascii="Times New Roman" w:hAnsi="Times New Roman" w:cs="Times New Roman"/>
                <w:sz w:val="20"/>
                <w:szCs w:val="20"/>
                <w:lang w:val="en-US"/>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 xml:space="preserve">Задание закрытого типа на установление </w:t>
            </w:r>
            <w:r w:rsidRPr="00471428">
              <w:rPr>
                <w:rFonts w:ascii="Times New Roman" w:eastAsia="Times New Roman" w:hAnsi="Times New Roman" w:cs="Times New Roman"/>
                <w:bCs/>
                <w:sz w:val="20"/>
                <w:szCs w:val="20"/>
              </w:rPr>
              <w:lastRenderedPageBreak/>
              <w:t>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lastRenderedPageBreak/>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 xml:space="preserve">Использовать современные средства поиска, анализа и интерпретации информации и информационные </w:t>
            </w:r>
            <w:r w:rsidRPr="00471428">
              <w:rPr>
                <w:rStyle w:val="0pt"/>
                <w:rFonts w:ascii="Times New Roman" w:hAnsi="Times New Roman" w:cs="Times New Roman"/>
                <w:sz w:val="20"/>
                <w:szCs w:val="20"/>
              </w:rPr>
              <w:lastRenderedPageBreak/>
              <w:t>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lastRenderedPageBreak/>
              <w:t>Прочитайте текст и установите соответствие. Порядковый номер разместите после буквы (без пробела)</w:t>
            </w:r>
          </w:p>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Установите соответствие между определениями и терминами на английском языке. </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2"/>
              <w:gridCol w:w="2019"/>
            </w:tblGrid>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rPr>
                  </w:pPr>
                  <w:r w:rsidRPr="00471428">
                    <w:rPr>
                      <w:rFonts w:ascii="Times New Roman" w:hAnsi="Times New Roman" w:cs="Times New Roman"/>
                      <w:sz w:val="20"/>
                      <w:szCs w:val="20"/>
                    </w:rPr>
                    <w:t xml:space="preserve">Определение </w:t>
                  </w:r>
                </w:p>
              </w:tc>
              <w:tc>
                <w:tcPr>
                  <w:tcW w:w="2019"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rPr>
                  </w:pPr>
                  <w:r w:rsidRPr="00471428">
                    <w:rPr>
                      <w:rFonts w:ascii="Times New Roman" w:hAnsi="Times New Roman" w:cs="Times New Roman"/>
                      <w:sz w:val="20"/>
                      <w:szCs w:val="20"/>
                    </w:rPr>
                    <w:t xml:space="preserve">Термин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sz w:val="20"/>
                      <w:szCs w:val="20"/>
                      <w:lang w:val="en-US"/>
                    </w:rPr>
                    <w:lastRenderedPageBreak/>
                    <w:t>A)How people meet and talk with friends and other people in the community.</w:t>
                  </w:r>
                </w:p>
              </w:tc>
              <w:tc>
                <w:tcPr>
                  <w:tcW w:w="2019" w:type="dxa"/>
                </w:tcPr>
                <w:p w:rsidR="000F7291" w:rsidRPr="00471428" w:rsidRDefault="00310966" w:rsidP="003A5B29">
                  <w:pPr>
                    <w:pStyle w:val="a8"/>
                    <w:tabs>
                      <w:tab w:val="left" w:pos="288"/>
                    </w:tabs>
                    <w:spacing w:after="0" w:line="240" w:lineRule="auto"/>
                    <w:ind w:left="0"/>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1) social life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The time when you are not working or studying, and you can relax or do what you like.</w:t>
                  </w:r>
                </w:p>
              </w:tc>
              <w:tc>
                <w:tcPr>
                  <w:tcW w:w="2019" w:type="dxa"/>
                </w:tcPr>
                <w:p w:rsidR="000F7291" w:rsidRPr="00471428" w:rsidRDefault="00310966" w:rsidP="003A5B29">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dormitory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The job or work a person wants to do when they finish studies and start working.</w:t>
                  </w:r>
                </w:p>
                <w:p w:rsidR="000F7291" w:rsidRPr="00471428" w:rsidRDefault="000F7291" w:rsidP="003A5B29">
                  <w:pPr>
                    <w:pStyle w:val="a8"/>
                    <w:tabs>
                      <w:tab w:val="left" w:pos="288"/>
                    </w:tabs>
                    <w:spacing w:after="0" w:line="240" w:lineRule="auto"/>
                    <w:ind w:left="0"/>
                    <w:rPr>
                      <w:rFonts w:ascii="Times New Roman" w:hAnsi="Times New Roman" w:cs="Times New Roman"/>
                      <w:sz w:val="20"/>
                      <w:szCs w:val="20"/>
                      <w:lang w:val="en-US"/>
                    </w:rPr>
                  </w:pPr>
                </w:p>
              </w:tc>
              <w:tc>
                <w:tcPr>
                  <w:tcW w:w="2019" w:type="dxa"/>
                </w:tcPr>
                <w:p w:rsidR="000F7291" w:rsidRPr="00471428" w:rsidRDefault="00310966" w:rsidP="003A5B29">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hobby and pastime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A big building where students live while they go to school or university.</w:t>
                  </w:r>
                </w:p>
              </w:tc>
              <w:tc>
                <w:tcPr>
                  <w:tcW w:w="2019" w:type="dxa"/>
                </w:tcPr>
                <w:p w:rsidR="000F7291" w:rsidRPr="00471428" w:rsidRDefault="00310966" w:rsidP="003A5B29">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free time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An activity you do because you enjoy it, such as reading, drawing, or playing sports.</w:t>
                  </w:r>
                </w:p>
              </w:tc>
              <w:tc>
                <w:tcPr>
                  <w:tcW w:w="2019" w:type="dxa"/>
                </w:tcPr>
                <w:p w:rsidR="000F7291" w:rsidRPr="00471428" w:rsidRDefault="00310966" w:rsidP="003A5B29">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future profession </w:t>
                  </w:r>
                </w:p>
              </w:tc>
            </w:tr>
          </w:tbl>
          <w:p w:rsidR="000F7291" w:rsidRPr="00471428" w:rsidRDefault="000F7291" w:rsidP="003A5B29">
            <w:pPr>
              <w:pStyle w:val="a8"/>
              <w:tabs>
                <w:tab w:val="left" w:pos="288"/>
              </w:tabs>
              <w:spacing w:after="0" w:line="240" w:lineRule="auto"/>
              <w:ind w:left="0"/>
              <w:rPr>
                <w:rFonts w:ascii="Times New Roman" w:hAnsi="Times New Roman" w:cs="Times New Roman"/>
                <w:sz w:val="20"/>
                <w:szCs w:val="20"/>
              </w:rPr>
            </w:pPr>
          </w:p>
        </w:tc>
        <w:tc>
          <w:tcPr>
            <w:tcW w:w="1474" w:type="dxa"/>
          </w:tcPr>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А1Б4В5Г2Д3</w:t>
            </w: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w:t>
            </w:r>
          </w:p>
          <w:p w:rsidR="000F7291" w:rsidRPr="00471428" w:rsidRDefault="000F7291" w:rsidP="003A5B29">
            <w:pPr>
              <w:spacing w:after="0" w:line="240" w:lineRule="auto"/>
              <w:jc w:val="center"/>
              <w:rPr>
                <w:rFonts w:ascii="Times New Roman" w:hAnsi="Times New Roman" w:cs="Times New Roman"/>
                <w:sz w:val="20"/>
                <w:szCs w:val="20"/>
              </w:rPr>
            </w:pP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p w:rsidR="000F7291" w:rsidRPr="00471428" w:rsidRDefault="000F7291" w:rsidP="003A5B29">
            <w:pPr>
              <w:spacing w:after="0" w:line="240" w:lineRule="auto"/>
              <w:rPr>
                <w:rFonts w:ascii="Times New Roman" w:hAnsi="Times New Roman" w:cs="Times New Roman"/>
                <w:sz w:val="20"/>
                <w:szCs w:val="20"/>
              </w:rPr>
            </w:pP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 Установите соответствие между изображениями и названием транспорта.</w:t>
            </w:r>
          </w:p>
          <w:p w:rsidR="000F7291" w:rsidRPr="00471428" w:rsidRDefault="000F7291" w:rsidP="003A5B29">
            <w:pPr>
              <w:spacing w:after="0" w:line="240" w:lineRule="auto"/>
              <w:rPr>
                <w:rFonts w:ascii="Times New Roman" w:hAnsi="Times New Roman" w:cs="Times New Roman"/>
                <w:iCs/>
                <w:sz w:val="20"/>
                <w:szCs w:val="20"/>
              </w:rPr>
            </w:pPr>
          </w:p>
          <w:p w:rsidR="000F7291" w:rsidRPr="00471428" w:rsidRDefault="000F7291" w:rsidP="003A5B29">
            <w:pPr>
              <w:spacing w:after="0" w:line="240" w:lineRule="auto"/>
              <w:rPr>
                <w:rFonts w:ascii="Times New Roman" w:hAnsi="Times New Roman" w:cs="Times New Roman"/>
                <w:iCs/>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2019"/>
            </w:tblGrid>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Изображения </w:t>
                  </w:r>
                </w:p>
              </w:tc>
              <w:tc>
                <w:tcPr>
                  <w:tcW w:w="2019"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Транспорт </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w:t>
                  </w:r>
                  <w:r w:rsidRPr="00471428">
                    <w:rPr>
                      <w:rFonts w:ascii="SimSun" w:eastAsia="SimSun" w:hAnsi="SimSun" w:cs="SimSun"/>
                      <w:noProof/>
                      <w:sz w:val="20"/>
                      <w:szCs w:val="20"/>
                    </w:rPr>
                    <w:drawing>
                      <wp:inline distT="0" distB="0" distL="114300" distR="114300">
                        <wp:extent cx="831215" cy="359410"/>
                        <wp:effectExtent l="0" t="0" r="6985" b="2540"/>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8" cstate="print"/>
                                <a:stretch>
                                  <a:fillRect/>
                                </a:stretch>
                              </pic:blipFill>
                              <pic:spPr>
                                <a:xfrm>
                                  <a:off x="0" y="0"/>
                                  <a:ext cx="831215" cy="359410"/>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car</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Б)</w:t>
                  </w:r>
                  <w:r w:rsidRPr="00471428">
                    <w:rPr>
                      <w:rFonts w:ascii="SimSun" w:eastAsia="SimSun" w:hAnsi="SimSun" w:cs="SimSun"/>
                      <w:noProof/>
                      <w:sz w:val="20"/>
                      <w:szCs w:val="20"/>
                    </w:rPr>
                    <w:drawing>
                      <wp:inline distT="0" distB="0" distL="114300" distR="114300">
                        <wp:extent cx="944245" cy="398780"/>
                        <wp:effectExtent l="0" t="0" r="8255" b="1270"/>
                        <wp:docPr id="3" name="Изображение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IMG_256"/>
                                <pic:cNvPicPr>
                                  <a:picLocks noChangeAspect="1"/>
                                </pic:cNvPicPr>
                              </pic:nvPicPr>
                              <pic:blipFill>
                                <a:blip r:embed="rId9" cstate="print"/>
                                <a:stretch>
                                  <a:fillRect/>
                                </a:stretch>
                              </pic:blipFill>
                              <pic:spPr>
                                <a:xfrm rot="10800000" flipV="1">
                                  <a:off x="0" y="0"/>
                                  <a:ext cx="944245" cy="398780"/>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train </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В)</w:t>
                  </w:r>
                  <w:r w:rsidRPr="00471428">
                    <w:rPr>
                      <w:rFonts w:ascii="SimSun" w:eastAsia="SimSun" w:hAnsi="SimSun" w:cs="SimSun"/>
                      <w:noProof/>
                      <w:sz w:val="20"/>
                      <w:szCs w:val="20"/>
                    </w:rPr>
                    <w:drawing>
                      <wp:inline distT="0" distB="0" distL="114300" distR="114300">
                        <wp:extent cx="861060" cy="323850"/>
                        <wp:effectExtent l="0" t="0" r="15240" b="0"/>
                        <wp:docPr id="2"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IMG_256"/>
                                <pic:cNvPicPr>
                                  <a:picLocks noChangeAspect="1"/>
                                </pic:cNvPicPr>
                              </pic:nvPicPr>
                              <pic:blipFill>
                                <a:blip r:embed="rId10" cstate="print"/>
                                <a:stretch>
                                  <a:fillRect/>
                                </a:stretch>
                              </pic:blipFill>
                              <pic:spPr>
                                <a:xfrm>
                                  <a:off x="0" y="0"/>
                                  <a:ext cx="861060" cy="323850"/>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bus</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Г)</w:t>
                  </w:r>
                  <w:r w:rsidRPr="00471428">
                    <w:rPr>
                      <w:rFonts w:ascii="SimSun" w:eastAsia="SimSun" w:hAnsi="SimSun" w:cs="SimSun"/>
                      <w:noProof/>
                      <w:sz w:val="20"/>
                      <w:szCs w:val="20"/>
                    </w:rPr>
                    <w:drawing>
                      <wp:inline distT="0" distB="0" distL="114300" distR="114300">
                        <wp:extent cx="953770" cy="334645"/>
                        <wp:effectExtent l="0" t="0" r="17780" b="8255"/>
                        <wp:docPr id="4" name="Изображение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IMG_256"/>
                                <pic:cNvPicPr>
                                  <a:picLocks noChangeAspect="1"/>
                                </pic:cNvPicPr>
                              </pic:nvPicPr>
                              <pic:blipFill>
                                <a:blip r:embed="rId11" cstate="print"/>
                                <a:stretch>
                                  <a:fillRect/>
                                </a:stretch>
                              </pic:blipFill>
                              <pic:spPr>
                                <a:xfrm>
                                  <a:off x="0" y="0"/>
                                  <a:ext cx="953770" cy="334645"/>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plane</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Д) </w:t>
                  </w:r>
                  <w:r w:rsidRPr="00471428">
                    <w:rPr>
                      <w:rFonts w:ascii="SimSun" w:eastAsia="SimSun" w:hAnsi="SimSun" w:cs="SimSun"/>
                      <w:noProof/>
                      <w:sz w:val="20"/>
                      <w:szCs w:val="20"/>
                    </w:rPr>
                    <w:drawing>
                      <wp:inline distT="0" distB="0" distL="114300" distR="114300">
                        <wp:extent cx="1245870" cy="471805"/>
                        <wp:effectExtent l="0" t="0" r="11430" b="4445"/>
                        <wp:docPr id="5" name="Изображение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IMG_256"/>
                                <pic:cNvPicPr>
                                  <a:picLocks noChangeAspect="1"/>
                                </pic:cNvPicPr>
                              </pic:nvPicPr>
                              <pic:blipFill>
                                <a:blip r:embed="rId12" cstate="print"/>
                                <a:stretch>
                                  <a:fillRect/>
                                </a:stretch>
                              </pic:blipFill>
                              <pic:spPr>
                                <a:xfrm>
                                  <a:off x="0" y="0"/>
                                  <a:ext cx="1245870" cy="471805"/>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ship</w:t>
                  </w:r>
                </w:p>
              </w:tc>
            </w:tr>
          </w:tbl>
          <w:p w:rsidR="000F7291" w:rsidRPr="00471428" w:rsidRDefault="000F7291" w:rsidP="003A5B29">
            <w:pPr>
              <w:spacing w:after="0" w:line="240" w:lineRule="auto"/>
              <w:rPr>
                <w:rFonts w:ascii="Times New Roman" w:hAnsi="Times New Roman" w:cs="Times New Roman"/>
                <w:sz w:val="20"/>
                <w:szCs w:val="20"/>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А4Б3В5Г1Д2</w:t>
            </w: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w:t>
            </w:r>
          </w:p>
          <w:p w:rsidR="000F7291" w:rsidRPr="00471428" w:rsidRDefault="000F7291" w:rsidP="003A5B29">
            <w:pPr>
              <w:spacing w:after="0" w:line="240" w:lineRule="auto"/>
              <w:jc w:val="center"/>
              <w:rPr>
                <w:rFonts w:ascii="Times New Roman" w:hAnsi="Times New Roman" w:cs="Times New Roman"/>
                <w:sz w:val="20"/>
                <w:szCs w:val="20"/>
              </w:rPr>
            </w:pP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lastRenderedPageBreak/>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 xml:space="preserve">Использовать современные средства поиска, анализа и интерпретации информации и информационные технологии для выполнения </w:t>
            </w:r>
            <w:r w:rsidRPr="00471428">
              <w:rPr>
                <w:rStyle w:val="0pt"/>
                <w:rFonts w:ascii="Times New Roman" w:hAnsi="Times New Roman" w:cs="Times New Roman"/>
                <w:sz w:val="20"/>
                <w:szCs w:val="20"/>
              </w:rPr>
              <w:lastRenderedPageBreak/>
              <w:t>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У. </w:t>
            </w:r>
            <w:r w:rsidRPr="00471428">
              <w:rPr>
                <w:rFonts w:ascii="Times New Roman" w:hAnsi="Times New Roman"/>
                <w:sz w:val="20"/>
                <w:szCs w:val="20"/>
              </w:rPr>
              <w:t xml:space="preserve">применять различные формы и виды устной и письменной коммуникации на иностранном языке при межличностном, межкультурном и профессиональном </w:t>
            </w:r>
            <w:r w:rsidRPr="00471428">
              <w:rPr>
                <w:rFonts w:ascii="Times New Roman" w:hAnsi="Times New Roman"/>
                <w:sz w:val="20"/>
                <w:szCs w:val="20"/>
              </w:rPr>
              <w:lastRenderedPageBreak/>
              <w:t>взаимодействии; лексический и грамматический минимум, относящийся к описанию предметов, средств и процессов профессиональной деятельности;</w:t>
            </w:r>
          </w:p>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color w:val="000000" w:themeColor="text1"/>
                <w:sz w:val="20"/>
                <w:szCs w:val="20"/>
              </w:rPr>
            </w:pPr>
            <w:r w:rsidRPr="00471428">
              <w:rPr>
                <w:rFonts w:ascii="Times New Roman" w:hAnsi="Times New Roman" w:cs="Times New Roman"/>
                <w:iCs/>
                <w:color w:val="000000" w:themeColor="text1"/>
                <w:sz w:val="20"/>
                <w:szCs w:val="20"/>
              </w:rPr>
              <w:lastRenderedPageBreak/>
              <w:t xml:space="preserve">Прочитайте текст и установите соответствие. Порядковый номер разместите после буквы (без пробела). Установите соответствие </w:t>
            </w:r>
            <w:r w:rsidR="003A5B29" w:rsidRPr="00471428">
              <w:rPr>
                <w:rFonts w:ascii="Times New Roman" w:eastAsia="Arial" w:hAnsi="Times New Roman" w:cs="Times New Roman"/>
                <w:color w:val="000000" w:themeColor="text1"/>
                <w:sz w:val="20"/>
                <w:szCs w:val="20"/>
                <w:shd w:val="clear" w:color="auto" w:fill="FFFFFF"/>
              </w:rPr>
              <w:t xml:space="preserve"> </w:t>
            </w:r>
            <w:r w:rsidRPr="00471428">
              <w:rPr>
                <w:rFonts w:ascii="Times New Roman" w:eastAsia="Arial" w:hAnsi="Times New Roman" w:cs="Times New Roman"/>
                <w:color w:val="000000" w:themeColor="text1"/>
                <w:sz w:val="20"/>
                <w:szCs w:val="20"/>
                <w:shd w:val="clear" w:color="auto" w:fill="FFFFFF"/>
              </w:rPr>
              <w:t xml:space="preserve">между единственным и множественным числом неправильных существительных. </w:t>
            </w:r>
          </w:p>
          <w:p w:rsidR="000F7291" w:rsidRPr="00471428" w:rsidRDefault="000F7291" w:rsidP="003A5B29">
            <w:pPr>
              <w:widowControl w:val="0"/>
              <w:spacing w:after="0" w:line="240" w:lineRule="auto"/>
              <w:ind w:left="-57" w:right="-57"/>
              <w:jc w:val="both"/>
              <w:rPr>
                <w:rFonts w:ascii="Times New Roman" w:hAnsi="Times New Roman" w:cs="Times New Roman"/>
                <w:iCs/>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3105"/>
            </w:tblGrid>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Единственное число </w:t>
                  </w:r>
                </w:p>
              </w:tc>
              <w:tc>
                <w:tcPr>
                  <w:tcW w:w="3105"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Множественное число </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lastRenderedPageBreak/>
                    <w:t xml:space="preserve">А) </w:t>
                  </w:r>
                  <w:r w:rsidRPr="00471428">
                    <w:rPr>
                      <w:rFonts w:ascii="Times New Roman" w:hAnsi="Times New Roman" w:cs="Times New Roman"/>
                      <w:sz w:val="20"/>
                      <w:szCs w:val="20"/>
                      <w:lang w:val="en-US"/>
                    </w:rPr>
                    <w:t xml:space="preserve">mouse </w:t>
                  </w:r>
                </w:p>
              </w:tc>
              <w:tc>
                <w:tcPr>
                  <w:tcW w:w="3105" w:type="dxa"/>
                </w:tcPr>
                <w:p w:rsidR="000F7291" w:rsidRPr="00471428" w:rsidRDefault="00310966" w:rsidP="003A5B29">
                  <w:pPr>
                    <w:numPr>
                      <w:ilvl w:val="0"/>
                      <w:numId w:val="4"/>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Sheep</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foot</w:t>
                  </w:r>
                </w:p>
              </w:tc>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2)Teeth </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В) </w:t>
                  </w:r>
                  <w:r w:rsidRPr="00471428">
                    <w:rPr>
                      <w:rFonts w:ascii="Times New Roman" w:hAnsi="Times New Roman" w:cs="Times New Roman"/>
                      <w:sz w:val="20"/>
                      <w:szCs w:val="20"/>
                      <w:lang w:val="en-US"/>
                    </w:rPr>
                    <w:t xml:space="preserve">tooth </w:t>
                  </w:r>
                </w:p>
              </w:tc>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3)Feet </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xml:space="preserve"> child </w:t>
                  </w:r>
                </w:p>
              </w:tc>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4)Mice </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sheep </w:t>
                  </w:r>
                </w:p>
              </w:tc>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5)Children </w:t>
                  </w:r>
                </w:p>
              </w:tc>
            </w:tr>
          </w:tbl>
          <w:p w:rsidR="000F7291" w:rsidRPr="00471428" w:rsidRDefault="000F7291" w:rsidP="003A5B29">
            <w:pPr>
              <w:spacing w:after="0" w:line="240" w:lineRule="auto"/>
              <w:rPr>
                <w:rFonts w:ascii="Times New Roman" w:hAnsi="Times New Roman" w:cs="Times New Roman"/>
                <w:sz w:val="20"/>
                <w:szCs w:val="20"/>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lastRenderedPageBreak/>
              <w:t>А4Б3В2Г5Д1</w:t>
            </w: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5</w:t>
            </w:r>
          </w:p>
          <w:p w:rsidR="000F7291" w:rsidRPr="00471428" w:rsidRDefault="000F7291" w:rsidP="003A5B29">
            <w:pPr>
              <w:spacing w:after="0" w:line="240" w:lineRule="auto"/>
              <w:jc w:val="center"/>
              <w:rPr>
                <w:rFonts w:ascii="Times New Roman" w:hAnsi="Times New Roman" w:cs="Times New Roman"/>
                <w:sz w:val="20"/>
                <w:szCs w:val="20"/>
              </w:rPr>
            </w:pP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У. понимать общий смысл четко произнесенных высказываний на общие и базовые профессиональные темы;</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0F7291" w:rsidRPr="00471428" w:rsidRDefault="000F7291" w:rsidP="003A5B29">
            <w:pPr>
              <w:spacing w:after="0" w:line="240" w:lineRule="auto"/>
              <w:jc w:val="both"/>
              <w:rPr>
                <w:rFonts w:ascii="Times New Roman" w:hAnsi="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w:t>
            </w:r>
          </w:p>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Продолжите высказывания о преимуществах путешествия на поезде, используя данные таблицы. </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3105"/>
            </w:tblGrid>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Начало высказывание </w:t>
                  </w:r>
                </w:p>
              </w:tc>
              <w:tc>
                <w:tcPr>
                  <w:tcW w:w="3105"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Продолжение </w:t>
                  </w:r>
                </w:p>
              </w:tc>
            </w:tr>
            <w:tr w:rsidR="000F7291" w:rsidRPr="003E7571">
              <w:tc>
                <w:tcPr>
                  <w:tcW w:w="3105"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А</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Traveling by train is comfortable because ___</w:t>
                  </w:r>
                </w:p>
              </w:tc>
              <w:tc>
                <w:tcPr>
                  <w:tcW w:w="3105" w:type="dxa"/>
                </w:tcPr>
                <w:p w:rsidR="000F7291" w:rsidRPr="00471428" w:rsidRDefault="00310966" w:rsidP="003A5B29">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trains produce less pollution than cars or planes.</w:t>
                  </w:r>
                </w:p>
              </w:tc>
            </w:tr>
            <w:tr w:rsidR="000F7291" w:rsidRPr="003E7571">
              <w:tc>
                <w:tcPr>
                  <w:tcW w:w="3105"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 xml:space="preserve"> Trains are environmentally friendly because ___</w:t>
                  </w:r>
                </w:p>
              </w:tc>
              <w:tc>
                <w:tcPr>
                  <w:tcW w:w="3105" w:type="dxa"/>
                </w:tcPr>
                <w:p w:rsidR="000F7291" w:rsidRPr="00471428" w:rsidRDefault="00310966" w:rsidP="003A5B29">
                  <w:pPr>
                    <w:numPr>
                      <w:ilvl w:val="0"/>
                      <w:numId w:val="5"/>
                    </w:num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you do not need to focus on driving.</w:t>
                  </w:r>
                </w:p>
              </w:tc>
            </w:tr>
            <w:tr w:rsidR="000F7291" w:rsidRPr="003E7571">
              <w:tc>
                <w:tcPr>
                  <w:tcW w:w="3105"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You can enjoy the scenery while ___</w:t>
                  </w:r>
                </w:p>
              </w:tc>
              <w:tc>
                <w:tcPr>
                  <w:tcW w:w="3105" w:type="dxa"/>
                </w:tcPr>
                <w:p w:rsidR="000F7291" w:rsidRPr="00471428" w:rsidRDefault="00310966" w:rsidP="003A5B29">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you can arrive at the city center easily.</w:t>
                  </w:r>
                </w:p>
              </w:tc>
            </w:tr>
            <w:tr w:rsidR="000F7291" w:rsidRPr="003E7571">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xml:space="preserve">) Travelling by train </w:t>
                  </w:r>
                  <w:r w:rsidRPr="00471428">
                    <w:rPr>
                      <w:rFonts w:ascii="Times New Roman" w:hAnsi="Times New Roman"/>
                      <w:sz w:val="20"/>
                      <w:szCs w:val="20"/>
                      <w:lang w:val="en-US"/>
                    </w:rPr>
                    <w:t>is convenient because ___</w:t>
                  </w:r>
                </w:p>
              </w:tc>
              <w:tc>
                <w:tcPr>
                  <w:tcW w:w="3105" w:type="dxa"/>
                </w:tcPr>
                <w:p w:rsidR="000F7291" w:rsidRPr="00471428" w:rsidRDefault="00310966" w:rsidP="003A5B29">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you can rest or read during the trip.</w:t>
                  </w:r>
                </w:p>
              </w:tc>
            </w:tr>
            <w:tr w:rsidR="000F7291" w:rsidRPr="003E7571">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 xml:space="preserve"> It allows you to relax and ______</w:t>
                  </w:r>
                </w:p>
              </w:tc>
              <w:tc>
                <w:tcPr>
                  <w:tcW w:w="3105" w:type="dxa"/>
                </w:tcPr>
                <w:p w:rsidR="000F7291" w:rsidRPr="00471428" w:rsidRDefault="00310966" w:rsidP="003A5B29">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you can look out the window at beautiful landscapes.</w:t>
                  </w:r>
                </w:p>
              </w:tc>
            </w:tr>
          </w:tbl>
          <w:p w:rsidR="000F7291" w:rsidRPr="00471428" w:rsidRDefault="000F7291" w:rsidP="003A5B29">
            <w:pPr>
              <w:spacing w:after="0" w:line="240" w:lineRule="auto"/>
              <w:rPr>
                <w:rFonts w:ascii="Times New Roman" w:hAnsi="Times New Roman" w:cs="Times New Roman"/>
                <w:sz w:val="20"/>
                <w:szCs w:val="20"/>
                <w:lang w:val="en-US"/>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А5Б1В2Г3Д4</w:t>
            </w: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6</w:t>
            </w: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 xml:space="preserve">Осуществлять устную и письменную коммуникацию на государственном </w:t>
            </w:r>
            <w:r w:rsidRPr="00471428">
              <w:rPr>
                <w:rStyle w:val="0pt"/>
                <w:rFonts w:ascii="Times New Roman" w:hAnsi="Times New Roman" w:cs="Times New Roman"/>
                <w:sz w:val="20"/>
                <w:szCs w:val="20"/>
              </w:rPr>
              <w:lastRenderedPageBreak/>
              <w:t>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lastRenderedPageBreak/>
              <w:t>З. 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lastRenderedPageBreak/>
              <w:t>Укажите верную последовательность.</w:t>
            </w:r>
          </w:p>
          <w:p w:rsidR="000F7291" w:rsidRPr="00471428" w:rsidRDefault="00310966" w:rsidP="003A5B29">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0F7291" w:rsidRPr="00471428" w:rsidRDefault="000F7291" w:rsidP="003A5B29">
            <w:pPr>
              <w:spacing w:after="0" w:line="240" w:lineRule="auto"/>
              <w:ind w:left="-57" w:right="-57"/>
              <w:rPr>
                <w:rFonts w:ascii="Times New Roman" w:eastAsia="Times New Roman" w:hAnsi="Times New Roman" w:cs="Times New Roman"/>
                <w:iCs/>
                <w:sz w:val="20"/>
                <w:szCs w:val="20"/>
              </w:rPr>
            </w:pP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my </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under </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a cat  </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there </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bed</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wasn’t </w:t>
            </w:r>
          </w:p>
          <w:p w:rsidR="000F7291" w:rsidRPr="00471428" w:rsidRDefault="00310966"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0F7291" w:rsidRPr="00471428" w:rsidRDefault="000F7291" w:rsidP="003A5B29">
            <w:pPr>
              <w:spacing w:after="0" w:line="240" w:lineRule="auto"/>
              <w:rPr>
                <w:rFonts w:ascii="Times New Roman" w:hAnsi="Times New Roman" w:cs="Times New Roman"/>
                <w:sz w:val="20"/>
                <w:szCs w:val="20"/>
              </w:rPr>
            </w:pPr>
          </w:p>
        </w:tc>
        <w:tc>
          <w:tcPr>
            <w:tcW w:w="1474" w:type="dxa"/>
          </w:tcPr>
          <w:p w:rsidR="000F7291"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463215</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7</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3A5B29" w:rsidRPr="00471428" w:rsidRDefault="003A5B29" w:rsidP="003A5B29">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вопросительное предложение на английском языке.</w:t>
            </w:r>
          </w:p>
          <w:p w:rsidR="003A5B29" w:rsidRPr="00471428" w:rsidRDefault="003A5B29" w:rsidP="003A5B29">
            <w:pPr>
              <w:widowControl w:val="0"/>
              <w:numPr>
                <w:ilvl w:val="0"/>
                <w:numId w:val="7"/>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do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your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keep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books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where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you </w:t>
            </w:r>
          </w:p>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3A5B29" w:rsidRPr="00471428" w:rsidRDefault="003A5B29" w:rsidP="003A5B29">
            <w:pPr>
              <w:spacing w:after="0" w:line="240" w:lineRule="auto"/>
              <w:rPr>
                <w:rFonts w:ascii="Times New Roman" w:hAnsi="Times New Roman"/>
                <w:sz w:val="20"/>
                <w:szCs w:val="20"/>
              </w:rPr>
            </w:pPr>
          </w:p>
        </w:tc>
        <w:tc>
          <w:tcPr>
            <w:tcW w:w="1474" w:type="dxa"/>
          </w:tcPr>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516324</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8</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3A5B29" w:rsidRPr="00471428" w:rsidRDefault="003A5B29" w:rsidP="003A5B29">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3A5B29" w:rsidRPr="00471428" w:rsidRDefault="003A5B29" w:rsidP="003A5B29">
            <w:pPr>
              <w:numPr>
                <w:ilvl w:val="0"/>
                <w:numId w:val="8"/>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have </w:t>
            </w:r>
          </w:p>
          <w:p w:rsidR="003A5B29" w:rsidRPr="00471428" w:rsidRDefault="003A5B29" w:rsidP="003A5B29">
            <w:pPr>
              <w:numPr>
                <w:ilvl w:val="0"/>
                <w:numId w:val="8"/>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at</w:t>
            </w:r>
          </w:p>
          <w:p w:rsidR="003A5B29" w:rsidRPr="00471428" w:rsidRDefault="003A5B29" w:rsidP="003A5B29">
            <w:pPr>
              <w:numPr>
                <w:ilvl w:val="0"/>
                <w:numId w:val="8"/>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books</w:t>
            </w:r>
          </w:p>
          <w:p w:rsidR="003A5B29" w:rsidRPr="00471428" w:rsidRDefault="003A5B29" w:rsidP="003A5B29">
            <w:pPr>
              <w:numPr>
                <w:ilvl w:val="0"/>
                <w:numId w:val="44"/>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 home</w:t>
            </w:r>
          </w:p>
          <w:p w:rsidR="003A5B29" w:rsidRPr="00471428" w:rsidRDefault="003A5B29" w:rsidP="003A5B29">
            <w:pPr>
              <w:numPr>
                <w:ilvl w:val="0"/>
                <w:numId w:val="44"/>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many</w:t>
            </w:r>
          </w:p>
          <w:p w:rsidR="003A5B29" w:rsidRPr="00471428" w:rsidRDefault="003A5B29" w:rsidP="003A5B29">
            <w:pPr>
              <w:numPr>
                <w:ilvl w:val="0"/>
                <w:numId w:val="44"/>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you </w:t>
            </w:r>
          </w:p>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3A5B29" w:rsidRPr="00471428" w:rsidRDefault="003A5B29" w:rsidP="003A5B29">
            <w:pPr>
              <w:spacing w:after="0" w:line="240" w:lineRule="auto"/>
              <w:ind w:right="-57"/>
              <w:rPr>
                <w:rFonts w:ascii="Times New Roman" w:hAnsi="Times New Roman"/>
                <w:sz w:val="20"/>
                <w:szCs w:val="20"/>
              </w:rPr>
            </w:pPr>
          </w:p>
        </w:tc>
        <w:tc>
          <w:tcPr>
            <w:tcW w:w="14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615324</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9</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 мин</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Б</w:t>
            </w: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3A5B29" w:rsidRPr="00471428" w:rsidRDefault="003A5B29" w:rsidP="003A5B29">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вопросительное предложение на английском языке.</w:t>
            </w:r>
          </w:p>
          <w:p w:rsidR="003A5B29" w:rsidRPr="00471428" w:rsidRDefault="003A5B29" w:rsidP="003A5B29">
            <w:pPr>
              <w:numPr>
                <w:ilvl w:val="0"/>
                <w:numId w:val="9"/>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Often</w:t>
            </w:r>
          </w:p>
          <w:p w:rsidR="003A5B29" w:rsidRPr="00471428" w:rsidRDefault="003A5B29" w:rsidP="003A5B29">
            <w:pPr>
              <w:numPr>
                <w:ilvl w:val="0"/>
                <w:numId w:val="9"/>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Do</w:t>
            </w:r>
          </w:p>
          <w:p w:rsidR="003A5B29" w:rsidRPr="00471428" w:rsidRDefault="003A5B29" w:rsidP="003A5B29">
            <w:pPr>
              <w:numPr>
                <w:ilvl w:val="0"/>
                <w:numId w:val="9"/>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You</w:t>
            </w:r>
          </w:p>
          <w:p w:rsidR="003A5B29" w:rsidRPr="00471428" w:rsidRDefault="003A5B29" w:rsidP="003A5B29">
            <w:pPr>
              <w:numPr>
                <w:ilvl w:val="0"/>
                <w:numId w:val="4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 How</w:t>
            </w:r>
          </w:p>
          <w:p w:rsidR="003A5B29" w:rsidRPr="00471428" w:rsidRDefault="003A5B29" w:rsidP="003A5B29">
            <w:pPr>
              <w:numPr>
                <w:ilvl w:val="0"/>
                <w:numId w:val="4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A train</w:t>
            </w:r>
          </w:p>
          <w:p w:rsidR="003A5B29" w:rsidRPr="00471428" w:rsidRDefault="003A5B29" w:rsidP="003A5B29">
            <w:pPr>
              <w:numPr>
                <w:ilvl w:val="0"/>
                <w:numId w:val="4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Take</w:t>
            </w:r>
          </w:p>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sz w:val="20"/>
                <w:szCs w:val="20"/>
              </w:rPr>
              <w:t xml:space="preserve"> </w:t>
            </w: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3A5B29" w:rsidRPr="00471428" w:rsidRDefault="003A5B29" w:rsidP="003A5B29">
            <w:pPr>
              <w:spacing w:after="0" w:line="240" w:lineRule="auto"/>
              <w:ind w:right="-57"/>
              <w:jc w:val="both"/>
              <w:rPr>
                <w:rFonts w:ascii="Times New Roman" w:hAnsi="Times New Roman" w:cs="Times New Roman"/>
                <w:sz w:val="20"/>
                <w:szCs w:val="20"/>
              </w:rPr>
            </w:pPr>
          </w:p>
        </w:tc>
        <w:tc>
          <w:tcPr>
            <w:tcW w:w="1474" w:type="dxa"/>
          </w:tcPr>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412365</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10</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jc w:val="both"/>
              <w:rPr>
                <w:rFonts w:ascii="Times New Roman" w:hAnsi="Times New Roman"/>
                <w:sz w:val="20"/>
                <w:szCs w:val="20"/>
              </w:rPr>
            </w:pPr>
          </w:p>
          <w:p w:rsidR="003A5B29" w:rsidRPr="00471428" w:rsidRDefault="003A5B29" w:rsidP="003A5B29">
            <w:pPr>
              <w:spacing w:after="0" w:line="240" w:lineRule="auto"/>
              <w:rPr>
                <w:rFonts w:ascii="Times New Roman" w:hAnsi="Times New Roman"/>
                <w:sz w:val="20"/>
                <w:szCs w:val="20"/>
              </w:rPr>
            </w:pPr>
          </w:p>
        </w:tc>
        <w:tc>
          <w:tcPr>
            <w:tcW w:w="6074" w:type="dxa"/>
          </w:tcPr>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Прочитайте текст, выберите правильный вариант ответа. Выбор обоснуйте. В</w:t>
            </w:r>
            <w:r w:rsidRPr="00471428">
              <w:rPr>
                <w:rFonts w:ascii="Times New Roman" w:eastAsia="Times New Roman" w:hAnsi="Times New Roman" w:cs="Times New Roman"/>
                <w:sz w:val="20"/>
                <w:szCs w:val="20"/>
              </w:rPr>
              <w:t>ыберите слово, подходящее по контексту.</w:t>
            </w:r>
          </w:p>
          <w:p w:rsidR="003A5B29" w:rsidRPr="00471428" w:rsidRDefault="003A5B29" w:rsidP="003A5B29">
            <w:pPr>
              <w:widowControl w:val="0"/>
              <w:spacing w:after="0" w:line="240" w:lineRule="auto"/>
              <w:ind w:left="-57" w:right="-57"/>
              <w:rPr>
                <w:rFonts w:ascii="Times New Roman" w:hAnsi="Times New Roman"/>
                <w:sz w:val="20"/>
                <w:szCs w:val="20"/>
                <w:lang w:val="en-US"/>
              </w:rPr>
            </w:pPr>
            <w:r w:rsidRPr="00471428">
              <w:rPr>
                <w:rFonts w:ascii="Times New Roman" w:eastAsia="Times New Roman" w:hAnsi="Times New Roman" w:cs="Times New Roman"/>
                <w:sz w:val="20"/>
                <w:szCs w:val="20"/>
              </w:rPr>
              <w:t xml:space="preserve"> </w:t>
            </w:r>
            <w:r w:rsidRPr="00471428">
              <w:rPr>
                <w:rFonts w:ascii="Times New Roman" w:hAnsi="Times New Roman"/>
                <w:sz w:val="20"/>
                <w:szCs w:val="20"/>
                <w:lang w:val="en-US"/>
              </w:rPr>
              <w:t>The government aims to _____ the railway network to improve transportation efficiency.</w:t>
            </w:r>
          </w:p>
          <w:p w:rsidR="003A5B29" w:rsidRPr="00471428" w:rsidRDefault="003A5B29" w:rsidP="003A5B29">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develop</w:t>
            </w:r>
          </w:p>
          <w:p w:rsidR="003A5B29" w:rsidRPr="00471428" w:rsidRDefault="003A5B29" w:rsidP="003A5B29">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mean</w:t>
            </w:r>
          </w:p>
          <w:p w:rsidR="003A5B29" w:rsidRPr="00471428" w:rsidRDefault="003A5B29" w:rsidP="003A5B29">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travel</w:t>
            </w:r>
          </w:p>
          <w:p w:rsidR="003A5B29" w:rsidRPr="00471428" w:rsidRDefault="003A5B29" w:rsidP="003A5B29">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 xml:space="preserve">operate </w:t>
            </w:r>
          </w:p>
        </w:tc>
        <w:tc>
          <w:tcPr>
            <w:tcW w:w="1474" w:type="dxa"/>
          </w:tcPr>
          <w:p w:rsidR="003A5B29" w:rsidRPr="00471428" w:rsidRDefault="003A5B29" w:rsidP="003A5B29">
            <w:pPr>
              <w:widowControl w:val="0"/>
              <w:spacing w:after="0" w:line="240" w:lineRule="auto"/>
              <w:ind w:left="-57" w:right="-57"/>
              <w:jc w:val="center"/>
              <w:rPr>
                <w:rFonts w:ascii="Times New Roman" w:hAnsi="Times New Roman" w:cs="Times New Roman"/>
                <w:iCs/>
                <w:sz w:val="20"/>
                <w:szCs w:val="20"/>
              </w:rPr>
            </w:pPr>
            <w:r w:rsidRPr="00471428">
              <w:rPr>
                <w:rFonts w:ascii="Times New Roman" w:hAnsi="Times New Roman" w:cs="Times New Roman"/>
                <w:iCs/>
                <w:sz w:val="20"/>
                <w:szCs w:val="20"/>
              </w:rPr>
              <w:t>1</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lang w:val="en-US"/>
              </w:rPr>
              <w:t>1</w:t>
            </w:r>
            <w:r w:rsidRPr="00471428">
              <w:rPr>
                <w:rFonts w:ascii="Times New Roman" w:hAnsi="Times New Roman" w:cs="Times New Roman"/>
                <w:sz w:val="20"/>
                <w:szCs w:val="20"/>
              </w:rPr>
              <w:t>1</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sz w:val="20"/>
                <w:szCs w:val="18"/>
              </w:rPr>
            </w:pPr>
          </w:p>
        </w:tc>
        <w:tc>
          <w:tcPr>
            <w:tcW w:w="6074" w:type="dxa"/>
          </w:tcPr>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lang w:val="en-US"/>
              </w:rPr>
            </w:pPr>
            <w:r w:rsidRPr="00471428">
              <w:rPr>
                <w:rFonts w:ascii="Times New Roman" w:hAnsi="Times New Roman" w:cs="Times New Roman"/>
                <w:iCs/>
                <w:sz w:val="20"/>
                <w:szCs w:val="20"/>
              </w:rPr>
              <w:t>Прочитайте текст, выберите правильный вариант ответа. Выбор обоснуйте. В</w:t>
            </w:r>
            <w:r w:rsidRPr="00471428">
              <w:rPr>
                <w:rFonts w:ascii="Times New Roman" w:eastAsia="Times New Roman" w:hAnsi="Times New Roman" w:cs="Times New Roman"/>
                <w:sz w:val="20"/>
                <w:szCs w:val="20"/>
              </w:rPr>
              <w:t>ыберите слово, подходящее по контексту. Для</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того</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чтобы</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обосновать</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свой</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выбор</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переведите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полученное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высказывание</w:t>
            </w:r>
            <w:r w:rsidRPr="00471428">
              <w:rPr>
                <w:rFonts w:ascii="Times New Roman" w:eastAsia="Times New Roman" w:hAnsi="Times New Roman" w:cs="Times New Roman"/>
                <w:sz w:val="20"/>
                <w:szCs w:val="20"/>
                <w:lang w:val="en-US"/>
              </w:rPr>
              <w:t>.</w:t>
            </w:r>
          </w:p>
          <w:p w:rsidR="003A5B29" w:rsidRPr="00471428" w:rsidRDefault="003A5B29" w:rsidP="003A5B29">
            <w:pPr>
              <w:widowControl w:val="0"/>
              <w:spacing w:after="0" w:line="240" w:lineRule="auto"/>
              <w:ind w:left="-57" w:right="-57"/>
              <w:rPr>
                <w:rFonts w:ascii="Times New Roman" w:hAnsi="Times New Roman"/>
                <w:sz w:val="20"/>
                <w:szCs w:val="20"/>
                <w:lang w:val="en-US"/>
              </w:rPr>
            </w:pPr>
          </w:p>
          <w:p w:rsidR="003A5B29" w:rsidRPr="00471428" w:rsidRDefault="003A5B29" w:rsidP="003A5B29">
            <w:pPr>
              <w:widowControl w:val="0"/>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Safety measures on the _______ are crucial to prevent accidents and ensure smooth train movement.</w:t>
            </w:r>
          </w:p>
          <w:p w:rsidR="003A5B29" w:rsidRPr="00471428" w:rsidRDefault="003A5B29" w:rsidP="003A5B29">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train</w:t>
            </w:r>
          </w:p>
          <w:p w:rsidR="003A5B29" w:rsidRPr="00471428" w:rsidRDefault="003A5B29" w:rsidP="003A5B29">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railway</w:t>
            </w:r>
          </w:p>
          <w:p w:rsidR="003A5B29" w:rsidRPr="00471428" w:rsidRDefault="003A5B29" w:rsidP="003A5B29">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place</w:t>
            </w:r>
          </w:p>
          <w:p w:rsidR="003A5B29" w:rsidRPr="00471428" w:rsidRDefault="003A5B29" w:rsidP="003A5B29">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 xml:space="preserve">traffic </w:t>
            </w:r>
          </w:p>
        </w:tc>
        <w:tc>
          <w:tcPr>
            <w:tcW w:w="1474" w:type="dxa"/>
          </w:tcPr>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2</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Меры безопасности на ЖЕЛЕЗНОЙ ДОРОГЕ имеют решающее значение для предотвращения аварий и обеспечения плавного движения поездов.</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12</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sz w:val="20"/>
                <w:szCs w:val="18"/>
              </w:rPr>
            </w:pPr>
          </w:p>
        </w:tc>
        <w:tc>
          <w:tcPr>
            <w:tcW w:w="6074" w:type="dxa"/>
          </w:tcPr>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Выбор обоснуйте. </w:t>
            </w:r>
          </w:p>
          <w:p w:rsidR="003A5B29" w:rsidRPr="00471428" w:rsidRDefault="003A5B29" w:rsidP="003A5B29">
            <w:pPr>
              <w:spacing w:after="0" w:line="240" w:lineRule="auto"/>
              <w:ind w:left="-57" w:right="-57"/>
              <w:jc w:val="both"/>
              <w:rPr>
                <w:rFonts w:ascii="Times New Roman" w:eastAsia="Times New Roman" w:hAnsi="Times New Roman" w:cs="Times New Roman"/>
                <w:iCs/>
                <w:sz w:val="20"/>
                <w:szCs w:val="20"/>
              </w:rPr>
            </w:pPr>
            <w:r w:rsidRPr="00471428">
              <w:rPr>
                <w:rFonts w:ascii="Times New Roman" w:eastAsia="Times New Roman" w:hAnsi="Times New Roman" w:cs="Times New Roman"/>
                <w:iCs/>
                <w:sz w:val="20"/>
                <w:szCs w:val="20"/>
              </w:rPr>
              <w:t xml:space="preserve">Выберите подходящий артикль. Для того чтобы обосновать свой выбор, укажите есть ли в контексте конкретный или неопределённый объект. </w:t>
            </w:r>
          </w:p>
          <w:p w:rsidR="003A5B29" w:rsidRPr="00471428" w:rsidRDefault="003A5B29" w:rsidP="003A5B29">
            <w:pPr>
              <w:widowControl w:val="0"/>
              <w:spacing w:after="0" w:line="240" w:lineRule="auto"/>
              <w:ind w:right="-57"/>
              <w:jc w:val="both"/>
              <w:rPr>
                <w:rFonts w:ascii="Times New Roman" w:hAnsi="Times New Roman" w:cs="Times New Roman"/>
                <w:sz w:val="20"/>
                <w:szCs w:val="20"/>
                <w:lang w:val="en-US"/>
              </w:rPr>
            </w:pPr>
            <w:r w:rsidRPr="00471428">
              <w:rPr>
                <w:rFonts w:ascii="Times New Roman" w:hAnsi="Times New Roman"/>
                <w:sz w:val="20"/>
                <w:szCs w:val="20"/>
                <w:lang w:val="en-US"/>
              </w:rPr>
              <w:t>___ Amazon is the largest rainforest in the world.</w:t>
            </w:r>
          </w:p>
          <w:p w:rsidR="003A5B29" w:rsidRPr="00471428" w:rsidRDefault="003A5B29" w:rsidP="003A5B29">
            <w:pPr>
              <w:widowControl w:val="0"/>
              <w:numPr>
                <w:ilvl w:val="0"/>
                <w:numId w:val="12"/>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w:t>
            </w:r>
          </w:p>
          <w:p w:rsidR="003A5B29" w:rsidRPr="00471428" w:rsidRDefault="003A5B29" w:rsidP="003A5B29">
            <w:pPr>
              <w:widowControl w:val="0"/>
              <w:numPr>
                <w:ilvl w:val="0"/>
                <w:numId w:val="12"/>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a</w:t>
            </w:r>
          </w:p>
          <w:p w:rsidR="003A5B29" w:rsidRPr="00471428" w:rsidRDefault="003A5B29" w:rsidP="003A5B29">
            <w:pPr>
              <w:widowControl w:val="0"/>
              <w:numPr>
                <w:ilvl w:val="0"/>
                <w:numId w:val="12"/>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an</w:t>
            </w:r>
          </w:p>
          <w:p w:rsidR="003A5B29" w:rsidRPr="00471428" w:rsidRDefault="003A5B29" w:rsidP="003A5B29">
            <w:pPr>
              <w:widowControl w:val="0"/>
              <w:numPr>
                <w:ilvl w:val="0"/>
                <w:numId w:val="12"/>
              </w:numPr>
              <w:spacing w:after="0" w:line="240" w:lineRule="auto"/>
              <w:ind w:right="-57"/>
              <w:jc w:val="both"/>
              <w:rPr>
                <w:rFonts w:ascii="Times New Roman" w:hAnsi="Times New Roman"/>
                <w:sz w:val="20"/>
                <w:szCs w:val="20"/>
                <w:lang w:val="en-US"/>
              </w:rPr>
            </w:pPr>
            <w:r w:rsidRPr="00471428">
              <w:rPr>
                <w:rFonts w:ascii="Times New Roman" w:hAnsi="Times New Roman" w:cs="Times New Roman"/>
                <w:sz w:val="20"/>
                <w:szCs w:val="20"/>
                <w:lang w:val="en-US"/>
              </w:rPr>
              <w:t xml:space="preserve">the </w:t>
            </w:r>
          </w:p>
        </w:tc>
        <w:tc>
          <w:tcPr>
            <w:tcW w:w="1474" w:type="dxa"/>
          </w:tcPr>
          <w:p w:rsidR="003A5B29" w:rsidRPr="00471428" w:rsidRDefault="003A5B29" w:rsidP="003A5B29">
            <w:pPr>
              <w:spacing w:after="0" w:line="240" w:lineRule="auto"/>
              <w:jc w:val="center"/>
              <w:rPr>
                <w:rFonts w:ascii="Times New Roman" w:eastAsia="Times New Roman" w:hAnsi="Times New Roman"/>
              </w:rPr>
            </w:pPr>
            <w:r w:rsidRPr="00471428">
              <w:rPr>
                <w:rFonts w:ascii="Times New Roman" w:eastAsia="Times New Roman" w:hAnsi="Times New Roman"/>
              </w:rPr>
              <w:t>4</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spacing w:after="0" w:line="240" w:lineRule="auto"/>
              <w:rPr>
                <w:rFonts w:ascii="Times New Roman" w:eastAsia="Times New Roman" w:hAnsi="Times New Roman"/>
              </w:rPr>
            </w:pPr>
            <w:r w:rsidRPr="00471428">
              <w:rPr>
                <w:rFonts w:ascii="Times New Roman" w:eastAsia="Times New Roman" w:hAnsi="Times New Roman"/>
                <w:sz w:val="20"/>
                <w:szCs w:val="20"/>
              </w:rPr>
              <w:t>Здесь используется определённый артикль "the" перед "Amazon" потому, что речь идет о конкретной, уникальной реке — Амазонке. В английском языке перед названиями известных рек, морей, океанов или гор обычно используется "the".</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13</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sz w:val="20"/>
                <w:szCs w:val="18"/>
              </w:rPr>
            </w:pPr>
          </w:p>
        </w:tc>
        <w:tc>
          <w:tcPr>
            <w:tcW w:w="6074" w:type="dxa"/>
          </w:tcPr>
          <w:p w:rsidR="003A5B29" w:rsidRPr="00471428" w:rsidRDefault="003A5B29" w:rsidP="003A5B29">
            <w:pPr>
              <w:widowControl w:val="0"/>
              <w:spacing w:after="0" w:line="240" w:lineRule="auto"/>
              <w:ind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Выбор обоснуйте. </w:t>
            </w:r>
          </w:p>
          <w:p w:rsidR="003A5B29" w:rsidRPr="00471428" w:rsidRDefault="003A5B29" w:rsidP="003A5B29">
            <w:pPr>
              <w:spacing w:after="0" w:line="240" w:lineRule="auto"/>
              <w:ind w:left="-57" w:right="-57"/>
              <w:jc w:val="both"/>
              <w:rPr>
                <w:rFonts w:ascii="Times New Roman" w:eastAsia="Times New Roman" w:hAnsi="Times New Roman" w:cs="Times New Roman"/>
                <w:iCs/>
                <w:sz w:val="20"/>
                <w:szCs w:val="20"/>
              </w:rPr>
            </w:pPr>
            <w:r w:rsidRPr="00471428">
              <w:rPr>
                <w:rFonts w:ascii="Times New Roman" w:eastAsia="Times New Roman" w:hAnsi="Times New Roman" w:cs="Times New Roman"/>
                <w:iCs/>
                <w:sz w:val="20"/>
                <w:szCs w:val="20"/>
              </w:rPr>
              <w:t xml:space="preserve">Выберите подходящий артикль. Для того чтобы обосновать свой выбор, укажите есть ли в контексте конкретный или неопределённый объект. </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___ Sahara Desert is the largest hot desert in the world</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p>
          <w:p w:rsidR="003A5B29" w:rsidRPr="00471428" w:rsidRDefault="003A5B29" w:rsidP="003A5B29">
            <w:pPr>
              <w:widowControl w:val="0"/>
              <w:spacing w:after="0" w:line="240" w:lineRule="auto"/>
              <w:ind w:right="-57"/>
              <w:jc w:val="both"/>
              <w:rPr>
                <w:rFonts w:ascii="Times New Roman" w:hAnsi="Times New Roman"/>
                <w:sz w:val="20"/>
                <w:szCs w:val="20"/>
                <w:lang w:val="en-US"/>
              </w:rPr>
            </w:pP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a</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an</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the</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4) ---</w:t>
            </w:r>
          </w:p>
        </w:tc>
        <w:tc>
          <w:tcPr>
            <w:tcW w:w="1474" w:type="dxa"/>
          </w:tcPr>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3</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spacing w:after="0" w:line="240" w:lineRule="auto"/>
              <w:rPr>
                <w:rFonts w:ascii="Times New Roman" w:eastAsia="Times New Roman" w:hAnsi="Times New Roman"/>
              </w:rPr>
            </w:pPr>
            <w:r w:rsidRPr="00471428">
              <w:rPr>
                <w:rFonts w:ascii="Times New Roman" w:eastAsia="Times New Roman" w:hAnsi="Times New Roman"/>
                <w:sz w:val="20"/>
                <w:szCs w:val="20"/>
              </w:rPr>
              <w:t>Здесь используется определённый артикль "the", потому что речь идёт о конкретной и хорошо известной пустыне — Сахаре. В английском языке перед названиями географических объектов, таких как пустыни, реки, горы и океаны, обычно ставится "the".</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14 </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 и обоснованием</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Fonts w:ascii="Times New Roman" w:eastAsia="Sylfaen" w:hAnsi="Times New Roman" w:cs="Times New Roman"/>
                <w:color w:val="000000"/>
                <w:spacing w:val="-2"/>
                <w:sz w:val="20"/>
                <w:szCs w:val="20"/>
                <w:shd w:val="clear" w:color="auto" w:fill="FFFFFF"/>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84" w:type="dxa"/>
          </w:tcPr>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cs="Times New Roman"/>
                <w:sz w:val="20"/>
                <w:szCs w:val="20"/>
              </w:rPr>
            </w:pPr>
          </w:p>
        </w:tc>
        <w:tc>
          <w:tcPr>
            <w:tcW w:w="6074" w:type="dxa"/>
          </w:tcPr>
          <w:p w:rsidR="003A5B29" w:rsidRPr="00471428" w:rsidRDefault="003A5B29" w:rsidP="003A5B29">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3A5B29" w:rsidRPr="00471428" w:rsidRDefault="003A5B29" w:rsidP="003A5B29">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предложения, в которых существительные стоят во множественном числе. В качестве обоснования выпишите эти существительные и укажите их форму в единственном числе.</w:t>
            </w:r>
          </w:p>
          <w:p w:rsidR="003A5B29" w:rsidRPr="00471428" w:rsidRDefault="003A5B29" w:rsidP="003A5B29">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 </w:t>
            </w:r>
          </w:p>
          <w:p w:rsidR="003A5B29" w:rsidRPr="00471428" w:rsidRDefault="003A5B29" w:rsidP="003A5B29">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development of railways revolutionized transportation in the 19th century.</w:t>
            </w:r>
          </w:p>
          <w:p w:rsidR="003A5B29" w:rsidRPr="00471428" w:rsidRDefault="003A5B29" w:rsidP="003A5B29">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invention of the steam engine was a key milestone in railroad history.</w:t>
            </w:r>
          </w:p>
          <w:p w:rsidR="003A5B29" w:rsidRPr="00471428" w:rsidRDefault="003A5B29" w:rsidP="003A5B29">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iCs/>
                <w:sz w:val="20"/>
                <w:szCs w:val="20"/>
                <w:lang w:val="en-US"/>
              </w:rPr>
              <w:t>The Konkan Railway</w:t>
            </w:r>
            <w:r w:rsidRPr="00471428">
              <w:rPr>
                <w:rFonts w:ascii="Times New Roman" w:hAnsi="Times New Roman" w:cs="Times New Roman"/>
                <w:sz w:val="20"/>
                <w:szCs w:val="20"/>
                <w:lang w:val="en-US"/>
              </w:rPr>
              <w:t xml:space="preserve"> has the longest railway tunnel in India (its length is 6.5 km).</w:t>
            </w:r>
          </w:p>
          <w:p w:rsidR="003A5B29" w:rsidRPr="00471428" w:rsidRDefault="003A5B29" w:rsidP="003A5B29">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Early locomotives were powered by coal and had simple designs. </w:t>
            </w:r>
          </w:p>
        </w:tc>
        <w:tc>
          <w:tcPr>
            <w:tcW w:w="1474" w:type="dxa"/>
          </w:tcPr>
          <w:p w:rsidR="003A5B29" w:rsidRPr="00471428" w:rsidRDefault="003A5B29" w:rsidP="003A5B29">
            <w:pPr>
              <w:spacing w:after="0" w:line="240" w:lineRule="auto"/>
              <w:rPr>
                <w:rFonts w:ascii="Times New Roman" w:eastAsia="Times New Roman" w:hAnsi="Times New Roman" w:cs="Times New Roman"/>
                <w:sz w:val="20"/>
                <w:szCs w:val="20"/>
                <w:lang w:val="en-US"/>
              </w:rPr>
            </w:pPr>
          </w:p>
          <w:p w:rsidR="003A5B29" w:rsidRPr="00471428" w:rsidRDefault="003A5B29" w:rsidP="003A5B29">
            <w:pPr>
              <w:spacing w:after="0" w:line="240" w:lineRule="auto"/>
              <w:jc w:val="center"/>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14</w:t>
            </w:r>
          </w:p>
          <w:p w:rsidR="003A5B29" w:rsidRPr="00471428" w:rsidRDefault="003A5B29" w:rsidP="003A5B29">
            <w:pPr>
              <w:spacing w:after="0" w:line="240" w:lineRule="auto"/>
              <w:jc w:val="center"/>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Обоснование выбора:</w:t>
            </w:r>
          </w:p>
          <w:p w:rsidR="003A5B29" w:rsidRPr="00471428" w:rsidRDefault="003A5B29" w:rsidP="003A5B29">
            <w:pPr>
              <w:numPr>
                <w:ilvl w:val="0"/>
                <w:numId w:val="14"/>
              </w:num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railways — единственное число: railway</w:t>
            </w:r>
          </w:p>
          <w:p w:rsidR="003A5B29" w:rsidRPr="00471428" w:rsidRDefault="003A5B29" w:rsidP="003A5B29">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4)locomotives — единственное число: locomotive;</w:t>
            </w:r>
            <w:r w:rsidRPr="00471428">
              <w:rPr>
                <w:rFonts w:ascii="Times New Roman" w:eastAsia="Times New Roman" w:hAnsi="Times New Roman" w:cs="Times New Roman"/>
                <w:sz w:val="20"/>
                <w:szCs w:val="20"/>
                <w:lang w:val="en-US"/>
              </w:rPr>
              <w:t>designs</w:t>
            </w:r>
            <w:r w:rsidRPr="00471428">
              <w:rPr>
                <w:rFonts w:ascii="Times New Roman" w:eastAsia="Times New Roman" w:hAnsi="Times New Roman" w:cs="Times New Roman"/>
                <w:sz w:val="20"/>
                <w:szCs w:val="20"/>
              </w:rPr>
              <w:t xml:space="preserve"> — единственное число: </w:t>
            </w:r>
            <w:r w:rsidRPr="00471428">
              <w:rPr>
                <w:rFonts w:ascii="Times New Roman" w:eastAsia="Times New Roman" w:hAnsi="Times New Roman" w:cs="Times New Roman"/>
                <w:sz w:val="20"/>
                <w:szCs w:val="20"/>
                <w:lang w:val="en-US"/>
              </w:rPr>
              <w:t>design</w:t>
            </w:r>
          </w:p>
          <w:p w:rsidR="003A5B29" w:rsidRPr="00471428" w:rsidRDefault="003A5B29" w:rsidP="003A5B29">
            <w:pPr>
              <w:spacing w:after="0" w:line="240" w:lineRule="auto"/>
              <w:rPr>
                <w:rFonts w:ascii="Times New Roman" w:eastAsia="Times New Roman" w:hAnsi="Times New Roman" w:cs="Times New Roman"/>
                <w:sz w:val="20"/>
                <w:szCs w:val="20"/>
              </w:rPr>
            </w:pP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15</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 и обоснованием</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rPr>
                <w:rFonts w:ascii="Times New Roman" w:hAnsi="Times New Roman"/>
                <w:sz w:val="20"/>
                <w:szCs w:val="18"/>
              </w:rPr>
            </w:pPr>
            <w:r w:rsidRPr="00471428">
              <w:rPr>
                <w:rFonts w:ascii="Times New Roman" w:hAnsi="Times New Roman"/>
                <w:sz w:val="20"/>
                <w:szCs w:val="18"/>
              </w:rPr>
              <w:t>З.  правила чтения текстов профессиональной направленности</w:t>
            </w:r>
          </w:p>
        </w:tc>
        <w:tc>
          <w:tcPr>
            <w:tcW w:w="6074" w:type="dxa"/>
          </w:tcPr>
          <w:p w:rsidR="003A5B29" w:rsidRPr="00471428" w:rsidRDefault="003A5B29" w:rsidP="003A5B29">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3A5B29" w:rsidRPr="00471428" w:rsidRDefault="003A5B29" w:rsidP="003A5B29">
            <w:p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rPr>
              <w:t>Выберите преимущества железнодорожного транспорта перед другими видами. В</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качестве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обоснования</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переведите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выбранные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ответы</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на</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русский</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язык</w:t>
            </w:r>
            <w:r w:rsidRPr="00471428">
              <w:rPr>
                <w:rFonts w:ascii="Times New Roman" w:eastAsia="Times New Roman" w:hAnsi="Times New Roman" w:cs="Times New Roman"/>
                <w:sz w:val="20"/>
                <w:szCs w:val="20"/>
                <w:lang w:val="en-US"/>
              </w:rPr>
              <w:t>.</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Rail transport can carry a large amount of cargo at once.</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It is faster than cars for short distances.</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Railways use less fuel compared to trucks and cars.</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It operates on fixed schedules and routes.</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Rail transport is suitable for transporting small parcels quickly.</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It provides safe transportation for goods and passengers.</w:t>
            </w:r>
          </w:p>
          <w:p w:rsidR="003A5B29" w:rsidRPr="00471428" w:rsidRDefault="003A5B29" w:rsidP="003A5B29">
            <w:pPr>
              <w:widowControl w:val="0"/>
              <w:spacing w:after="0" w:line="240" w:lineRule="auto"/>
              <w:ind w:right="-57"/>
              <w:jc w:val="both"/>
              <w:rPr>
                <w:rFonts w:ascii="Times New Roman" w:hAnsi="Times New Roman" w:cs="Times New Roman"/>
                <w:sz w:val="20"/>
                <w:szCs w:val="20"/>
                <w:lang w:val="en-US"/>
              </w:rPr>
            </w:pPr>
          </w:p>
        </w:tc>
        <w:tc>
          <w:tcPr>
            <w:tcW w:w="1474" w:type="dxa"/>
          </w:tcPr>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136</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1) Железнодорожный транспорт может перевозить большое количество грузов одновременно.</w:t>
            </w:r>
          </w:p>
          <w:p w:rsidR="003A5B29" w:rsidRPr="00471428" w:rsidRDefault="003A5B29" w:rsidP="003A5B29">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3) Железные дороги используют меньше топлива по сравнению с грузовиками и автомобилями.</w:t>
            </w:r>
          </w:p>
          <w:p w:rsidR="003A5B29" w:rsidRPr="00471428" w:rsidRDefault="003A5B29" w:rsidP="003A5B29">
            <w:pPr>
              <w:spacing w:after="0" w:line="240" w:lineRule="auto"/>
              <w:rPr>
                <w:rFonts w:ascii="Times New Roman" w:eastAsia="Times New Roman" w:hAnsi="Times New Roman"/>
              </w:rPr>
            </w:pPr>
            <w:r w:rsidRPr="00471428">
              <w:rPr>
                <w:rFonts w:ascii="Times New Roman" w:eastAsia="Times New Roman" w:hAnsi="Times New Roman"/>
                <w:sz w:val="20"/>
                <w:szCs w:val="20"/>
              </w:rPr>
              <w:t>6) Он обеспечивает безопасную транспортировку товаров и пассажиров.</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16</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 и обоснованием</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sz w:val="16"/>
                <w:szCs w:val="16"/>
              </w:rPr>
            </w:pPr>
          </w:p>
        </w:tc>
        <w:tc>
          <w:tcPr>
            <w:tcW w:w="6074" w:type="dxa"/>
          </w:tcPr>
          <w:p w:rsidR="003A5B29" w:rsidRPr="00471428" w:rsidRDefault="003A5B29" w:rsidP="003A5B29">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3A5B29" w:rsidRPr="00471428" w:rsidRDefault="003A5B29" w:rsidP="003A5B29">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предложения, в которых существительные стоят во множественном числе. В качестве обоснования выпишите эти существительные и укажите их форму в единственном числе.</w:t>
            </w:r>
          </w:p>
          <w:p w:rsidR="003A5B29" w:rsidRPr="00471428" w:rsidRDefault="003A5B29" w:rsidP="003A5B29">
            <w:pPr>
              <w:numPr>
                <w:ilvl w:val="0"/>
                <w:numId w:val="16"/>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hAnsi="Times New Roman" w:cs="Times New Roman"/>
                <w:sz w:val="20"/>
                <w:szCs w:val="20"/>
                <w:lang w:val="en-US"/>
              </w:rPr>
              <w:t>These tunnels are equipped with sensors to monitor air pollution, temperature and visibility.</w:t>
            </w:r>
          </w:p>
          <w:p w:rsidR="003A5B29" w:rsidRPr="00471428" w:rsidRDefault="003A5B29" w:rsidP="003A5B29">
            <w:pPr>
              <w:numPr>
                <w:ilvl w:val="0"/>
                <w:numId w:val="16"/>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The locomotive is old but reliable.</w:t>
            </w:r>
          </w:p>
          <w:p w:rsidR="003A5B29" w:rsidRPr="00471428" w:rsidRDefault="003A5B29" w:rsidP="003A5B29">
            <w:pPr>
              <w:numPr>
                <w:ilvl w:val="0"/>
                <w:numId w:val="16"/>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Passengers enjoy spacious carriages and comfortable seats.</w:t>
            </w:r>
          </w:p>
          <w:p w:rsidR="003A5B29" w:rsidRPr="00471428" w:rsidRDefault="003A5B29" w:rsidP="003A5B29">
            <w:pPr>
              <w:widowControl w:val="0"/>
              <w:numPr>
                <w:ilvl w:val="0"/>
                <w:numId w:val="16"/>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train leaves the station at nine o'clock.</w:t>
            </w:r>
          </w:p>
          <w:p w:rsidR="003A5B29" w:rsidRPr="00471428" w:rsidRDefault="003A5B29" w:rsidP="003A5B29">
            <w:pPr>
              <w:widowControl w:val="0"/>
              <w:numPr>
                <w:ilvl w:val="0"/>
                <w:numId w:val="16"/>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railway tracks are long and straight.</w:t>
            </w:r>
          </w:p>
          <w:p w:rsidR="003A5B29" w:rsidRPr="00471428" w:rsidRDefault="003A5B29" w:rsidP="003A5B29">
            <w:pPr>
              <w:widowControl w:val="0"/>
              <w:numPr>
                <w:ilvl w:val="0"/>
                <w:numId w:val="16"/>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reduction in distance enabled the Konkan Railway to cut down the journey time.</w:t>
            </w:r>
          </w:p>
        </w:tc>
        <w:tc>
          <w:tcPr>
            <w:tcW w:w="1474" w:type="dxa"/>
          </w:tcPr>
          <w:p w:rsidR="003A5B29" w:rsidRPr="00471428" w:rsidRDefault="003A5B29" w:rsidP="003A5B29">
            <w:pPr>
              <w:spacing w:after="0" w:line="240" w:lineRule="auto"/>
              <w:rPr>
                <w:rFonts w:ascii="Times New Roman" w:eastAsia="Times New Roman" w:hAnsi="Times New Roman"/>
                <w:sz w:val="20"/>
                <w:szCs w:val="20"/>
                <w:lang w:val="en-US"/>
              </w:rPr>
            </w:pP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135</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numPr>
                <w:ilvl w:val="0"/>
                <w:numId w:val="17"/>
              </w:num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lang w:val="en-US"/>
              </w:rPr>
              <w:t>tunnels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tunnel</w:t>
            </w:r>
            <w:r w:rsidRPr="00471428">
              <w:rPr>
                <w:rFonts w:ascii="Times New Roman" w:eastAsia="Times New Roman" w:hAnsi="Times New Roman"/>
                <w:sz w:val="20"/>
                <w:szCs w:val="20"/>
              </w:rPr>
              <w:t xml:space="preserve">; </w:t>
            </w:r>
            <w:r w:rsidRPr="00471428">
              <w:rPr>
                <w:rFonts w:ascii="Times New Roman" w:eastAsia="Times New Roman" w:hAnsi="Times New Roman"/>
                <w:sz w:val="20"/>
                <w:szCs w:val="20"/>
                <w:lang w:val="en-US"/>
              </w:rPr>
              <w:t>sensors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sensor</w:t>
            </w:r>
            <w:r w:rsidRPr="00471428">
              <w:rPr>
                <w:rFonts w:ascii="Times New Roman" w:eastAsia="Times New Roman" w:hAnsi="Times New Roman"/>
                <w:sz w:val="20"/>
                <w:szCs w:val="20"/>
              </w:rPr>
              <w:t xml:space="preserve">. </w:t>
            </w:r>
          </w:p>
          <w:p w:rsidR="003A5B29" w:rsidRPr="00471428" w:rsidRDefault="003A5B29" w:rsidP="003A5B29">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3)</w:t>
            </w:r>
            <w:r w:rsidRPr="00471428">
              <w:rPr>
                <w:rFonts w:ascii="Times New Roman" w:eastAsia="Times New Roman" w:hAnsi="Times New Roman"/>
                <w:sz w:val="20"/>
                <w:szCs w:val="20"/>
                <w:lang w:val="en-US"/>
              </w:rPr>
              <w:t>passengers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passenger</w:t>
            </w:r>
            <w:r w:rsidRPr="00471428">
              <w:rPr>
                <w:rFonts w:ascii="Times New Roman" w:eastAsia="Times New Roman" w:hAnsi="Times New Roman"/>
                <w:sz w:val="20"/>
                <w:szCs w:val="20"/>
              </w:rPr>
              <w:t xml:space="preserve">; </w:t>
            </w:r>
            <w:r w:rsidRPr="00471428">
              <w:rPr>
                <w:rFonts w:ascii="Times New Roman" w:eastAsia="Times New Roman" w:hAnsi="Times New Roman"/>
                <w:sz w:val="20"/>
                <w:szCs w:val="20"/>
                <w:lang w:val="en-US"/>
              </w:rPr>
              <w:t>carriages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carriage</w:t>
            </w:r>
            <w:r w:rsidRPr="00471428">
              <w:rPr>
                <w:rFonts w:ascii="Times New Roman" w:eastAsia="Times New Roman" w:hAnsi="Times New Roman"/>
                <w:sz w:val="20"/>
                <w:szCs w:val="20"/>
              </w:rPr>
              <w:t xml:space="preserve">; </w:t>
            </w:r>
            <w:r w:rsidRPr="00471428">
              <w:rPr>
                <w:rFonts w:ascii="Times New Roman" w:eastAsia="Times New Roman" w:hAnsi="Times New Roman"/>
                <w:sz w:val="20"/>
                <w:szCs w:val="20"/>
                <w:lang w:val="en-US"/>
              </w:rPr>
              <w:t>seats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seat</w:t>
            </w:r>
            <w:r w:rsidRPr="00471428">
              <w:rPr>
                <w:rFonts w:ascii="Times New Roman" w:eastAsia="Times New Roman" w:hAnsi="Times New Roman"/>
                <w:sz w:val="20"/>
                <w:szCs w:val="20"/>
              </w:rPr>
              <w:t xml:space="preserve">. </w:t>
            </w:r>
          </w:p>
          <w:p w:rsidR="003A5B29" w:rsidRPr="00471428" w:rsidRDefault="003A5B29" w:rsidP="003A5B29">
            <w:pPr>
              <w:spacing w:after="0" w:line="240" w:lineRule="auto"/>
              <w:rPr>
                <w:rFonts w:ascii="Times New Roman" w:eastAsia="Times New Roman" w:hAnsi="Times New Roman"/>
                <w:sz w:val="20"/>
                <w:szCs w:val="20"/>
                <w:lang w:val="en-US"/>
              </w:rPr>
            </w:pPr>
            <w:r w:rsidRPr="00471428">
              <w:rPr>
                <w:rFonts w:ascii="Times New Roman" w:eastAsia="Times New Roman" w:hAnsi="Times New Roman"/>
                <w:sz w:val="20"/>
                <w:szCs w:val="20"/>
              </w:rPr>
              <w:t>5)</w:t>
            </w:r>
            <w:r w:rsidRPr="00471428">
              <w:rPr>
                <w:rFonts w:ascii="Times New Roman" w:eastAsia="Times New Roman" w:hAnsi="Times New Roman"/>
                <w:sz w:val="20"/>
                <w:szCs w:val="20"/>
                <w:lang w:val="en-US"/>
              </w:rPr>
              <w:t xml:space="preserve">tracks - </w:t>
            </w:r>
            <w:r w:rsidRPr="00471428">
              <w:rPr>
                <w:rFonts w:ascii="Times New Roman" w:eastAsia="Times New Roman" w:hAnsi="Times New Roman"/>
                <w:sz w:val="20"/>
                <w:szCs w:val="20"/>
              </w:rPr>
              <w:t xml:space="preserve">единственное число: </w:t>
            </w:r>
            <w:r w:rsidRPr="00471428">
              <w:rPr>
                <w:rFonts w:ascii="Times New Roman" w:eastAsia="Times New Roman" w:hAnsi="Times New Roman"/>
                <w:sz w:val="20"/>
                <w:szCs w:val="20"/>
                <w:lang w:val="en-US"/>
              </w:rPr>
              <w:t>track</w:t>
            </w:r>
          </w:p>
        </w:tc>
      </w:tr>
      <w:tr w:rsidR="003A5B29" w:rsidRPr="003E7571"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17</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10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3A5B29" w:rsidRPr="00471428" w:rsidRDefault="003A5B29" w:rsidP="003A5B29">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3A5B29" w:rsidRPr="00471428" w:rsidRDefault="003A5B29"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Составьте небольшой рассказ про Куйбышевскую железную дорогу, используя данные из таблицы.</w:t>
            </w:r>
          </w:p>
          <w:tbl>
            <w:tblPr>
              <w:tblStyle w:val="a7"/>
              <w:tblW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3686"/>
            </w:tblGrid>
            <w:tr w:rsidR="003A5B29" w:rsidRPr="00471428" w:rsidTr="003A5B29">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Name </w:t>
                  </w:r>
                </w:p>
              </w:tc>
              <w:tc>
                <w:tcPr>
                  <w:tcW w:w="3686" w:type="dxa"/>
                </w:tcPr>
                <w:p w:rsidR="003A5B29" w:rsidRPr="00471428" w:rsidRDefault="003A5B29" w:rsidP="003A5B29">
                  <w:pPr>
                    <w:spacing w:after="0" w:line="240" w:lineRule="auto"/>
                    <w:jc w:val="both"/>
                    <w:rPr>
                      <w:rFonts w:ascii="Times New Roman" w:eastAsia="Times New Roman" w:hAnsi="Times New Roman" w:cs="Times New Roman"/>
                      <w:color w:val="000000"/>
                      <w:kern w:val="28"/>
                      <w:sz w:val="20"/>
                      <w:szCs w:val="20"/>
                      <w:lang w:val="en-US"/>
                    </w:rPr>
                  </w:pPr>
                  <w:r w:rsidRPr="00471428">
                    <w:rPr>
                      <w:rFonts w:ascii="Times New Roman" w:eastAsia="Times New Roman" w:hAnsi="Times New Roman" w:cs="Times New Roman"/>
                      <w:color w:val="000000"/>
                      <w:kern w:val="28"/>
                      <w:sz w:val="20"/>
                      <w:szCs w:val="20"/>
                      <w:lang w:val="en-US"/>
                    </w:rPr>
                    <w:t xml:space="preserve">Kuinyshev railway </w:t>
                  </w:r>
                </w:p>
                <w:p w:rsidR="003A5B29" w:rsidRPr="00471428" w:rsidRDefault="003A5B29" w:rsidP="003A5B29">
                  <w:pPr>
                    <w:spacing w:after="0" w:line="240" w:lineRule="auto"/>
                    <w:jc w:val="both"/>
                    <w:rPr>
                      <w:rFonts w:ascii="Times New Roman" w:hAnsi="Times New Roman" w:cs="Times New Roman"/>
                      <w:sz w:val="20"/>
                      <w:szCs w:val="20"/>
                    </w:rPr>
                  </w:pPr>
                </w:p>
              </w:tc>
            </w:tr>
            <w:tr w:rsidR="003A5B29" w:rsidRPr="00471428" w:rsidTr="003A5B29">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Construction </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October 1874 </w:t>
                  </w:r>
                </w:p>
              </w:tc>
            </w:tr>
            <w:tr w:rsidR="003A5B29" w:rsidRPr="00471428" w:rsidTr="003A5B29">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Total operating length </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eastAsia="Times New Roman" w:hAnsi="Times New Roman" w:cs="Times New Roman"/>
                      <w:color w:val="000000"/>
                      <w:kern w:val="28"/>
                      <w:sz w:val="20"/>
                      <w:szCs w:val="20"/>
                      <w:lang w:val="en-US"/>
                    </w:rPr>
                    <w:t xml:space="preserve"> over </w:t>
                  </w:r>
                  <w:r w:rsidRPr="00471428">
                    <w:rPr>
                      <w:rFonts w:ascii="Times New Roman" w:eastAsia="Times New Roman" w:hAnsi="Times New Roman" w:cs="Times New Roman"/>
                      <w:color w:val="000000"/>
                      <w:kern w:val="28"/>
                      <w:sz w:val="20"/>
                      <w:szCs w:val="20"/>
                    </w:rPr>
                    <w:t xml:space="preserve">4,800 </w:t>
                  </w:r>
                  <w:r w:rsidRPr="00471428">
                    <w:rPr>
                      <w:rFonts w:ascii="Times New Roman" w:eastAsia="Times New Roman" w:hAnsi="Times New Roman" w:cs="Times New Roman"/>
                      <w:color w:val="000000"/>
                      <w:kern w:val="28"/>
                      <w:sz w:val="20"/>
                      <w:szCs w:val="20"/>
                      <w:lang w:val="en-US"/>
                    </w:rPr>
                    <w:t xml:space="preserve">km </w:t>
                  </w:r>
                </w:p>
              </w:tc>
            </w:tr>
            <w:tr w:rsidR="003A5B29" w:rsidRPr="003E7571" w:rsidTr="003A5B29">
              <w:trPr>
                <w:trHeight w:val="1141"/>
              </w:trPr>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Location </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In the central and western parts of Russia, covering </w:t>
                  </w:r>
                  <w:r w:rsidRPr="00471428">
                    <w:rPr>
                      <w:rFonts w:ascii="Times New Roman" w:hAnsi="Times New Roman"/>
                      <w:sz w:val="20"/>
                      <w:szCs w:val="20"/>
                      <w:lang w:val="en-US"/>
                    </w:rPr>
                    <w:t>major regions such as the Ural Mountains, Siberia, the Far East, and the countries of Central Asia.</w:t>
                  </w:r>
                </w:p>
              </w:tc>
            </w:tr>
            <w:tr w:rsidR="003A5B29" w:rsidRPr="003E7571" w:rsidTr="003A5B29">
              <w:trPr>
                <w:trHeight w:val="178"/>
              </w:trPr>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Stations on the KR</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over 200 stations, serving passengers and freight along its route. </w:t>
                  </w:r>
                </w:p>
              </w:tc>
            </w:tr>
            <w:tr w:rsidR="003A5B29" w:rsidRPr="003E7571" w:rsidTr="003A5B29">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Purpose </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eastAsia="Times New Roman" w:hAnsi="Times New Roman" w:cs="Times New Roman"/>
                      <w:color w:val="000000"/>
                      <w:kern w:val="28"/>
                      <w:sz w:val="20"/>
                      <w:szCs w:val="20"/>
                      <w:lang w:val="en-US"/>
                    </w:rPr>
                    <w:t xml:space="preserve"> to provide safe, reliable and fast rail transportation of passengers</w:t>
                  </w:r>
                </w:p>
              </w:tc>
            </w:tr>
          </w:tbl>
          <w:p w:rsidR="003A5B29" w:rsidRPr="00471428" w:rsidRDefault="003A5B29" w:rsidP="003A5B29">
            <w:pPr>
              <w:spacing w:after="0" w:line="240" w:lineRule="auto"/>
              <w:rPr>
                <w:rFonts w:ascii="Times New Roman" w:hAnsi="Times New Roman" w:cs="Times New Roman"/>
                <w:sz w:val="20"/>
                <w:szCs w:val="20"/>
                <w:lang w:val="en-US"/>
              </w:rPr>
            </w:pPr>
          </w:p>
          <w:p w:rsidR="003A5B29" w:rsidRPr="00471428" w:rsidRDefault="003A5B29" w:rsidP="003A5B29">
            <w:pPr>
              <w:spacing w:after="0" w:line="240" w:lineRule="auto"/>
              <w:rPr>
                <w:rFonts w:ascii="Times New Roman" w:hAnsi="Times New Roman" w:cs="Times New Roman"/>
                <w:sz w:val="20"/>
                <w:szCs w:val="20"/>
                <w:lang w:val="en-US"/>
              </w:rPr>
            </w:pPr>
          </w:p>
          <w:p w:rsidR="003A5B29" w:rsidRPr="00471428" w:rsidRDefault="003A5B29" w:rsidP="003A5B29">
            <w:pPr>
              <w:widowControl w:val="0"/>
              <w:spacing w:after="0" w:line="240" w:lineRule="auto"/>
              <w:ind w:right="-57"/>
              <w:jc w:val="both"/>
              <w:rPr>
                <w:rFonts w:ascii="Times New Roman" w:hAnsi="Times New Roman"/>
                <w:sz w:val="20"/>
                <w:szCs w:val="20"/>
                <w:lang w:val="en-US"/>
              </w:rPr>
            </w:pPr>
          </w:p>
        </w:tc>
        <w:tc>
          <w:tcPr>
            <w:tcW w:w="1474" w:type="dxa"/>
          </w:tcPr>
          <w:p w:rsidR="003A5B29" w:rsidRPr="00471428" w:rsidRDefault="003A5B29"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The Kuibyshev Railway was built in October 1874. It is located in the central and western parts of Russia, covering major regions such as the Ural Mountains, Siberia, the Far East, and the countries of Central Asia.</w:t>
            </w:r>
          </w:p>
          <w:p w:rsidR="003A5B29" w:rsidRPr="00471428" w:rsidRDefault="003A5B29"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cs="Times New Roman"/>
                <w:color w:val="000000"/>
                <w:kern w:val="28"/>
                <w:sz w:val="20"/>
                <w:szCs w:val="20"/>
                <w:lang w:val="en-US"/>
              </w:rPr>
              <w:t xml:space="preserve">The total operating length of the railway is over 4,800 km. </w:t>
            </w:r>
            <w:r w:rsidRPr="00471428">
              <w:rPr>
                <w:rFonts w:ascii="Times New Roman" w:eastAsia="Times New Roman" w:hAnsi="Times New Roman"/>
                <w:color w:val="000000"/>
                <w:kern w:val="28"/>
                <w:sz w:val="20"/>
                <w:szCs w:val="20"/>
                <w:lang w:val="en-US"/>
              </w:rPr>
              <w:t>There are over 200 stations on the Kuibyshev Railway, serving passengers and freight along its route.</w:t>
            </w:r>
          </w:p>
          <w:p w:rsidR="003A5B29" w:rsidRPr="00471428" w:rsidRDefault="003A5B29"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The main purpose of the Kuibyshev Railway is to provide safe, reliable, and fast transportation for passengers. </w:t>
            </w:r>
          </w:p>
          <w:p w:rsidR="003A5B29" w:rsidRPr="00471428" w:rsidRDefault="003A5B29" w:rsidP="003A5B29">
            <w:pPr>
              <w:spacing w:after="0" w:line="240" w:lineRule="auto"/>
              <w:rPr>
                <w:rFonts w:ascii="Times New Roman" w:eastAsia="Times New Roman" w:hAnsi="Times New Roman"/>
                <w:sz w:val="20"/>
                <w:szCs w:val="20"/>
                <w:lang w:val="en-US"/>
              </w:rPr>
            </w:pPr>
          </w:p>
          <w:p w:rsidR="003A5B29" w:rsidRPr="00471428" w:rsidRDefault="003A5B29" w:rsidP="003A5B29">
            <w:pPr>
              <w:spacing w:after="0" w:line="240" w:lineRule="auto"/>
              <w:rPr>
                <w:rFonts w:ascii="Times New Roman" w:eastAsia="Times New Roman" w:hAnsi="Times New Roman"/>
                <w:sz w:val="20"/>
                <w:szCs w:val="20"/>
                <w:lang w:val="en-US"/>
              </w:rPr>
            </w:pPr>
          </w:p>
        </w:tc>
      </w:tr>
      <w:tr w:rsidR="000F7291" w:rsidRPr="003E7571"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18</w:t>
            </w: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10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0F7291" w:rsidRPr="00471428" w:rsidRDefault="00310966" w:rsidP="003A5B29">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Составьте небольшой рассказ про Байкало-Амурскую магистраль, используя данные из таблицы.</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111"/>
            </w:tblGrid>
            <w:tr w:rsidR="000F7291" w:rsidRPr="003E7571" w:rsidTr="003A5B29">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Name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eastAsia="Times New Roman" w:hAnsi="Times New Roman" w:cs="Times New Roman"/>
                      <w:color w:val="000000"/>
                      <w:kern w:val="28"/>
                      <w:sz w:val="20"/>
                      <w:szCs w:val="20"/>
                      <w:lang w:val="en-US"/>
                    </w:rPr>
                    <w:t>The Baikal-Amur Mainline (BAM)</w:t>
                  </w:r>
                </w:p>
              </w:tc>
            </w:tr>
            <w:tr w:rsidR="000F7291" w:rsidRPr="00471428" w:rsidTr="003A5B29">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Construction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1932-1989 </w:t>
                  </w:r>
                </w:p>
              </w:tc>
            </w:tr>
            <w:tr w:rsidR="000F7291" w:rsidRPr="00471428" w:rsidTr="003A5B29">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Length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about 4,300 km </w:t>
                  </w:r>
                </w:p>
              </w:tc>
            </w:tr>
            <w:tr w:rsidR="000F7291" w:rsidRPr="003E7571" w:rsidTr="003A5B29">
              <w:trPr>
                <w:trHeight w:val="689"/>
              </w:trPr>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Location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in the eastern part of Russia, stretching across Siberia and the Far East.</w:t>
                  </w:r>
                </w:p>
              </w:tc>
            </w:tr>
            <w:tr w:rsidR="000F7291" w:rsidRPr="003E7571" w:rsidTr="003A5B29">
              <w:trPr>
                <w:trHeight w:val="170"/>
              </w:trPr>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Key stations </w:t>
                  </w:r>
                </w:p>
              </w:tc>
              <w:tc>
                <w:tcPr>
                  <w:tcW w:w="4111" w:type="dxa"/>
                </w:tcPr>
                <w:p w:rsidR="000F7291" w:rsidRPr="00471428" w:rsidRDefault="00310966" w:rsidP="003A5B29">
                  <w:pPr>
                    <w:spacing w:after="0" w:line="240" w:lineRule="auto"/>
                    <w:jc w:val="both"/>
                    <w:rPr>
                      <w:rFonts w:ascii="Times New Roman" w:hAnsi="Times New Roman"/>
                      <w:sz w:val="20"/>
                      <w:szCs w:val="20"/>
                      <w:lang w:val="en-US"/>
                    </w:rPr>
                  </w:pPr>
                  <w:r w:rsidRPr="00471428">
                    <w:rPr>
                      <w:rFonts w:ascii="Times New Roman" w:hAnsi="Times New Roman"/>
                      <w:sz w:val="20"/>
                      <w:szCs w:val="20"/>
                      <w:lang w:val="en-US"/>
                    </w:rPr>
                    <w:t xml:space="preserve">Tayshet, Severobaikalsk, Chita, and Komsomolsk-on-Amur. </w:t>
                  </w:r>
                </w:p>
              </w:tc>
            </w:tr>
            <w:tr w:rsidR="000F7291" w:rsidRPr="003E7571" w:rsidTr="003A5B29">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Purpose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to transport goods and passengers safely and efficiently across the remote and mountainous regions of Siberia and the Far East.</w:t>
                  </w:r>
                </w:p>
              </w:tc>
            </w:tr>
          </w:tbl>
          <w:p w:rsidR="000F7291" w:rsidRPr="00471428" w:rsidRDefault="000F7291" w:rsidP="003A5B29">
            <w:pPr>
              <w:spacing w:after="0" w:line="240" w:lineRule="auto"/>
              <w:jc w:val="both"/>
              <w:rPr>
                <w:rFonts w:ascii="Times New Roman" w:hAnsi="Times New Roman" w:cs="Times New Roman"/>
                <w:sz w:val="20"/>
                <w:szCs w:val="20"/>
                <w:lang w:val="en-US"/>
              </w:rPr>
            </w:pPr>
          </w:p>
          <w:p w:rsidR="000F7291" w:rsidRPr="00471428" w:rsidRDefault="000F7291" w:rsidP="003A5B29">
            <w:pPr>
              <w:widowControl w:val="0"/>
              <w:spacing w:after="0" w:line="240" w:lineRule="auto"/>
              <w:ind w:right="-57"/>
              <w:jc w:val="both"/>
              <w:rPr>
                <w:rFonts w:ascii="Times New Roman" w:hAnsi="Times New Roman"/>
                <w:sz w:val="20"/>
                <w:szCs w:val="20"/>
                <w:lang w:val="en-US"/>
              </w:rPr>
            </w:pPr>
          </w:p>
        </w:tc>
        <w:tc>
          <w:tcPr>
            <w:tcW w:w="1474" w:type="dxa"/>
          </w:tcPr>
          <w:p w:rsidR="000F7291" w:rsidRPr="00471428" w:rsidRDefault="00310966" w:rsidP="003A5B29">
            <w:pPr>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 xml:space="preserve">The construction of the Baikal-Amur Mainline was </w:t>
            </w:r>
            <w:r w:rsidRPr="00471428">
              <w:rPr>
                <w:rFonts w:ascii="Times New Roman" w:hAnsi="Times New Roman" w:cs="Times New Roman"/>
                <w:sz w:val="20"/>
                <w:szCs w:val="20"/>
                <w:lang w:val="en-US"/>
              </w:rPr>
              <w:t xml:space="preserve">started in 1932 and finished in 1989. </w:t>
            </w:r>
            <w:r w:rsidRPr="00471428">
              <w:rPr>
                <w:rFonts w:ascii="Times New Roman" w:eastAsia="Times New Roman" w:hAnsi="Times New Roman" w:cs="Times New Roman"/>
                <w:sz w:val="20"/>
                <w:szCs w:val="20"/>
                <w:lang w:val="en-US"/>
              </w:rPr>
              <w:t>It is a major railway line located in the eastern part of Russia, stretching across Siberia and the Far East.</w:t>
            </w:r>
          </w:p>
          <w:p w:rsidR="000F7291" w:rsidRPr="00471428" w:rsidRDefault="00310966" w:rsidP="003A5B29">
            <w:pPr>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 xml:space="preserve">The length of the BAM is about 4,300 kilometers. Some key stations on the Baikal-Amur Mainline include Tayshet, Severobaikalsk, Chita, and Komsomolsk-on-Amur. </w:t>
            </w:r>
          </w:p>
          <w:p w:rsidR="000F7291" w:rsidRPr="00471428" w:rsidRDefault="00310966" w:rsidP="003A5B29">
            <w:pPr>
              <w:spacing w:after="0" w:line="240" w:lineRule="auto"/>
              <w:rPr>
                <w:rFonts w:ascii="Times New Roman" w:eastAsia="Times New Roman" w:hAnsi="Times New Roman"/>
                <w:sz w:val="20"/>
                <w:szCs w:val="20"/>
                <w:lang w:val="en-US"/>
              </w:rPr>
            </w:pPr>
            <w:r w:rsidRPr="00471428">
              <w:rPr>
                <w:rFonts w:ascii="Times New Roman" w:eastAsia="Times New Roman" w:hAnsi="Times New Roman" w:cs="Times New Roman"/>
                <w:sz w:val="20"/>
                <w:szCs w:val="20"/>
                <w:lang w:val="en-US"/>
              </w:rPr>
              <w:t xml:space="preserve">The main purpose of the BAM is to transport goods and passengers safely and efficiently across the remote and mountainous regions of Siberia and the Far East. </w:t>
            </w:r>
          </w:p>
        </w:tc>
      </w:tr>
      <w:tr w:rsidR="000F7291" w:rsidRPr="003E7571"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19</w:t>
            </w: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10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0F7291" w:rsidRPr="00471428" w:rsidRDefault="00310966" w:rsidP="003A5B29">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Составьте небольшой рассказ про один из первых паровозов, используя данные из таблицы.</w:t>
            </w:r>
          </w:p>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SimSun" w:eastAsia="SimSun" w:hAnsi="SimSun" w:cs="SimSun"/>
                <w:noProof/>
                <w:sz w:val="24"/>
                <w:szCs w:val="24"/>
              </w:rPr>
              <w:drawing>
                <wp:inline distT="0" distB="0" distL="114300" distR="114300">
                  <wp:extent cx="3281680" cy="778510"/>
                  <wp:effectExtent l="0" t="0" r="13970" b="2540"/>
                  <wp:docPr id="6"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1" descr="IMG_256"/>
                          <pic:cNvPicPr>
                            <a:picLocks noChangeAspect="1"/>
                          </pic:cNvPicPr>
                        </pic:nvPicPr>
                        <pic:blipFill>
                          <a:blip r:embed="rId13" cstate="print"/>
                          <a:stretch>
                            <a:fillRect/>
                          </a:stretch>
                        </pic:blipFill>
                        <pic:spPr>
                          <a:xfrm>
                            <a:off x="0" y="0"/>
                            <a:ext cx="3281680" cy="778510"/>
                          </a:xfrm>
                          <a:prstGeom prst="rect">
                            <a:avLst/>
                          </a:prstGeom>
                          <a:noFill/>
                          <a:ln w="9525">
                            <a:noFill/>
                          </a:ln>
                        </pic:spPr>
                      </pic:pic>
                    </a:graphicData>
                  </a:graphic>
                </wp:inline>
              </w:drawing>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402"/>
            </w:tblGrid>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Name of the locomotive</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Rocket</w:t>
                  </w:r>
                </w:p>
              </w:tc>
            </w:tr>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Type </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Steam </w:t>
                  </w:r>
                </w:p>
              </w:tc>
            </w:tr>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Designer</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sz w:val="20"/>
                      <w:szCs w:val="20"/>
                    </w:rPr>
                    <w:t>George Stephenson, Robert Stephenson</w:t>
                  </w:r>
                </w:p>
              </w:tc>
            </w:tr>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Built</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1829</w:t>
                  </w:r>
                </w:p>
              </w:tc>
            </w:tr>
            <w:tr w:rsidR="000F7291" w:rsidRPr="003E7571"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Records</w:t>
                  </w:r>
                </w:p>
              </w:tc>
              <w:tc>
                <w:tcPr>
                  <w:tcW w:w="3402" w:type="dxa"/>
                </w:tcPr>
                <w:p w:rsidR="000F7291" w:rsidRPr="00471428" w:rsidRDefault="00310966" w:rsidP="003A5B29">
                  <w:pPr>
                    <w:spacing w:after="0" w:line="240" w:lineRule="auto"/>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 the first locomotive capable </w:t>
                  </w:r>
                  <w:r w:rsidRPr="00471428">
                    <w:rPr>
                      <w:rFonts w:ascii="Times New Roman" w:hAnsi="Times New Roman"/>
                      <w:sz w:val="20"/>
                      <w:szCs w:val="20"/>
                      <w:lang w:val="en-US"/>
                    </w:rPr>
                    <w:t xml:space="preserve">of reaching 30 mph (48 km/h). </w:t>
                  </w:r>
                </w:p>
                <w:p w:rsidR="000F7291" w:rsidRPr="00471428" w:rsidRDefault="000F7291" w:rsidP="003A5B29">
                  <w:pPr>
                    <w:spacing w:after="0" w:line="240" w:lineRule="auto"/>
                    <w:jc w:val="both"/>
                    <w:rPr>
                      <w:rFonts w:ascii="Times New Roman" w:hAnsi="Times New Roman" w:cs="Times New Roman"/>
                      <w:sz w:val="20"/>
                      <w:szCs w:val="20"/>
                      <w:lang w:val="en-US"/>
                    </w:rPr>
                  </w:pPr>
                </w:p>
              </w:tc>
            </w:tr>
            <w:tr w:rsidR="000F7291" w:rsidRPr="003E7571"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 xml:space="preserve">Main route </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Liverpool and Manchester Railway (England)</w:t>
                  </w:r>
                </w:p>
              </w:tc>
            </w:tr>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Currently displayed</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sz w:val="20"/>
                      <w:szCs w:val="20"/>
                    </w:rPr>
                    <w:t>Science Museum, London, UK</w:t>
                  </w:r>
                </w:p>
              </w:tc>
            </w:tr>
            <w:tr w:rsidR="000F7291" w:rsidRPr="003E7571" w:rsidTr="003A5B29">
              <w:tc>
                <w:tcPr>
                  <w:tcW w:w="2305" w:type="dxa"/>
                </w:tcPr>
                <w:p w:rsidR="000F7291" w:rsidRPr="00471428" w:rsidRDefault="00310966" w:rsidP="003A5B29">
                  <w:pPr>
                    <w:spacing w:after="0" w:line="240" w:lineRule="auto"/>
                    <w:jc w:val="both"/>
                    <w:rPr>
                      <w:rFonts w:ascii="Times New Roman" w:hAnsi="Times New Roman" w:cs="Times New Roman"/>
                      <w:iCs/>
                      <w:sz w:val="20"/>
                      <w:szCs w:val="20"/>
                      <w:lang w:val="en-US"/>
                    </w:rPr>
                  </w:pPr>
                  <w:r w:rsidRPr="00471428">
                    <w:rPr>
                      <w:rFonts w:ascii="Times New Roman" w:hAnsi="Times New Roman" w:cs="Times New Roman"/>
                      <w:iCs/>
                      <w:sz w:val="20"/>
                      <w:szCs w:val="20"/>
                      <w:lang w:val="en-US"/>
                    </w:rPr>
                    <w:t>Status</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Restored and preserved as a historical artifact</w:t>
                  </w:r>
                </w:p>
              </w:tc>
            </w:tr>
          </w:tbl>
          <w:p w:rsidR="000F7291" w:rsidRPr="00471428" w:rsidRDefault="000F7291" w:rsidP="003A5B29">
            <w:pPr>
              <w:spacing w:after="0" w:line="240" w:lineRule="auto"/>
              <w:jc w:val="both"/>
              <w:rPr>
                <w:rFonts w:ascii="Times New Roman" w:hAnsi="Times New Roman" w:cs="Times New Roman"/>
                <w:sz w:val="20"/>
                <w:szCs w:val="20"/>
                <w:lang w:val="en-US"/>
              </w:rPr>
            </w:pPr>
          </w:p>
          <w:p w:rsidR="000F7291" w:rsidRPr="00471428" w:rsidRDefault="000F7291" w:rsidP="003A5B29">
            <w:pPr>
              <w:widowControl w:val="0"/>
              <w:spacing w:after="0" w:line="240" w:lineRule="auto"/>
              <w:ind w:right="-57"/>
              <w:jc w:val="both"/>
              <w:rPr>
                <w:rFonts w:ascii="Times New Roman" w:hAnsi="Times New Roman"/>
                <w:sz w:val="20"/>
                <w:szCs w:val="20"/>
                <w:lang w:val="en-US"/>
              </w:rPr>
            </w:pPr>
          </w:p>
        </w:tc>
        <w:tc>
          <w:tcPr>
            <w:tcW w:w="1474" w:type="dxa"/>
          </w:tcPr>
          <w:p w:rsidR="000F7291" w:rsidRPr="00471428" w:rsidRDefault="00310966"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The Rocket was one of the first steam locomotives created by George and Robert Stephenson in 1829. It was the first locomotive capable </w:t>
            </w:r>
            <w:r w:rsidRPr="00471428">
              <w:rPr>
                <w:rFonts w:ascii="Times New Roman" w:hAnsi="Times New Roman"/>
                <w:sz w:val="20"/>
                <w:szCs w:val="20"/>
                <w:lang w:val="en-US"/>
              </w:rPr>
              <w:t xml:space="preserve">of reaching 30 mph (48 km/h). </w:t>
            </w:r>
          </w:p>
          <w:p w:rsidR="000F7291" w:rsidRPr="00471428" w:rsidRDefault="00310966"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The locomotive operated on the line between Liverpool and Manchester Railway in England. </w:t>
            </w:r>
          </w:p>
          <w:p w:rsidR="000F7291" w:rsidRPr="00471428" w:rsidRDefault="00310966"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Today, the Rocket is restored and preserved as a historical artifact in the Science Museum in London. </w:t>
            </w:r>
          </w:p>
        </w:tc>
      </w:tr>
      <w:tr w:rsidR="000F7291" w:rsidRPr="00471428" w:rsidTr="00C114C2">
        <w:trPr>
          <w:trHeight w:val="145"/>
        </w:trPr>
        <w:tc>
          <w:tcPr>
            <w:tcW w:w="909" w:type="dxa"/>
          </w:tcPr>
          <w:p w:rsidR="000F7291" w:rsidRPr="00471428" w:rsidRDefault="00310966" w:rsidP="003A5B29">
            <w:pPr>
              <w:pStyle w:val="a8"/>
              <w:tabs>
                <w:tab w:val="left" w:pos="825"/>
              </w:tabs>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20</w:t>
            </w:r>
          </w:p>
          <w:p w:rsidR="000F7291" w:rsidRPr="00471428" w:rsidRDefault="000F7291" w:rsidP="003A5B29">
            <w:pPr>
              <w:pStyle w:val="a8"/>
              <w:spacing w:after="0" w:line="240" w:lineRule="auto"/>
              <w:ind w:left="0"/>
              <w:jc w:val="center"/>
              <w:rPr>
                <w:rFonts w:ascii="Times New Roman" w:hAnsi="Times New Roman" w:cs="Times New Roman"/>
                <w:sz w:val="20"/>
                <w:szCs w:val="20"/>
              </w:rPr>
            </w:pPr>
          </w:p>
          <w:p w:rsidR="000F7291" w:rsidRPr="00471428" w:rsidRDefault="000F7291" w:rsidP="003A5B29">
            <w:pPr>
              <w:pStyle w:val="a8"/>
              <w:spacing w:after="0" w:line="240" w:lineRule="auto"/>
              <w:ind w:left="0"/>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 xml:space="preserve">Задание </w:t>
            </w:r>
            <w:r w:rsidR="004F2DD5" w:rsidRPr="00471428">
              <w:rPr>
                <w:rFonts w:ascii="Times New Roman" w:eastAsia="Times New Roman" w:hAnsi="Times New Roman" w:cs="Times New Roman"/>
                <w:bCs/>
                <w:sz w:val="20"/>
                <w:szCs w:val="20"/>
              </w:rPr>
              <w:t>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 xml:space="preserve">ОК 04. Эффективно взаимодействовать и работать в коллективе и в команде </w:t>
            </w:r>
          </w:p>
        </w:tc>
        <w:tc>
          <w:tcPr>
            <w:tcW w:w="2684" w:type="dxa"/>
          </w:tcPr>
          <w:p w:rsidR="000F7291" w:rsidRPr="00471428" w:rsidRDefault="00310966" w:rsidP="003A5B29">
            <w:pPr>
              <w:spacing w:after="0" w:line="240" w:lineRule="auto"/>
              <w:contextualSpacing/>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0F7291" w:rsidRPr="00471428" w:rsidRDefault="00310966" w:rsidP="003A5B29">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 xml:space="preserve">З. </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0F7291" w:rsidRPr="00471428" w:rsidRDefault="00310966" w:rsidP="003A5B29">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 xml:space="preserve">З. </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0F7291" w:rsidRPr="00471428" w:rsidRDefault="00310966" w:rsidP="003A5B29">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0F7291" w:rsidRPr="00471428" w:rsidRDefault="000F7291" w:rsidP="003A5B29">
            <w:pPr>
              <w:spacing w:after="0" w:line="240" w:lineRule="auto"/>
              <w:rPr>
                <w:rFonts w:ascii="Times New Roman" w:hAnsi="Times New Roman" w:cs="Times New Roman"/>
                <w:sz w:val="20"/>
                <w:szCs w:val="20"/>
              </w:rPr>
            </w:pP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color w:val="000000"/>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w:t>
            </w:r>
            <w:r w:rsidRPr="00471428">
              <w:rPr>
                <w:rStyle w:val="a3"/>
                <w:rFonts w:ascii="Times New Roman" w:hAnsi="Times New Roman" w:cs="Times New Roman"/>
                <w:b w:val="0"/>
                <w:bCs w:val="0"/>
                <w:color w:val="000000"/>
                <w:sz w:val="20"/>
                <w:szCs w:val="20"/>
              </w:rPr>
              <w:t>Установите соответствие между страной и её характеристикой.</w:t>
            </w:r>
          </w:p>
          <w:tbl>
            <w:tblPr>
              <w:tblStyle w:val="a7"/>
              <w:tblW w:w="0" w:type="auto"/>
              <w:tblInd w:w="2" w:type="dxa"/>
              <w:tblLayout w:type="fixed"/>
              <w:tblLook w:val="04A0" w:firstRow="1" w:lastRow="0" w:firstColumn="1" w:lastColumn="0" w:noHBand="0" w:noVBand="1"/>
            </w:tblPr>
            <w:tblGrid>
              <w:gridCol w:w="1910"/>
              <w:gridCol w:w="3511"/>
            </w:tblGrid>
            <w:tr w:rsidR="000F7291" w:rsidRPr="00471428"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Страны</w:t>
                  </w:r>
                </w:p>
              </w:tc>
              <w:tc>
                <w:tcPr>
                  <w:tcW w:w="3511"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Характеристика</w:t>
                  </w:r>
                </w:p>
              </w:tc>
            </w:tr>
            <w:tr w:rsidR="000F7291" w:rsidRPr="003E7571"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А. </w:t>
                  </w:r>
                  <w:r w:rsidRPr="00471428">
                    <w:rPr>
                      <w:rFonts w:ascii="Times New Roman" w:hAnsi="Times New Roman" w:cs="Times New Roman"/>
                      <w:sz w:val="20"/>
                      <w:szCs w:val="20"/>
                      <w:lang w:val="en-US"/>
                    </w:rPr>
                    <w:t>The United Kingdom</w:t>
                  </w:r>
                  <w:r w:rsidRPr="00471428">
                    <w:rPr>
                      <w:rFonts w:ascii="Times New Roman" w:hAnsi="Times New Roman" w:cs="Times New Roman"/>
                      <w:sz w:val="20"/>
                      <w:szCs w:val="20"/>
                    </w:rPr>
                    <w:t xml:space="preserve">                      </w:t>
                  </w:r>
                </w:p>
              </w:tc>
              <w:tc>
                <w:tcPr>
                  <w:tcW w:w="3511"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1. </w:t>
                  </w:r>
                  <w:r w:rsidRPr="00471428">
                    <w:rPr>
                      <w:rFonts w:ascii="Times New Roman" w:hAnsi="Times New Roman" w:cs="Times New Roman"/>
                      <w:color w:val="000000"/>
                      <w:sz w:val="20"/>
                      <w:szCs w:val="20"/>
                      <w:lang w:val="en-US"/>
                    </w:rPr>
                    <w:t>Known for its responsibility in preserving indigenous cultures</w:t>
                  </w:r>
                </w:p>
              </w:tc>
            </w:tr>
            <w:tr w:rsidR="000F7291" w:rsidRPr="003E7571"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Б. </w:t>
                  </w:r>
                  <w:r w:rsidRPr="00471428">
                    <w:rPr>
                      <w:rFonts w:ascii="Times New Roman" w:hAnsi="Times New Roman" w:cs="Times New Roman"/>
                      <w:sz w:val="20"/>
                      <w:szCs w:val="20"/>
                      <w:lang w:val="en-US"/>
                    </w:rPr>
                    <w:t xml:space="preserve">Canada </w:t>
                  </w:r>
                  <w:r w:rsidRPr="00471428">
                    <w:rPr>
                      <w:rFonts w:ascii="Times New Roman" w:hAnsi="Times New Roman" w:cs="Times New Roman"/>
                      <w:sz w:val="20"/>
                      <w:szCs w:val="20"/>
                    </w:rPr>
                    <w:t xml:space="preserve">                                </w:t>
                  </w:r>
                </w:p>
                <w:p w:rsidR="000F7291" w:rsidRPr="00471428" w:rsidRDefault="000F7291" w:rsidP="003A5B29">
                  <w:pPr>
                    <w:spacing w:after="0" w:line="240" w:lineRule="auto"/>
                    <w:rPr>
                      <w:rFonts w:ascii="Times New Roman" w:hAnsi="Times New Roman" w:cs="Times New Roman"/>
                      <w:sz w:val="20"/>
                      <w:szCs w:val="20"/>
                    </w:rPr>
                  </w:pPr>
                </w:p>
              </w:tc>
              <w:tc>
                <w:tcPr>
                  <w:tcW w:w="3511" w:type="dxa"/>
                </w:tcPr>
                <w:p w:rsidR="000F7291" w:rsidRPr="00471428" w:rsidRDefault="00310966" w:rsidP="003A5B29">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sz w:val="20"/>
                      <w:szCs w:val="20"/>
                      <w:lang w:val="en-US"/>
                    </w:rPr>
                    <w:t xml:space="preserve">2. </w:t>
                  </w:r>
                  <w:r w:rsidRPr="00471428">
                    <w:rPr>
                      <w:rFonts w:ascii="Times New Roman" w:eastAsia="Times New Roman" w:hAnsi="Times New Roman" w:cs="Times New Roman"/>
                      <w:color w:val="000000"/>
                      <w:sz w:val="20"/>
                      <w:szCs w:val="20"/>
                      <w:lang w:val="en-US"/>
                    </w:rPr>
                    <w:t>A country where environmental protection is a major public issue</w:t>
                  </w:r>
                </w:p>
                <w:p w:rsidR="000F7291" w:rsidRPr="00471428" w:rsidRDefault="000F7291" w:rsidP="003A5B29">
                  <w:pPr>
                    <w:spacing w:after="0" w:line="240" w:lineRule="auto"/>
                    <w:rPr>
                      <w:rFonts w:ascii="Times New Roman" w:hAnsi="Times New Roman" w:cs="Times New Roman"/>
                      <w:sz w:val="20"/>
                      <w:szCs w:val="20"/>
                      <w:lang w:val="en-US"/>
                    </w:rPr>
                  </w:pPr>
                </w:p>
              </w:tc>
            </w:tr>
            <w:tr w:rsidR="000F7291" w:rsidRPr="003E7571"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В. </w:t>
                  </w:r>
                  <w:r w:rsidRPr="00471428">
                    <w:rPr>
                      <w:rFonts w:ascii="Times New Roman" w:hAnsi="Times New Roman" w:cs="Times New Roman"/>
                      <w:sz w:val="20"/>
                      <w:szCs w:val="20"/>
                      <w:lang w:val="en-US"/>
                    </w:rPr>
                    <w:t xml:space="preserve">Australia </w:t>
                  </w:r>
                  <w:r w:rsidRPr="00471428">
                    <w:rPr>
                      <w:rFonts w:ascii="Times New Roman" w:hAnsi="Times New Roman" w:cs="Times New Roman"/>
                      <w:sz w:val="20"/>
                      <w:szCs w:val="20"/>
                    </w:rPr>
                    <w:t xml:space="preserve">                         </w:t>
                  </w:r>
                </w:p>
                <w:p w:rsidR="000F7291" w:rsidRPr="00471428" w:rsidRDefault="000F7291" w:rsidP="003A5B29">
                  <w:pPr>
                    <w:spacing w:after="0" w:line="240" w:lineRule="auto"/>
                    <w:rPr>
                      <w:rFonts w:ascii="Times New Roman" w:hAnsi="Times New Roman" w:cs="Times New Roman"/>
                      <w:sz w:val="20"/>
                      <w:szCs w:val="20"/>
                    </w:rPr>
                  </w:pPr>
                </w:p>
              </w:tc>
              <w:tc>
                <w:tcPr>
                  <w:tcW w:w="3511" w:type="dxa"/>
                </w:tcPr>
                <w:p w:rsidR="000F7291" w:rsidRPr="00471428" w:rsidRDefault="00310966" w:rsidP="003A5B29">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sz w:val="20"/>
                      <w:szCs w:val="20"/>
                      <w:lang w:val="en-US"/>
                    </w:rPr>
                    <w:t xml:space="preserve">3. </w:t>
                  </w:r>
                  <w:r w:rsidRPr="00471428">
                    <w:rPr>
                      <w:rFonts w:ascii="Times New Roman" w:eastAsia="Times New Roman" w:hAnsi="Times New Roman" w:cs="Times New Roman"/>
                      <w:color w:val="000000"/>
                      <w:sz w:val="20"/>
                      <w:szCs w:val="20"/>
                      <w:lang w:val="en-US"/>
                    </w:rPr>
                    <w:t>A state with a long tradition of parliamentary democracy</w:t>
                  </w:r>
                </w:p>
                <w:p w:rsidR="000F7291" w:rsidRPr="00471428" w:rsidRDefault="000F7291" w:rsidP="003A5B29">
                  <w:pPr>
                    <w:spacing w:after="0" w:line="240" w:lineRule="auto"/>
                    <w:rPr>
                      <w:rFonts w:ascii="Times New Roman" w:hAnsi="Times New Roman" w:cs="Times New Roman"/>
                      <w:sz w:val="20"/>
                      <w:szCs w:val="20"/>
                      <w:lang w:val="en-US"/>
                    </w:rPr>
                  </w:pPr>
                </w:p>
              </w:tc>
            </w:tr>
            <w:tr w:rsidR="000F7291" w:rsidRPr="003E7571" w:rsidTr="003A5B29">
              <w:trPr>
                <w:trHeight w:val="428"/>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Г. </w:t>
                  </w:r>
                  <w:r w:rsidRPr="00471428">
                    <w:rPr>
                      <w:rFonts w:ascii="Times New Roman" w:hAnsi="Times New Roman" w:cs="Times New Roman"/>
                      <w:sz w:val="20"/>
                      <w:szCs w:val="20"/>
                      <w:lang w:val="en-US"/>
                    </w:rPr>
                    <w:t>The USA</w:t>
                  </w:r>
                  <w:r w:rsidRPr="00471428">
                    <w:rPr>
                      <w:rFonts w:ascii="Times New Roman" w:hAnsi="Times New Roman" w:cs="Times New Roman"/>
                      <w:sz w:val="20"/>
                      <w:szCs w:val="20"/>
                    </w:rPr>
                    <w:t xml:space="preserve">                         </w:t>
                  </w:r>
                </w:p>
              </w:tc>
              <w:tc>
                <w:tcPr>
                  <w:tcW w:w="3511" w:type="dxa"/>
                </w:tcPr>
                <w:p w:rsidR="000F7291" w:rsidRPr="00471428" w:rsidRDefault="00310966" w:rsidP="003A5B29">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sz w:val="20"/>
                      <w:szCs w:val="20"/>
                      <w:lang w:val="en-US"/>
                    </w:rPr>
                    <w:t xml:space="preserve">4. </w:t>
                  </w:r>
                  <w:r w:rsidRPr="00471428">
                    <w:rPr>
                      <w:rFonts w:ascii="Times New Roman" w:eastAsia="Times New Roman" w:hAnsi="Times New Roman" w:cs="Times New Roman"/>
                      <w:color w:val="000000"/>
                      <w:sz w:val="20"/>
                      <w:szCs w:val="20"/>
                      <w:lang w:val="en-US"/>
                    </w:rPr>
                    <w:t>A country with strong civic movements and social initiatives</w:t>
                  </w:r>
                </w:p>
                <w:p w:rsidR="000F7291" w:rsidRPr="00471428" w:rsidRDefault="000F7291" w:rsidP="003A5B29">
                  <w:pPr>
                    <w:spacing w:after="0" w:line="240" w:lineRule="auto"/>
                    <w:rPr>
                      <w:rFonts w:ascii="Times New Roman" w:hAnsi="Times New Roman" w:cs="Times New Roman"/>
                      <w:sz w:val="20"/>
                      <w:szCs w:val="20"/>
                      <w:lang w:val="en-US"/>
                    </w:rPr>
                  </w:pPr>
                </w:p>
              </w:tc>
            </w:tr>
          </w:tbl>
          <w:p w:rsidR="000F7291" w:rsidRPr="00471428" w:rsidRDefault="000F7291" w:rsidP="003A5B29">
            <w:pPr>
              <w:spacing w:after="0" w:line="240" w:lineRule="auto"/>
              <w:rPr>
                <w:rFonts w:ascii="Times New Roman" w:hAnsi="Times New Roman" w:cs="Times New Roman"/>
                <w:sz w:val="20"/>
                <w:szCs w:val="20"/>
                <w:lang w:val="en-US"/>
              </w:rPr>
            </w:pPr>
          </w:p>
          <w:p w:rsidR="000F7291" w:rsidRPr="00471428" w:rsidRDefault="000F7291" w:rsidP="003A5B29">
            <w:pPr>
              <w:spacing w:after="0" w:line="240" w:lineRule="auto"/>
              <w:rPr>
                <w:rFonts w:ascii="Times New Roman" w:hAnsi="Times New Roman" w:cs="Times New Roman"/>
                <w:sz w:val="20"/>
                <w:szCs w:val="20"/>
                <w:lang w:val="en-US"/>
              </w:rPr>
            </w:pPr>
          </w:p>
          <w:p w:rsidR="000F7291" w:rsidRPr="00471428" w:rsidRDefault="000F7291" w:rsidP="003A5B29">
            <w:pPr>
              <w:spacing w:after="0" w:line="240" w:lineRule="auto"/>
              <w:rPr>
                <w:rFonts w:ascii="Times New Roman" w:hAnsi="Times New Roman" w:cs="Times New Roman"/>
                <w:sz w:val="20"/>
                <w:szCs w:val="20"/>
                <w:lang w:val="en-US"/>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А3Б1В2Г4</w:t>
            </w: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tc>
      </w:tr>
      <w:tr w:rsidR="004F2DD5" w:rsidRPr="00471428" w:rsidTr="00C114C2">
        <w:trPr>
          <w:trHeight w:val="145"/>
        </w:trPr>
        <w:tc>
          <w:tcPr>
            <w:tcW w:w="909" w:type="dxa"/>
          </w:tcPr>
          <w:p w:rsidR="004F2DD5" w:rsidRPr="00471428" w:rsidRDefault="004F2DD5" w:rsidP="004F2DD5">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21</w:t>
            </w: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jc w:val="center"/>
              <w:rPr>
                <w:rFonts w:ascii="Times New Roman" w:hAnsi="Times New Roman" w:cs="Times New Roman"/>
                <w:sz w:val="20"/>
                <w:szCs w:val="20"/>
              </w:rPr>
            </w:pPr>
          </w:p>
        </w:tc>
        <w:tc>
          <w:tcPr>
            <w:tcW w:w="1609" w:type="dxa"/>
          </w:tcPr>
          <w:p w:rsidR="004F2DD5" w:rsidRPr="00471428" w:rsidRDefault="004F2DD5" w:rsidP="004F2DD5">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F2DD5" w:rsidRPr="00471428" w:rsidRDefault="004F2DD5" w:rsidP="004F2DD5">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F2DD5" w:rsidRPr="00471428" w:rsidRDefault="004F2DD5" w:rsidP="004F2DD5">
            <w:pPr>
              <w:spacing w:after="0" w:line="240" w:lineRule="auto"/>
              <w:rPr>
                <w:rFonts w:ascii="Times New Roman" w:hAnsi="Times New Roman" w:cs="Times New Roman"/>
                <w:sz w:val="20"/>
                <w:szCs w:val="20"/>
              </w:rPr>
            </w:pPr>
          </w:p>
        </w:tc>
        <w:tc>
          <w:tcPr>
            <w:tcW w:w="255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Pr>
          <w:p w:rsidR="004F2DD5" w:rsidRPr="00471428" w:rsidRDefault="004F2DD5" w:rsidP="004F2DD5">
            <w:pPr>
              <w:spacing w:after="0" w:line="240" w:lineRule="auto"/>
              <w:contextualSpacing/>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F2DD5" w:rsidRPr="00471428" w:rsidRDefault="004F2DD5" w:rsidP="004F2DD5">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построения простых и сложных предложений на профессиональные темы;</w:t>
            </w:r>
          </w:p>
          <w:p w:rsidR="004F2DD5" w:rsidRPr="00471428" w:rsidRDefault="004F2DD5" w:rsidP="004F2DD5">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4F2DD5" w:rsidRPr="00471428" w:rsidRDefault="004F2DD5" w:rsidP="004F2DD5">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4F2DD5" w:rsidRPr="00471428" w:rsidRDefault="004F2DD5" w:rsidP="004F2DD5">
            <w:pPr>
              <w:spacing w:after="0" w:line="240" w:lineRule="auto"/>
              <w:ind w:firstLine="325"/>
              <w:jc w:val="both"/>
              <w:rPr>
                <w:rFonts w:ascii="Times New Roman" w:hAnsi="Times New Roman" w:cs="Times New Roman"/>
                <w:sz w:val="20"/>
                <w:szCs w:val="20"/>
              </w:rPr>
            </w:pPr>
          </w:p>
        </w:tc>
        <w:tc>
          <w:tcPr>
            <w:tcW w:w="6074" w:type="dxa"/>
          </w:tcPr>
          <w:p w:rsidR="004F2DD5" w:rsidRPr="00471428" w:rsidRDefault="004F2DD5" w:rsidP="004F2DD5">
            <w:pPr>
              <w:widowControl w:val="0"/>
              <w:spacing w:after="0" w:line="240" w:lineRule="auto"/>
              <w:ind w:left="-57" w:right="-57"/>
              <w:rPr>
                <w:rStyle w:val="a3"/>
                <w:rFonts w:ascii="Times New Roman" w:hAnsi="Times New Roman" w:cs="Times New Roman"/>
                <w:b w:val="0"/>
                <w:bCs w:val="0"/>
                <w:color w:val="000000"/>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w:t>
            </w:r>
            <w:r w:rsidRPr="00471428">
              <w:rPr>
                <w:rStyle w:val="a3"/>
                <w:rFonts w:ascii="Times New Roman" w:hAnsi="Times New Roman" w:cs="Times New Roman"/>
                <w:b w:val="0"/>
                <w:bCs w:val="0"/>
                <w:color w:val="000000"/>
                <w:sz w:val="20"/>
                <w:szCs w:val="20"/>
              </w:rPr>
              <w:t xml:space="preserve">Установите соответствие между прилагательным и способом образования от него наречия.   </w:t>
            </w:r>
          </w:p>
          <w:tbl>
            <w:tblPr>
              <w:tblStyle w:val="a7"/>
              <w:tblW w:w="0" w:type="auto"/>
              <w:tblInd w:w="2" w:type="dxa"/>
              <w:tblLayout w:type="fixed"/>
              <w:tblLook w:val="04A0" w:firstRow="1" w:lastRow="0" w:firstColumn="1" w:lastColumn="0" w:noHBand="0" w:noVBand="1"/>
            </w:tblPr>
            <w:tblGrid>
              <w:gridCol w:w="2044"/>
              <w:gridCol w:w="2044"/>
            </w:tblGrid>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Прилагательные</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Наречия</w:t>
                  </w:r>
                </w:p>
                <w:p w:rsidR="004F2DD5" w:rsidRPr="00471428" w:rsidRDefault="004F2DD5" w:rsidP="004F2DD5">
                  <w:pPr>
                    <w:spacing w:after="0" w:line="240" w:lineRule="auto"/>
                    <w:rPr>
                      <w:rFonts w:ascii="Times New Roman" w:eastAsia="Times New Roman" w:hAnsi="Times New Roman" w:cs="Times New Roman"/>
                      <w:color w:val="000000"/>
                      <w:sz w:val="20"/>
                      <w:szCs w:val="20"/>
                    </w:rPr>
                  </w:pPr>
                </w:p>
              </w:tc>
            </w:tr>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А. </w:t>
                  </w:r>
                  <w:r w:rsidRPr="00471428">
                    <w:rPr>
                      <w:rFonts w:ascii="Times New Roman" w:eastAsia="Times New Roman" w:hAnsi="Times New Roman" w:cs="Times New Roman"/>
                      <w:color w:val="000000"/>
                      <w:sz w:val="20"/>
                      <w:szCs w:val="20"/>
                      <w:lang w:val="en-US"/>
                    </w:rPr>
                    <w:t>Active</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1.effectively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Б. </w:t>
                  </w:r>
                  <w:r w:rsidRPr="00471428">
                    <w:rPr>
                      <w:rFonts w:ascii="Times New Roman" w:eastAsia="Times New Roman" w:hAnsi="Times New Roman" w:cs="Times New Roman"/>
                      <w:color w:val="000000"/>
                      <w:sz w:val="20"/>
                      <w:szCs w:val="20"/>
                      <w:lang w:val="en-US"/>
                    </w:rPr>
                    <w:t xml:space="preserve">Responsible </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2. carefully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В. </w:t>
                  </w:r>
                  <w:r w:rsidRPr="00471428">
                    <w:rPr>
                      <w:rFonts w:ascii="Times New Roman" w:eastAsia="Times New Roman" w:hAnsi="Times New Roman" w:cs="Times New Roman"/>
                      <w:color w:val="000000"/>
                      <w:sz w:val="20"/>
                      <w:szCs w:val="20"/>
                      <w:lang w:val="en-US"/>
                    </w:rPr>
                    <w:t>Careful</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3. actively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r w:rsidR="004F2DD5" w:rsidRPr="00471428">
              <w:trPr>
                <w:trHeight w:val="57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Г. </w:t>
                  </w:r>
                  <w:r w:rsidRPr="00471428">
                    <w:rPr>
                      <w:rFonts w:ascii="Times New Roman" w:eastAsia="Times New Roman" w:hAnsi="Times New Roman" w:cs="Times New Roman"/>
                      <w:color w:val="000000"/>
                      <w:sz w:val="20"/>
                      <w:szCs w:val="20"/>
                      <w:lang w:val="en-US"/>
                    </w:rPr>
                    <w:t xml:space="preserve">Effective </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4.responsibl</w:t>
                  </w:r>
                  <w:r w:rsidRPr="00471428">
                    <w:rPr>
                      <w:rFonts w:ascii="Times New Roman" w:eastAsia="Times New Roman" w:hAnsi="Times New Roman" w:cs="Times New Roman"/>
                      <w:color w:val="000000"/>
                      <w:sz w:val="20"/>
                      <w:szCs w:val="20"/>
                      <w:lang w:val="en-US"/>
                    </w:rPr>
                    <w:t>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bl>
          <w:p w:rsidR="004F2DD5" w:rsidRPr="00471428" w:rsidRDefault="004F2DD5" w:rsidP="004F2DD5">
            <w:pPr>
              <w:numPr>
                <w:ilvl w:val="0"/>
                <w:numId w:val="18"/>
              </w:numPr>
              <w:spacing w:after="0" w:line="240" w:lineRule="auto"/>
              <w:rPr>
                <w:rFonts w:ascii="Times New Roman" w:eastAsia="Times New Roman" w:hAnsi="Times New Roman" w:cs="Times New Roman"/>
                <w:sz w:val="20"/>
                <w:szCs w:val="20"/>
              </w:rPr>
            </w:pPr>
          </w:p>
        </w:tc>
        <w:tc>
          <w:tcPr>
            <w:tcW w:w="147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А3Б4В2Г1</w:t>
            </w:r>
          </w:p>
          <w:p w:rsidR="004F2DD5" w:rsidRPr="00471428" w:rsidRDefault="004F2DD5" w:rsidP="004F2DD5">
            <w:pPr>
              <w:spacing w:after="0" w:line="240" w:lineRule="auto"/>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tc>
      </w:tr>
      <w:tr w:rsidR="004F2DD5" w:rsidRPr="00471428" w:rsidTr="00C114C2">
        <w:trPr>
          <w:trHeight w:val="145"/>
        </w:trPr>
        <w:tc>
          <w:tcPr>
            <w:tcW w:w="909" w:type="dxa"/>
          </w:tcPr>
          <w:p w:rsidR="004F2DD5" w:rsidRPr="00471428" w:rsidRDefault="004F2DD5" w:rsidP="004F2DD5">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22</w:t>
            </w: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tc>
        <w:tc>
          <w:tcPr>
            <w:tcW w:w="1609" w:type="dxa"/>
          </w:tcPr>
          <w:p w:rsidR="004F2DD5" w:rsidRPr="00471428" w:rsidRDefault="004F2DD5" w:rsidP="004F2DD5">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F2DD5" w:rsidRPr="00471428" w:rsidRDefault="004F2DD5" w:rsidP="004F2DD5">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F2DD5" w:rsidRPr="00471428" w:rsidRDefault="004F2DD5" w:rsidP="004F2DD5">
            <w:pPr>
              <w:spacing w:after="0" w:line="240" w:lineRule="auto"/>
              <w:rPr>
                <w:rFonts w:ascii="Times New Roman" w:hAnsi="Times New Roman" w:cs="Times New Roman"/>
                <w:sz w:val="20"/>
                <w:szCs w:val="20"/>
              </w:rPr>
            </w:pPr>
          </w:p>
        </w:tc>
        <w:tc>
          <w:tcPr>
            <w:tcW w:w="255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 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tc>
        <w:tc>
          <w:tcPr>
            <w:tcW w:w="607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 Установите соответствие между прилагательным и его</w:t>
            </w:r>
            <w:r w:rsidRPr="00471428">
              <w:rPr>
                <w:rStyle w:val="a3"/>
                <w:rFonts w:ascii="Times New Roman" w:hAnsi="Times New Roman" w:cs="Times New Roman"/>
                <w:b w:val="0"/>
                <w:bCs w:val="0"/>
                <w:color w:val="000000"/>
                <w:sz w:val="20"/>
                <w:szCs w:val="20"/>
              </w:rPr>
              <w:t xml:space="preserve"> степенью сравнения.</w:t>
            </w:r>
          </w:p>
          <w:tbl>
            <w:tblPr>
              <w:tblStyle w:val="a7"/>
              <w:tblW w:w="0" w:type="auto"/>
              <w:tblInd w:w="2" w:type="dxa"/>
              <w:tblLayout w:type="fixed"/>
              <w:tblLook w:val="04A0" w:firstRow="1" w:lastRow="0" w:firstColumn="1" w:lastColumn="0" w:noHBand="0" w:noVBand="1"/>
            </w:tblPr>
            <w:tblGrid>
              <w:gridCol w:w="2044"/>
              <w:gridCol w:w="3377"/>
            </w:tblGrid>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Style w:val="a3"/>
                      <w:rFonts w:ascii="Times New Roman" w:hAnsi="Times New Roman" w:cs="Times New Roman"/>
                      <w:b w:val="0"/>
                      <w:bCs w:val="0"/>
                      <w:color w:val="000000"/>
                      <w:sz w:val="20"/>
                      <w:szCs w:val="20"/>
                    </w:rPr>
                    <w:t>Форма слова</w:t>
                  </w:r>
                </w:p>
              </w:tc>
              <w:tc>
                <w:tcPr>
                  <w:tcW w:w="3377"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Style w:val="a3"/>
                      <w:rFonts w:ascii="Times New Roman" w:hAnsi="Times New Roman" w:cs="Times New Roman"/>
                      <w:b w:val="0"/>
                      <w:bCs w:val="0"/>
                      <w:color w:val="000000"/>
                      <w:sz w:val="20"/>
                      <w:szCs w:val="20"/>
                    </w:rPr>
                    <w:t>Типа степени сравнения</w:t>
                  </w:r>
                </w:p>
              </w:tc>
            </w:tr>
            <w:tr w:rsidR="004F2DD5" w:rsidRPr="003E7571" w:rsidTr="004F2DD5">
              <w:trPr>
                <w:trHeight w:val="693"/>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Style w:val="a3"/>
                      <w:rFonts w:ascii="Times New Roman" w:hAnsi="Times New Roman" w:cs="Times New Roman"/>
                      <w:b w:val="0"/>
                      <w:bCs w:val="0"/>
                      <w:color w:val="000000"/>
                      <w:sz w:val="20"/>
                      <w:szCs w:val="20"/>
                    </w:rPr>
                    <w:t>А.</w:t>
                  </w:r>
                  <w:r w:rsidRPr="00471428">
                    <w:rPr>
                      <w:rStyle w:val="a3"/>
                      <w:rFonts w:ascii="Times New Roman" w:hAnsi="Times New Roman" w:cs="Times New Roman"/>
                      <w:b w:val="0"/>
                      <w:bCs w:val="0"/>
                      <w:color w:val="000000"/>
                      <w:sz w:val="20"/>
                      <w:szCs w:val="20"/>
                      <w:lang w:val="en-US"/>
                    </w:rPr>
                    <w:t>more important</w:t>
                  </w:r>
                </w:p>
              </w:tc>
              <w:tc>
                <w:tcPr>
                  <w:tcW w:w="3377"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Fonts w:ascii="Times New Roman" w:eastAsia="Times New Roman" w:hAnsi="Times New Roman" w:cs="Times New Roman"/>
                      <w:color w:val="000000"/>
                      <w:sz w:val="20"/>
                      <w:szCs w:val="20"/>
                      <w:lang w:val="en-US"/>
                    </w:rPr>
                    <w:t>1.Superlative degree of an adverb</w:t>
                  </w:r>
                </w:p>
              </w:tc>
            </w:tr>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Style w:val="a3"/>
                      <w:rFonts w:ascii="Times New Roman" w:hAnsi="Times New Roman" w:cs="Times New Roman"/>
                      <w:b w:val="0"/>
                      <w:bCs w:val="0"/>
                      <w:color w:val="000000"/>
                      <w:sz w:val="20"/>
                      <w:szCs w:val="20"/>
                    </w:rPr>
                    <w:t>Б.</w:t>
                  </w:r>
                  <w:r w:rsidRPr="00471428">
                    <w:rPr>
                      <w:rStyle w:val="a3"/>
                      <w:rFonts w:ascii="Times New Roman" w:hAnsi="Times New Roman" w:cs="Times New Roman"/>
                      <w:b w:val="0"/>
                      <w:bCs w:val="0"/>
                      <w:color w:val="000000"/>
                      <w:sz w:val="20"/>
                      <w:szCs w:val="20"/>
                      <w:lang w:val="en-US"/>
                    </w:rPr>
                    <w:t>the most carefully</w:t>
                  </w:r>
                </w:p>
              </w:tc>
              <w:tc>
                <w:tcPr>
                  <w:tcW w:w="3377"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lang w:val="en-US"/>
                    </w:rPr>
                    <w:t>2.Comparative degree of an adjective</w:t>
                  </w:r>
                </w:p>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p>
              </w:tc>
            </w:tr>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Style w:val="a3"/>
                      <w:rFonts w:ascii="Times New Roman" w:hAnsi="Times New Roman" w:cs="Times New Roman"/>
                      <w:b w:val="0"/>
                      <w:bCs w:val="0"/>
                      <w:color w:val="000000"/>
                      <w:sz w:val="20"/>
                      <w:szCs w:val="20"/>
                    </w:rPr>
                    <w:t>В.</w:t>
                  </w:r>
                  <w:r w:rsidRPr="00471428">
                    <w:rPr>
                      <w:rStyle w:val="a3"/>
                      <w:rFonts w:ascii="Times New Roman" w:hAnsi="Times New Roman" w:cs="Times New Roman"/>
                      <w:b w:val="0"/>
                      <w:bCs w:val="0"/>
                      <w:color w:val="000000"/>
                      <w:sz w:val="20"/>
                      <w:szCs w:val="20"/>
                      <w:lang w:val="en-US"/>
                    </w:rPr>
                    <w:t xml:space="preserve">better </w:t>
                  </w:r>
                </w:p>
              </w:tc>
              <w:tc>
                <w:tcPr>
                  <w:tcW w:w="3377"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lang w:val="en-US"/>
                    </w:rPr>
                    <w:t xml:space="preserve">3. </w:t>
                  </w:r>
                  <w:r w:rsidRPr="00471428">
                    <w:rPr>
                      <w:rFonts w:ascii="Times New Roman" w:eastAsia="Times New Roman" w:hAnsi="Times New Roman" w:cs="Times New Roman"/>
                      <w:color w:val="000000"/>
                      <w:sz w:val="20"/>
                      <w:szCs w:val="20"/>
                    </w:rPr>
                    <w:t>Comparative degree (irregular form)</w:t>
                  </w:r>
                </w:p>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p>
              </w:tc>
            </w:tr>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Style w:val="a3"/>
                      <w:rFonts w:ascii="Times New Roman" w:hAnsi="Times New Roman" w:cs="Times New Roman"/>
                      <w:b w:val="0"/>
                      <w:bCs w:val="0"/>
                      <w:color w:val="000000"/>
                      <w:sz w:val="20"/>
                      <w:szCs w:val="20"/>
                    </w:rPr>
                    <w:t>Г.</w:t>
                  </w:r>
                  <w:r w:rsidRPr="00471428">
                    <w:rPr>
                      <w:rStyle w:val="a3"/>
                      <w:rFonts w:ascii="Times New Roman" w:hAnsi="Times New Roman" w:cs="Times New Roman"/>
                      <w:b w:val="0"/>
                      <w:bCs w:val="0"/>
                      <w:color w:val="000000"/>
                      <w:sz w:val="20"/>
                      <w:szCs w:val="20"/>
                      <w:lang w:val="en-US"/>
                    </w:rPr>
                    <w:t xml:space="preserve">the worst </w:t>
                  </w:r>
                </w:p>
              </w:tc>
              <w:tc>
                <w:tcPr>
                  <w:tcW w:w="3377"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Style w:val="a3"/>
                      <w:rFonts w:ascii="Times New Roman" w:hAnsi="Times New Roman" w:cs="Times New Roman"/>
                      <w:b w:val="0"/>
                      <w:bCs w:val="0"/>
                      <w:color w:val="000000"/>
                      <w:sz w:val="20"/>
                      <w:szCs w:val="20"/>
                      <w:lang w:val="en-US"/>
                    </w:rPr>
                    <w:t xml:space="preserve">4. </w:t>
                  </w:r>
                  <w:r w:rsidRPr="00471428">
                    <w:rPr>
                      <w:rFonts w:ascii="Times New Roman" w:eastAsia="Times New Roman" w:hAnsi="Times New Roman" w:cs="Times New Roman"/>
                      <w:color w:val="000000"/>
                      <w:sz w:val="20"/>
                      <w:szCs w:val="20"/>
                    </w:rPr>
                    <w:t>Superlative degree (irregular form)</w:t>
                  </w:r>
                </w:p>
              </w:tc>
            </w:tr>
          </w:tbl>
          <w:p w:rsidR="004F2DD5" w:rsidRPr="00471428" w:rsidRDefault="004F2DD5" w:rsidP="004F2DD5">
            <w:pPr>
              <w:spacing w:after="0" w:line="240" w:lineRule="auto"/>
              <w:rPr>
                <w:rFonts w:ascii="Times New Roman" w:eastAsia="Times New Roman" w:hAnsi="Times New Roman" w:cs="Times New Roman"/>
                <w:sz w:val="20"/>
                <w:szCs w:val="20"/>
              </w:rPr>
            </w:pPr>
          </w:p>
        </w:tc>
        <w:tc>
          <w:tcPr>
            <w:tcW w:w="1474" w:type="dxa"/>
          </w:tcPr>
          <w:p w:rsidR="004F2DD5" w:rsidRPr="00471428" w:rsidRDefault="004F2DD5" w:rsidP="00C25CA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А2Б1В3Г4</w:t>
            </w: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tc>
      </w:tr>
      <w:tr w:rsidR="004F2DD5" w:rsidRPr="00471428" w:rsidTr="00C25CA9">
        <w:trPr>
          <w:trHeight w:val="5333"/>
        </w:trPr>
        <w:tc>
          <w:tcPr>
            <w:tcW w:w="909" w:type="dxa"/>
            <w:tcBorders>
              <w:bottom w:val="single" w:sz="4" w:space="0" w:color="auto"/>
            </w:tcBorders>
          </w:tcPr>
          <w:p w:rsidR="004F2DD5" w:rsidRPr="00471428" w:rsidRDefault="004F2DD5" w:rsidP="004F2DD5">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23</w:t>
            </w: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jc w:val="center"/>
              <w:rPr>
                <w:rFonts w:ascii="Times New Roman" w:hAnsi="Times New Roman" w:cs="Times New Roman"/>
                <w:sz w:val="20"/>
                <w:szCs w:val="20"/>
              </w:rPr>
            </w:pPr>
          </w:p>
        </w:tc>
        <w:tc>
          <w:tcPr>
            <w:tcW w:w="1609" w:type="dxa"/>
            <w:tcBorders>
              <w:bottom w:val="single" w:sz="4" w:space="0" w:color="auto"/>
            </w:tcBorders>
          </w:tcPr>
          <w:p w:rsidR="004F2DD5" w:rsidRPr="00471428" w:rsidRDefault="004F2DD5" w:rsidP="004F2DD5">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F2DD5" w:rsidRPr="00471428" w:rsidRDefault="004F2DD5" w:rsidP="004F2DD5">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F2DD5" w:rsidRPr="00471428" w:rsidRDefault="004F2DD5" w:rsidP="004F2DD5">
            <w:pPr>
              <w:spacing w:after="0" w:line="240" w:lineRule="auto"/>
              <w:rPr>
                <w:rFonts w:ascii="Times New Roman" w:hAnsi="Times New Roman" w:cs="Times New Roman"/>
                <w:sz w:val="20"/>
                <w:szCs w:val="20"/>
              </w:rPr>
            </w:pPr>
          </w:p>
        </w:tc>
        <w:tc>
          <w:tcPr>
            <w:tcW w:w="2554" w:type="dxa"/>
            <w:tcBorders>
              <w:bottom w:val="single" w:sz="4" w:space="0" w:color="auto"/>
            </w:tcBorders>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bottom w:val="single" w:sz="4" w:space="0" w:color="auto"/>
            </w:tcBorders>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4F2DD5" w:rsidRPr="00471428" w:rsidRDefault="004F2DD5" w:rsidP="004F2DD5">
            <w:pPr>
              <w:spacing w:after="0" w:line="240" w:lineRule="auto"/>
              <w:rPr>
                <w:rFonts w:ascii="Times New Roman" w:hAnsi="Times New Roman" w:cs="Times New Roman"/>
                <w:sz w:val="20"/>
                <w:szCs w:val="20"/>
              </w:rPr>
            </w:pPr>
          </w:p>
        </w:tc>
        <w:tc>
          <w:tcPr>
            <w:tcW w:w="6074" w:type="dxa"/>
            <w:tcBorders>
              <w:bottom w:val="single" w:sz="4" w:space="0" w:color="auto"/>
            </w:tcBorders>
          </w:tcPr>
          <w:p w:rsidR="004F2DD5" w:rsidRPr="00471428" w:rsidRDefault="004F2DD5" w:rsidP="004F2DD5">
            <w:pPr>
              <w:widowControl w:val="0"/>
              <w:spacing w:after="0" w:line="240" w:lineRule="auto"/>
              <w:ind w:left="-57" w:right="-57"/>
              <w:rPr>
                <w:rFonts w:ascii="Times New Roman" w:hAnsi="Times New Roman" w:cs="Times New Roman"/>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w:t>
            </w:r>
            <w:r w:rsidRPr="00471428">
              <w:rPr>
                <w:rFonts w:ascii="Times New Roman" w:hAnsi="Times New Roman" w:cs="Times New Roman"/>
                <w:sz w:val="20"/>
                <w:szCs w:val="20"/>
              </w:rPr>
              <w:t xml:space="preserve">Соотнесите профессиональную ситуацию с подходящим наречием. </w:t>
            </w:r>
          </w:p>
          <w:tbl>
            <w:tblPr>
              <w:tblStyle w:val="a7"/>
              <w:tblW w:w="0" w:type="auto"/>
              <w:tblInd w:w="2" w:type="dxa"/>
              <w:tblLayout w:type="fixed"/>
              <w:tblLook w:val="04A0" w:firstRow="1" w:lastRow="0" w:firstColumn="1" w:lastColumn="0" w:noHBand="0" w:noVBand="1"/>
            </w:tblPr>
            <w:tblGrid>
              <w:gridCol w:w="3153"/>
              <w:gridCol w:w="2693"/>
            </w:tblGrid>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Ситуация</w:t>
                  </w:r>
                </w:p>
              </w:tc>
              <w:tc>
                <w:tcPr>
                  <w:tcW w:w="2693"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Наречия</w:t>
                  </w: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А</w:t>
                  </w:r>
                  <w:r w:rsidRPr="00471428">
                    <w:rPr>
                      <w:rFonts w:ascii="Times New Roman" w:hAnsi="Times New Roman" w:cs="Times New Roman"/>
                      <w:color w:val="000000"/>
                      <w:sz w:val="20"/>
                      <w:szCs w:val="20"/>
                      <w:lang w:val="en-US"/>
                    </w:rPr>
                    <w:t>.People should act more responsibly to protect nature.</w:t>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1.Environmenta</w:t>
                  </w:r>
                  <w:r w:rsidRPr="00471428">
                    <w:rPr>
                      <w:rFonts w:ascii="Times New Roman" w:eastAsia="Times New Roman" w:hAnsi="Times New Roman" w:cs="Times New Roman"/>
                      <w:color w:val="000000"/>
                      <w:sz w:val="20"/>
                      <w:szCs w:val="20"/>
                      <w:lang w:val="en-US"/>
                    </w:rPr>
                    <w:t xml:space="preserve">l </w:t>
                  </w:r>
                  <w:r w:rsidRPr="00471428">
                    <w:rPr>
                      <w:rFonts w:ascii="Times New Roman" w:eastAsia="Times New Roman" w:hAnsi="Times New Roman" w:cs="Times New Roman"/>
                      <w:color w:val="000000"/>
                      <w:sz w:val="20"/>
                      <w:szCs w:val="20"/>
                    </w:rPr>
                    <w:t>responsibility</w:t>
                  </w:r>
                </w:p>
                <w:p w:rsidR="004F2DD5" w:rsidRPr="00471428" w:rsidRDefault="004F2DD5" w:rsidP="004F2DD5">
                  <w:pPr>
                    <w:spacing w:after="0" w:line="240" w:lineRule="auto"/>
                    <w:rPr>
                      <w:rFonts w:ascii="Times New Roman" w:hAnsi="Times New Roman" w:cs="Times New Roman"/>
                      <w:sz w:val="20"/>
                      <w:szCs w:val="20"/>
                      <w:lang w:val="en-US"/>
                    </w:rPr>
                  </w:pP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Б</w:t>
                  </w:r>
                  <w:r w:rsidRPr="00471428">
                    <w:rPr>
                      <w:rFonts w:ascii="Times New Roman" w:hAnsi="Times New Roman" w:cs="Times New Roman"/>
                      <w:color w:val="000000"/>
                      <w:sz w:val="20"/>
                      <w:szCs w:val="20"/>
                      <w:lang w:val="en-US"/>
                    </w:rPr>
                    <w:t>.Young specialists must work together effectively.</w:t>
                  </w:r>
                  <w:r w:rsidRPr="00471428">
                    <w:rPr>
                      <w:rFonts w:ascii="Times New Roman" w:hAnsi="Times New Roman" w:cs="Times New Roman"/>
                      <w:color w:val="000000"/>
                      <w:sz w:val="20"/>
                      <w:szCs w:val="20"/>
                      <w:lang w:val="en-US"/>
                    </w:rPr>
                    <w:br/>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2.Teamwork and cooperation</w:t>
                  </w:r>
                </w:p>
                <w:p w:rsidR="004F2DD5" w:rsidRPr="00471428" w:rsidRDefault="004F2DD5" w:rsidP="004F2DD5">
                  <w:pPr>
                    <w:spacing w:after="0" w:line="240" w:lineRule="auto"/>
                    <w:rPr>
                      <w:rFonts w:ascii="Times New Roman" w:hAnsi="Times New Roman" w:cs="Times New Roman"/>
                      <w:sz w:val="20"/>
                      <w:szCs w:val="20"/>
                      <w:lang w:val="en-US"/>
                    </w:rPr>
                  </w:pP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В</w:t>
                  </w:r>
                  <w:r w:rsidRPr="00471428">
                    <w:rPr>
                      <w:rFonts w:ascii="Times New Roman" w:hAnsi="Times New Roman" w:cs="Times New Roman"/>
                      <w:color w:val="000000"/>
                      <w:sz w:val="20"/>
                      <w:szCs w:val="20"/>
                      <w:lang w:val="en-US"/>
                    </w:rPr>
                    <w:t>.Modern technologies develop faster than before.</w:t>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3.Technological progress</w:t>
                  </w:r>
                </w:p>
                <w:p w:rsidR="004F2DD5" w:rsidRPr="00471428" w:rsidRDefault="004F2DD5" w:rsidP="004F2DD5">
                  <w:pPr>
                    <w:spacing w:after="0" w:line="240" w:lineRule="auto"/>
                    <w:rPr>
                      <w:rFonts w:ascii="Times New Roman" w:hAnsi="Times New Roman" w:cs="Times New Roman"/>
                      <w:sz w:val="20"/>
                      <w:szCs w:val="20"/>
                      <w:lang w:val="en-US"/>
                    </w:rPr>
                  </w:pP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Г</w:t>
                  </w:r>
                  <w:r w:rsidRPr="00471428">
                    <w:rPr>
                      <w:rFonts w:ascii="Times New Roman" w:hAnsi="Times New Roman" w:cs="Times New Roman"/>
                      <w:color w:val="000000"/>
                      <w:sz w:val="20"/>
                      <w:szCs w:val="20"/>
                      <w:lang w:val="en-US"/>
                    </w:rPr>
                    <w:t>.Citizens should speak openly about social problems.</w:t>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4. Active civic position</w:t>
                  </w:r>
                </w:p>
                <w:p w:rsidR="004F2DD5" w:rsidRPr="00471428" w:rsidRDefault="004F2DD5" w:rsidP="004F2DD5">
                  <w:pPr>
                    <w:spacing w:after="0" w:line="240" w:lineRule="auto"/>
                    <w:rPr>
                      <w:rFonts w:ascii="Times New Roman" w:hAnsi="Times New Roman" w:cs="Times New Roman"/>
                      <w:sz w:val="20"/>
                      <w:szCs w:val="20"/>
                      <w:lang w:val="en-US"/>
                    </w:rPr>
                  </w:pPr>
                </w:p>
              </w:tc>
            </w:tr>
          </w:tbl>
          <w:p w:rsidR="004F2DD5" w:rsidRPr="00471428" w:rsidRDefault="004F2DD5" w:rsidP="004F2DD5">
            <w:pPr>
              <w:spacing w:after="0" w:line="240" w:lineRule="auto"/>
              <w:rPr>
                <w:rFonts w:ascii="Times New Roman" w:hAnsi="Times New Roman" w:cs="Times New Roman"/>
                <w:sz w:val="20"/>
                <w:szCs w:val="20"/>
                <w:lang w:val="en-US"/>
              </w:rPr>
            </w:pPr>
          </w:p>
        </w:tc>
        <w:tc>
          <w:tcPr>
            <w:tcW w:w="1474" w:type="dxa"/>
            <w:tcBorders>
              <w:bottom w:val="single" w:sz="4" w:space="0" w:color="auto"/>
            </w:tcBorders>
          </w:tcPr>
          <w:p w:rsidR="004F2DD5" w:rsidRPr="00471428" w:rsidRDefault="004F2DD5" w:rsidP="00C25CA9">
            <w:pPr>
              <w:shd w:val="clear" w:color="auto" w:fill="FFFFFF"/>
              <w:spacing w:after="0" w:line="240" w:lineRule="auto"/>
              <w:rPr>
                <w:rFonts w:ascii="Times New Roman" w:hAnsi="Times New Roman" w:cs="Times New Roman"/>
                <w:sz w:val="20"/>
                <w:szCs w:val="20"/>
              </w:rPr>
            </w:pPr>
            <w:r w:rsidRPr="00471428">
              <w:rPr>
                <w:rFonts w:ascii="Times New Roman" w:eastAsia="Times New Roman" w:hAnsi="Times New Roman" w:cs="Times New Roman"/>
                <w:sz w:val="20"/>
                <w:szCs w:val="20"/>
              </w:rPr>
              <w:t>А1Б2В3Г4</w:t>
            </w:r>
          </w:p>
        </w:tc>
      </w:tr>
      <w:tr w:rsidR="00BB04C6" w:rsidRPr="00471428" w:rsidTr="00C114C2">
        <w:trPr>
          <w:trHeight w:val="264"/>
        </w:trPr>
        <w:tc>
          <w:tcPr>
            <w:tcW w:w="909" w:type="dxa"/>
            <w:tcBorders>
              <w:top w:val="single" w:sz="4" w:space="0" w:color="auto"/>
            </w:tcBorders>
          </w:tcPr>
          <w:p w:rsidR="00BB04C6" w:rsidRPr="00471428" w:rsidRDefault="00BB04C6" w:rsidP="00C25CA9">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24</w:t>
            </w:r>
          </w:p>
          <w:p w:rsidR="00BB04C6" w:rsidRPr="00471428" w:rsidRDefault="00BB04C6" w:rsidP="00C25CA9">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BB04C6" w:rsidRPr="00471428" w:rsidRDefault="00BB04C6" w:rsidP="00C25CA9">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BB04C6" w:rsidRPr="00471428" w:rsidRDefault="00BB04C6" w:rsidP="00C25CA9">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BB04C6" w:rsidRPr="00471428" w:rsidRDefault="00BB04C6" w:rsidP="00C25CA9">
            <w:pPr>
              <w:widowControl w:val="0"/>
              <w:spacing w:after="0" w:line="240" w:lineRule="auto"/>
              <w:rPr>
                <w:rFonts w:ascii="Times New Roman" w:hAnsi="Times New Roman" w:cs="Times New Roman"/>
                <w:sz w:val="20"/>
                <w:szCs w:val="20"/>
              </w:rPr>
            </w:pPr>
          </w:p>
        </w:tc>
        <w:tc>
          <w:tcPr>
            <w:tcW w:w="2554" w:type="dxa"/>
            <w:tcBorders>
              <w:top w:val="single" w:sz="4" w:space="0" w:color="auto"/>
            </w:tcBorders>
          </w:tcPr>
          <w:p w:rsidR="00BB04C6" w:rsidRPr="00471428" w:rsidRDefault="00BB04C6" w:rsidP="00C25CA9">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BB04C6" w:rsidRPr="00471428" w:rsidRDefault="00BB04C6" w:rsidP="00F4621D">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BB04C6" w:rsidRPr="00471428" w:rsidRDefault="00BB04C6"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 xml:space="preserve">З. </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BB04C6" w:rsidRPr="00471428" w:rsidRDefault="00BB04C6"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BB04C6" w:rsidRPr="00471428" w:rsidRDefault="00BB04C6"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BB04C6" w:rsidRPr="00471428" w:rsidRDefault="00BB04C6" w:rsidP="00F4621D">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BB04C6" w:rsidRPr="00471428" w:rsidRDefault="00BB04C6" w:rsidP="00C25CA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w:t>
            </w:r>
          </w:p>
          <w:p w:rsidR="00BB04C6" w:rsidRPr="00471428" w:rsidRDefault="00BB04C6" w:rsidP="00C25CA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Установите соответствие между определениями и терминами на английском языке. </w:t>
            </w:r>
          </w:p>
          <w:p w:rsidR="00BB04C6" w:rsidRPr="00471428" w:rsidRDefault="00BB04C6" w:rsidP="00C25CA9">
            <w:pPr>
              <w:widowControl w:val="0"/>
              <w:spacing w:after="0" w:line="240" w:lineRule="auto"/>
              <w:rPr>
                <w:rFonts w:ascii="Times New Roman" w:hAnsi="Times New Roman" w:cs="Times New Roman"/>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29"/>
            </w:tblGrid>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Определение </w:t>
                  </w:r>
                </w:p>
              </w:tc>
              <w:tc>
                <w:tcPr>
                  <w:tcW w:w="2929" w:type="dxa"/>
                </w:tcPr>
                <w:p w:rsidR="00BB04C6" w:rsidRPr="00471428" w:rsidRDefault="00BB04C6" w:rsidP="00C25CA9">
                  <w:pPr>
                    <w:widowControl w:val="0"/>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Термин </w:t>
                  </w:r>
                </w:p>
              </w:tc>
            </w:tr>
            <w:tr w:rsidR="00BB04C6" w:rsidRPr="00471428">
              <w:tc>
                <w:tcPr>
                  <w:tcW w:w="2929" w:type="dxa"/>
                </w:tcPr>
                <w:p w:rsidR="00BB04C6" w:rsidRPr="00471428" w:rsidRDefault="00BB04C6" w:rsidP="00C25CA9">
                  <w:pPr>
                    <w:widowControl w:val="0"/>
                    <w:numPr>
                      <w:ilvl w:val="0"/>
                      <w:numId w:val="19"/>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A prepared schedule or list of meals and snacks to follow over a certain period, often to meet health or nutritional goals.</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Junk food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A way of living that includes good nutrition, regular exercise, and habits that promote physical and mental well-being.</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Low-carb diet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sz w:val="20"/>
                      <w:szCs w:val="20"/>
                    </w:rPr>
                    <w:t>В</w:t>
                  </w:r>
                  <w:r w:rsidRPr="00471428">
                    <w:rPr>
                      <w:rFonts w:ascii="Times New Roman" w:hAnsi="Times New Roman"/>
                      <w:sz w:val="20"/>
                      <w:szCs w:val="20"/>
                      <w:lang w:val="en-US"/>
                    </w:rPr>
                    <w:t>) A diet that limits the intake of carbohydrates, such as sugar and bread, to help with weight loss or health.</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Fiber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sz w:val="20"/>
                      <w:szCs w:val="20"/>
                    </w:rPr>
                    <w:t>Г</w:t>
                  </w:r>
                  <w:r w:rsidRPr="00471428">
                    <w:rPr>
                      <w:rFonts w:ascii="Times New Roman" w:hAnsi="Times New Roman"/>
                      <w:sz w:val="20"/>
                      <w:szCs w:val="20"/>
                      <w:lang w:val="en-US"/>
                    </w:rPr>
                    <w:t>) A type of carbohydrate found in plant foods that helps with digestion and keeps the bowel healthy.</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Healthy lifestyle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 xml:space="preserve"> </w:t>
                  </w:r>
                  <w:r w:rsidRPr="00471428">
                    <w:rPr>
                      <w:rFonts w:ascii="Times New Roman" w:hAnsi="Times New Roman"/>
                      <w:sz w:val="20"/>
                      <w:szCs w:val="20"/>
                    </w:rPr>
                    <w:t>Д</w:t>
                  </w:r>
                  <w:r w:rsidRPr="00471428">
                    <w:rPr>
                      <w:rFonts w:ascii="Times New Roman" w:hAnsi="Times New Roman"/>
                      <w:sz w:val="20"/>
                      <w:szCs w:val="20"/>
                      <w:lang w:val="en-US"/>
                    </w:rPr>
                    <w:t>) Food that is high in sugar, fat, and calories but low in nutritional value.</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Meal plan</w:t>
                  </w:r>
                </w:p>
              </w:tc>
            </w:tr>
          </w:tbl>
          <w:p w:rsidR="00BB04C6" w:rsidRPr="00471428" w:rsidRDefault="00BB04C6" w:rsidP="00C25CA9">
            <w:pPr>
              <w:widowControl w:val="0"/>
              <w:spacing w:after="0" w:line="240" w:lineRule="auto"/>
              <w:rPr>
                <w:rFonts w:ascii="Times New Roman" w:hAnsi="Times New Roman" w:cs="Times New Roman"/>
                <w:sz w:val="20"/>
                <w:szCs w:val="20"/>
                <w:lang w:val="en-US"/>
              </w:rPr>
            </w:pPr>
          </w:p>
        </w:tc>
        <w:tc>
          <w:tcPr>
            <w:tcW w:w="1474" w:type="dxa"/>
            <w:tcBorders>
              <w:top w:val="single" w:sz="4" w:space="0" w:color="auto"/>
            </w:tcBorders>
          </w:tcPr>
          <w:p w:rsidR="00BB04C6" w:rsidRPr="00471428" w:rsidRDefault="00BB04C6" w:rsidP="00C25CA9">
            <w:pPr>
              <w:widowControl w:val="0"/>
              <w:shd w:val="clear" w:color="auto" w:fill="FFFFFF"/>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А5Б4В2Г3Д1</w:t>
            </w:r>
          </w:p>
        </w:tc>
      </w:tr>
      <w:tr w:rsidR="00C25CA9" w:rsidRPr="00471428" w:rsidTr="0098056E">
        <w:trPr>
          <w:trHeight w:val="840"/>
        </w:trPr>
        <w:tc>
          <w:tcPr>
            <w:tcW w:w="909" w:type="dxa"/>
            <w:tcBorders>
              <w:top w:val="single" w:sz="4" w:space="0" w:color="auto"/>
            </w:tcBorders>
          </w:tcPr>
          <w:p w:rsidR="00C25CA9" w:rsidRPr="00471428" w:rsidRDefault="00C25CA9" w:rsidP="00C25CA9">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25</w:t>
            </w:r>
          </w:p>
          <w:p w:rsidR="00C25CA9" w:rsidRPr="00471428" w:rsidRDefault="00C25CA9" w:rsidP="00C25CA9">
            <w:pPr>
              <w:widowControl w:val="0"/>
              <w:spacing w:after="0" w:line="240" w:lineRule="auto"/>
              <w:jc w:val="center"/>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tc>
        <w:tc>
          <w:tcPr>
            <w:tcW w:w="1609" w:type="dxa"/>
            <w:tcBorders>
              <w:top w:val="single" w:sz="4" w:space="0" w:color="auto"/>
            </w:tcBorders>
          </w:tcPr>
          <w:p w:rsidR="00C25CA9" w:rsidRPr="00471428" w:rsidRDefault="00C25CA9" w:rsidP="00C25CA9">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C25CA9" w:rsidRPr="00471428" w:rsidRDefault="00C25CA9" w:rsidP="00C25CA9">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C25CA9" w:rsidRPr="00471428" w:rsidRDefault="00C25CA9" w:rsidP="00C25CA9">
            <w:pPr>
              <w:widowControl w:val="0"/>
              <w:spacing w:after="0" w:line="240" w:lineRule="auto"/>
              <w:rPr>
                <w:rFonts w:ascii="Times New Roman" w:hAnsi="Times New Roman" w:cs="Times New Roman"/>
                <w:sz w:val="20"/>
                <w:szCs w:val="20"/>
              </w:rPr>
            </w:pPr>
          </w:p>
        </w:tc>
        <w:tc>
          <w:tcPr>
            <w:tcW w:w="2554" w:type="dxa"/>
            <w:tcBorders>
              <w:top w:val="single" w:sz="4" w:space="0" w:color="auto"/>
            </w:tcBorders>
          </w:tcPr>
          <w:p w:rsidR="00C25CA9" w:rsidRPr="00471428" w:rsidRDefault="00C25CA9" w:rsidP="00C25CA9">
            <w:pPr>
              <w:widowControl w:val="0"/>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C25CA9" w:rsidRPr="00471428" w:rsidRDefault="00C25CA9" w:rsidP="00F4621D">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C25CA9" w:rsidRPr="00471428" w:rsidRDefault="00C25CA9"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C25CA9" w:rsidRPr="00471428" w:rsidRDefault="00C25CA9"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C25CA9" w:rsidRPr="00471428" w:rsidRDefault="00C25CA9"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 формы и виды устной и письменной коммуникации на иностранном языке при межличностном, межкультурном и профессиональном взаимодействии</w:t>
            </w:r>
          </w:p>
          <w:p w:rsidR="00C25CA9" w:rsidRPr="00471428" w:rsidRDefault="00C25CA9" w:rsidP="00F4621D">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Установите верную последовательность проверок, которые проводит бригада (train crew) перед отправлением поезда в рейс.</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1. Проверка работы тормозной системы (Brake system test).</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2. Сверка маршрута и расписания по документам (Route and schedule check against documentation).</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3. Внешний осмотр подвижного состава (External rolling stock inspection).</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4. </w:t>
            </w:r>
            <w:r w:rsidRPr="00471428">
              <w:rPr>
                <w:rFonts w:ascii="Times New Roman" w:hAnsi="Times New Roman" w:cs="Times New Roman"/>
                <w:color w:val="101010"/>
                <w:sz w:val="20"/>
                <w:szCs w:val="20"/>
              </w:rPr>
              <w:t>Проверка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связи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радиооборудования</w:t>
            </w:r>
            <w:r w:rsidRPr="00471428">
              <w:rPr>
                <w:rFonts w:ascii="Times New Roman" w:hAnsi="Times New Roman" w:cs="Times New Roman"/>
                <w:color w:val="101010"/>
                <w:sz w:val="20"/>
                <w:szCs w:val="20"/>
                <w:lang w:val="en-US"/>
              </w:rPr>
              <w:t xml:space="preserve"> (Communication and radio equipment check).</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5. </w:t>
            </w:r>
            <w:r w:rsidRPr="00471428">
              <w:rPr>
                <w:rFonts w:ascii="Times New Roman" w:hAnsi="Times New Roman" w:cs="Times New Roman"/>
                <w:color w:val="101010"/>
                <w:sz w:val="20"/>
                <w:szCs w:val="20"/>
              </w:rPr>
              <w:t>Получение</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проверка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путевых</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документов</w:t>
            </w:r>
            <w:r w:rsidRPr="00471428">
              <w:rPr>
                <w:rFonts w:ascii="Times New Roman" w:hAnsi="Times New Roman" w:cs="Times New Roman"/>
                <w:color w:val="101010"/>
                <w:sz w:val="20"/>
                <w:szCs w:val="20"/>
                <w:lang w:val="en-US"/>
              </w:rPr>
              <w:t xml:space="preserve"> (Waybill and journey documents receipt and verification).</w:t>
            </w:r>
          </w:p>
          <w:p w:rsidR="00C25CA9" w:rsidRPr="00471428" w:rsidRDefault="00C25CA9" w:rsidP="00C25CA9">
            <w:pPr>
              <w:widowControl w:val="0"/>
              <w:spacing w:after="0" w:line="240" w:lineRule="auto"/>
              <w:rPr>
                <w:rFonts w:ascii="Times New Roman" w:hAnsi="Times New Roman" w:cs="Times New Roman"/>
                <w:sz w:val="20"/>
                <w:szCs w:val="20"/>
                <w:lang w:val="en-US"/>
              </w:rPr>
            </w:pPr>
          </w:p>
        </w:tc>
        <w:tc>
          <w:tcPr>
            <w:tcW w:w="1474" w:type="dxa"/>
            <w:tcBorders>
              <w:top w:val="single" w:sz="4" w:space="0" w:color="auto"/>
            </w:tcBorders>
          </w:tcPr>
          <w:p w:rsidR="00C25CA9" w:rsidRPr="00471428" w:rsidRDefault="00C25CA9" w:rsidP="00C25CA9">
            <w:pPr>
              <w:widowControl w:val="0"/>
              <w:shd w:val="clear" w:color="auto" w:fill="FFFFFF"/>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31452</w:t>
            </w:r>
          </w:p>
        </w:tc>
      </w:tr>
      <w:tr w:rsidR="00F4621D" w:rsidRPr="00471428" w:rsidTr="0098056E">
        <w:trPr>
          <w:trHeight w:val="840"/>
        </w:trPr>
        <w:tc>
          <w:tcPr>
            <w:tcW w:w="909" w:type="dxa"/>
            <w:tcBorders>
              <w:top w:val="single" w:sz="4" w:space="0" w:color="auto"/>
            </w:tcBorders>
          </w:tcPr>
          <w:p w:rsidR="00F4621D" w:rsidRPr="00471428" w:rsidRDefault="00F4621D"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26</w:t>
            </w:r>
          </w:p>
          <w:p w:rsidR="00F4621D" w:rsidRPr="00471428" w:rsidRDefault="00F4621D" w:rsidP="00F4621D">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F4621D" w:rsidRPr="00471428" w:rsidRDefault="00F4621D" w:rsidP="00F4621D">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F4621D" w:rsidRPr="00471428" w:rsidRDefault="00F4621D" w:rsidP="00F4621D">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4621D" w:rsidRPr="00471428" w:rsidRDefault="00F4621D"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F4621D" w:rsidRPr="00471428" w:rsidRDefault="00F4621D" w:rsidP="00F4621D">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F4621D" w:rsidRPr="00471428" w:rsidRDefault="00F4621D" w:rsidP="00F4621D">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F4621D" w:rsidRPr="00471428" w:rsidRDefault="00F4621D" w:rsidP="00F4621D">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F4621D" w:rsidRPr="00471428" w:rsidRDefault="00F4621D" w:rsidP="00F4621D">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F4621D" w:rsidRPr="00471428" w:rsidRDefault="00F4621D" w:rsidP="00F4621D">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F4621D" w:rsidRPr="00471428" w:rsidRDefault="00F4621D" w:rsidP="00F4621D">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F4621D" w:rsidRPr="00471428" w:rsidRDefault="00F4621D" w:rsidP="00F4621D">
            <w:pPr>
              <w:widowControl w:val="0"/>
              <w:spacing w:after="0" w:line="240" w:lineRule="auto"/>
              <w:rPr>
                <w:rFonts w:ascii="Times New Roman" w:eastAsia="Times New Roman" w:hAnsi="Times New Roman" w:cs="Times New Roman"/>
                <w:color w:val="000000" w:themeColor="text1"/>
                <w:sz w:val="20"/>
                <w:szCs w:val="20"/>
              </w:rPr>
            </w:pPr>
            <w:r w:rsidRPr="00471428">
              <w:rPr>
                <w:rFonts w:ascii="Times New Roman" w:hAnsi="Times New Roman" w:cs="Times New Roman"/>
                <w:color w:val="101010"/>
                <w:sz w:val="20"/>
                <w:szCs w:val="20"/>
              </w:rPr>
              <w:t>Укажите верную последовательность. Расположите этапы обработки международного грузового вагона на пограничной станции (border crossing station) в правильном порядке.</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1. Смена тележек (изменение ширины колеи) — Bogie exchange / gauge change.</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2. </w:t>
            </w:r>
            <w:r w:rsidRPr="00471428">
              <w:rPr>
                <w:rFonts w:ascii="Times New Roman" w:hAnsi="Times New Roman" w:cs="Times New Roman"/>
                <w:color w:val="101010"/>
                <w:sz w:val="20"/>
                <w:szCs w:val="20"/>
              </w:rPr>
              <w:t>Таможенный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досмотр</w:t>
            </w:r>
            <w:r w:rsidRPr="00471428">
              <w:rPr>
                <w:rFonts w:ascii="Times New Roman" w:hAnsi="Times New Roman" w:cs="Times New Roman"/>
                <w:color w:val="101010"/>
                <w:sz w:val="20"/>
                <w:szCs w:val="20"/>
                <w:lang w:val="en-US"/>
              </w:rPr>
              <w:t xml:space="preserve"> (Customs inspection).</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3. </w:t>
            </w:r>
            <w:r w:rsidRPr="00471428">
              <w:rPr>
                <w:rFonts w:ascii="Times New Roman" w:hAnsi="Times New Roman" w:cs="Times New Roman"/>
                <w:color w:val="101010"/>
                <w:sz w:val="20"/>
                <w:szCs w:val="20"/>
              </w:rPr>
              <w:t>Технический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осмотр</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вагона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ходовых</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частей</w:t>
            </w:r>
            <w:r w:rsidRPr="00471428">
              <w:rPr>
                <w:rFonts w:ascii="Times New Roman" w:hAnsi="Times New Roman" w:cs="Times New Roman"/>
                <w:color w:val="101010"/>
                <w:sz w:val="20"/>
                <w:szCs w:val="20"/>
                <w:lang w:val="en-US"/>
              </w:rPr>
              <w:t xml:space="preserve"> (Technical inspection of the wagon and running gear).</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4. </w:t>
            </w:r>
            <w:r w:rsidRPr="00471428">
              <w:rPr>
                <w:rFonts w:ascii="Times New Roman" w:hAnsi="Times New Roman" w:cs="Times New Roman"/>
                <w:color w:val="101010"/>
                <w:sz w:val="20"/>
                <w:szCs w:val="20"/>
              </w:rPr>
              <w:t>Санитарно</w:t>
            </w:r>
            <w:r w:rsidRPr="00471428">
              <w:rPr>
                <w:rFonts w:ascii="Times New Roman" w:hAnsi="Times New Roman" w:cs="Times New Roman"/>
                <w:color w:val="101010"/>
                <w:sz w:val="20"/>
                <w:szCs w:val="20"/>
                <w:lang w:val="en-US"/>
              </w:rPr>
              <w:t>-</w:t>
            </w:r>
            <w:r w:rsidRPr="00471428">
              <w:rPr>
                <w:rFonts w:ascii="Times New Roman" w:hAnsi="Times New Roman" w:cs="Times New Roman"/>
                <w:color w:val="101010"/>
                <w:sz w:val="20"/>
                <w:szCs w:val="20"/>
              </w:rPr>
              <w:t>карантинный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контроль</w:t>
            </w:r>
            <w:r w:rsidRPr="00471428">
              <w:rPr>
                <w:rFonts w:ascii="Times New Roman" w:hAnsi="Times New Roman" w:cs="Times New Roman"/>
                <w:color w:val="101010"/>
                <w:sz w:val="20"/>
                <w:szCs w:val="20"/>
                <w:lang w:val="en-US"/>
              </w:rPr>
              <w:t xml:space="preserve"> (Sanitary and phytosanitary control).</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471428">
              <w:rPr>
                <w:rFonts w:ascii="Times New Roman" w:hAnsi="Times New Roman" w:cs="Times New Roman"/>
                <w:color w:val="101010"/>
                <w:sz w:val="20"/>
                <w:szCs w:val="20"/>
                <w:lang w:val="en-US"/>
              </w:rPr>
              <w:t xml:space="preserve">5. </w:t>
            </w:r>
            <w:r w:rsidRPr="00471428">
              <w:rPr>
                <w:rFonts w:ascii="Times New Roman" w:hAnsi="Times New Roman" w:cs="Times New Roman"/>
                <w:color w:val="101010"/>
                <w:sz w:val="20"/>
                <w:szCs w:val="20"/>
              </w:rPr>
              <w:t>Переприцепка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локомотива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смена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локомотивной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бригады</w:t>
            </w:r>
            <w:r w:rsidRPr="00471428">
              <w:rPr>
                <w:rFonts w:ascii="Times New Roman" w:hAnsi="Times New Roman" w:cs="Times New Roman"/>
                <w:color w:val="101010"/>
                <w:sz w:val="20"/>
                <w:szCs w:val="20"/>
                <w:lang w:val="en-US"/>
              </w:rPr>
              <w:t>) — Locomotive changeover (crew change).</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p>
        </w:tc>
        <w:tc>
          <w:tcPr>
            <w:tcW w:w="1474" w:type="dxa"/>
            <w:tcBorders>
              <w:top w:val="single" w:sz="4" w:space="0" w:color="auto"/>
            </w:tcBorders>
          </w:tcPr>
          <w:p w:rsidR="00F4621D" w:rsidRPr="00471428" w:rsidRDefault="00F4621D" w:rsidP="00F4621D">
            <w:pPr>
              <w:widowControl w:val="0"/>
              <w:shd w:val="clear" w:color="auto" w:fill="FFFFFF"/>
              <w:spacing w:after="0" w:line="240" w:lineRule="auto"/>
              <w:rPr>
                <w:rFonts w:ascii="Times New Roman" w:eastAsia="Times New Roman" w:hAnsi="Times New Roman" w:cs="Times New Roman"/>
                <w:sz w:val="20"/>
                <w:szCs w:val="20"/>
                <w:lang w:val="en-US"/>
              </w:rPr>
            </w:pPr>
            <w:r w:rsidRPr="00471428">
              <w:rPr>
                <w:rFonts w:ascii="Times New Roman" w:hAnsi="Times New Roman" w:cs="Times New Roman"/>
                <w:color w:val="101010"/>
                <w:sz w:val="20"/>
                <w:szCs w:val="20"/>
                <w:lang w:val="en-US"/>
              </w:rPr>
              <w:t>32415</w:t>
            </w:r>
          </w:p>
        </w:tc>
      </w:tr>
      <w:tr w:rsidR="00F4621D" w:rsidRPr="00471428" w:rsidTr="0098056E">
        <w:trPr>
          <w:trHeight w:val="840"/>
        </w:trPr>
        <w:tc>
          <w:tcPr>
            <w:tcW w:w="909" w:type="dxa"/>
            <w:tcBorders>
              <w:top w:val="single" w:sz="4" w:space="0" w:color="auto"/>
            </w:tcBorders>
          </w:tcPr>
          <w:p w:rsidR="00F4621D" w:rsidRPr="00471428" w:rsidRDefault="00F4621D"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27</w:t>
            </w:r>
          </w:p>
          <w:p w:rsidR="00F4621D" w:rsidRPr="00471428" w:rsidRDefault="00F4621D" w:rsidP="00F4621D">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F4621D" w:rsidRPr="00471428" w:rsidRDefault="00F4621D" w:rsidP="00F4621D">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F4621D" w:rsidRPr="00471428" w:rsidRDefault="00F4621D" w:rsidP="00F4621D">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4621D" w:rsidRPr="00471428" w:rsidRDefault="00F4621D"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F4621D" w:rsidRPr="00471428" w:rsidRDefault="00F4621D" w:rsidP="00F4621D">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F4621D" w:rsidRPr="00471428" w:rsidRDefault="00F4621D" w:rsidP="00D31042">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F4621D" w:rsidRPr="00471428" w:rsidRDefault="00F4621D" w:rsidP="00D31042">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построения простых и сложных предложений на профессиональные темы;</w:t>
            </w:r>
          </w:p>
          <w:p w:rsidR="00F4621D" w:rsidRPr="00471428" w:rsidRDefault="00F4621D" w:rsidP="00D31042">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F4621D" w:rsidRPr="00471428" w:rsidRDefault="00F4621D" w:rsidP="00D31042">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F4621D" w:rsidRPr="00471428" w:rsidRDefault="00F4621D" w:rsidP="00D31042">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Восстановите логическую последовательность обмена информацией между диспетчером (signaller) и дежурным по станции (station master) при приеме поезда на станцию.</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1. Дежурный по станции докладывает: "Поезд №... прибыл, путь свободен" ("Train No... has arrived, track is clear").</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2. Диспетчер дает разрешение: "Поезду №... разрешаю проследовать на станцию..." ("Train No... is cleared to proceed to station...").</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rPr>
              <w:t xml:space="preserve">3. Дежурный по станции запрашивает: "Диспетчер, запрашиваю разрешение на прием поезда №..." </w:t>
            </w:r>
            <w:r w:rsidRPr="00471428">
              <w:rPr>
                <w:rFonts w:ascii="Times New Roman" w:hAnsi="Times New Roman" w:cs="Times New Roman"/>
                <w:color w:val="101010"/>
                <w:sz w:val="20"/>
                <w:szCs w:val="20"/>
                <w:lang w:val="en-US"/>
              </w:rPr>
              <w:t>("Signaller, requesting permission to accept train No...").</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4. </w:t>
            </w:r>
            <w:r w:rsidRPr="00471428">
              <w:rPr>
                <w:rFonts w:ascii="Times New Roman" w:hAnsi="Times New Roman" w:cs="Times New Roman"/>
                <w:color w:val="101010"/>
                <w:sz w:val="20"/>
                <w:szCs w:val="20"/>
              </w:rPr>
              <w:t>Дежурный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по</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станции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подтверждает</w:t>
            </w:r>
            <w:r w:rsidRPr="00471428">
              <w:rPr>
                <w:rFonts w:ascii="Times New Roman" w:hAnsi="Times New Roman" w:cs="Times New Roman"/>
                <w:color w:val="101010"/>
                <w:sz w:val="20"/>
                <w:szCs w:val="20"/>
                <w:lang w:val="en-US"/>
              </w:rPr>
              <w:t>: "</w:t>
            </w:r>
            <w:r w:rsidRPr="00471428">
              <w:rPr>
                <w:rFonts w:ascii="Times New Roman" w:hAnsi="Times New Roman" w:cs="Times New Roman"/>
                <w:color w:val="101010"/>
                <w:sz w:val="20"/>
                <w:szCs w:val="20"/>
              </w:rPr>
              <w:t>Принял</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разрешаю</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прием</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поезда</w:t>
            </w:r>
            <w:r w:rsidRPr="00471428">
              <w:rPr>
                <w:rFonts w:ascii="Times New Roman" w:hAnsi="Times New Roman" w:cs="Times New Roman"/>
                <w:color w:val="101010"/>
                <w:sz w:val="20"/>
                <w:szCs w:val="20"/>
                <w:lang w:val="en-US"/>
              </w:rPr>
              <w:t xml:space="preserve"> №..." ("Received, permission to accept train No... is granted").</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5. Машинист подтверждает получение команды (Driver acknowledges the order).</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p>
        </w:tc>
        <w:tc>
          <w:tcPr>
            <w:tcW w:w="1474" w:type="dxa"/>
            <w:tcBorders>
              <w:top w:val="single" w:sz="4" w:space="0" w:color="auto"/>
            </w:tcBorders>
          </w:tcPr>
          <w:p w:rsidR="00F4621D" w:rsidRPr="00471428" w:rsidRDefault="00F4621D" w:rsidP="00F4621D">
            <w:pPr>
              <w:widowControl w:val="0"/>
              <w:shd w:val="clear" w:color="auto" w:fill="FFFFFF"/>
              <w:spacing w:after="0" w:line="240" w:lineRule="auto"/>
              <w:rPr>
                <w:rFonts w:ascii="Times New Roman" w:eastAsia="Times New Roman" w:hAnsi="Times New Roman" w:cs="Times New Roman"/>
                <w:sz w:val="20"/>
                <w:szCs w:val="20"/>
              </w:rPr>
            </w:pPr>
            <w:r w:rsidRPr="00471428">
              <w:rPr>
                <w:rFonts w:ascii="Times New Roman" w:hAnsi="Times New Roman" w:cs="Times New Roman"/>
                <w:color w:val="101010"/>
                <w:sz w:val="20"/>
                <w:szCs w:val="20"/>
                <w:lang w:val="en-US"/>
              </w:rPr>
              <w:t>32415</w:t>
            </w:r>
          </w:p>
        </w:tc>
      </w:tr>
      <w:tr w:rsidR="00F4621D" w:rsidRPr="00471428" w:rsidTr="00C114C2">
        <w:trPr>
          <w:trHeight w:val="243"/>
        </w:trPr>
        <w:tc>
          <w:tcPr>
            <w:tcW w:w="909" w:type="dxa"/>
            <w:tcBorders>
              <w:top w:val="single" w:sz="4" w:space="0" w:color="auto"/>
            </w:tcBorders>
          </w:tcPr>
          <w:p w:rsidR="00F4621D" w:rsidRPr="00471428" w:rsidRDefault="00F4621D"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28</w:t>
            </w:r>
          </w:p>
          <w:p w:rsidR="00F4621D" w:rsidRPr="00471428" w:rsidRDefault="00F4621D" w:rsidP="00F4621D">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D31042" w:rsidRPr="00471428" w:rsidRDefault="00D31042" w:rsidP="00D31042">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4621D" w:rsidRPr="00471428" w:rsidRDefault="00F4621D"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F4621D" w:rsidRPr="00471428" w:rsidRDefault="00F4621D" w:rsidP="00F4621D">
            <w:pPr>
              <w:widowControl w:val="0"/>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F4621D" w:rsidRPr="00471428" w:rsidRDefault="00F4621D" w:rsidP="00D31042">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F4621D" w:rsidRPr="00471428" w:rsidRDefault="00F4621D" w:rsidP="00D31042">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rFonts w:ascii="Times New Roman" w:hAnsi="Times New Roman" w:cs="Times New Roman"/>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F4621D" w:rsidRPr="00471428" w:rsidRDefault="00F4621D" w:rsidP="00D31042">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rFonts w:ascii="Times New Roman" w:hAnsi="Times New Roman" w:cs="Times New Roman"/>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F4621D" w:rsidRPr="00471428" w:rsidRDefault="00F4621D" w:rsidP="00D31042">
            <w:pPr>
              <w:widowControl w:val="0"/>
              <w:spacing w:after="0" w:line="240" w:lineRule="auto"/>
              <w:jc w:val="both"/>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rFonts w:ascii="Times New Roman" w:hAnsi="Times New Roman" w:cs="Times New Roman"/>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Borders>
              <w:top w:val="single" w:sz="4" w:space="0" w:color="auto"/>
            </w:tcBorders>
          </w:tcPr>
          <w:p w:rsidR="00F4621D" w:rsidRPr="00471428" w:rsidRDefault="00F4621D" w:rsidP="00F4621D">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F4621D" w:rsidRPr="00471428" w:rsidRDefault="00F4621D" w:rsidP="00F4621D">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вопросительное предложение на английском языке.</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Last </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Medals</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They</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Win</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Year</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Did </w:t>
            </w:r>
          </w:p>
          <w:p w:rsidR="00F4621D" w:rsidRPr="00471428" w:rsidRDefault="00F4621D" w:rsidP="00F4621D">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F4621D" w:rsidRPr="00471428" w:rsidRDefault="00F4621D" w:rsidP="00F4621D">
            <w:pPr>
              <w:widowControl w:val="0"/>
              <w:spacing w:after="0" w:line="240" w:lineRule="auto"/>
              <w:rPr>
                <w:rFonts w:ascii="Times New Roman" w:hAnsi="Times New Roman" w:cs="Times New Roman"/>
                <w:color w:val="101010"/>
                <w:sz w:val="20"/>
                <w:szCs w:val="20"/>
              </w:rPr>
            </w:pPr>
          </w:p>
        </w:tc>
        <w:tc>
          <w:tcPr>
            <w:tcW w:w="1474" w:type="dxa"/>
            <w:tcBorders>
              <w:top w:val="single" w:sz="4" w:space="0" w:color="auto"/>
            </w:tcBorders>
          </w:tcPr>
          <w:p w:rsidR="00F4621D" w:rsidRPr="00471428" w:rsidRDefault="00F4621D" w:rsidP="00F4621D">
            <w:pPr>
              <w:widowControl w:val="0"/>
              <w:spacing w:after="0" w:line="240" w:lineRule="auto"/>
              <w:ind w:left="-57" w:right="-57"/>
              <w:rPr>
                <w:rFonts w:ascii="Times New Roman" w:eastAsia="Times New Roman" w:hAnsi="Times New Roman" w:cs="Times New Roman"/>
                <w:sz w:val="20"/>
                <w:szCs w:val="20"/>
              </w:rPr>
            </w:pPr>
          </w:p>
          <w:p w:rsidR="00F4621D" w:rsidRPr="00471428" w:rsidRDefault="00F4621D" w:rsidP="00F4621D">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634215</w:t>
            </w:r>
          </w:p>
        </w:tc>
      </w:tr>
      <w:tr w:rsidR="00D31042" w:rsidRPr="00471428" w:rsidTr="00C114C2">
        <w:trPr>
          <w:trHeight w:val="243"/>
        </w:trPr>
        <w:tc>
          <w:tcPr>
            <w:tcW w:w="909" w:type="dxa"/>
            <w:tcBorders>
              <w:top w:val="single" w:sz="4" w:space="0" w:color="auto"/>
            </w:tcBorders>
          </w:tcPr>
          <w:p w:rsidR="00D31042" w:rsidRPr="00471428" w:rsidRDefault="00D31042"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29</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D31042" w:rsidRPr="00471428" w:rsidRDefault="00D31042" w:rsidP="00D31042">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D31042" w:rsidRPr="00471428" w:rsidRDefault="00D31042"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D31042" w:rsidRPr="00471428" w:rsidRDefault="00D31042" w:rsidP="00F4621D">
            <w:pPr>
              <w:widowControl w:val="0"/>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Fonts w:eastAsia="Times New Roman"/>
              </w:rPr>
              <w:t> </w:t>
            </w:r>
            <w:r w:rsidRPr="00471428">
              <w:rPr>
                <w:rFonts w:ascii="Times New Roman" w:eastAsia="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p>
        </w:tc>
        <w:tc>
          <w:tcPr>
            <w:tcW w:w="6074" w:type="dxa"/>
            <w:tcBorders>
              <w:top w:val="single" w:sz="4" w:space="0" w:color="auto"/>
            </w:tcBorders>
          </w:tcPr>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iCs/>
              </w:rPr>
              <w:t xml:space="preserve">Прочитайте текст. </w:t>
            </w:r>
            <w:r w:rsidRPr="00471428">
              <w:rPr>
                <w:rFonts w:ascii="Times New Roman" w:hAnsi="Times New Roman" w:cs="Times New Roman"/>
                <w:sz w:val="20"/>
                <w:szCs w:val="20"/>
              </w:rPr>
              <w:t>Вставьте пропущенные слова в текст. Обратите</w:t>
            </w:r>
            <w:r w:rsidRPr="00471428">
              <w:rPr>
                <w:rFonts w:ascii="Times New Roman" w:hAnsi="Times New Roman" w:cs="Times New Roman"/>
                <w:sz w:val="20"/>
                <w:szCs w:val="20"/>
                <w:lang w:val="en-US"/>
              </w:rPr>
              <w:t xml:space="preserve"> </w:t>
            </w:r>
            <w:r w:rsidRPr="00471428">
              <w:rPr>
                <w:rFonts w:ascii="Times New Roman" w:hAnsi="Times New Roman" w:cs="Times New Roman"/>
                <w:sz w:val="20"/>
                <w:szCs w:val="20"/>
              </w:rPr>
              <w:t>внимание</w:t>
            </w:r>
            <w:r w:rsidRPr="00471428">
              <w:rPr>
                <w:rFonts w:ascii="Times New Roman" w:hAnsi="Times New Roman" w:cs="Times New Roman"/>
                <w:sz w:val="20"/>
                <w:szCs w:val="20"/>
                <w:lang w:val="en-US"/>
              </w:rPr>
              <w:t xml:space="preserve"> </w:t>
            </w:r>
            <w:r w:rsidRPr="00471428">
              <w:rPr>
                <w:rFonts w:ascii="Times New Roman" w:hAnsi="Times New Roman" w:cs="Times New Roman"/>
                <w:sz w:val="20"/>
                <w:szCs w:val="20"/>
              </w:rPr>
              <w:t>на</w:t>
            </w:r>
            <w:r w:rsidRPr="00471428">
              <w:rPr>
                <w:rFonts w:ascii="Times New Roman" w:hAnsi="Times New Roman" w:cs="Times New Roman"/>
                <w:sz w:val="20"/>
                <w:szCs w:val="20"/>
                <w:lang w:val="en-US"/>
              </w:rPr>
              <w:t xml:space="preserve"> </w:t>
            </w:r>
            <w:r w:rsidRPr="00471428">
              <w:rPr>
                <w:rFonts w:ascii="Times New Roman" w:hAnsi="Times New Roman" w:cs="Times New Roman"/>
                <w:sz w:val="20"/>
                <w:szCs w:val="20"/>
              </w:rPr>
              <w:t>грамматику</w:t>
            </w:r>
            <w:r w:rsidRPr="00471428">
              <w:rPr>
                <w:rFonts w:ascii="Times New Roman" w:hAnsi="Times New Roman" w:cs="Times New Roman"/>
                <w:sz w:val="20"/>
                <w:szCs w:val="20"/>
                <w:lang w:val="en-US"/>
              </w:rPr>
              <w:t xml:space="preserve">. </w:t>
            </w:r>
          </w:p>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Key words: Trans-Siberian Railway, famous, Vladivostok, trains</w:t>
            </w:r>
          </w:p>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Text:</w:t>
            </w:r>
          </w:p>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The  _____(1) railway in Russia is the _____(2), or. It starts in Moscow and ends in (3)_____. It takes more than a week for _____(4) to cross the entire country.</w:t>
            </w:r>
          </w:p>
          <w:p w:rsidR="00D31042" w:rsidRPr="00471428" w:rsidRDefault="00D31042" w:rsidP="00F4621D">
            <w:pPr>
              <w:widowControl w:val="0"/>
              <w:spacing w:after="0" w:line="240" w:lineRule="auto"/>
              <w:ind w:left="-57" w:right="-57"/>
              <w:rPr>
                <w:rFonts w:ascii="Times New Roman" w:hAnsi="Times New Roman" w:cs="Times New Roman"/>
                <w:iCs/>
                <w:sz w:val="20"/>
                <w:szCs w:val="20"/>
                <w:lang w:val="en-US"/>
              </w:rPr>
            </w:pPr>
          </w:p>
        </w:tc>
        <w:tc>
          <w:tcPr>
            <w:tcW w:w="1474" w:type="dxa"/>
            <w:tcBorders>
              <w:top w:val="single" w:sz="4" w:space="0" w:color="auto"/>
            </w:tcBorders>
          </w:tcPr>
          <w:p w:rsidR="00D31042" w:rsidRPr="00471428" w:rsidRDefault="00D31042" w:rsidP="00D31042">
            <w:pPr>
              <w:widowControl w:val="0"/>
              <w:numPr>
                <w:ilvl w:val="0"/>
                <w:numId w:val="22"/>
              </w:numPr>
              <w:spacing w:after="0" w:line="240" w:lineRule="auto"/>
              <w:contextualSpacing/>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Most famous</w:t>
            </w:r>
          </w:p>
          <w:p w:rsidR="00D31042" w:rsidRPr="00471428" w:rsidRDefault="00D31042" w:rsidP="00D31042">
            <w:pPr>
              <w:widowControl w:val="0"/>
              <w:numPr>
                <w:ilvl w:val="0"/>
                <w:numId w:val="22"/>
              </w:numPr>
              <w:spacing w:after="0" w:line="240" w:lineRule="auto"/>
              <w:contextualSpacing/>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Trans-Siberian Railway</w:t>
            </w:r>
          </w:p>
          <w:p w:rsidR="00D31042" w:rsidRPr="00471428" w:rsidRDefault="00D31042" w:rsidP="00D31042">
            <w:pPr>
              <w:widowControl w:val="0"/>
              <w:numPr>
                <w:ilvl w:val="0"/>
                <w:numId w:val="22"/>
              </w:numPr>
              <w:spacing w:after="0" w:line="240" w:lineRule="auto"/>
              <w:contextualSpacing/>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Vladivostok </w:t>
            </w:r>
          </w:p>
          <w:p w:rsidR="00D31042" w:rsidRPr="00471428" w:rsidRDefault="00D31042" w:rsidP="00D31042">
            <w:pPr>
              <w:widowControl w:val="0"/>
              <w:spacing w:after="0" w:line="240" w:lineRule="auto"/>
              <w:ind w:left="-57" w:right="-57"/>
              <w:rPr>
                <w:rFonts w:ascii="Times New Roman" w:eastAsia="Times New Roman" w:hAnsi="Times New Roman" w:cs="Times New Roman"/>
                <w:sz w:val="20"/>
                <w:szCs w:val="20"/>
                <w:lang w:val="en-US"/>
              </w:rPr>
            </w:pPr>
            <w:r w:rsidRPr="00471428">
              <w:rPr>
                <w:rFonts w:ascii="Times New Roman" w:hAnsi="Times New Roman" w:cs="Times New Roman"/>
                <w:color w:val="101010"/>
                <w:sz w:val="20"/>
                <w:szCs w:val="20"/>
                <w:lang w:val="en-US"/>
              </w:rPr>
              <w:t>Trains</w:t>
            </w:r>
          </w:p>
        </w:tc>
      </w:tr>
      <w:tr w:rsidR="00D31042" w:rsidRPr="00471428" w:rsidTr="00C114C2">
        <w:trPr>
          <w:trHeight w:val="243"/>
        </w:trPr>
        <w:tc>
          <w:tcPr>
            <w:tcW w:w="909" w:type="dxa"/>
            <w:tcBorders>
              <w:top w:val="single" w:sz="4" w:space="0" w:color="auto"/>
            </w:tcBorders>
          </w:tcPr>
          <w:p w:rsidR="00D31042" w:rsidRPr="00471428" w:rsidRDefault="00D31042"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30</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одного варианта ответа</w:t>
            </w:r>
          </w:p>
        </w:tc>
        <w:tc>
          <w:tcPr>
            <w:tcW w:w="2554" w:type="dxa"/>
            <w:tcBorders>
              <w:top w:val="single" w:sz="4" w:space="0" w:color="auto"/>
            </w:tcBorders>
          </w:tcPr>
          <w:p w:rsidR="00D31042" w:rsidRPr="00471428" w:rsidRDefault="00D31042" w:rsidP="00F4621D">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Fonts w:eastAsia="Times New Roman"/>
                <w:color w:val="000000"/>
              </w:rPr>
              <w:t> </w:t>
            </w:r>
            <w:r w:rsidRPr="00471428">
              <w:rPr>
                <w:rFonts w:ascii="Times New Roman" w:eastAsia="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color w:val="00000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color w:val="00000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p>
        </w:tc>
        <w:tc>
          <w:tcPr>
            <w:tcW w:w="6074" w:type="dxa"/>
            <w:tcBorders>
              <w:top w:val="single" w:sz="4" w:space="0" w:color="auto"/>
            </w:tcBorders>
          </w:tcPr>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правильный вариант ответа. Выберите предложение, в котором правильно использована степень сравнения прилагательного.  В качестве обоснования выпишите это прилагательное, укажите его степень сравнения и начальную форму. </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rPr>
            </w:pP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1) This is the most interesting project I have ever worked on.</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2) She is more taller than her brother.</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3) The new product is less better than the previous one.</w:t>
            </w:r>
          </w:p>
          <w:p w:rsidR="00D31042" w:rsidRPr="00471428" w:rsidRDefault="00D31042" w:rsidP="00D31042">
            <w:pPr>
              <w:widowControl w:val="0"/>
              <w:spacing w:after="0" w:line="240" w:lineRule="auto"/>
              <w:rPr>
                <w:rFonts w:ascii="Times New Roman" w:hAnsi="Times New Roman" w:cs="Times New Roman"/>
                <w:iCs/>
                <w:lang w:val="en-US"/>
              </w:rPr>
            </w:pPr>
            <w:r w:rsidRPr="00471428">
              <w:rPr>
                <w:rFonts w:ascii="Times New Roman" w:eastAsia="Times New Roman" w:hAnsi="Times New Roman" w:cs="Times New Roman"/>
                <w:color w:val="000000" w:themeColor="text1"/>
                <w:sz w:val="20"/>
                <w:szCs w:val="20"/>
                <w:lang w:val="en-US"/>
              </w:rPr>
              <w:t>4) He runs more faster than anyone else in the team.</w:t>
            </w: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1</w:t>
            </w:r>
          </w:p>
        </w:tc>
      </w:tr>
      <w:tr w:rsidR="00D31042" w:rsidRPr="00471428" w:rsidTr="00C114C2">
        <w:trPr>
          <w:trHeight w:val="243"/>
        </w:trPr>
        <w:tc>
          <w:tcPr>
            <w:tcW w:w="909" w:type="dxa"/>
            <w:tcBorders>
              <w:top w:val="single" w:sz="4" w:space="0" w:color="auto"/>
            </w:tcBorders>
          </w:tcPr>
          <w:p w:rsidR="00D31042" w:rsidRPr="00471428" w:rsidRDefault="00D31042" w:rsidP="00D31042">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31</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tc>
        <w:tc>
          <w:tcPr>
            <w:tcW w:w="6074" w:type="dxa"/>
            <w:tcBorders>
              <w:top w:val="single" w:sz="4" w:space="0" w:color="auto"/>
            </w:tcBorders>
          </w:tcPr>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правильный вариант ответа. Выберите предложение, в котором правильно использована степень сравнения прилагательного.  В качестве обоснования выпишите это прилагательное, укажите его степень сравнения и начальную форму. </w:t>
            </w:r>
          </w:p>
          <w:p w:rsidR="00D31042" w:rsidRPr="00471428" w:rsidRDefault="00D31042" w:rsidP="00D31042">
            <w:pPr>
              <w:widowControl w:val="0"/>
              <w:numPr>
                <w:ilvl w:val="0"/>
                <w:numId w:val="23"/>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Japan is the most advanced than many other countries.</w:t>
            </w:r>
          </w:p>
          <w:p w:rsidR="00D31042" w:rsidRPr="00471428" w:rsidRDefault="00D31042" w:rsidP="00D31042">
            <w:pPr>
              <w:widowControl w:val="0"/>
              <w:numPr>
                <w:ilvl w:val="0"/>
                <w:numId w:val="23"/>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Canada is the happiest country in the world.</w:t>
            </w:r>
          </w:p>
          <w:p w:rsidR="00D31042" w:rsidRPr="00471428" w:rsidRDefault="00D31042" w:rsidP="00D31042">
            <w:pPr>
              <w:widowControl w:val="0"/>
              <w:numPr>
                <w:ilvl w:val="0"/>
                <w:numId w:val="23"/>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France is more famous for its cuisine than many of its neighbors.</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Australia is more larger island and a country.</w:t>
            </w: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2,3</w:t>
            </w:r>
          </w:p>
        </w:tc>
      </w:tr>
      <w:tr w:rsidR="00D31042" w:rsidRPr="00471428" w:rsidTr="00C114C2">
        <w:trPr>
          <w:trHeight w:val="243"/>
        </w:trPr>
        <w:tc>
          <w:tcPr>
            <w:tcW w:w="909" w:type="dxa"/>
            <w:tcBorders>
              <w:top w:val="single" w:sz="4" w:space="0" w:color="auto"/>
            </w:tcBorders>
          </w:tcPr>
          <w:p w:rsidR="00D31042" w:rsidRPr="00471428" w:rsidRDefault="00D31042" w:rsidP="00D31042">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32</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tc>
        <w:tc>
          <w:tcPr>
            <w:tcW w:w="6074" w:type="dxa"/>
            <w:tcBorders>
              <w:top w:val="single" w:sz="4" w:space="0" w:color="auto"/>
            </w:tcBorders>
          </w:tcPr>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правильные варианты ответа. Выберите предложения, в которых использованы притяжательные местоимения.  </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1) This task is easier than I expected.</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 xml:space="preserve">2) </w:t>
            </w:r>
            <w:r w:rsidRPr="00471428">
              <w:rPr>
                <w:rFonts w:ascii="Times New Roman" w:eastAsia="Times New Roman" w:hAnsi="Times New Roman"/>
                <w:color w:val="000000" w:themeColor="text1"/>
                <w:sz w:val="20"/>
                <w:szCs w:val="20"/>
                <w:lang w:val="en-US"/>
              </w:rPr>
              <w:t>They are excited about their upcoming trip to the seaside.</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3) The results are better than last year's results.</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 xml:space="preserve">4) </w:t>
            </w:r>
            <w:r w:rsidRPr="00471428">
              <w:rPr>
                <w:rFonts w:ascii="Times New Roman" w:eastAsia="Times New Roman" w:hAnsi="Times New Roman"/>
                <w:color w:val="000000" w:themeColor="text1"/>
                <w:sz w:val="20"/>
                <w:szCs w:val="20"/>
                <w:lang w:val="en-US"/>
              </w:rPr>
              <w:t>He forgot to bring his notebook to the class today.</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24</w:t>
            </w:r>
          </w:p>
        </w:tc>
      </w:tr>
      <w:tr w:rsidR="00D31042" w:rsidRPr="00471428" w:rsidTr="00C114C2">
        <w:trPr>
          <w:trHeight w:val="243"/>
        </w:trPr>
        <w:tc>
          <w:tcPr>
            <w:tcW w:w="909" w:type="dxa"/>
            <w:tcBorders>
              <w:top w:val="single" w:sz="4" w:space="0" w:color="auto"/>
            </w:tcBorders>
          </w:tcPr>
          <w:p w:rsidR="00D31042" w:rsidRPr="00471428" w:rsidRDefault="00D31042" w:rsidP="00D31042">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33</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jc w:val="both"/>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tc>
        <w:tc>
          <w:tcPr>
            <w:tcW w:w="6074" w:type="dxa"/>
            <w:tcBorders>
              <w:top w:val="single" w:sz="4" w:space="0" w:color="auto"/>
            </w:tcBorders>
          </w:tcPr>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правильные варианты ответа. Выберите предложения, в которых использованы притяжательные местоимения. </w:t>
            </w:r>
          </w:p>
          <w:p w:rsidR="00D31042" w:rsidRPr="00471428" w:rsidRDefault="00D31042" w:rsidP="00D31042">
            <w:pPr>
              <w:numPr>
                <w:ilvl w:val="0"/>
                <w:numId w:val="25"/>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 want to show you my new phone.</w:t>
            </w:r>
          </w:p>
          <w:p w:rsidR="00D31042" w:rsidRPr="00471428" w:rsidRDefault="00D31042" w:rsidP="00D31042">
            <w:pPr>
              <w:numPr>
                <w:ilvl w:val="0"/>
                <w:numId w:val="25"/>
              </w:numPr>
              <w:shd w:val="clear" w:color="auto" w:fill="FFFFFF"/>
              <w:spacing w:after="0" w:line="240" w:lineRule="auto"/>
              <w:contextualSpacing/>
              <w:jc w:val="both"/>
              <w:textAlignment w:val="baseline"/>
              <w:rPr>
                <w:rFonts w:ascii="Times New Roman" w:eastAsia="Times New Roman" w:hAnsi="Times New Roman"/>
                <w:color w:val="000000" w:themeColor="text1"/>
                <w:sz w:val="20"/>
                <w:szCs w:val="20"/>
                <w:lang w:val="en-US"/>
              </w:rPr>
            </w:pPr>
            <w:r w:rsidRPr="00471428">
              <w:rPr>
                <w:rFonts w:ascii="Times New Roman" w:eastAsia="Times New Roman" w:hAnsi="Times New Roman" w:cs="Times New Roman"/>
                <w:color w:val="000000"/>
                <w:sz w:val="20"/>
                <w:szCs w:val="20"/>
                <w:lang w:val="en-US"/>
              </w:rPr>
              <w:t>You can jog every morning or do stretching exercises in the evening.</w:t>
            </w:r>
          </w:p>
          <w:p w:rsidR="00D31042" w:rsidRPr="00471428" w:rsidRDefault="00D31042" w:rsidP="00D31042">
            <w:pPr>
              <w:numPr>
                <w:ilvl w:val="0"/>
                <w:numId w:val="25"/>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She brought her favorite cake to the party.</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We are happy because our team won the game.</w:t>
            </w: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134</w:t>
            </w:r>
          </w:p>
        </w:tc>
      </w:tr>
      <w:tr w:rsidR="00D31042" w:rsidRPr="00471428" w:rsidTr="00C114C2">
        <w:trPr>
          <w:trHeight w:val="365"/>
        </w:trPr>
        <w:tc>
          <w:tcPr>
            <w:tcW w:w="909" w:type="dxa"/>
            <w:tcBorders>
              <w:top w:val="single" w:sz="4" w:space="0" w:color="auto"/>
            </w:tcBorders>
          </w:tcPr>
          <w:p w:rsidR="00D31042" w:rsidRPr="00471428" w:rsidRDefault="00D31042" w:rsidP="00D31042">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34</w:t>
            </w:r>
          </w:p>
          <w:p w:rsidR="00D31042" w:rsidRPr="00471428" w:rsidRDefault="00D31042" w:rsidP="00D31042">
            <w:pPr>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Borders>
              <w:top w:val="single" w:sz="4" w:space="0" w:color="auto"/>
            </w:tcBorders>
          </w:tcPr>
          <w:p w:rsidR="00D31042" w:rsidRPr="00471428" w:rsidRDefault="00D31042" w:rsidP="00D31042">
            <w:pPr>
              <w:spacing w:after="0" w:line="240" w:lineRule="auto"/>
              <w:contextualSpacing/>
              <w:rPr>
                <w:rFonts w:ascii="Times New Roman" w:eastAsia="Times New Roman" w:hAnsi="Times New Roman"/>
                <w:color w:val="000000" w:themeColor="text1"/>
                <w:sz w:val="20"/>
                <w:szCs w:val="20"/>
              </w:rPr>
            </w:pPr>
            <w:r w:rsidRPr="00471428">
              <w:rPr>
                <w:rFonts w:ascii="Times New Roman" w:eastAsia="Times New Roman" w:hAnsi="Times New Roman"/>
                <w:color w:val="000000" w:themeColor="text1"/>
                <w:sz w:val="20"/>
                <w:szCs w:val="20"/>
              </w:rPr>
              <w:t>Прочитайте текст и выберите правильные варианты ответа.</w:t>
            </w:r>
          </w:p>
          <w:p w:rsidR="00D31042" w:rsidRPr="00471428" w:rsidRDefault="00D31042" w:rsidP="00D31042">
            <w:pPr>
              <w:spacing w:after="0" w:line="240" w:lineRule="auto"/>
              <w:contextualSpacing/>
              <w:rPr>
                <w:rFonts w:ascii="Times New Roman" w:eastAsia="Times New Roman" w:hAnsi="Times New Roman"/>
                <w:color w:val="000000" w:themeColor="text1"/>
                <w:sz w:val="20"/>
                <w:szCs w:val="20"/>
              </w:rPr>
            </w:pPr>
            <w:r w:rsidRPr="00471428">
              <w:rPr>
                <w:rFonts w:ascii="Times New Roman" w:eastAsia="Times New Roman" w:hAnsi="Times New Roman"/>
                <w:color w:val="000000" w:themeColor="text1"/>
                <w:sz w:val="20"/>
                <w:szCs w:val="20"/>
              </w:rPr>
              <w:t xml:space="preserve">Выберите преимущества железнодорожного транспорта перед морским. </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provides fast transportation over long distances.</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can operate in areas without ports or water access.</w:t>
            </w:r>
          </w:p>
          <w:p w:rsidR="00D31042" w:rsidRPr="00471428" w:rsidRDefault="00D31042" w:rsidP="00D31042">
            <w:pPr>
              <w:numPr>
                <w:ilvl w:val="0"/>
                <w:numId w:val="27"/>
              </w:numPr>
              <w:spacing w:after="0" w:line="240" w:lineRule="auto"/>
              <w:contextualSpacing/>
              <w:rPr>
                <w:rFonts w:ascii="Times New Roman" w:hAnsi="Times New Roman"/>
                <w:color w:val="101010"/>
                <w:sz w:val="20"/>
                <w:szCs w:val="20"/>
                <w:lang w:val="en-US"/>
              </w:rPr>
            </w:pPr>
            <w:r w:rsidRPr="00471428">
              <w:rPr>
                <w:rFonts w:ascii="Times New Roman" w:hAnsi="Times New Roman"/>
                <w:color w:val="101010"/>
                <w:sz w:val="20"/>
                <w:szCs w:val="20"/>
                <w:lang w:val="en-US"/>
              </w:rPr>
              <w:t>It can transport greater volumes of freight over long distances.</w:t>
            </w:r>
          </w:p>
          <w:p w:rsidR="00D31042" w:rsidRPr="00471428" w:rsidRDefault="00D31042" w:rsidP="00D31042">
            <w:pPr>
              <w:numPr>
                <w:ilvl w:val="0"/>
                <w:numId w:val="27"/>
              </w:numPr>
              <w:spacing w:after="0" w:line="240" w:lineRule="auto"/>
              <w:contextualSpacing/>
              <w:rPr>
                <w:rFonts w:ascii="Times New Roman" w:hAnsi="Times New Roman"/>
                <w:color w:val="101010"/>
                <w:sz w:val="20"/>
                <w:szCs w:val="20"/>
                <w:lang w:val="en-US"/>
              </w:rPr>
            </w:pPr>
            <w:r w:rsidRPr="00471428">
              <w:rPr>
                <w:rFonts w:ascii="Times New Roman" w:hAnsi="Times New Roman"/>
                <w:color w:val="101010"/>
                <w:sz w:val="20"/>
                <w:szCs w:val="20"/>
                <w:lang w:val="en-US"/>
              </w:rPr>
              <w:t>It does not depend on fixed schedules or predetermined routes.</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requires limited infrastructure and is often available in most ports.</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can connect distant countries and continents.</w:t>
            </w:r>
          </w:p>
        </w:tc>
        <w:tc>
          <w:tcPr>
            <w:tcW w:w="1474" w:type="dxa"/>
            <w:tcBorders>
              <w:top w:val="single" w:sz="4" w:space="0" w:color="auto"/>
            </w:tcBorders>
          </w:tcPr>
          <w:p w:rsidR="00D31042" w:rsidRPr="00471428" w:rsidRDefault="00D31042" w:rsidP="00D31042">
            <w:pPr>
              <w:spacing w:after="0" w:line="240" w:lineRule="auto"/>
              <w:contextualSpacing/>
              <w:jc w:val="center"/>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123</w:t>
            </w:r>
          </w:p>
          <w:p w:rsidR="00D31042" w:rsidRPr="00471428" w:rsidRDefault="00D31042" w:rsidP="00D31042">
            <w:pPr>
              <w:spacing w:after="0" w:line="240" w:lineRule="auto"/>
              <w:contextualSpacing/>
              <w:rPr>
                <w:rFonts w:ascii="Times New Roman" w:hAnsi="Times New Roman" w:cs="Times New Roman"/>
                <w:color w:val="101010"/>
                <w:sz w:val="20"/>
                <w:szCs w:val="20"/>
              </w:rPr>
            </w:pPr>
          </w:p>
        </w:tc>
      </w:tr>
      <w:tr w:rsidR="00D31042" w:rsidRPr="00471428" w:rsidTr="00C114C2">
        <w:trPr>
          <w:trHeight w:val="365"/>
        </w:trPr>
        <w:tc>
          <w:tcPr>
            <w:tcW w:w="909" w:type="dxa"/>
            <w:tcBorders>
              <w:top w:val="single" w:sz="4" w:space="0" w:color="auto"/>
            </w:tcBorders>
          </w:tcPr>
          <w:p w:rsidR="00D31042" w:rsidRPr="00471428" w:rsidRDefault="00D31042" w:rsidP="00D31042">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35</w:t>
            </w:r>
          </w:p>
          <w:p w:rsidR="00D31042" w:rsidRPr="00471428" w:rsidRDefault="00D31042" w:rsidP="00D31042">
            <w:pPr>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одного варианта ответа</w:t>
            </w:r>
          </w:p>
        </w:tc>
        <w:tc>
          <w:tcPr>
            <w:tcW w:w="2554" w:type="dxa"/>
            <w:tcBorders>
              <w:top w:val="single" w:sz="4" w:space="0" w:color="auto"/>
            </w:tcBorders>
          </w:tcPr>
          <w:p w:rsidR="00D31042" w:rsidRPr="00471428" w:rsidRDefault="00D31042" w:rsidP="00D31042">
            <w:pPr>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D31042" w:rsidRPr="00471428" w:rsidRDefault="00D31042" w:rsidP="00471428">
            <w:pPr>
              <w:spacing w:after="0" w:line="240" w:lineRule="auto"/>
              <w:jc w:val="both"/>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Borders>
              <w:top w:val="single" w:sz="4" w:space="0" w:color="auto"/>
            </w:tcBorders>
          </w:tcPr>
          <w:p w:rsidR="00471428" w:rsidRPr="00471428" w:rsidRDefault="00471428" w:rsidP="00471428">
            <w:pPr>
              <w:spacing w:after="0" w:line="240" w:lineRule="auto"/>
              <w:rPr>
                <w:rFonts w:ascii="Times New Roman" w:hAnsi="Times New Roman"/>
                <w:color w:val="000000"/>
                <w:sz w:val="20"/>
                <w:szCs w:val="20"/>
              </w:rPr>
            </w:pPr>
            <w:r w:rsidRPr="00471428">
              <w:rPr>
                <w:rFonts w:ascii="Times New Roman" w:hAnsi="Times New Roman"/>
                <w:color w:val="000000"/>
                <w:sz w:val="20"/>
                <w:szCs w:val="20"/>
              </w:rPr>
              <w:t xml:space="preserve">Вы собираетесь сделать деловой телефонный звонок. Из приведенных ниже вариантов выберите самый подходящий вариант для официального разговора. </w:t>
            </w:r>
          </w:p>
          <w:p w:rsidR="00471428" w:rsidRPr="00471428" w:rsidRDefault="00471428" w:rsidP="00471428">
            <w:pPr>
              <w:spacing w:after="0" w:line="240" w:lineRule="auto"/>
              <w:rPr>
                <w:rFonts w:ascii="Times New Roman" w:hAnsi="Times New Roman"/>
                <w:color w:val="000000"/>
                <w:sz w:val="20"/>
                <w:szCs w:val="20"/>
              </w:rPr>
            </w:pPr>
          </w:p>
          <w:p w:rsidR="00471428" w:rsidRPr="00471428" w:rsidRDefault="00471428" w:rsidP="00471428">
            <w:pPr>
              <w:spacing w:after="0" w:line="240" w:lineRule="auto"/>
              <w:rPr>
                <w:rFonts w:ascii="Times New Roman" w:hAnsi="Times New Roman"/>
                <w:color w:val="000000"/>
                <w:sz w:val="20"/>
                <w:szCs w:val="20"/>
                <w:lang w:val="en-US"/>
              </w:rPr>
            </w:pPr>
            <w:r w:rsidRPr="00471428">
              <w:rPr>
                <w:rFonts w:ascii="Times New Roman" w:hAnsi="Times New Roman"/>
                <w:color w:val="000000"/>
                <w:sz w:val="20"/>
                <w:szCs w:val="20"/>
                <w:lang w:val="en-US"/>
              </w:rPr>
              <w:t>1) "Hey! What's up?"</w:t>
            </w:r>
          </w:p>
          <w:p w:rsidR="00471428" w:rsidRPr="00471428" w:rsidRDefault="00471428" w:rsidP="00471428">
            <w:pPr>
              <w:spacing w:after="0" w:line="240" w:lineRule="auto"/>
              <w:rPr>
                <w:rFonts w:ascii="Times New Roman" w:hAnsi="Times New Roman"/>
                <w:color w:val="000000"/>
                <w:sz w:val="20"/>
                <w:szCs w:val="20"/>
                <w:lang w:val="en-US"/>
              </w:rPr>
            </w:pPr>
            <w:r w:rsidRPr="00471428">
              <w:rPr>
                <w:rFonts w:ascii="Times New Roman" w:hAnsi="Times New Roman"/>
                <w:color w:val="000000"/>
                <w:sz w:val="20"/>
                <w:szCs w:val="20"/>
                <w:lang w:val="en-US"/>
              </w:rPr>
              <w:t>2) "Good morning. This is [Your Name] from [Your Company]."</w:t>
            </w:r>
          </w:p>
          <w:p w:rsidR="00471428" w:rsidRPr="00471428" w:rsidRDefault="00471428" w:rsidP="00471428">
            <w:pPr>
              <w:spacing w:after="0" w:line="240" w:lineRule="auto"/>
              <w:rPr>
                <w:rFonts w:ascii="Times New Roman" w:hAnsi="Times New Roman"/>
                <w:color w:val="000000"/>
                <w:sz w:val="20"/>
                <w:szCs w:val="20"/>
                <w:lang w:val="en-US"/>
              </w:rPr>
            </w:pPr>
            <w:r w:rsidRPr="00471428">
              <w:rPr>
                <w:rFonts w:ascii="Times New Roman" w:hAnsi="Times New Roman"/>
                <w:color w:val="000000"/>
                <w:sz w:val="20"/>
                <w:szCs w:val="20"/>
                <w:lang w:val="en-US"/>
              </w:rPr>
              <w:t>3) "Hi! Just calling to check in."</w:t>
            </w:r>
          </w:p>
          <w:p w:rsidR="00D31042" w:rsidRPr="00471428" w:rsidRDefault="00471428" w:rsidP="00471428">
            <w:p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hAnsi="Times New Roman"/>
                <w:color w:val="000000"/>
                <w:sz w:val="20"/>
                <w:szCs w:val="20"/>
                <w:lang w:val="en-US"/>
              </w:rPr>
              <w:t>4) "Hello, I wanted to discuss the contract."</w:t>
            </w:r>
          </w:p>
        </w:tc>
        <w:tc>
          <w:tcPr>
            <w:tcW w:w="1474" w:type="dxa"/>
            <w:tcBorders>
              <w:top w:val="single" w:sz="4" w:space="0" w:color="auto"/>
            </w:tcBorders>
          </w:tcPr>
          <w:p w:rsidR="00D31042" w:rsidRPr="00471428" w:rsidRDefault="00471428" w:rsidP="00D31042">
            <w:pPr>
              <w:spacing w:after="0" w:line="240" w:lineRule="auto"/>
              <w:contextualSpacing/>
              <w:jc w:val="center"/>
              <w:rPr>
                <w:rFonts w:ascii="Times New Roman" w:hAnsi="Times New Roman" w:cs="Times New Roman"/>
                <w:color w:val="101010"/>
                <w:sz w:val="20"/>
                <w:szCs w:val="20"/>
              </w:rPr>
            </w:pPr>
            <w:r w:rsidRPr="00471428">
              <w:rPr>
                <w:rFonts w:ascii="Times New Roman" w:hAnsi="Times New Roman" w:cs="Times New Roman"/>
                <w:color w:val="101010"/>
                <w:sz w:val="20"/>
                <w:szCs w:val="20"/>
              </w:rPr>
              <w:t>2</w:t>
            </w:r>
          </w:p>
        </w:tc>
      </w:tr>
      <w:tr w:rsidR="00471428" w:rsidRPr="00471428" w:rsidTr="00C114C2">
        <w:trPr>
          <w:trHeight w:val="365"/>
        </w:trPr>
        <w:tc>
          <w:tcPr>
            <w:tcW w:w="909" w:type="dxa"/>
            <w:tcBorders>
              <w:top w:val="single" w:sz="4" w:space="0" w:color="auto"/>
            </w:tcBorders>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36</w:t>
            </w:r>
          </w:p>
        </w:tc>
        <w:tc>
          <w:tcPr>
            <w:tcW w:w="1609" w:type="dxa"/>
            <w:tcBorders>
              <w:top w:val="single" w:sz="4" w:space="0" w:color="auto"/>
            </w:tcBorders>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471428" w:rsidRPr="00471428" w:rsidRDefault="00471428" w:rsidP="00471428">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одного варианта ответа</w:t>
            </w:r>
          </w:p>
        </w:tc>
        <w:tc>
          <w:tcPr>
            <w:tcW w:w="2554" w:type="dxa"/>
            <w:tcBorders>
              <w:top w:val="single" w:sz="4" w:space="0" w:color="auto"/>
            </w:tcBorders>
          </w:tcPr>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471428" w:rsidRPr="00471428" w:rsidRDefault="00471428" w:rsidP="00471428">
            <w:pPr>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Вы пишете деловое письмо и хотите правильно его завершить. Из предложенных вариантов выберите все подходящие фразы для завершения делового письма. Для каждого выбранного варианта дайте короткое объяснение, почему он подходит или не подходит для такой ситуации.</w:t>
            </w:r>
          </w:p>
          <w:p w:rsidR="00471428" w:rsidRPr="00471428" w:rsidRDefault="00471428" w:rsidP="00471428">
            <w:pPr>
              <w:spacing w:after="0" w:line="240" w:lineRule="auto"/>
              <w:jc w:val="both"/>
              <w:rPr>
                <w:rFonts w:ascii="Times New Roman" w:hAnsi="Times New Roman" w:cs="Times New Roman"/>
                <w:sz w:val="20"/>
                <w:szCs w:val="20"/>
              </w:rPr>
            </w:pP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1) "Looking forward to your reply."</w:t>
            </w: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2) "Thanks for your help."</w:t>
            </w: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3) "Best regards."</w:t>
            </w: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4</w:t>
            </w:r>
            <w:r w:rsidRPr="00471428">
              <w:rPr>
                <w:rFonts w:ascii="Times New Roman" w:hAnsi="Times New Roman" w:cs="Times New Roman"/>
                <w:sz w:val="20"/>
                <w:szCs w:val="20"/>
                <w:lang w:val="en-US"/>
              </w:rPr>
              <w:t>) "See you!"</w:t>
            </w:r>
          </w:p>
          <w:p w:rsidR="00471428" w:rsidRPr="00471428" w:rsidRDefault="00471428" w:rsidP="00471428">
            <w:pPr>
              <w:spacing w:after="0" w:line="240" w:lineRule="auto"/>
              <w:rPr>
                <w:rFonts w:ascii="Times New Roman" w:hAnsi="Times New Roman"/>
                <w:color w:val="000000"/>
                <w:sz w:val="20"/>
                <w:szCs w:val="20"/>
              </w:rPr>
            </w:pPr>
          </w:p>
        </w:tc>
        <w:tc>
          <w:tcPr>
            <w:tcW w:w="1474" w:type="dxa"/>
            <w:tcBorders>
              <w:top w:val="single" w:sz="4" w:space="0" w:color="auto"/>
            </w:tcBorders>
          </w:tcPr>
          <w:p w:rsidR="00471428" w:rsidRPr="00471428" w:rsidRDefault="00471428" w:rsidP="00471428">
            <w:pPr>
              <w:spacing w:after="0" w:line="240" w:lineRule="auto"/>
              <w:contextualSpacing/>
              <w:jc w:val="center"/>
              <w:rPr>
                <w:rFonts w:ascii="Times New Roman" w:hAnsi="Times New Roman" w:cs="Times New Roman"/>
                <w:color w:val="101010"/>
                <w:sz w:val="20"/>
                <w:szCs w:val="20"/>
              </w:rPr>
            </w:pPr>
            <w:r w:rsidRPr="00471428">
              <w:rPr>
                <w:rFonts w:ascii="Times New Roman" w:hAnsi="Times New Roman" w:cs="Times New Roman"/>
                <w:color w:val="101010"/>
                <w:sz w:val="20"/>
                <w:szCs w:val="20"/>
              </w:rPr>
              <w:t>1</w:t>
            </w:r>
          </w:p>
        </w:tc>
      </w:tr>
      <w:tr w:rsidR="00471428" w:rsidRPr="00471428" w:rsidTr="0098056E">
        <w:trPr>
          <w:trHeight w:val="982"/>
        </w:trPr>
        <w:tc>
          <w:tcPr>
            <w:tcW w:w="909" w:type="dxa"/>
          </w:tcPr>
          <w:p w:rsidR="00471428" w:rsidRPr="00471428" w:rsidRDefault="00471428" w:rsidP="00471428">
            <w:pPr>
              <w:pStyle w:val="a8"/>
              <w:tabs>
                <w:tab w:val="left" w:pos="825"/>
              </w:tabs>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37</w:t>
            </w:r>
          </w:p>
          <w:p w:rsidR="00471428" w:rsidRPr="00471428" w:rsidRDefault="00471428" w:rsidP="00471428">
            <w:pPr>
              <w:pStyle w:val="a8"/>
              <w:spacing w:after="0" w:line="240" w:lineRule="auto"/>
              <w:ind w:left="0"/>
              <w:jc w:val="center"/>
              <w:rPr>
                <w:rFonts w:ascii="Times New Roman" w:hAnsi="Times New Roman" w:cs="Times New Roman"/>
                <w:sz w:val="20"/>
                <w:szCs w:val="20"/>
              </w:rPr>
            </w:pPr>
          </w:p>
          <w:p w:rsidR="00471428" w:rsidRPr="00471428" w:rsidRDefault="00471428" w:rsidP="00471428">
            <w:pPr>
              <w:pStyle w:val="a8"/>
              <w:spacing w:after="0" w:line="240" w:lineRule="auto"/>
              <w:ind w:left="0"/>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Calibri" w:hAnsi="Times New Roman" w:cs="Times New Roman"/>
                <w:sz w:val="20"/>
                <w:szCs w:val="20"/>
              </w:rPr>
              <w:t>Задание закрытого типа на установление соответствия</w:t>
            </w: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терминами на английском и русском языках. </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bl>
            <w:tblPr>
              <w:tblStyle w:val="a7"/>
              <w:tblW w:w="5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9"/>
              <w:gridCol w:w="2990"/>
            </w:tblGrid>
            <w:tr w:rsidR="00471428" w:rsidRPr="00471428">
              <w:tc>
                <w:tcPr>
                  <w:tcW w:w="2989" w:type="dxa"/>
                </w:tcPr>
                <w:p w:rsidR="00471428" w:rsidRPr="00471428" w:rsidRDefault="00471428" w:rsidP="00471428">
                  <w:pPr>
                    <w:numPr>
                      <w:ilvl w:val="0"/>
                      <w:numId w:val="30"/>
                    </w:numPr>
                    <w:spacing w:after="0" w:line="240" w:lineRule="auto"/>
                    <w:ind w:left="0"/>
                    <w:rPr>
                      <w:rFonts w:ascii="Times New Roman" w:eastAsia="Arial" w:hAnsi="Times New Roman" w:cs="Times New Roman"/>
                      <w:sz w:val="20"/>
                      <w:szCs w:val="20"/>
                    </w:rPr>
                  </w:pPr>
                  <w:r w:rsidRPr="00471428">
                    <w:rPr>
                      <w:rFonts w:ascii="Times New Roman" w:eastAsia="Arial" w:hAnsi="Times New Roman" w:cs="Times New Roman"/>
                      <w:sz w:val="20"/>
                      <w:szCs w:val="20"/>
                      <w:shd w:val="clear" w:color="auto" w:fill="FFFFFF"/>
                      <w:lang w:val="en-US"/>
                    </w:rPr>
                    <w:t xml:space="preserve">A. Scholarship </w:t>
                  </w:r>
                </w:p>
                <w:p w:rsidR="00471428" w:rsidRPr="00471428" w:rsidRDefault="00471428" w:rsidP="00471428">
                  <w:pPr>
                    <w:spacing w:after="0" w:line="240" w:lineRule="auto"/>
                    <w:rPr>
                      <w:rFonts w:ascii="Times New Roman" w:hAnsi="Times New Roman" w:cs="Times New Roman"/>
                      <w:sz w:val="20"/>
                      <w:szCs w:val="20"/>
                    </w:rPr>
                  </w:pP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lang w:val="en-US"/>
                    </w:rPr>
                  </w:pPr>
                  <w:r w:rsidRPr="00471428">
                    <w:rPr>
                      <w:rFonts w:ascii="Times New Roman" w:eastAsia="Arial" w:hAnsi="Times New Roman" w:cs="Times New Roman"/>
                      <w:sz w:val="20"/>
                      <w:szCs w:val="20"/>
                      <w:shd w:val="clear" w:color="auto" w:fill="FFFFFF"/>
                    </w:rPr>
                    <w:t xml:space="preserve">Стипендия </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Б. </w:t>
                  </w:r>
                  <w:r w:rsidRPr="00471428">
                    <w:rPr>
                      <w:rFonts w:ascii="Times New Roman" w:hAnsi="Times New Roman" w:cs="Times New Roman"/>
                      <w:sz w:val="20"/>
                      <w:szCs w:val="20"/>
                      <w:lang w:val="en-US"/>
                    </w:rPr>
                    <w:t xml:space="preserve">Bachelor’s Degree </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Диплом магистра </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В. </w:t>
                  </w:r>
                  <w:r w:rsidRPr="00471428">
                    <w:rPr>
                      <w:rFonts w:ascii="Times New Roman" w:hAnsi="Times New Roman" w:cs="Times New Roman"/>
                      <w:sz w:val="20"/>
                      <w:szCs w:val="20"/>
                      <w:lang w:val="en-US"/>
                    </w:rPr>
                    <w:t xml:space="preserve">Tution fees </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Диплом бакалавра</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Г. </w:t>
                  </w:r>
                  <w:r w:rsidRPr="00471428">
                    <w:rPr>
                      <w:rFonts w:ascii="Times New Roman" w:hAnsi="Times New Roman" w:cs="Times New Roman"/>
                      <w:sz w:val="20"/>
                      <w:szCs w:val="20"/>
                      <w:lang w:val="en-US"/>
                    </w:rPr>
                    <w:t>Master’s Degree</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Плата за обучение </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Д. </w:t>
                  </w:r>
                  <w:r w:rsidRPr="00471428">
                    <w:rPr>
                      <w:rFonts w:ascii="Times New Roman" w:hAnsi="Times New Roman" w:cs="Times New Roman"/>
                      <w:sz w:val="20"/>
                      <w:szCs w:val="20"/>
                      <w:lang w:val="en-US"/>
                    </w:rPr>
                    <w:t>Curriculum</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 xml:space="preserve"> Программа обучения </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А1Б3В4Г2Д5</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38</w:t>
            </w:r>
          </w:p>
          <w:p w:rsidR="00471428" w:rsidRPr="00471428" w:rsidRDefault="00471428" w:rsidP="00471428">
            <w:pPr>
              <w:spacing w:after="0" w:line="240" w:lineRule="auto"/>
              <w:jc w:val="center"/>
              <w:rPr>
                <w:rFonts w:ascii="Times New Roman" w:hAnsi="Times New Roman" w:cs="Times New Roman"/>
                <w:sz w:val="20"/>
                <w:szCs w:val="20"/>
              </w:rPr>
            </w:pPr>
          </w:p>
          <w:p w:rsidR="00471428" w:rsidRPr="00471428" w:rsidRDefault="00471428" w:rsidP="00471428">
            <w:pPr>
              <w:spacing w:after="0" w:line="240" w:lineRule="auto"/>
              <w:jc w:val="center"/>
              <w:rPr>
                <w:rFonts w:ascii="Times New Roman" w:hAnsi="Times New Roman" w:cs="Times New Roman"/>
                <w:sz w:val="20"/>
                <w:szCs w:val="20"/>
                <w:lang w:val="en-US"/>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w:t>
            </w:r>
          </w:p>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Установите соответствие между определениями и терминами на английском языке. </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А</w:t>
            </w:r>
            <w:r w:rsidRPr="00471428">
              <w:rPr>
                <w:rFonts w:ascii="Times New Roman" w:hAnsi="Times New Roman"/>
                <w:sz w:val="20"/>
                <w:szCs w:val="20"/>
                <w:lang w:val="en-US"/>
              </w:rPr>
              <w:t>)Russian education system</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Б</w:t>
            </w:r>
            <w:r w:rsidRPr="00471428">
              <w:rPr>
                <w:rFonts w:ascii="Times New Roman" w:hAnsi="Times New Roman"/>
                <w:sz w:val="20"/>
                <w:szCs w:val="20"/>
                <w:lang w:val="en-US"/>
              </w:rPr>
              <w:t>) Higher education</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В</w:t>
            </w:r>
            <w:r w:rsidRPr="00471428">
              <w:rPr>
                <w:rFonts w:ascii="Times New Roman" w:hAnsi="Times New Roman"/>
                <w:sz w:val="20"/>
                <w:szCs w:val="20"/>
                <w:lang w:val="en-US"/>
              </w:rPr>
              <w:t>) Secondary school</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Г</w:t>
            </w:r>
            <w:r w:rsidRPr="00471428">
              <w:rPr>
                <w:rFonts w:ascii="Times New Roman" w:hAnsi="Times New Roman"/>
                <w:sz w:val="20"/>
                <w:szCs w:val="20"/>
                <w:lang w:val="en-US"/>
              </w:rPr>
              <w:t>) School curriculum</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Д</w:t>
            </w:r>
            <w:r w:rsidRPr="00471428">
              <w:rPr>
                <w:rFonts w:ascii="Times New Roman" w:hAnsi="Times New Roman"/>
                <w:sz w:val="20"/>
                <w:szCs w:val="20"/>
                <w:lang w:val="en-US"/>
              </w:rPr>
              <w:t>) State exams</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1.The set of subjects and courses taught in schools.</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2.A formal test students take at the end of secondary education.</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3.Higher learning institutions that award Bachelor's and Master's degrees.</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4.Education for students aged 11–17, including middle and high school.</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5.The national system of schooling in Russia.</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p>
        </w:tc>
        <w:tc>
          <w:tcPr>
            <w:tcW w:w="1474" w:type="dxa"/>
          </w:tcPr>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А5Б3В4Г1Д2</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39</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 Установите соответствие между терминами  и их определениями.</w:t>
            </w:r>
          </w:p>
          <w:p w:rsidR="00471428" w:rsidRPr="00471428" w:rsidRDefault="00471428" w:rsidP="00471428">
            <w:pPr>
              <w:widowControl w:val="0"/>
              <w:spacing w:after="0" w:line="240" w:lineRule="auto"/>
              <w:ind w:left="-57" w:right="-57"/>
              <w:rPr>
                <w:rFonts w:ascii="Times New Roman" w:hAnsi="Times New Roman" w:cs="Times New Roman"/>
                <w:iCs/>
                <w:sz w:val="20"/>
                <w:szCs w:val="20"/>
              </w:rPr>
            </w:pP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1.Vocational Training</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2.Nursery School</w:t>
            </w:r>
          </w:p>
          <w:p w:rsidR="00471428" w:rsidRPr="00471428" w:rsidRDefault="00471428" w:rsidP="00471428">
            <w:pPr>
              <w:spacing w:after="0" w:line="240" w:lineRule="auto"/>
              <w:rPr>
                <w:rFonts w:ascii="Times New Roman" w:hAnsi="Times New Roman"/>
                <w:sz w:val="20"/>
                <w:szCs w:val="20"/>
                <w:lang w:val="en-US"/>
              </w:rPr>
            </w:pPr>
            <w:r w:rsidRPr="00471428">
              <w:rPr>
                <w:rFonts w:ascii="Times New Roman" w:hAnsi="Times New Roman"/>
                <w:sz w:val="20"/>
                <w:szCs w:val="20"/>
                <w:lang w:val="en-US"/>
              </w:rPr>
              <w:t>3.University Degree</w:t>
            </w:r>
          </w:p>
          <w:p w:rsidR="00471428" w:rsidRPr="00471428" w:rsidRDefault="00471428" w:rsidP="00471428">
            <w:pPr>
              <w:spacing w:after="0" w:line="240" w:lineRule="auto"/>
              <w:rPr>
                <w:rFonts w:ascii="Times New Roman" w:hAnsi="Times New Roman"/>
                <w:sz w:val="20"/>
                <w:szCs w:val="20"/>
                <w:lang w:val="en-US"/>
              </w:rPr>
            </w:pPr>
            <w:r w:rsidRPr="00471428">
              <w:rPr>
                <w:rFonts w:ascii="Times New Roman" w:hAnsi="Times New Roman"/>
                <w:sz w:val="20"/>
                <w:szCs w:val="20"/>
                <w:lang w:val="en-US"/>
              </w:rPr>
              <w:t>4.Sixth Form</w:t>
            </w:r>
          </w:p>
          <w:p w:rsidR="00471428" w:rsidRPr="00471428" w:rsidRDefault="00471428" w:rsidP="00471428">
            <w:pPr>
              <w:spacing w:after="0" w:line="240" w:lineRule="auto"/>
              <w:rPr>
                <w:rFonts w:ascii="Times New Roman" w:hAnsi="Times New Roman"/>
                <w:sz w:val="20"/>
                <w:szCs w:val="20"/>
                <w:lang w:val="en-US"/>
              </w:rPr>
            </w:pPr>
            <w:r w:rsidRPr="00471428">
              <w:rPr>
                <w:rFonts w:ascii="Times New Roman" w:hAnsi="Times New Roman"/>
                <w:sz w:val="20"/>
                <w:szCs w:val="20"/>
                <w:lang w:val="en-US"/>
              </w:rPr>
              <w:t>5.Private School</w:t>
            </w:r>
          </w:p>
          <w:p w:rsidR="00471428" w:rsidRPr="00471428" w:rsidRDefault="00471428" w:rsidP="00471428">
            <w:pPr>
              <w:spacing w:after="0" w:line="240" w:lineRule="auto"/>
              <w:rPr>
                <w:rFonts w:ascii="Times New Roman" w:hAnsi="Times New Roman"/>
                <w:sz w:val="20"/>
                <w:szCs w:val="20"/>
                <w:lang w:val="en-US"/>
              </w:rPr>
            </w:pP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A. Образование для детей примерно от 3 до 5 лет, подготовка к школе.</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Б. Образование для студентов 16-18 лет, подготовка к университету или профессии.</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В. Степень, полученная после университетского обучения (например, бакалавр).</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Г. Университетские программы, ориентированные на профессиональную подготовку и практику.</w:t>
            </w: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sz w:val="20"/>
                <w:szCs w:val="20"/>
              </w:rPr>
              <w:t>Д. Частная школа с более высоким уровнем учебных условий и финансирования.</w:t>
            </w: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А2Б4В3Г1Д5 </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40</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color w:val="000000" w:themeColor="text1"/>
                <w:sz w:val="20"/>
                <w:szCs w:val="20"/>
              </w:rPr>
            </w:pPr>
            <w:r w:rsidRPr="00471428">
              <w:rPr>
                <w:rFonts w:ascii="Times New Roman" w:hAnsi="Times New Roman" w:cs="Times New Roman"/>
                <w:iCs/>
                <w:color w:val="000000" w:themeColor="text1"/>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числами и их письменными записями.  </w:t>
            </w:r>
          </w:p>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p>
          <w:tbl>
            <w:tblPr>
              <w:tblW w:w="12210" w:type="dxa"/>
              <w:tblBorders>
                <w:top w:val="single" w:sz="2" w:space="0" w:color="2E2E2E"/>
                <w:left w:val="single" w:sz="2" w:space="0" w:color="2E2E2E"/>
                <w:bottom w:val="single" w:sz="6" w:space="0" w:color="2E2E2E"/>
                <w:right w:val="single" w:sz="2" w:space="0" w:color="2E2E2E"/>
              </w:tblBorders>
              <w:tblLayout w:type="fixed"/>
              <w:tblCellMar>
                <w:left w:w="0" w:type="dxa"/>
                <w:right w:w="0" w:type="dxa"/>
              </w:tblCellMar>
              <w:tblLook w:val="04A0" w:firstRow="1" w:lastRow="0" w:firstColumn="1" w:lastColumn="0" w:noHBand="0" w:noVBand="1"/>
            </w:tblPr>
            <w:tblGrid>
              <w:gridCol w:w="2864"/>
              <w:gridCol w:w="9346"/>
            </w:tblGrid>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A. 2</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1. Seventh</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Б</w:t>
                  </w:r>
                  <w:r w:rsidRPr="00471428">
                    <w:rPr>
                      <w:rFonts w:ascii="Times New Roman" w:eastAsia="sans-serif" w:hAnsi="Times New Roman" w:cs="Times New Roman"/>
                      <w:color w:val="000000" w:themeColor="text1"/>
                      <w:sz w:val="20"/>
                      <w:szCs w:val="20"/>
                      <w:lang w:val="en-US" w:eastAsia="zh-CN"/>
                    </w:rPr>
                    <w:t>. 50</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2. Second</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В</w:t>
                  </w:r>
                  <w:r w:rsidRPr="00471428">
                    <w:rPr>
                      <w:rFonts w:ascii="Times New Roman" w:eastAsia="sans-serif" w:hAnsi="Times New Roman" w:cs="Times New Roman"/>
                      <w:color w:val="000000" w:themeColor="text1"/>
                      <w:sz w:val="20"/>
                      <w:szCs w:val="20"/>
                      <w:lang w:val="en-US" w:eastAsia="zh-CN"/>
                    </w:rPr>
                    <w:t>. 7</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3. Fifteenth</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Г</w:t>
                  </w:r>
                  <w:r w:rsidRPr="00471428">
                    <w:rPr>
                      <w:rFonts w:ascii="Times New Roman" w:eastAsia="sans-serif" w:hAnsi="Times New Roman" w:cs="Times New Roman"/>
                      <w:color w:val="000000" w:themeColor="text1"/>
                      <w:sz w:val="20"/>
                      <w:szCs w:val="20"/>
                      <w:lang w:val="en-US" w:eastAsia="zh-CN"/>
                    </w:rPr>
                    <w:t>. 101</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val="en-US"/>
                    </w:rPr>
                    <w:t xml:space="preserve">4.One hundred and first </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Д</w:t>
                  </w:r>
                  <w:r w:rsidRPr="00471428">
                    <w:rPr>
                      <w:rFonts w:ascii="Times New Roman" w:eastAsia="sans-serif" w:hAnsi="Times New Roman" w:cs="Times New Roman"/>
                      <w:color w:val="000000" w:themeColor="text1"/>
                      <w:sz w:val="20"/>
                      <w:szCs w:val="20"/>
                      <w:lang w:val="en-US" w:eastAsia="zh-CN"/>
                    </w:rPr>
                    <w:t>. 15</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5. Fiftieth</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А2Б5В1Г</w:t>
            </w:r>
            <w:r w:rsidRPr="00471428">
              <w:rPr>
                <w:rFonts w:ascii="Times New Roman" w:hAnsi="Times New Roman" w:cs="Times New Roman"/>
                <w:sz w:val="20"/>
                <w:szCs w:val="20"/>
                <w:lang w:val="en-US"/>
              </w:rPr>
              <w:t>4</w:t>
            </w:r>
            <w:r w:rsidRPr="00471428">
              <w:rPr>
                <w:rFonts w:ascii="Times New Roman" w:hAnsi="Times New Roman" w:cs="Times New Roman"/>
                <w:sz w:val="20"/>
                <w:szCs w:val="20"/>
              </w:rPr>
              <w:t>Д3</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41</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jc w:val="both"/>
              <w:rPr>
                <w:rFonts w:ascii="Times New Roman" w:hAnsi="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rPr>
            </w:pPr>
            <w:r w:rsidRPr="00471428">
              <w:rPr>
                <w:rFonts w:ascii="Times New Roman" w:hAnsi="Times New Roman" w:cs="Times New Roman"/>
                <w:iCs/>
              </w:rPr>
              <w:t>Прочитайте текст и установите соответствие. Порядковый номер разместите после буквы (без пробела).</w:t>
            </w:r>
          </w:p>
          <w:p w:rsidR="00471428" w:rsidRPr="00471428" w:rsidRDefault="00471428" w:rsidP="00471428">
            <w:pPr>
              <w:spacing w:after="0" w:line="240" w:lineRule="auto"/>
            </w:pPr>
            <w:r w:rsidRPr="00471428">
              <w:rPr>
                <w:rFonts w:ascii="Times New Roman" w:hAnsi="Times New Roman" w:cs="Times New Roman"/>
                <w:iCs/>
              </w:rPr>
              <w:t xml:space="preserve">Установите соответствие между глаголами и предлогами, чтобы получились фразовые глаголы. </w:t>
            </w:r>
          </w:p>
          <w:tbl>
            <w:tblPr>
              <w:tblW w:w="9630"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815"/>
              <w:gridCol w:w="4815"/>
            </w:tblGrid>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eastAsia="zh-CN"/>
                    </w:rPr>
                    <w:br/>
                  </w:r>
                  <w:r w:rsidRPr="00471428">
                    <w:rPr>
                      <w:rFonts w:ascii="Times New Roman" w:eastAsia="Helvetica" w:hAnsi="Times New Roman" w:cs="Times New Roman"/>
                      <w:sz w:val="20"/>
                      <w:szCs w:val="20"/>
                      <w:lang w:val="en-US" w:eastAsia="zh-CN"/>
                    </w:rPr>
                    <w:t>1. to be good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А</w:t>
                  </w:r>
                  <w:r w:rsidRPr="00471428">
                    <w:rPr>
                      <w:rFonts w:ascii="Times New Roman" w:eastAsia="Helvetica" w:hAnsi="Times New Roman" w:cs="Times New Roman"/>
                      <w:sz w:val="20"/>
                      <w:szCs w:val="20"/>
                      <w:lang w:val="en-US" w:eastAsia="zh-CN"/>
                    </w:rPr>
                    <w:t>. in</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t>2. to be afraid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lang w:val="en-US"/>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Б</w:t>
                  </w:r>
                  <w:r w:rsidRPr="00471428">
                    <w:rPr>
                      <w:rFonts w:ascii="Times New Roman" w:eastAsia="Helvetica" w:hAnsi="Times New Roman" w:cs="Times New Roman"/>
                      <w:sz w:val="20"/>
                      <w:szCs w:val="20"/>
                      <w:lang w:val="en-US" w:eastAsia="zh-CN"/>
                    </w:rPr>
                    <w:t>. on</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t>3. to be worried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В</w:t>
                  </w:r>
                  <w:r w:rsidRPr="00471428">
                    <w:rPr>
                      <w:rFonts w:ascii="Times New Roman" w:eastAsia="Helvetica" w:hAnsi="Times New Roman" w:cs="Times New Roman"/>
                      <w:sz w:val="20"/>
                      <w:szCs w:val="20"/>
                      <w:lang w:val="en-US" w:eastAsia="zh-CN"/>
                    </w:rPr>
                    <w:t>. at</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lang w:val="en-US"/>
                    </w:rPr>
                  </w:pPr>
                  <w:r w:rsidRPr="00471428">
                    <w:rPr>
                      <w:rFonts w:ascii="Times New Roman" w:eastAsia="Helvetica" w:hAnsi="Times New Roman" w:cs="Times New Roman"/>
                      <w:sz w:val="20"/>
                      <w:szCs w:val="20"/>
                      <w:lang w:val="en-US" w:eastAsia="zh-CN"/>
                    </w:rPr>
                    <w:br/>
                    <w:t xml:space="preserve">4. to be keen </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Г</w:t>
                  </w:r>
                  <w:r w:rsidRPr="00471428">
                    <w:rPr>
                      <w:rFonts w:ascii="Times New Roman" w:eastAsia="Helvetica" w:hAnsi="Times New Roman" w:cs="Times New Roman"/>
                      <w:sz w:val="20"/>
                      <w:szCs w:val="20"/>
                      <w:lang w:val="en-US" w:eastAsia="zh-CN"/>
                    </w:rPr>
                    <w:t>. about</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t>5. to be interested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Д</w:t>
                  </w:r>
                  <w:r w:rsidRPr="00471428">
                    <w:rPr>
                      <w:rFonts w:ascii="Times New Roman" w:eastAsia="Helvetica" w:hAnsi="Times New Roman" w:cs="Times New Roman"/>
                      <w:sz w:val="20"/>
                      <w:szCs w:val="20"/>
                      <w:lang w:val="en-US" w:eastAsia="zh-CN"/>
                    </w:rPr>
                    <w:t>. of</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А5Б4В1Г3Д2</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42</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lang w:val="en-US"/>
              </w:rPr>
              <w:t>T</w:t>
            </w:r>
            <w:r w:rsidRPr="00471428">
              <w:rPr>
                <w:rFonts w:ascii="Times New Roman" w:eastAsia="Times New Roman" w:hAnsi="Times New Roman"/>
                <w:iCs/>
                <w:sz w:val="20"/>
                <w:szCs w:val="20"/>
              </w:rPr>
              <w:t>avelling</w:t>
            </w:r>
            <w:r w:rsidRPr="00471428">
              <w:rPr>
                <w:rFonts w:ascii="Times New Roman" w:eastAsia="Times New Roman" w:hAnsi="Times New Roman"/>
                <w:iCs/>
                <w:sz w:val="20"/>
                <w:szCs w:val="20"/>
                <w:lang w:val="en-US"/>
              </w:rPr>
              <w:t xml:space="preserve">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 I</w:t>
            </w:r>
            <w:r w:rsidRPr="00471428">
              <w:rPr>
                <w:rFonts w:ascii="Times New Roman" w:eastAsia="Times New Roman" w:hAnsi="Times New Roman"/>
                <w:iCs/>
                <w:sz w:val="20"/>
                <w:szCs w:val="20"/>
                <w:lang w:val="en-US"/>
              </w:rPr>
              <w:t xml:space="preserve">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enjoy </w:t>
            </w:r>
            <w:r w:rsidRPr="00471428">
              <w:rPr>
                <w:rFonts w:ascii="Times New Roman" w:eastAsia="Times New Roman" w:hAnsi="Times New Roman"/>
                <w:iCs/>
                <w:sz w:val="20"/>
                <w:szCs w:val="20"/>
                <w:lang w:val="en-US"/>
              </w:rPr>
              <w:t xml:space="preserve">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very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lang w:val="en-US"/>
              </w:rPr>
              <w:t>much</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 alway</w:t>
            </w:r>
            <w:r w:rsidRPr="00471428">
              <w:rPr>
                <w:rFonts w:ascii="Times New Roman" w:eastAsia="Times New Roman" w:hAnsi="Times New Roman"/>
                <w:iCs/>
                <w:sz w:val="20"/>
                <w:szCs w:val="20"/>
                <w:lang w:val="en-US"/>
              </w:rPr>
              <w:t>s</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263145</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43</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sz w:val="20"/>
                <w:szCs w:val="20"/>
              </w:rPr>
            </w:pPr>
            <w:r w:rsidRPr="00471428">
              <w:rPr>
                <w:rFonts w:ascii="Times New Roman" w:eastAsia="Times New Roman" w:hAnsi="Times New Roman"/>
                <w:sz w:val="20"/>
                <w:szCs w:val="20"/>
              </w:rPr>
              <w:t xml:space="preserve">explore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 we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new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 places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love</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  to</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471428" w:rsidRPr="00471428" w:rsidRDefault="00471428" w:rsidP="00471428">
            <w:pPr>
              <w:spacing w:after="0" w:line="240" w:lineRule="auto"/>
              <w:ind w:right="-57"/>
              <w:rPr>
                <w:rFonts w:ascii="Times New Roman" w:hAnsi="Times New Roman"/>
                <w:sz w:val="24"/>
                <w:szCs w:val="24"/>
              </w:rPr>
            </w:pPr>
          </w:p>
        </w:tc>
        <w:tc>
          <w:tcPr>
            <w:tcW w:w="1474"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256134</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44</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jc w:val="both"/>
              <w:rPr>
                <w:rFonts w:ascii="Times New Roman" w:hAnsi="Times New Roman"/>
                <w:sz w:val="20"/>
                <w:szCs w:val="20"/>
              </w:rPr>
            </w:pPr>
          </w:p>
          <w:p w:rsidR="00471428" w:rsidRPr="00471428" w:rsidRDefault="00471428" w:rsidP="00471428">
            <w:pPr>
              <w:spacing w:after="0" w:line="240" w:lineRule="auto"/>
              <w:rPr>
                <w:rFonts w:ascii="Times New Roman" w:hAnsi="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Выбор обоснуйте. </w:t>
            </w:r>
            <w:r w:rsidRPr="00471428">
              <w:rPr>
                <w:rFonts w:ascii="Times New Roman" w:eastAsia="Times New Roman" w:hAnsi="Times New Roman" w:cs="Times New Roman"/>
                <w:sz w:val="20"/>
                <w:szCs w:val="20"/>
              </w:rPr>
              <w:t>Выберите слово, подходящее по контексту.Для того чтобы обосновать свой выбор, переведите полученное высказывание.</w:t>
            </w:r>
          </w:p>
          <w:p w:rsidR="00471428" w:rsidRPr="00471428" w:rsidRDefault="00471428" w:rsidP="00471428">
            <w:pPr>
              <w:spacing w:after="0" w:line="240" w:lineRule="auto"/>
              <w:ind w:right="-57"/>
              <w:jc w:val="both"/>
              <w:rPr>
                <w:rFonts w:ascii="Times New Roman" w:hAnsi="Times New Roman"/>
                <w:sz w:val="20"/>
                <w:szCs w:val="20"/>
              </w:rPr>
            </w:pP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_______ is the most common type of train used for long-distance travel.</w:t>
            </w: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Subway</w:t>
            </w: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Commuter train</w:t>
            </w: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High-speed train</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sz w:val="20"/>
                <w:szCs w:val="20"/>
                <w:lang w:val="en-US"/>
              </w:rPr>
              <w:t>4) Freight train</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lang w:val="en-US"/>
              </w:rPr>
            </w:pPr>
          </w:p>
        </w:tc>
        <w:tc>
          <w:tcPr>
            <w:tcW w:w="1474" w:type="dxa"/>
          </w:tcPr>
          <w:p w:rsidR="00471428" w:rsidRPr="00471428" w:rsidRDefault="00471428" w:rsidP="00471428">
            <w:pPr>
              <w:widowControl w:val="0"/>
              <w:spacing w:after="0" w:line="240" w:lineRule="auto"/>
              <w:ind w:left="-57" w:right="-57"/>
              <w:jc w:val="center"/>
              <w:rPr>
                <w:rFonts w:ascii="Times New Roman" w:hAnsi="Times New Roman" w:cs="Times New Roman"/>
                <w:iCs/>
                <w:sz w:val="20"/>
                <w:szCs w:val="20"/>
              </w:rPr>
            </w:pPr>
            <w:r w:rsidRPr="00471428">
              <w:rPr>
                <w:rFonts w:ascii="Times New Roman" w:hAnsi="Times New Roman" w:cs="Times New Roman"/>
                <w:iCs/>
                <w:sz w:val="20"/>
                <w:szCs w:val="20"/>
              </w:rPr>
              <w:t>3</w:t>
            </w:r>
          </w:p>
          <w:p w:rsidR="00471428" w:rsidRPr="00471428" w:rsidRDefault="00471428" w:rsidP="00471428">
            <w:pPr>
              <w:widowControl w:val="0"/>
              <w:spacing w:after="0" w:line="240" w:lineRule="auto"/>
              <w:ind w:left="-57" w:right="-57"/>
              <w:jc w:val="center"/>
              <w:rPr>
                <w:rFonts w:ascii="Times New Roman" w:hAnsi="Times New Roman" w:cs="Times New Roman"/>
                <w:iCs/>
                <w:sz w:val="20"/>
                <w:szCs w:val="20"/>
              </w:rPr>
            </w:pPr>
            <w:r w:rsidRPr="00471428">
              <w:rPr>
                <w:rFonts w:ascii="Times New Roman" w:hAnsi="Times New Roman" w:cs="Times New Roman"/>
                <w:iCs/>
                <w:sz w:val="20"/>
                <w:szCs w:val="20"/>
              </w:rPr>
              <w:t>Обоснование выбора:</w:t>
            </w:r>
          </w:p>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Скоростной поезд самый распространяенный вид поездов, используемых для поездок на дальние расстояния.</w:t>
            </w:r>
          </w:p>
          <w:p w:rsidR="00471428" w:rsidRPr="00471428" w:rsidRDefault="00471428" w:rsidP="00471428">
            <w:pPr>
              <w:spacing w:after="0" w:line="240" w:lineRule="auto"/>
              <w:rPr>
                <w:rFonts w:ascii="Times New Roman" w:eastAsia="Times New Roman" w:hAnsi="Times New Roman"/>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45</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Выбор обоснуйте. </w:t>
            </w:r>
            <w:r w:rsidRPr="00471428">
              <w:rPr>
                <w:rFonts w:ascii="Times New Roman" w:eastAsia="Times New Roman" w:hAnsi="Times New Roman" w:cs="Times New Roman"/>
                <w:sz w:val="20"/>
                <w:szCs w:val="20"/>
              </w:rPr>
              <w:t>Выберите слово, подходящее по контексту. Для того чтобы обосновать свой выбор, переведите полученное высказывание.</w:t>
            </w:r>
          </w:p>
          <w:p w:rsidR="00471428" w:rsidRPr="00471428" w:rsidRDefault="00471428" w:rsidP="00471428">
            <w:pPr>
              <w:widowControl w:val="0"/>
              <w:spacing w:after="0" w:line="240" w:lineRule="auto"/>
              <w:ind w:right="-57"/>
              <w:rPr>
                <w:rFonts w:ascii="Times New Roman" w:hAnsi="Times New Roman"/>
                <w:sz w:val="20"/>
                <w:szCs w:val="20"/>
              </w:rPr>
            </w:pPr>
          </w:p>
          <w:p w:rsidR="00471428" w:rsidRPr="00471428" w:rsidRDefault="00471428" w:rsidP="00471428">
            <w:pPr>
              <w:widowControl w:val="0"/>
              <w:spacing w:after="0" w:line="240" w:lineRule="auto"/>
              <w:ind w:right="-57"/>
              <w:rPr>
                <w:rFonts w:ascii="Times New Roman" w:hAnsi="Times New Roman"/>
                <w:sz w:val="20"/>
                <w:szCs w:val="20"/>
              </w:rPr>
            </w:pPr>
            <w:r w:rsidRPr="00471428">
              <w:rPr>
                <w:rFonts w:ascii="Times New Roman" w:hAnsi="Times New Roman"/>
                <w:sz w:val="20"/>
                <w:szCs w:val="20"/>
              </w:rPr>
              <w:t xml:space="preserve">__________ </w:t>
            </w:r>
            <w:r w:rsidRPr="00471428">
              <w:rPr>
                <w:rFonts w:ascii="Times New Roman" w:hAnsi="Times New Roman"/>
                <w:sz w:val="20"/>
                <w:szCs w:val="20"/>
                <w:lang w:val="en-US"/>
              </w:rPr>
              <w:t>is</w:t>
            </w:r>
            <w:r w:rsidRPr="00471428">
              <w:rPr>
                <w:rFonts w:ascii="Times New Roman" w:hAnsi="Times New Roman"/>
                <w:sz w:val="20"/>
                <w:szCs w:val="20"/>
              </w:rPr>
              <w:t xml:space="preserve"> </w:t>
            </w:r>
            <w:r w:rsidRPr="00471428">
              <w:rPr>
                <w:rFonts w:ascii="Times New Roman" w:hAnsi="Times New Roman"/>
                <w:sz w:val="20"/>
                <w:szCs w:val="20"/>
                <w:lang w:val="en-US"/>
              </w:rPr>
              <w:t>typically</w:t>
            </w:r>
            <w:r w:rsidRPr="00471428">
              <w:rPr>
                <w:rFonts w:ascii="Times New Roman" w:hAnsi="Times New Roman"/>
                <w:sz w:val="20"/>
                <w:szCs w:val="20"/>
              </w:rPr>
              <w:t xml:space="preserve"> </w:t>
            </w:r>
            <w:r w:rsidRPr="00471428">
              <w:rPr>
                <w:rFonts w:ascii="Times New Roman" w:hAnsi="Times New Roman"/>
                <w:sz w:val="20"/>
                <w:szCs w:val="20"/>
                <w:lang w:val="en-US"/>
              </w:rPr>
              <w:t>used</w:t>
            </w:r>
            <w:r w:rsidRPr="00471428">
              <w:rPr>
                <w:rFonts w:ascii="Times New Roman" w:hAnsi="Times New Roman"/>
                <w:sz w:val="20"/>
                <w:szCs w:val="20"/>
              </w:rPr>
              <w:t xml:space="preserve"> </w:t>
            </w:r>
            <w:r w:rsidRPr="00471428">
              <w:rPr>
                <w:rFonts w:ascii="Times New Roman" w:hAnsi="Times New Roman"/>
                <w:sz w:val="20"/>
                <w:szCs w:val="20"/>
                <w:lang w:val="en-US"/>
              </w:rPr>
              <w:t>to</w:t>
            </w:r>
            <w:r w:rsidRPr="00471428">
              <w:rPr>
                <w:rFonts w:ascii="Times New Roman" w:hAnsi="Times New Roman"/>
                <w:sz w:val="20"/>
                <w:szCs w:val="20"/>
              </w:rPr>
              <w:t xml:space="preserve"> </w:t>
            </w:r>
            <w:r w:rsidRPr="00471428">
              <w:rPr>
                <w:rFonts w:ascii="Times New Roman" w:hAnsi="Times New Roman"/>
                <w:sz w:val="20"/>
                <w:szCs w:val="20"/>
                <w:lang w:val="en-US"/>
              </w:rPr>
              <w:t>carry</w:t>
            </w:r>
            <w:r w:rsidRPr="00471428">
              <w:rPr>
                <w:rFonts w:ascii="Times New Roman" w:hAnsi="Times New Roman"/>
                <w:sz w:val="20"/>
                <w:szCs w:val="20"/>
              </w:rPr>
              <w:t xml:space="preserve"> </w:t>
            </w:r>
            <w:r w:rsidRPr="00471428">
              <w:rPr>
                <w:rFonts w:ascii="Times New Roman" w:hAnsi="Times New Roman"/>
                <w:sz w:val="20"/>
                <w:szCs w:val="20"/>
                <w:lang w:val="en-US"/>
              </w:rPr>
              <w:t>goods</w:t>
            </w:r>
            <w:r w:rsidRPr="00471428">
              <w:rPr>
                <w:rFonts w:ascii="Times New Roman" w:hAnsi="Times New Roman"/>
                <w:sz w:val="20"/>
                <w:szCs w:val="20"/>
              </w:rPr>
              <w:t>.</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1) Freight train</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2) Bullet train</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3) Passenger train</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4) Trolley</w:t>
            </w:r>
          </w:p>
        </w:tc>
        <w:tc>
          <w:tcPr>
            <w:tcW w:w="1474" w:type="dxa"/>
          </w:tcPr>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1</w:t>
            </w:r>
          </w:p>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Грузовой поезд обычно используется для перевозки грузов</w:t>
            </w:r>
          </w:p>
          <w:p w:rsidR="00471428" w:rsidRPr="00471428" w:rsidRDefault="00471428" w:rsidP="00471428">
            <w:pPr>
              <w:spacing w:after="0" w:line="240" w:lineRule="auto"/>
              <w:rPr>
                <w:rFonts w:ascii="Times New Roman" w:eastAsia="Times New Roman" w:hAnsi="Times New Roman"/>
                <w:sz w:val="20"/>
                <w:szCs w:val="20"/>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46</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18"/>
              </w:rPr>
            </w:pPr>
          </w:p>
        </w:tc>
        <w:tc>
          <w:tcPr>
            <w:tcW w:w="6074" w:type="dxa"/>
          </w:tcPr>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Выбор обоснуйте. </w:t>
            </w:r>
            <w:r w:rsidRPr="00471428">
              <w:rPr>
                <w:rFonts w:ascii="Times New Roman" w:eastAsia="Times New Roman" w:hAnsi="Times New Roman" w:cs="Times New Roman"/>
                <w:sz w:val="20"/>
                <w:szCs w:val="20"/>
              </w:rPr>
              <w:t>Для того чтобы обосновать свой выбор, переведите полученное высказывание.</w:t>
            </w:r>
          </w:p>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 xml:space="preserve">_______ is a kind of transport that runs underground in cities. </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Intercity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Subway / Metro</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Diesel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4) Light rail</w:t>
            </w:r>
          </w:p>
        </w:tc>
        <w:tc>
          <w:tcPr>
            <w:tcW w:w="1474" w:type="dxa"/>
          </w:tcPr>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2</w:t>
            </w:r>
          </w:p>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471428" w:rsidRPr="00471428" w:rsidRDefault="00471428" w:rsidP="00471428">
            <w:pPr>
              <w:spacing w:after="0" w:line="240" w:lineRule="auto"/>
              <w:ind w:left="100" w:hangingChars="50" w:hanging="100"/>
              <w:rPr>
                <w:rFonts w:ascii="Times New Roman" w:eastAsia="Times New Roman" w:hAnsi="Times New Roman"/>
              </w:rPr>
            </w:pPr>
            <w:r w:rsidRPr="00471428">
              <w:rPr>
                <w:rFonts w:ascii="Times New Roman" w:eastAsia="Times New Roman" w:hAnsi="Times New Roman"/>
                <w:sz w:val="20"/>
                <w:szCs w:val="20"/>
              </w:rPr>
              <w:t xml:space="preserve">Метро - вид транспорта, который курсирует под землёй в городах. </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47</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18"/>
              </w:rPr>
            </w:pPr>
          </w:p>
        </w:tc>
        <w:tc>
          <w:tcPr>
            <w:tcW w:w="6074" w:type="dxa"/>
          </w:tcPr>
          <w:p w:rsidR="00471428" w:rsidRPr="00471428" w:rsidRDefault="00471428" w:rsidP="00471428">
            <w:pPr>
              <w:widowControl w:val="0"/>
              <w:spacing w:after="0" w:line="240" w:lineRule="auto"/>
              <w:ind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Выбор обоснуйте. </w:t>
            </w:r>
            <w:r w:rsidRPr="00471428">
              <w:rPr>
                <w:rFonts w:ascii="Times New Roman" w:eastAsia="Times New Roman" w:hAnsi="Times New Roman" w:cs="Times New Roman"/>
                <w:sz w:val="20"/>
                <w:szCs w:val="20"/>
              </w:rPr>
              <w:t>Для того чтобы обосновать свой выбор, переведите полученное высказывание.</w:t>
            </w:r>
          </w:p>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 xml:space="preserve">_________ is one of the fastest kind of railway transport. </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Steam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High-speed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Local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4) Freight train</w:t>
            </w:r>
          </w:p>
        </w:tc>
        <w:tc>
          <w:tcPr>
            <w:tcW w:w="1474" w:type="dxa"/>
          </w:tcPr>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2</w:t>
            </w:r>
          </w:p>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471428" w:rsidRPr="00471428" w:rsidRDefault="00471428" w:rsidP="00471428">
            <w:pPr>
              <w:spacing w:after="0" w:line="240" w:lineRule="auto"/>
              <w:jc w:val="both"/>
              <w:rPr>
                <w:rFonts w:ascii="Times New Roman" w:eastAsia="Times New Roman" w:hAnsi="Times New Roman"/>
                <w:sz w:val="20"/>
                <w:szCs w:val="20"/>
              </w:rPr>
            </w:pPr>
            <w:r w:rsidRPr="00471428">
              <w:rPr>
                <w:rFonts w:ascii="Times New Roman" w:eastAsia="Times New Roman" w:hAnsi="Times New Roman"/>
                <w:sz w:val="20"/>
                <w:szCs w:val="20"/>
              </w:rPr>
              <w:t xml:space="preserve">Скоростной поезд один из самый быстрых видов железнодорожного транспорта. </w:t>
            </w:r>
          </w:p>
          <w:p w:rsidR="00471428" w:rsidRPr="00471428" w:rsidRDefault="00471428" w:rsidP="00471428">
            <w:pPr>
              <w:spacing w:after="0" w:line="240" w:lineRule="auto"/>
              <w:rPr>
                <w:rFonts w:ascii="Times New Roman" w:eastAsia="Times New Roman" w:hAnsi="Times New Roman"/>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48</w:t>
            </w:r>
          </w:p>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правильную форму глагола в каждом предложении.</w:t>
            </w:r>
          </w:p>
          <w:p w:rsidR="00471428" w:rsidRPr="00471428" w:rsidRDefault="00471428" w:rsidP="00471428">
            <w:pPr>
              <w:widowControl w:val="0"/>
              <w:spacing w:after="0" w:line="240" w:lineRule="auto"/>
              <w:ind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 </w:t>
            </w:r>
          </w:p>
          <w:p w:rsidR="00471428" w:rsidRPr="00471428" w:rsidRDefault="00471428" w:rsidP="00471428">
            <w:pPr>
              <w:widowControl w:val="0"/>
              <w:numPr>
                <w:ilvl w:val="0"/>
                <w:numId w:val="36"/>
              </w:numPr>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The train ____ at the station now.</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rPr>
              <w:t>А</w:t>
            </w:r>
            <w:r w:rsidRPr="00471428">
              <w:rPr>
                <w:rFonts w:ascii="Times New Roman" w:eastAsia="Times New Roman" w:hAnsi="Times New Roman"/>
                <w:sz w:val="20"/>
                <w:szCs w:val="20"/>
                <w:lang w:val="en-US"/>
              </w:rPr>
              <w:t>) is arriving</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Б) is arrived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В) arrives</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p>
          <w:p w:rsidR="00471428" w:rsidRPr="00471428" w:rsidRDefault="00471428" w:rsidP="00471428">
            <w:pPr>
              <w:widowControl w:val="0"/>
              <w:numPr>
                <w:ilvl w:val="0"/>
                <w:numId w:val="36"/>
              </w:numPr>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The tracks ____ by maintenance crews every night.</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А) are repairing</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Б) are repaired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В) repaired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3.The safety instructions ____ to all passengers before departure.</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А) is explained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Б) are explained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В) explained</w:t>
            </w:r>
          </w:p>
        </w:tc>
        <w:tc>
          <w:tcPr>
            <w:tcW w:w="1474" w:type="dxa"/>
          </w:tcPr>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Обоснование выбора:</w:t>
            </w:r>
          </w:p>
          <w:p w:rsidR="00471428" w:rsidRPr="00471428" w:rsidRDefault="00471428" w:rsidP="00471428">
            <w:pPr>
              <w:spacing w:after="0" w:line="240" w:lineRule="auto"/>
              <w:rPr>
                <w:rFonts w:ascii="Times New Roman" w:eastAsia="Times New Roman" w:hAnsi="Times New Roman" w:cs="Times New Roman"/>
                <w:sz w:val="20"/>
                <w:szCs w:val="20"/>
              </w:rPr>
            </w:pPr>
          </w:p>
          <w:p w:rsidR="00471428" w:rsidRPr="00471428" w:rsidRDefault="00471428" w:rsidP="00471428">
            <w:pPr>
              <w:numPr>
                <w:ilvl w:val="0"/>
                <w:numId w:val="37"/>
              </w:num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А</w:t>
            </w:r>
          </w:p>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Present</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C</w:t>
            </w:r>
            <w:r w:rsidRPr="00471428">
              <w:rPr>
                <w:rFonts w:ascii="Times New Roman" w:eastAsia="Times New Roman" w:hAnsi="Times New Roman"/>
                <w:sz w:val="20"/>
                <w:szCs w:val="20"/>
                <w:lang w:val="en-US"/>
              </w:rPr>
              <w:t>ontinuous</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now</w:t>
            </w:r>
            <w:r w:rsidRPr="00471428">
              <w:rPr>
                <w:rFonts w:ascii="Times New Roman" w:eastAsia="Times New Roman" w:hAnsi="Times New Roman" w:cs="Times New Roman"/>
                <w:sz w:val="20"/>
                <w:szCs w:val="20"/>
              </w:rPr>
              <w:t xml:space="preserve"> указывает на данное время)</w:t>
            </w:r>
          </w:p>
          <w:p w:rsidR="00471428" w:rsidRPr="00471428" w:rsidRDefault="00471428" w:rsidP="00471428">
            <w:pPr>
              <w:spacing w:after="0" w:line="240" w:lineRule="auto"/>
              <w:rPr>
                <w:rFonts w:ascii="Times New Roman" w:eastAsia="Times New Roman" w:hAnsi="Times New Roman" w:cs="Times New Roman"/>
                <w:sz w:val="20"/>
                <w:szCs w:val="20"/>
              </w:rPr>
            </w:pPr>
          </w:p>
          <w:p w:rsidR="00471428" w:rsidRPr="00471428" w:rsidRDefault="00471428" w:rsidP="00471428">
            <w:pPr>
              <w:numPr>
                <w:ilvl w:val="0"/>
                <w:numId w:val="37"/>
              </w:numPr>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rPr>
              <w:t>Б</w:t>
            </w:r>
          </w:p>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Passive</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voice</w:t>
            </w:r>
            <w:r w:rsidRPr="00471428">
              <w:rPr>
                <w:rFonts w:ascii="Times New Roman" w:eastAsia="Times New Roman" w:hAnsi="Times New Roman" w:cs="Times New Roman"/>
                <w:sz w:val="20"/>
                <w:szCs w:val="20"/>
              </w:rPr>
              <w:t xml:space="preserve"> (Каждую ночь на путях работают ремонтные бригады)</w:t>
            </w:r>
          </w:p>
          <w:p w:rsidR="00471428" w:rsidRPr="00471428" w:rsidRDefault="00471428" w:rsidP="00471428">
            <w:pPr>
              <w:spacing w:after="0" w:line="240" w:lineRule="auto"/>
              <w:rPr>
                <w:rFonts w:ascii="Times New Roman" w:eastAsia="Times New Roman" w:hAnsi="Times New Roman" w:cs="Times New Roman"/>
                <w:sz w:val="20"/>
                <w:szCs w:val="20"/>
              </w:rPr>
            </w:pPr>
          </w:p>
          <w:p w:rsidR="00471428" w:rsidRPr="00471428" w:rsidRDefault="00471428" w:rsidP="00471428">
            <w:pPr>
              <w:numPr>
                <w:ilvl w:val="0"/>
                <w:numId w:val="37"/>
              </w:num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Б</w:t>
            </w:r>
          </w:p>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Passive</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voice</w:t>
            </w:r>
            <w:r w:rsidRPr="00471428">
              <w:rPr>
                <w:rFonts w:ascii="Times New Roman" w:eastAsia="Times New Roman" w:hAnsi="Times New Roman" w:cs="Times New Roman"/>
                <w:sz w:val="20"/>
                <w:szCs w:val="20"/>
              </w:rPr>
              <w:t xml:space="preserve"> (Инструкции по технике безопасности разъясняются для всех пассажиров перед вылетом)</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49</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hAnsi="Times New Roman" w:cs="Times New Roman"/>
                <w:sz w:val="20"/>
                <w:szCs w:val="20"/>
              </w:rPr>
            </w:pPr>
            <w:r w:rsidRPr="00471428">
              <w:rPr>
                <w:rFonts w:ascii="Times New Roman" w:eastAsia="Times New Roman" w:hAnsi="Times New Roman" w:cs="Times New Roman"/>
                <w:bCs/>
                <w:sz w:val="20"/>
                <w:szCs w:val="20"/>
              </w:rPr>
              <w:t>Задание закрытого типа с выбором нескольких вариантов ответа</w:t>
            </w: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З. правила чтения текстов профессиональной направленности</w:t>
            </w:r>
          </w:p>
        </w:tc>
        <w:tc>
          <w:tcPr>
            <w:tcW w:w="6074" w:type="dxa"/>
          </w:tcPr>
          <w:p w:rsidR="00471428" w:rsidRPr="00471428" w:rsidRDefault="00471428" w:rsidP="00471428">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r>
          </w:p>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правильную форму глагола в каждом предложении</w:t>
            </w:r>
          </w:p>
          <w:p w:rsidR="00471428" w:rsidRPr="00471428" w:rsidRDefault="00471428" w:rsidP="00471428">
            <w:pPr>
              <w:spacing w:after="0" w:line="240" w:lineRule="auto"/>
              <w:ind w:left="-57" w:right="-57"/>
              <w:jc w:val="both"/>
              <w:rPr>
                <w:rFonts w:ascii="Times New Roman" w:eastAsia="Times New Roman" w:hAnsi="Times New Roman" w:cs="Times New Roman"/>
                <w:sz w:val="20"/>
                <w:szCs w:val="20"/>
              </w:rPr>
            </w:pPr>
          </w:p>
          <w:p w:rsidR="00471428" w:rsidRPr="00471428" w:rsidRDefault="00471428" w:rsidP="00471428">
            <w:pPr>
              <w:widowControl w:val="0"/>
              <w:numPr>
                <w:ilvl w:val="0"/>
                <w:numId w:val="38"/>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The train ____ (1) ____ by the maintenance crew yesterday, and it ____ (2) ____ before the scheduled departure.</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А) was repaired / was cleaned</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Б) repairs / was cleaned</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В) was repaired / was cleaning</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Г) repaired / cleans</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p>
          <w:p w:rsidR="00471428" w:rsidRPr="00471428" w:rsidRDefault="00471428" w:rsidP="00471428">
            <w:pPr>
              <w:widowControl w:val="0"/>
              <w:numPr>
                <w:ilvl w:val="0"/>
                <w:numId w:val="38"/>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The signaling system ____ (1) ____ during maintenance last week, and now it ____ (2) ____ correctly.</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rPr>
              <w:t>А</w:t>
            </w:r>
            <w:r w:rsidRPr="00471428">
              <w:rPr>
                <w:rFonts w:ascii="Times New Roman" w:hAnsi="Times New Roman"/>
                <w:sz w:val="20"/>
                <w:szCs w:val="20"/>
                <w:lang w:val="en-US"/>
              </w:rPr>
              <w:t>) was inspected / is working</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Б) is inspecting / works</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В) was inspected / was working</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Г) inspecting / is working</w:t>
            </w:r>
          </w:p>
        </w:tc>
        <w:tc>
          <w:tcPr>
            <w:tcW w:w="1474" w:type="dxa"/>
          </w:tcPr>
          <w:p w:rsidR="00471428" w:rsidRPr="00471428" w:rsidRDefault="00471428" w:rsidP="00471428">
            <w:pPr>
              <w:numPr>
                <w:ilvl w:val="0"/>
                <w:numId w:val="39"/>
              </w:numPr>
              <w:spacing w:after="0" w:line="240" w:lineRule="auto"/>
              <w:rPr>
                <w:rFonts w:ascii="Times New Roman" w:eastAsia="Times New Roman" w:hAnsi="Times New Roman"/>
              </w:rPr>
            </w:pPr>
            <w:r w:rsidRPr="00471428">
              <w:rPr>
                <w:rFonts w:ascii="Times New Roman" w:eastAsia="Times New Roman" w:hAnsi="Times New Roman"/>
              </w:rPr>
              <w:t>А</w:t>
            </w:r>
          </w:p>
          <w:p w:rsidR="00471428" w:rsidRPr="00471428" w:rsidRDefault="00471428" w:rsidP="00471428">
            <w:pPr>
              <w:numPr>
                <w:ilvl w:val="0"/>
                <w:numId w:val="39"/>
              </w:numPr>
              <w:spacing w:after="0" w:line="240" w:lineRule="auto"/>
              <w:rPr>
                <w:rFonts w:ascii="Times New Roman" w:eastAsia="Times New Roman" w:hAnsi="Times New Roman"/>
              </w:rPr>
            </w:pPr>
            <w:r w:rsidRPr="00471428">
              <w:rPr>
                <w:rFonts w:ascii="Times New Roman" w:eastAsia="Times New Roman" w:hAnsi="Times New Roman"/>
              </w:rPr>
              <w:t>А</w:t>
            </w:r>
          </w:p>
          <w:p w:rsidR="00471428" w:rsidRPr="00471428" w:rsidRDefault="00471428" w:rsidP="00471428">
            <w:pPr>
              <w:spacing w:after="0" w:line="240" w:lineRule="auto"/>
              <w:rPr>
                <w:rFonts w:ascii="Times New Roman" w:eastAsia="Times New Roman" w:hAnsi="Times New Roman"/>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50</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hAnsi="Times New Roman" w:cs="Times New Roman"/>
                <w:sz w:val="20"/>
                <w:szCs w:val="20"/>
              </w:rPr>
            </w:pPr>
            <w:r w:rsidRPr="00471428">
              <w:rPr>
                <w:rFonts w:ascii="Times New Roman" w:eastAsia="Times New Roman" w:hAnsi="Times New Roman" w:cs="Times New Roman"/>
                <w:bCs/>
                <w:sz w:val="20"/>
                <w:szCs w:val="20"/>
              </w:rPr>
              <w:t>Задание закрытого типа с выбором нескольких вариантов ответа</w:t>
            </w: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16"/>
                <w:szCs w:val="16"/>
              </w:rPr>
            </w:pPr>
          </w:p>
        </w:tc>
        <w:tc>
          <w:tcPr>
            <w:tcW w:w="6074" w:type="dxa"/>
          </w:tcPr>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Выберите правильную форму глагола в каждом предложении</w:t>
            </w:r>
          </w:p>
          <w:p w:rsidR="00471428" w:rsidRPr="00471428" w:rsidRDefault="00471428" w:rsidP="00471428">
            <w:pPr>
              <w:spacing w:after="0" w:line="240" w:lineRule="auto"/>
              <w:ind w:left="-57" w:right="-57"/>
              <w:jc w:val="both"/>
              <w:rPr>
                <w:rFonts w:ascii="Times New Roman" w:eastAsia="Times New Roman" w:hAnsi="Times New Roman" w:cs="Times New Roman"/>
                <w:sz w:val="20"/>
                <w:szCs w:val="20"/>
              </w:rPr>
            </w:pPr>
          </w:p>
          <w:p w:rsidR="00471428" w:rsidRPr="00471428" w:rsidRDefault="00471428" w:rsidP="00471428">
            <w:pPr>
              <w:widowControl w:val="0"/>
              <w:spacing w:after="0" w:line="240" w:lineRule="auto"/>
              <w:ind w:left="-57" w:right="-57"/>
              <w:jc w:val="both"/>
              <w:rPr>
                <w:rFonts w:ascii="Times New Roman" w:hAnsi="Times New Roman" w:cs="Times New Roman"/>
                <w:sz w:val="20"/>
                <w:szCs w:val="20"/>
                <w:lang w:val="en-US"/>
              </w:rPr>
            </w:pPr>
            <w:r w:rsidRPr="00471428">
              <w:rPr>
                <w:rFonts w:ascii="Times New Roman" w:hAnsi="Times New Roman"/>
                <w:sz w:val="20"/>
                <w:szCs w:val="20"/>
                <w:lang w:val="en-US"/>
              </w:rPr>
              <w:t>The locomotive ____ (1) ____ by the crew before the journey, and it ____ (2) ____ checked again after arrival.</w:t>
            </w:r>
          </w:p>
          <w:p w:rsidR="00471428" w:rsidRPr="00471428" w:rsidRDefault="00471428" w:rsidP="00471428">
            <w:pPr>
              <w:widowControl w:val="0"/>
              <w:spacing w:after="0" w:line="240" w:lineRule="auto"/>
              <w:ind w:left="-57" w:right="-57"/>
              <w:jc w:val="both"/>
              <w:rPr>
                <w:rFonts w:ascii="Times New Roman" w:hAnsi="Times New Roman" w:cs="Times New Roman"/>
                <w:sz w:val="20"/>
                <w:szCs w:val="20"/>
                <w:lang w:val="en-US"/>
              </w:rPr>
            </w:pP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А) was prepared / was being</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Б) was prepared / was checked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В) prepared / is checked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Г) is preparing / checked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The station ____ (1) ____ recently, and all platforms ____ (2) ____ to ensure safety.</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А) was renovated / are cleared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Б) has been renovated / are cleared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В) was renovated / are clearing</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Г) has been renovated / were cleared</w:t>
            </w:r>
          </w:p>
        </w:tc>
        <w:tc>
          <w:tcPr>
            <w:tcW w:w="1474" w:type="dxa"/>
          </w:tcPr>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1. Б</w:t>
            </w:r>
          </w:p>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2.Б</w:t>
            </w:r>
          </w:p>
          <w:p w:rsidR="00471428" w:rsidRPr="00471428" w:rsidRDefault="00471428" w:rsidP="00471428">
            <w:pPr>
              <w:spacing w:after="0" w:line="240" w:lineRule="auto"/>
              <w:ind w:left="-57"/>
              <w:rPr>
                <w:rFonts w:ascii="Times New Roman" w:eastAsia="Times New Roman" w:hAnsi="Times New Roman"/>
                <w:sz w:val="20"/>
                <w:szCs w:val="20"/>
              </w:rPr>
            </w:pPr>
          </w:p>
          <w:p w:rsidR="00471428" w:rsidRPr="00471428" w:rsidRDefault="00471428" w:rsidP="00471428">
            <w:pPr>
              <w:spacing w:after="0" w:line="240" w:lineRule="auto"/>
              <w:ind w:left="-57"/>
              <w:rPr>
                <w:rFonts w:ascii="Times New Roman" w:eastAsia="Times New Roman" w:hAnsi="Times New Roman"/>
                <w:sz w:val="20"/>
                <w:szCs w:val="20"/>
              </w:rPr>
            </w:pPr>
          </w:p>
          <w:p w:rsidR="00471428" w:rsidRPr="00471428" w:rsidRDefault="00471428" w:rsidP="00471428">
            <w:pPr>
              <w:spacing w:after="0" w:line="240" w:lineRule="auto"/>
              <w:ind w:left="-57"/>
              <w:rPr>
                <w:rFonts w:ascii="Times New Roman" w:eastAsia="Times New Roman" w:hAnsi="Times New Roman"/>
                <w:sz w:val="20"/>
                <w:szCs w:val="20"/>
              </w:rPr>
            </w:pPr>
          </w:p>
        </w:tc>
      </w:tr>
      <w:tr w:rsidR="00471428" w:rsidRPr="00471428" w:rsidTr="00C114C2">
        <w:tc>
          <w:tcPr>
            <w:tcW w:w="909" w:type="dxa"/>
          </w:tcPr>
          <w:p w:rsidR="00471428" w:rsidRPr="00471428" w:rsidRDefault="00471428" w:rsidP="00471428">
            <w:pPr>
              <w:pStyle w:val="a8"/>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51</w:t>
            </w:r>
          </w:p>
          <w:p w:rsidR="00471428" w:rsidRPr="00471428" w:rsidRDefault="00471428" w:rsidP="00471428">
            <w:pPr>
              <w:pStyle w:val="a8"/>
              <w:spacing w:after="0" w:line="240" w:lineRule="auto"/>
              <w:ind w:left="0"/>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ПК 3.1 Оформлять техническую и технологическую документацию</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 </w:t>
            </w:r>
            <w:r w:rsidRPr="00471428">
              <w:rPr>
                <w:rFonts w:ascii="Times New Roman" w:hAnsi="Times New Roman"/>
                <w:sz w:val="20"/>
                <w:szCs w:val="18"/>
              </w:rPr>
              <w:t>У. Переводить иностранные тексты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лексический и грамматический минимум, необходимый для чтения и перевода текстовпрофессиональной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правила чтения текстов профессиональной направленности</w:t>
            </w:r>
          </w:p>
          <w:p w:rsidR="00471428" w:rsidRPr="00471428" w:rsidRDefault="00471428" w:rsidP="00471428">
            <w:pPr>
              <w:spacing w:after="0" w:line="240" w:lineRule="auto"/>
              <w:jc w:val="both"/>
              <w:rPr>
                <w:rFonts w:ascii="Times New Roman" w:hAnsi="Times New Roman" w:cs="Times New Roman"/>
                <w:sz w:val="20"/>
                <w:szCs w:val="20"/>
              </w:rPr>
            </w:pPr>
          </w:p>
        </w:tc>
        <w:tc>
          <w:tcPr>
            <w:tcW w:w="6074" w:type="dxa"/>
          </w:tcPr>
          <w:p w:rsidR="00471428" w:rsidRPr="00471428" w:rsidRDefault="00471428" w:rsidP="00471428">
            <w:pPr>
              <w:widowControl w:val="0"/>
              <w:spacing w:after="0" w:line="240" w:lineRule="auto"/>
              <w:ind w:left="-57" w:right="-57"/>
              <w:jc w:val="both"/>
              <w:rPr>
                <w:rFonts w:ascii="Times New Roman" w:hAnsi="Times New Roman" w:cs="Times New Roman"/>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терминами на английском и русском языках. </w:t>
            </w:r>
          </w:p>
          <w:tbl>
            <w:tblPr>
              <w:tblStyle w:val="a7"/>
              <w:tblW w:w="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3402"/>
            </w:tblGrid>
            <w:tr w:rsidR="00471428" w:rsidRPr="00471428" w:rsidTr="00F4621D">
              <w:tc>
                <w:tcPr>
                  <w:tcW w:w="1903" w:type="dxa"/>
                </w:tcPr>
                <w:p w:rsidR="00471428" w:rsidRPr="00471428" w:rsidRDefault="00471428" w:rsidP="00471428">
                  <w:pPr>
                    <w:spacing w:after="0" w:line="240" w:lineRule="auto"/>
                    <w:rPr>
                      <w:rFonts w:ascii="Times New Roman" w:eastAsia="Arial" w:hAnsi="Times New Roman" w:cs="Times New Roman"/>
                      <w:sz w:val="20"/>
                      <w:szCs w:val="20"/>
                    </w:rPr>
                  </w:pPr>
                  <w:r w:rsidRPr="00471428">
                    <w:rPr>
                      <w:rFonts w:ascii="Times New Roman" w:eastAsia="Arial" w:hAnsi="Times New Roman" w:cs="Times New Roman"/>
                      <w:sz w:val="20"/>
                      <w:szCs w:val="20"/>
                      <w:shd w:val="clear" w:color="auto" w:fill="FFFFFF"/>
                    </w:rPr>
                    <w:t>1</w:t>
                  </w:r>
                  <w:r w:rsidRPr="00471428">
                    <w:rPr>
                      <w:rFonts w:ascii="Times New Roman" w:hAnsi="Times New Roman" w:cs="Times New Roman"/>
                      <w:sz w:val="20"/>
                      <w:szCs w:val="20"/>
                    </w:rPr>
                    <w:t xml:space="preserve"> </w:t>
                  </w:r>
                  <w:r w:rsidRPr="00471428">
                    <w:rPr>
                      <w:rFonts w:ascii="Times New Roman" w:hAnsi="Times New Roman" w:cs="Times New Roman"/>
                      <w:sz w:val="20"/>
                      <w:szCs w:val="20"/>
                      <w:lang w:val="en-US"/>
                    </w:rPr>
                    <w:t>R</w:t>
                  </w:r>
                  <w:r w:rsidRPr="00471428">
                    <w:rPr>
                      <w:rFonts w:ascii="Times New Roman" w:hAnsi="Times New Roman" w:cs="Times New Roman"/>
                      <w:sz w:val="20"/>
                      <w:szCs w:val="20"/>
                    </w:rPr>
                    <w:t>ailway</w:t>
                  </w:r>
                </w:p>
                <w:p w:rsidR="00471428" w:rsidRPr="00471428" w:rsidRDefault="00471428" w:rsidP="00471428">
                  <w:pPr>
                    <w:spacing w:after="0" w:line="240" w:lineRule="auto"/>
                    <w:rPr>
                      <w:rFonts w:ascii="Times New Roman" w:hAnsi="Times New Roman" w:cs="Times New Roman"/>
                      <w:sz w:val="20"/>
                      <w:szCs w:val="20"/>
                    </w:rPr>
                  </w:pPr>
                </w:p>
              </w:tc>
              <w:tc>
                <w:tcPr>
                  <w:tcW w:w="3402" w:type="dxa"/>
                </w:tcPr>
                <w:p w:rsidR="00471428" w:rsidRPr="00471428" w:rsidRDefault="00471428" w:rsidP="00471428">
                  <w:pPr>
                    <w:spacing w:after="0" w:line="240" w:lineRule="auto"/>
                    <w:rPr>
                      <w:rFonts w:ascii="Times New Roman" w:eastAsia="Arial" w:hAnsi="Times New Roman" w:cs="Times New Roman"/>
                      <w:sz w:val="20"/>
                      <w:szCs w:val="20"/>
                      <w:shd w:val="clear" w:color="auto" w:fill="FFFFFF"/>
                    </w:rPr>
                  </w:pP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А) Машинист</w:t>
                  </w:r>
                </w:p>
              </w:tc>
            </w:tr>
            <w:tr w:rsidR="00471428" w:rsidRPr="00471428" w:rsidTr="00F4621D">
              <w:trPr>
                <w:trHeight w:val="685"/>
              </w:trPr>
              <w:tc>
                <w:tcPr>
                  <w:tcW w:w="1903"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2.</w:t>
                  </w:r>
                  <w:r w:rsidRPr="00471428">
                    <w:rPr>
                      <w:rFonts w:ascii="Times New Roman" w:hAnsi="Times New Roman" w:cs="Times New Roman"/>
                      <w:sz w:val="20"/>
                      <w:szCs w:val="20"/>
                      <w:lang w:val="en-US"/>
                    </w:rPr>
                    <w:t>D</w:t>
                  </w:r>
                  <w:r w:rsidRPr="00471428">
                    <w:rPr>
                      <w:rFonts w:ascii="Times New Roman" w:hAnsi="Times New Roman" w:cs="Times New Roman"/>
                      <w:sz w:val="20"/>
                      <w:szCs w:val="20"/>
                    </w:rPr>
                    <w:t>river</w:t>
                  </w:r>
                </w:p>
              </w:tc>
              <w:tc>
                <w:tcPr>
                  <w:tcW w:w="3402"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Б) Диспетчер </w:t>
                  </w:r>
                </w:p>
              </w:tc>
            </w:tr>
            <w:tr w:rsidR="00471428" w:rsidRPr="00471428" w:rsidTr="00F4621D">
              <w:trPr>
                <w:trHeight w:val="732"/>
              </w:trPr>
              <w:tc>
                <w:tcPr>
                  <w:tcW w:w="1903"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3.</w:t>
                  </w:r>
                  <w:r w:rsidRPr="00471428">
                    <w:rPr>
                      <w:rFonts w:ascii="Times New Roman" w:hAnsi="Times New Roman" w:cs="Times New Roman"/>
                      <w:sz w:val="20"/>
                      <w:szCs w:val="20"/>
                      <w:lang w:val="en-US"/>
                    </w:rPr>
                    <w:t>D</w:t>
                  </w:r>
                  <w:r w:rsidRPr="00471428">
                    <w:rPr>
                      <w:rFonts w:ascii="Times New Roman" w:hAnsi="Times New Roman" w:cs="Times New Roman"/>
                      <w:sz w:val="20"/>
                      <w:szCs w:val="20"/>
                    </w:rPr>
                    <w:t>ispatcher</w:t>
                  </w:r>
                </w:p>
              </w:tc>
              <w:tc>
                <w:tcPr>
                  <w:tcW w:w="3402"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В) Железная дорога</w:t>
                  </w:r>
                </w:p>
              </w:tc>
            </w:tr>
            <w:tr w:rsidR="00471428" w:rsidRPr="00471428" w:rsidTr="00F4621D">
              <w:trPr>
                <w:trHeight w:val="635"/>
              </w:trPr>
              <w:tc>
                <w:tcPr>
                  <w:tcW w:w="1903"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4.</w:t>
                  </w:r>
                  <w:r w:rsidRPr="00471428">
                    <w:rPr>
                      <w:rFonts w:ascii="Times New Roman" w:hAnsi="Times New Roman" w:cs="Times New Roman"/>
                      <w:sz w:val="20"/>
                      <w:szCs w:val="20"/>
                      <w:lang w:val="en-US"/>
                    </w:rPr>
                    <w:t xml:space="preserve"> S</w:t>
                  </w:r>
                  <w:r w:rsidRPr="00471428">
                    <w:rPr>
                      <w:rFonts w:ascii="Times New Roman" w:hAnsi="Times New Roman" w:cs="Times New Roman"/>
                      <w:sz w:val="20"/>
                      <w:szCs w:val="20"/>
                    </w:rPr>
                    <w:t>witch</w:t>
                  </w:r>
                </w:p>
              </w:tc>
              <w:tc>
                <w:tcPr>
                  <w:tcW w:w="3402"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Г)  Грузовой вагон </w:t>
                  </w:r>
                </w:p>
              </w:tc>
            </w:tr>
            <w:tr w:rsidR="00471428" w:rsidRPr="00471428" w:rsidTr="00F4621D">
              <w:trPr>
                <w:trHeight w:val="823"/>
              </w:trPr>
              <w:tc>
                <w:tcPr>
                  <w:tcW w:w="1903"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5. </w:t>
                  </w:r>
                  <w:r w:rsidRPr="00471428">
                    <w:rPr>
                      <w:rFonts w:ascii="Times New Roman" w:hAnsi="Times New Roman" w:cs="Times New Roman"/>
                      <w:sz w:val="20"/>
                      <w:szCs w:val="20"/>
                      <w:lang w:val="en-US"/>
                    </w:rPr>
                    <w:t>F</w:t>
                  </w:r>
                  <w:r w:rsidRPr="00471428">
                    <w:rPr>
                      <w:rFonts w:ascii="Times New Roman" w:hAnsi="Times New Roman" w:cs="Times New Roman"/>
                      <w:sz w:val="20"/>
                      <w:szCs w:val="20"/>
                    </w:rPr>
                    <w:t>reight car</w:t>
                  </w:r>
                </w:p>
              </w:tc>
              <w:tc>
                <w:tcPr>
                  <w:tcW w:w="3402"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Д) Стрелка</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А2Б3В1Г5Д4</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r>
      <w:tr w:rsid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52</w:t>
            </w:r>
          </w:p>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w:t>
            </w:r>
          </w:p>
          <w:p w:rsidR="00471428" w:rsidRPr="00471428" w:rsidRDefault="00471428" w:rsidP="00471428">
            <w:pPr>
              <w:pStyle w:val="a8"/>
              <w:spacing w:after="0" w:line="240" w:lineRule="auto"/>
              <w:ind w:left="0"/>
              <w:jc w:val="center"/>
              <w:rPr>
                <w:rFonts w:ascii="Times New Roman" w:hAnsi="Times New Roman" w:cs="Times New Roman"/>
                <w:sz w:val="20"/>
                <w:szCs w:val="20"/>
              </w:rPr>
            </w:pPr>
          </w:p>
          <w:p w:rsidR="00471428" w:rsidRPr="00471428" w:rsidRDefault="00471428" w:rsidP="00471428">
            <w:pPr>
              <w:spacing w:after="0" w:line="240" w:lineRule="auto"/>
              <w:jc w:val="center"/>
              <w:rPr>
                <w:rFonts w:ascii="Times New Roman" w:hAnsi="Times New Roman" w:cs="Times New Roman"/>
                <w:sz w:val="20"/>
                <w:szCs w:val="20"/>
                <w:lang w:val="en-US"/>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ПК 3.1 Оформлять техническую и технологическую документацию</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У. Переводить иностранные тексты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лексический и грамматический минимум, необходимый для чтения и перевода текстовпрофессиональной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пробела).Установите соответствие между определениями и терминами на английском языке. </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А</w:t>
            </w:r>
            <w:r w:rsidRPr="00471428">
              <w:rPr>
                <w:rFonts w:ascii="Times New Roman" w:hAnsi="Times New Roman" w:cs="Times New Roman"/>
                <w:sz w:val="20"/>
                <w:szCs w:val="20"/>
                <w:lang w:val="en-US"/>
              </w:rPr>
              <w:t>) Refrigerator car</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Train</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Switch rail</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Driver</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Permanent way</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1.</w:t>
            </w:r>
            <w:r w:rsidRPr="00471428">
              <w:rPr>
                <w:rFonts w:ascii="Times New Roman" w:hAnsi="Times New Roman" w:cs="Times New Roman"/>
                <w:sz w:val="20"/>
                <w:szCs w:val="20"/>
                <w:shd w:val="clear" w:color="auto" w:fill="FFFFFF"/>
                <w:lang w:val="en-US"/>
              </w:rPr>
              <w:t xml:space="preserve"> The tracks, ballast, sub grade and line side structure of a railway</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2.</w:t>
            </w:r>
            <w:r w:rsidRPr="00471428">
              <w:rPr>
                <w:rFonts w:ascii="Times New Roman" w:hAnsi="Times New Roman" w:cs="Times New Roman"/>
                <w:sz w:val="20"/>
                <w:szCs w:val="20"/>
                <w:shd w:val="clear" w:color="auto" w:fill="FFFFFF"/>
                <w:lang w:val="en-US"/>
              </w:rPr>
              <w:t xml:space="preserve"> A person who drives a train</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3.</w:t>
            </w:r>
            <w:r w:rsidRPr="00471428">
              <w:rPr>
                <w:rFonts w:ascii="Times New Roman" w:hAnsi="Times New Roman" w:cs="Times New Roman"/>
                <w:sz w:val="20"/>
                <w:szCs w:val="20"/>
                <w:shd w:val="clear" w:color="auto" w:fill="FFFFFF"/>
                <w:lang w:val="en-US"/>
              </w:rPr>
              <w:t xml:space="preserve">  </w:t>
            </w:r>
            <w:r w:rsidRPr="00471428">
              <w:rPr>
                <w:rFonts w:ascii="Times New Roman" w:hAnsi="Times New Roman" w:cs="Times New Roman"/>
                <w:sz w:val="20"/>
                <w:szCs w:val="20"/>
                <w:lang w:val="en-US"/>
              </w:rPr>
              <w:t>A movable section of track that guides a train from one line to another</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4.</w:t>
            </w:r>
            <w:r w:rsidRPr="00471428">
              <w:rPr>
                <w:rFonts w:ascii="Times New Roman" w:hAnsi="Times New Roman" w:cs="Times New Roman"/>
                <w:sz w:val="20"/>
                <w:szCs w:val="20"/>
                <w:shd w:val="clear" w:color="auto" w:fill="FFFFFF"/>
                <w:lang w:val="en-US"/>
              </w:rPr>
              <w:t xml:space="preserve"> A series of connected rail vehicles, pulled by a locomotive </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5.</w:t>
            </w:r>
            <w:r w:rsidRPr="00471428">
              <w:rPr>
                <w:rFonts w:ascii="Times New Roman" w:hAnsi="Times New Roman" w:cs="Times New Roman"/>
                <w:sz w:val="20"/>
                <w:szCs w:val="20"/>
                <w:shd w:val="clear" w:color="auto" w:fill="FFFFFF"/>
                <w:lang w:val="en-US"/>
              </w:rPr>
              <w:t xml:space="preserve"> A specialized railroad freight car designed to transport perishable goods like fresh meat, fruits, and vegetables by keeping them cool</w:t>
            </w:r>
          </w:p>
        </w:tc>
        <w:tc>
          <w:tcPr>
            <w:tcW w:w="1474" w:type="dxa"/>
          </w:tcPr>
          <w:p w:rsid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lang w:val="en-US"/>
              </w:rPr>
              <w:t>A</w:t>
            </w:r>
            <w:r w:rsidRPr="00471428">
              <w:rPr>
                <w:rFonts w:ascii="Times New Roman" w:hAnsi="Times New Roman" w:cs="Times New Roman"/>
                <w:sz w:val="20"/>
                <w:szCs w:val="20"/>
              </w:rPr>
              <w:t>5Б4В3Г2Д</w:t>
            </w:r>
            <w:r w:rsidRPr="00471428">
              <w:rPr>
                <w:rFonts w:ascii="Times New Roman" w:hAnsi="Times New Roman" w:cs="Times New Roman"/>
                <w:sz w:val="20"/>
                <w:szCs w:val="20"/>
                <w:lang w:val="en-US"/>
              </w:rPr>
              <w:t>1</w:t>
            </w:r>
          </w:p>
          <w:p w:rsidR="00471428" w:rsidRDefault="00471428" w:rsidP="00471428">
            <w:pPr>
              <w:spacing w:after="0" w:line="240" w:lineRule="auto"/>
              <w:jc w:val="both"/>
              <w:rPr>
                <w:rFonts w:ascii="Times New Roman" w:hAnsi="Times New Roman" w:cs="Times New Roman"/>
                <w:sz w:val="20"/>
                <w:szCs w:val="20"/>
                <w:lang w:val="en-US"/>
              </w:rPr>
            </w:pPr>
          </w:p>
        </w:tc>
      </w:tr>
    </w:tbl>
    <w:p w:rsidR="000F7291" w:rsidRDefault="000F7291">
      <w:pPr>
        <w:rPr>
          <w:rFonts w:ascii="Times New Roman" w:hAnsi="Times New Roman" w:cs="Times New Roman"/>
          <w:sz w:val="20"/>
          <w:szCs w:val="20"/>
        </w:rPr>
      </w:pPr>
    </w:p>
    <w:p w:rsidR="000F7291" w:rsidRDefault="000F7291">
      <w:pPr>
        <w:rPr>
          <w:rFonts w:ascii="Times New Roman" w:hAnsi="Times New Roman" w:cs="Times New Roman"/>
          <w:sz w:val="20"/>
          <w:szCs w:val="20"/>
          <w:lang w:val="en-US"/>
        </w:rPr>
      </w:pPr>
    </w:p>
    <w:p w:rsidR="000F7291" w:rsidRPr="00050BDA" w:rsidRDefault="000F7291">
      <w:pPr>
        <w:rPr>
          <w:rFonts w:ascii="Times New Roman" w:hAnsi="Times New Roman" w:cs="Times New Roman"/>
          <w:sz w:val="24"/>
          <w:szCs w:val="24"/>
          <w:lang w:val="en-US"/>
        </w:rPr>
      </w:pPr>
    </w:p>
    <w:sectPr w:rsidR="000F7291" w:rsidRPr="00050BDA" w:rsidSect="000F729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B29" w:rsidRDefault="003A5B29">
      <w:pPr>
        <w:spacing w:line="240" w:lineRule="auto"/>
      </w:pPr>
      <w:r>
        <w:separator/>
      </w:r>
    </w:p>
  </w:endnote>
  <w:endnote w:type="continuationSeparator" w:id="0">
    <w:p w:rsidR="003A5B29" w:rsidRDefault="003A5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B29" w:rsidRDefault="003A5B29">
      <w:pPr>
        <w:spacing w:after="0"/>
      </w:pPr>
      <w:r>
        <w:separator/>
      </w:r>
    </w:p>
  </w:footnote>
  <w:footnote w:type="continuationSeparator" w:id="0">
    <w:p w:rsidR="003A5B29" w:rsidRDefault="003A5B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D0A1C9"/>
    <w:multiLevelType w:val="singleLevel"/>
    <w:tmpl w:val="93D0A1C9"/>
    <w:lvl w:ilvl="0">
      <w:start w:val="2"/>
      <w:numFmt w:val="decimal"/>
      <w:suff w:val="space"/>
      <w:lvlText w:val="%1."/>
      <w:lvlJc w:val="left"/>
    </w:lvl>
  </w:abstractNum>
  <w:abstractNum w:abstractNumId="1" w15:restartNumberingAfterBreak="0">
    <w:nsid w:val="96D47F83"/>
    <w:multiLevelType w:val="singleLevel"/>
    <w:tmpl w:val="96D47F83"/>
    <w:lvl w:ilvl="0">
      <w:start w:val="1"/>
      <w:numFmt w:val="decimal"/>
      <w:suff w:val="space"/>
      <w:lvlText w:val="%1."/>
      <w:lvlJc w:val="left"/>
    </w:lvl>
  </w:abstractNum>
  <w:abstractNum w:abstractNumId="2" w15:restartNumberingAfterBreak="0">
    <w:nsid w:val="98A5319E"/>
    <w:multiLevelType w:val="singleLevel"/>
    <w:tmpl w:val="98A5319E"/>
    <w:lvl w:ilvl="0">
      <w:start w:val="1"/>
      <w:numFmt w:val="decimal"/>
      <w:suff w:val="space"/>
      <w:lvlText w:val="%1)"/>
      <w:lvlJc w:val="left"/>
    </w:lvl>
  </w:abstractNum>
  <w:abstractNum w:abstractNumId="3" w15:restartNumberingAfterBreak="0">
    <w:nsid w:val="A19237BA"/>
    <w:multiLevelType w:val="singleLevel"/>
    <w:tmpl w:val="A19237BA"/>
    <w:lvl w:ilvl="0">
      <w:start w:val="1"/>
      <w:numFmt w:val="decimal"/>
      <w:lvlText w:val="%1)"/>
      <w:lvlJc w:val="left"/>
      <w:pPr>
        <w:tabs>
          <w:tab w:val="left" w:pos="312"/>
        </w:tabs>
      </w:pPr>
    </w:lvl>
  </w:abstractNum>
  <w:abstractNum w:abstractNumId="4" w15:restartNumberingAfterBreak="0">
    <w:nsid w:val="A67F326C"/>
    <w:multiLevelType w:val="singleLevel"/>
    <w:tmpl w:val="A67F326C"/>
    <w:lvl w:ilvl="0">
      <w:start w:val="1"/>
      <w:numFmt w:val="decimal"/>
      <w:suff w:val="space"/>
      <w:lvlText w:val="%1)"/>
      <w:lvlJc w:val="left"/>
    </w:lvl>
  </w:abstractNum>
  <w:abstractNum w:abstractNumId="5" w15:restartNumberingAfterBreak="0">
    <w:nsid w:val="AC6BEB78"/>
    <w:multiLevelType w:val="singleLevel"/>
    <w:tmpl w:val="AC6BEB78"/>
    <w:lvl w:ilvl="0">
      <w:start w:val="1"/>
      <w:numFmt w:val="upperLetter"/>
      <w:suff w:val="space"/>
      <w:lvlText w:val="%1)"/>
      <w:lvlJc w:val="left"/>
    </w:lvl>
  </w:abstractNum>
  <w:abstractNum w:abstractNumId="6" w15:restartNumberingAfterBreak="0">
    <w:nsid w:val="B07CE107"/>
    <w:multiLevelType w:val="singleLevel"/>
    <w:tmpl w:val="B07CE107"/>
    <w:lvl w:ilvl="0">
      <w:start w:val="1"/>
      <w:numFmt w:val="decimal"/>
      <w:suff w:val="space"/>
      <w:lvlText w:val="%1)"/>
      <w:lvlJc w:val="left"/>
    </w:lvl>
  </w:abstractNum>
  <w:abstractNum w:abstractNumId="7" w15:restartNumberingAfterBreak="0">
    <w:nsid w:val="B4EE189B"/>
    <w:multiLevelType w:val="singleLevel"/>
    <w:tmpl w:val="B4EE189B"/>
    <w:lvl w:ilvl="0">
      <w:start w:val="1"/>
      <w:numFmt w:val="decimal"/>
      <w:suff w:val="space"/>
      <w:lvlText w:val="%1)"/>
      <w:lvlJc w:val="left"/>
    </w:lvl>
  </w:abstractNum>
  <w:abstractNum w:abstractNumId="8" w15:restartNumberingAfterBreak="0">
    <w:nsid w:val="B815B343"/>
    <w:multiLevelType w:val="singleLevel"/>
    <w:tmpl w:val="B815B343"/>
    <w:lvl w:ilvl="0">
      <w:start w:val="1"/>
      <w:numFmt w:val="decimal"/>
      <w:suff w:val="space"/>
      <w:lvlText w:val="%1)"/>
      <w:lvlJc w:val="left"/>
    </w:lvl>
  </w:abstractNum>
  <w:abstractNum w:abstractNumId="9" w15:restartNumberingAfterBreak="0">
    <w:nsid w:val="BA6EC339"/>
    <w:multiLevelType w:val="singleLevel"/>
    <w:tmpl w:val="BA6EC339"/>
    <w:lvl w:ilvl="0">
      <w:start w:val="1"/>
      <w:numFmt w:val="decimal"/>
      <w:suff w:val="space"/>
      <w:lvlText w:val="%1."/>
      <w:lvlJc w:val="left"/>
    </w:lvl>
  </w:abstractNum>
  <w:abstractNum w:abstractNumId="10" w15:restartNumberingAfterBreak="0">
    <w:nsid w:val="D9EF047C"/>
    <w:multiLevelType w:val="singleLevel"/>
    <w:tmpl w:val="D9EF047C"/>
    <w:lvl w:ilvl="0">
      <w:start w:val="1"/>
      <w:numFmt w:val="decimal"/>
      <w:lvlText w:val="%1)"/>
      <w:lvlJc w:val="left"/>
      <w:pPr>
        <w:tabs>
          <w:tab w:val="left" w:pos="312"/>
        </w:tabs>
      </w:pPr>
    </w:lvl>
  </w:abstractNum>
  <w:abstractNum w:abstractNumId="11" w15:restartNumberingAfterBreak="0">
    <w:nsid w:val="DDD4DFE5"/>
    <w:multiLevelType w:val="singleLevel"/>
    <w:tmpl w:val="DDD4DFE5"/>
    <w:lvl w:ilvl="0">
      <w:start w:val="1"/>
      <w:numFmt w:val="decimal"/>
      <w:suff w:val="space"/>
      <w:lvlText w:val="%1)"/>
      <w:lvlJc w:val="left"/>
    </w:lvl>
  </w:abstractNum>
  <w:abstractNum w:abstractNumId="12" w15:restartNumberingAfterBreak="0">
    <w:nsid w:val="E6BB02ED"/>
    <w:multiLevelType w:val="singleLevel"/>
    <w:tmpl w:val="E6BB02ED"/>
    <w:lvl w:ilvl="0">
      <w:start w:val="1"/>
      <w:numFmt w:val="decimal"/>
      <w:suff w:val="space"/>
      <w:lvlText w:val="%1)"/>
      <w:lvlJc w:val="left"/>
    </w:lvl>
  </w:abstractNum>
  <w:abstractNum w:abstractNumId="13" w15:restartNumberingAfterBreak="0">
    <w:nsid w:val="F0664EE9"/>
    <w:multiLevelType w:val="singleLevel"/>
    <w:tmpl w:val="F0664EE9"/>
    <w:lvl w:ilvl="0">
      <w:start w:val="1"/>
      <w:numFmt w:val="decimal"/>
      <w:lvlText w:val="%1."/>
      <w:lvlJc w:val="left"/>
      <w:pPr>
        <w:tabs>
          <w:tab w:val="left" w:pos="312"/>
        </w:tabs>
      </w:pPr>
    </w:lvl>
  </w:abstractNum>
  <w:abstractNum w:abstractNumId="14" w15:restartNumberingAfterBreak="0">
    <w:nsid w:val="F1C6C75F"/>
    <w:multiLevelType w:val="singleLevel"/>
    <w:tmpl w:val="F1C6C75F"/>
    <w:lvl w:ilvl="0">
      <w:start w:val="1"/>
      <w:numFmt w:val="decimal"/>
      <w:suff w:val="space"/>
      <w:lvlText w:val="%1)"/>
      <w:lvlJc w:val="left"/>
    </w:lvl>
  </w:abstractNum>
  <w:abstractNum w:abstractNumId="15" w15:restartNumberingAfterBreak="0">
    <w:nsid w:val="FD39CDF4"/>
    <w:multiLevelType w:val="singleLevel"/>
    <w:tmpl w:val="FD39CDF4"/>
    <w:lvl w:ilvl="0">
      <w:start w:val="1"/>
      <w:numFmt w:val="decimal"/>
      <w:suff w:val="space"/>
      <w:lvlText w:val="%1)"/>
      <w:lvlJc w:val="left"/>
    </w:lvl>
  </w:abstractNum>
  <w:abstractNum w:abstractNumId="16" w15:restartNumberingAfterBreak="0">
    <w:nsid w:val="FEAE27AA"/>
    <w:multiLevelType w:val="singleLevel"/>
    <w:tmpl w:val="FEAE27AA"/>
    <w:lvl w:ilvl="0">
      <w:start w:val="1"/>
      <w:numFmt w:val="decimal"/>
      <w:suff w:val="space"/>
      <w:lvlText w:val="%1)"/>
      <w:lvlJc w:val="left"/>
    </w:lvl>
  </w:abstractNum>
  <w:abstractNum w:abstractNumId="17" w15:restartNumberingAfterBreak="0">
    <w:nsid w:val="004B6101"/>
    <w:multiLevelType w:val="singleLevel"/>
    <w:tmpl w:val="1C6EE7B9"/>
    <w:lvl w:ilvl="0">
      <w:start w:val="1"/>
      <w:numFmt w:val="decimal"/>
      <w:lvlText w:val="%1)"/>
      <w:lvlJc w:val="left"/>
      <w:pPr>
        <w:tabs>
          <w:tab w:val="left" w:pos="312"/>
        </w:tabs>
      </w:pPr>
    </w:lvl>
  </w:abstractNum>
  <w:abstractNum w:abstractNumId="18" w15:restartNumberingAfterBreak="0">
    <w:nsid w:val="009048C5"/>
    <w:multiLevelType w:val="singleLevel"/>
    <w:tmpl w:val="D9EF047C"/>
    <w:lvl w:ilvl="0">
      <w:start w:val="1"/>
      <w:numFmt w:val="decimal"/>
      <w:lvlText w:val="%1)"/>
      <w:lvlJc w:val="left"/>
      <w:pPr>
        <w:tabs>
          <w:tab w:val="left" w:pos="312"/>
        </w:tabs>
      </w:pPr>
    </w:lvl>
  </w:abstractNum>
  <w:abstractNum w:abstractNumId="19" w15:restartNumberingAfterBreak="0">
    <w:nsid w:val="027EFAEF"/>
    <w:multiLevelType w:val="singleLevel"/>
    <w:tmpl w:val="027EFAEF"/>
    <w:lvl w:ilvl="0">
      <w:start w:val="1"/>
      <w:numFmt w:val="decimal"/>
      <w:suff w:val="space"/>
      <w:lvlText w:val="%1)"/>
      <w:lvlJc w:val="left"/>
    </w:lvl>
  </w:abstractNum>
  <w:abstractNum w:abstractNumId="20" w15:restartNumberingAfterBreak="0">
    <w:nsid w:val="0A328F06"/>
    <w:multiLevelType w:val="singleLevel"/>
    <w:tmpl w:val="0A328F06"/>
    <w:lvl w:ilvl="0">
      <w:start w:val="1"/>
      <w:numFmt w:val="decimal"/>
      <w:suff w:val="space"/>
      <w:lvlText w:val="%1)"/>
      <w:lvlJc w:val="left"/>
    </w:lvl>
  </w:abstractNum>
  <w:abstractNum w:abstractNumId="21" w15:restartNumberingAfterBreak="0">
    <w:nsid w:val="0BAEFA2E"/>
    <w:multiLevelType w:val="singleLevel"/>
    <w:tmpl w:val="0BAEFA2E"/>
    <w:lvl w:ilvl="0">
      <w:start w:val="1"/>
      <w:numFmt w:val="decimal"/>
      <w:suff w:val="space"/>
      <w:lvlText w:val="%1."/>
      <w:lvlJc w:val="left"/>
    </w:lvl>
  </w:abstractNum>
  <w:abstractNum w:abstractNumId="22" w15:restartNumberingAfterBreak="0">
    <w:nsid w:val="1C6EE7B9"/>
    <w:multiLevelType w:val="singleLevel"/>
    <w:tmpl w:val="1C6EE7B9"/>
    <w:lvl w:ilvl="0">
      <w:start w:val="1"/>
      <w:numFmt w:val="decimal"/>
      <w:lvlText w:val="%1)"/>
      <w:lvlJc w:val="left"/>
      <w:pPr>
        <w:tabs>
          <w:tab w:val="left" w:pos="312"/>
        </w:tabs>
      </w:pPr>
    </w:lvl>
  </w:abstractNum>
  <w:abstractNum w:abstractNumId="23" w15:restartNumberingAfterBreak="0">
    <w:nsid w:val="1F7E4F8A"/>
    <w:multiLevelType w:val="singleLevel"/>
    <w:tmpl w:val="1F7E4F8A"/>
    <w:lvl w:ilvl="0">
      <w:start w:val="1"/>
      <w:numFmt w:val="decimal"/>
      <w:lvlText w:val="%1)"/>
      <w:lvlJc w:val="left"/>
      <w:pPr>
        <w:tabs>
          <w:tab w:val="left" w:pos="312"/>
        </w:tabs>
      </w:pPr>
    </w:lvl>
  </w:abstractNum>
  <w:abstractNum w:abstractNumId="24" w15:restartNumberingAfterBreak="0">
    <w:nsid w:val="1F9F4E84"/>
    <w:multiLevelType w:val="multilevel"/>
    <w:tmpl w:val="1F9F4E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F1B5FE"/>
    <w:multiLevelType w:val="singleLevel"/>
    <w:tmpl w:val="28F1B5FE"/>
    <w:lvl w:ilvl="0">
      <w:start w:val="1"/>
      <w:numFmt w:val="decimal"/>
      <w:suff w:val="space"/>
      <w:lvlText w:val="%1."/>
      <w:lvlJc w:val="left"/>
    </w:lvl>
  </w:abstractNum>
  <w:abstractNum w:abstractNumId="26" w15:restartNumberingAfterBreak="0">
    <w:nsid w:val="2FBB5CD8"/>
    <w:multiLevelType w:val="multilevel"/>
    <w:tmpl w:val="2FBB5C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07F4586"/>
    <w:multiLevelType w:val="singleLevel"/>
    <w:tmpl w:val="307F4586"/>
    <w:lvl w:ilvl="0">
      <w:start w:val="1"/>
      <w:numFmt w:val="decimal"/>
      <w:suff w:val="space"/>
      <w:lvlText w:val="%1."/>
      <w:lvlJc w:val="left"/>
    </w:lvl>
  </w:abstractNum>
  <w:abstractNum w:abstractNumId="28" w15:restartNumberingAfterBreak="0">
    <w:nsid w:val="367995DB"/>
    <w:multiLevelType w:val="singleLevel"/>
    <w:tmpl w:val="367995DB"/>
    <w:lvl w:ilvl="0">
      <w:start w:val="1"/>
      <w:numFmt w:val="decimal"/>
      <w:lvlText w:val="%1)"/>
      <w:lvlJc w:val="left"/>
      <w:pPr>
        <w:tabs>
          <w:tab w:val="left" w:pos="312"/>
        </w:tabs>
      </w:pPr>
    </w:lvl>
  </w:abstractNum>
  <w:abstractNum w:abstractNumId="29" w15:restartNumberingAfterBreak="0">
    <w:nsid w:val="4B139A4F"/>
    <w:multiLevelType w:val="singleLevel"/>
    <w:tmpl w:val="4B139A4F"/>
    <w:lvl w:ilvl="0">
      <w:start w:val="1"/>
      <w:numFmt w:val="upperLetter"/>
      <w:suff w:val="space"/>
      <w:lvlText w:val="%1)"/>
      <w:lvlJc w:val="left"/>
    </w:lvl>
  </w:abstractNum>
  <w:abstractNum w:abstractNumId="30" w15:restartNumberingAfterBreak="0">
    <w:nsid w:val="4B3046BB"/>
    <w:multiLevelType w:val="singleLevel"/>
    <w:tmpl w:val="4B3046BB"/>
    <w:lvl w:ilvl="0">
      <w:start w:val="1"/>
      <w:numFmt w:val="decimal"/>
      <w:suff w:val="space"/>
      <w:lvlText w:val="%1."/>
      <w:lvlJc w:val="left"/>
    </w:lvl>
  </w:abstractNum>
  <w:abstractNum w:abstractNumId="31" w15:restartNumberingAfterBreak="0">
    <w:nsid w:val="513DA257"/>
    <w:multiLevelType w:val="singleLevel"/>
    <w:tmpl w:val="513DA257"/>
    <w:lvl w:ilvl="0">
      <w:start w:val="1"/>
      <w:numFmt w:val="decimal"/>
      <w:suff w:val="space"/>
      <w:lvlText w:val="%1)"/>
      <w:lvlJc w:val="left"/>
    </w:lvl>
  </w:abstractNum>
  <w:abstractNum w:abstractNumId="32" w15:restartNumberingAfterBreak="0">
    <w:nsid w:val="52326DD7"/>
    <w:multiLevelType w:val="singleLevel"/>
    <w:tmpl w:val="52326DD7"/>
    <w:lvl w:ilvl="0">
      <w:start w:val="1"/>
      <w:numFmt w:val="decimal"/>
      <w:lvlText w:val="%1."/>
      <w:lvlJc w:val="left"/>
      <w:pPr>
        <w:tabs>
          <w:tab w:val="left" w:pos="312"/>
        </w:tabs>
      </w:pPr>
    </w:lvl>
  </w:abstractNum>
  <w:abstractNum w:abstractNumId="33" w15:restartNumberingAfterBreak="0">
    <w:nsid w:val="5458F545"/>
    <w:multiLevelType w:val="singleLevel"/>
    <w:tmpl w:val="5458F545"/>
    <w:lvl w:ilvl="0">
      <w:start w:val="1"/>
      <w:numFmt w:val="decimal"/>
      <w:suff w:val="space"/>
      <w:lvlText w:val="%1)"/>
      <w:lvlJc w:val="left"/>
    </w:lvl>
  </w:abstractNum>
  <w:abstractNum w:abstractNumId="34" w15:restartNumberingAfterBreak="0">
    <w:nsid w:val="579BB4B0"/>
    <w:multiLevelType w:val="singleLevel"/>
    <w:tmpl w:val="579BB4B0"/>
    <w:lvl w:ilvl="0">
      <w:start w:val="1"/>
      <w:numFmt w:val="decimal"/>
      <w:suff w:val="space"/>
      <w:lvlText w:val="%1)"/>
      <w:lvlJc w:val="left"/>
    </w:lvl>
  </w:abstractNum>
  <w:abstractNum w:abstractNumId="35" w15:restartNumberingAfterBreak="0">
    <w:nsid w:val="5A4BCD57"/>
    <w:multiLevelType w:val="singleLevel"/>
    <w:tmpl w:val="5A4BCD57"/>
    <w:lvl w:ilvl="0">
      <w:start w:val="1"/>
      <w:numFmt w:val="decimal"/>
      <w:suff w:val="space"/>
      <w:lvlText w:val="%1)"/>
      <w:lvlJc w:val="left"/>
    </w:lvl>
  </w:abstractNum>
  <w:abstractNum w:abstractNumId="36" w15:restartNumberingAfterBreak="0">
    <w:nsid w:val="5E664808"/>
    <w:multiLevelType w:val="multilevel"/>
    <w:tmpl w:val="5E664808"/>
    <w:lvl w:ilvl="0">
      <w:start w:val="1"/>
      <w:numFmt w:val="decimal"/>
      <w:lvlText w:val="%1)"/>
      <w:lvlJc w:val="left"/>
      <w:pPr>
        <w:ind w:left="663" w:hanging="360"/>
      </w:pPr>
      <w:rPr>
        <w:rFonts w:hint="default"/>
      </w:rPr>
    </w:lvl>
    <w:lvl w:ilvl="1">
      <w:start w:val="1"/>
      <w:numFmt w:val="lowerLetter"/>
      <w:lvlText w:val="%2."/>
      <w:lvlJc w:val="left"/>
      <w:pPr>
        <w:ind w:left="1383" w:hanging="360"/>
      </w:pPr>
    </w:lvl>
    <w:lvl w:ilvl="2">
      <w:start w:val="1"/>
      <w:numFmt w:val="lowerRoman"/>
      <w:lvlText w:val="%3."/>
      <w:lvlJc w:val="right"/>
      <w:pPr>
        <w:ind w:left="2103" w:hanging="180"/>
      </w:pPr>
    </w:lvl>
    <w:lvl w:ilvl="3">
      <w:start w:val="1"/>
      <w:numFmt w:val="decimal"/>
      <w:lvlText w:val="%4."/>
      <w:lvlJc w:val="left"/>
      <w:pPr>
        <w:ind w:left="2823" w:hanging="360"/>
      </w:pPr>
    </w:lvl>
    <w:lvl w:ilvl="4">
      <w:start w:val="1"/>
      <w:numFmt w:val="lowerLetter"/>
      <w:lvlText w:val="%5."/>
      <w:lvlJc w:val="left"/>
      <w:pPr>
        <w:ind w:left="3543" w:hanging="360"/>
      </w:pPr>
    </w:lvl>
    <w:lvl w:ilvl="5">
      <w:start w:val="1"/>
      <w:numFmt w:val="lowerRoman"/>
      <w:lvlText w:val="%6."/>
      <w:lvlJc w:val="right"/>
      <w:pPr>
        <w:ind w:left="4263" w:hanging="180"/>
      </w:pPr>
    </w:lvl>
    <w:lvl w:ilvl="6">
      <w:start w:val="1"/>
      <w:numFmt w:val="decimal"/>
      <w:lvlText w:val="%7."/>
      <w:lvlJc w:val="left"/>
      <w:pPr>
        <w:ind w:left="4983" w:hanging="360"/>
      </w:pPr>
    </w:lvl>
    <w:lvl w:ilvl="7">
      <w:start w:val="1"/>
      <w:numFmt w:val="lowerLetter"/>
      <w:lvlText w:val="%8."/>
      <w:lvlJc w:val="left"/>
      <w:pPr>
        <w:ind w:left="5703" w:hanging="360"/>
      </w:pPr>
    </w:lvl>
    <w:lvl w:ilvl="8">
      <w:start w:val="1"/>
      <w:numFmt w:val="lowerRoman"/>
      <w:lvlText w:val="%9."/>
      <w:lvlJc w:val="right"/>
      <w:pPr>
        <w:ind w:left="6423" w:hanging="180"/>
      </w:pPr>
    </w:lvl>
  </w:abstractNum>
  <w:abstractNum w:abstractNumId="37" w15:restartNumberingAfterBreak="0">
    <w:nsid w:val="6CBBAB9C"/>
    <w:multiLevelType w:val="multilevel"/>
    <w:tmpl w:val="6CBBAB9C"/>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38" w15:restartNumberingAfterBreak="0">
    <w:nsid w:val="6F4AB685"/>
    <w:multiLevelType w:val="singleLevel"/>
    <w:tmpl w:val="6F4AB685"/>
    <w:lvl w:ilvl="0">
      <w:start w:val="1"/>
      <w:numFmt w:val="decimal"/>
      <w:suff w:val="space"/>
      <w:lvlText w:val="%1)"/>
      <w:lvlJc w:val="left"/>
    </w:lvl>
  </w:abstractNum>
  <w:abstractNum w:abstractNumId="39" w15:restartNumberingAfterBreak="0">
    <w:nsid w:val="721286BF"/>
    <w:multiLevelType w:val="singleLevel"/>
    <w:tmpl w:val="721286BF"/>
    <w:lvl w:ilvl="0">
      <w:start w:val="1"/>
      <w:numFmt w:val="decimal"/>
      <w:suff w:val="space"/>
      <w:lvlText w:val="%1)"/>
      <w:lvlJc w:val="left"/>
    </w:lvl>
  </w:abstractNum>
  <w:abstractNum w:abstractNumId="40" w15:restartNumberingAfterBreak="0">
    <w:nsid w:val="766F90A7"/>
    <w:multiLevelType w:val="singleLevel"/>
    <w:tmpl w:val="766F90A7"/>
    <w:lvl w:ilvl="0">
      <w:start w:val="1"/>
      <w:numFmt w:val="decimal"/>
      <w:suff w:val="space"/>
      <w:lvlText w:val="%1."/>
      <w:lvlJc w:val="left"/>
    </w:lvl>
  </w:abstractNum>
  <w:abstractNum w:abstractNumId="41" w15:restartNumberingAfterBreak="0">
    <w:nsid w:val="77BF28D0"/>
    <w:multiLevelType w:val="singleLevel"/>
    <w:tmpl w:val="77BF28D0"/>
    <w:lvl w:ilvl="0">
      <w:start w:val="1"/>
      <w:numFmt w:val="decimal"/>
      <w:suff w:val="space"/>
      <w:lvlText w:val="%1)"/>
      <w:lvlJc w:val="left"/>
    </w:lvl>
  </w:abstractNum>
  <w:abstractNum w:abstractNumId="42" w15:restartNumberingAfterBreak="0">
    <w:nsid w:val="7B39C07E"/>
    <w:multiLevelType w:val="singleLevel"/>
    <w:tmpl w:val="7B39C07E"/>
    <w:lvl w:ilvl="0">
      <w:start w:val="1"/>
      <w:numFmt w:val="decimal"/>
      <w:suff w:val="space"/>
      <w:lvlText w:val="%1."/>
      <w:lvlJc w:val="left"/>
    </w:lvl>
  </w:abstractNum>
  <w:abstractNum w:abstractNumId="43" w15:restartNumberingAfterBreak="0">
    <w:nsid w:val="7CC15B16"/>
    <w:multiLevelType w:val="multilevel"/>
    <w:tmpl w:val="7CC15B1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9"/>
  </w:num>
  <w:num w:numId="2">
    <w:abstractNumId w:val="35"/>
  </w:num>
  <w:num w:numId="3">
    <w:abstractNumId w:val="6"/>
  </w:num>
  <w:num w:numId="4">
    <w:abstractNumId w:val="34"/>
  </w:num>
  <w:num w:numId="5">
    <w:abstractNumId w:val="41"/>
  </w:num>
  <w:num w:numId="6">
    <w:abstractNumId w:val="3"/>
  </w:num>
  <w:num w:numId="7">
    <w:abstractNumId w:val="23"/>
  </w:num>
  <w:num w:numId="8">
    <w:abstractNumId w:val="22"/>
  </w:num>
  <w:num w:numId="9">
    <w:abstractNumId w:val="10"/>
  </w:num>
  <w:num w:numId="10">
    <w:abstractNumId w:val="4"/>
  </w:num>
  <w:num w:numId="11">
    <w:abstractNumId w:val="28"/>
  </w:num>
  <w:num w:numId="12">
    <w:abstractNumId w:val="19"/>
  </w:num>
  <w:num w:numId="13">
    <w:abstractNumId w:val="20"/>
  </w:num>
  <w:num w:numId="14">
    <w:abstractNumId w:val="12"/>
  </w:num>
  <w:num w:numId="15">
    <w:abstractNumId w:val="14"/>
  </w:num>
  <w:num w:numId="16">
    <w:abstractNumId w:val="31"/>
  </w:num>
  <w:num w:numId="17">
    <w:abstractNumId w:val="11"/>
  </w:num>
  <w:num w:numId="18">
    <w:abstractNumId w:val="43"/>
  </w:num>
  <w:num w:numId="19">
    <w:abstractNumId w:val="5"/>
  </w:num>
  <w:num w:numId="20">
    <w:abstractNumId w:val="7"/>
  </w:num>
  <w:num w:numId="21">
    <w:abstractNumId w:val="38"/>
  </w:num>
  <w:num w:numId="22">
    <w:abstractNumId w:val="15"/>
  </w:num>
  <w:num w:numId="23">
    <w:abstractNumId w:val="8"/>
  </w:num>
  <w:num w:numId="24">
    <w:abstractNumId w:val="0"/>
  </w:num>
  <w:num w:numId="25">
    <w:abstractNumId w:val="39"/>
  </w:num>
  <w:num w:numId="26">
    <w:abstractNumId w:val="21"/>
  </w:num>
  <w:num w:numId="27">
    <w:abstractNumId w:val="2"/>
  </w:num>
  <w:num w:numId="28">
    <w:abstractNumId w:val="33"/>
  </w:num>
  <w:num w:numId="29">
    <w:abstractNumId w:val="16"/>
  </w:num>
  <w:num w:numId="30">
    <w:abstractNumId w:val="37"/>
  </w:num>
  <w:num w:numId="31">
    <w:abstractNumId w:val="1"/>
  </w:num>
  <w:num w:numId="32">
    <w:abstractNumId w:val="9"/>
  </w:num>
  <w:num w:numId="33">
    <w:abstractNumId w:val="13"/>
  </w:num>
  <w:num w:numId="34">
    <w:abstractNumId w:val="32"/>
  </w:num>
  <w:num w:numId="35">
    <w:abstractNumId w:val="30"/>
  </w:num>
  <w:num w:numId="36">
    <w:abstractNumId w:val="27"/>
  </w:num>
  <w:num w:numId="37">
    <w:abstractNumId w:val="42"/>
  </w:num>
  <w:num w:numId="38">
    <w:abstractNumId w:val="40"/>
  </w:num>
  <w:num w:numId="39">
    <w:abstractNumId w:val="25"/>
  </w:num>
  <w:num w:numId="40">
    <w:abstractNumId w:val="36"/>
  </w:num>
  <w:num w:numId="41">
    <w:abstractNumId w:val="24"/>
  </w:num>
  <w:num w:numId="42">
    <w:abstractNumId w:val="26"/>
  </w:num>
  <w:num w:numId="43">
    <w:abstractNumId w:val="18"/>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B8"/>
    <w:rsid w:val="0003493E"/>
    <w:rsid w:val="00050BDA"/>
    <w:rsid w:val="000F7291"/>
    <w:rsid w:val="00127826"/>
    <w:rsid w:val="00146F22"/>
    <w:rsid w:val="00147B47"/>
    <w:rsid w:val="00171B03"/>
    <w:rsid w:val="00310966"/>
    <w:rsid w:val="00382FBD"/>
    <w:rsid w:val="00385A18"/>
    <w:rsid w:val="003A5B29"/>
    <w:rsid w:val="003E7571"/>
    <w:rsid w:val="004025F3"/>
    <w:rsid w:val="00452C2B"/>
    <w:rsid w:val="00471428"/>
    <w:rsid w:val="004754E1"/>
    <w:rsid w:val="004F1A4D"/>
    <w:rsid w:val="004F2DD5"/>
    <w:rsid w:val="005145D1"/>
    <w:rsid w:val="005246D0"/>
    <w:rsid w:val="00541332"/>
    <w:rsid w:val="005D5CEA"/>
    <w:rsid w:val="00604890"/>
    <w:rsid w:val="006941DA"/>
    <w:rsid w:val="006D25AF"/>
    <w:rsid w:val="006E69D4"/>
    <w:rsid w:val="00734DAA"/>
    <w:rsid w:val="0074687B"/>
    <w:rsid w:val="00780F6E"/>
    <w:rsid w:val="007B3438"/>
    <w:rsid w:val="007C6851"/>
    <w:rsid w:val="00847D17"/>
    <w:rsid w:val="008D1156"/>
    <w:rsid w:val="0098056E"/>
    <w:rsid w:val="00985C88"/>
    <w:rsid w:val="009D77E8"/>
    <w:rsid w:val="00A10350"/>
    <w:rsid w:val="00A54107"/>
    <w:rsid w:val="00B51A44"/>
    <w:rsid w:val="00BB04C6"/>
    <w:rsid w:val="00BD3153"/>
    <w:rsid w:val="00C114C2"/>
    <w:rsid w:val="00C21EF3"/>
    <w:rsid w:val="00C25CA9"/>
    <w:rsid w:val="00C737DE"/>
    <w:rsid w:val="00C73E06"/>
    <w:rsid w:val="00CB0ACB"/>
    <w:rsid w:val="00D31042"/>
    <w:rsid w:val="00E5607C"/>
    <w:rsid w:val="00E66E18"/>
    <w:rsid w:val="00E73E1B"/>
    <w:rsid w:val="00F23B78"/>
    <w:rsid w:val="00F4621D"/>
    <w:rsid w:val="00F54525"/>
    <w:rsid w:val="00F621E6"/>
    <w:rsid w:val="00FB3CB8"/>
    <w:rsid w:val="00FE1510"/>
    <w:rsid w:val="2C950EC3"/>
    <w:rsid w:val="37ED6EEC"/>
    <w:rsid w:val="4B6C603E"/>
    <w:rsid w:val="50701A31"/>
    <w:rsid w:val="616437E1"/>
    <w:rsid w:val="62436DA1"/>
    <w:rsid w:val="63407044"/>
    <w:rsid w:val="64AE68E1"/>
    <w:rsid w:val="68246B24"/>
    <w:rsid w:val="78726D6C"/>
    <w:rsid w:val="7C0D0241"/>
    <w:rsid w:val="7D321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067D4F"/>
  <w15:docId w15:val="{4BA702FC-2F24-4D5A-9F28-6CDDEF3A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291"/>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F7291"/>
    <w:rPr>
      <w:b/>
      <w:bCs/>
    </w:rPr>
  </w:style>
  <w:style w:type="paragraph" w:styleId="a4">
    <w:name w:val="Balloon Text"/>
    <w:basedOn w:val="a"/>
    <w:link w:val="a5"/>
    <w:uiPriority w:val="99"/>
    <w:semiHidden/>
    <w:unhideWhenUsed/>
    <w:qFormat/>
    <w:rsid w:val="000F7291"/>
    <w:pPr>
      <w:spacing w:after="0" w:line="240" w:lineRule="auto"/>
    </w:pPr>
    <w:rPr>
      <w:rFonts w:ascii="Segoe UI" w:hAnsi="Segoe UI" w:cs="Segoe UI"/>
      <w:sz w:val="18"/>
      <w:szCs w:val="18"/>
    </w:rPr>
  </w:style>
  <w:style w:type="paragraph" w:styleId="a6">
    <w:name w:val="Normal (Web)"/>
    <w:uiPriority w:val="99"/>
    <w:semiHidden/>
    <w:unhideWhenUsed/>
    <w:qFormat/>
    <w:rsid w:val="000F7291"/>
    <w:pPr>
      <w:spacing w:beforeAutospacing="1" w:afterAutospacing="1"/>
    </w:pPr>
    <w:rPr>
      <w:sz w:val="24"/>
      <w:szCs w:val="24"/>
      <w:lang w:val="en-US" w:eastAsia="zh-CN"/>
    </w:rPr>
  </w:style>
  <w:style w:type="table" w:styleId="a7">
    <w:name w:val="Table Grid"/>
    <w:basedOn w:val="a1"/>
    <w:uiPriority w:val="39"/>
    <w:qFormat/>
    <w:rsid w:val="000F72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7291"/>
    <w:pPr>
      <w:ind w:left="720"/>
      <w:contextualSpacing/>
    </w:pPr>
  </w:style>
  <w:style w:type="paragraph" w:customStyle="1" w:styleId="1">
    <w:name w:val="Абзац списка1"/>
    <w:basedOn w:val="a"/>
    <w:qFormat/>
    <w:rsid w:val="000F7291"/>
    <w:pPr>
      <w:ind w:left="720"/>
      <w:contextualSpacing/>
    </w:pPr>
    <w:rPr>
      <w:rFonts w:ascii="Calibri" w:eastAsia="Times New Roman" w:hAnsi="Calibri" w:cs="Times New Roman"/>
      <w:lang w:eastAsia="en-US"/>
    </w:rPr>
  </w:style>
  <w:style w:type="character" w:customStyle="1" w:styleId="a5">
    <w:name w:val="Текст выноски Знак"/>
    <w:basedOn w:val="a0"/>
    <w:link w:val="a4"/>
    <w:uiPriority w:val="99"/>
    <w:semiHidden/>
    <w:qFormat/>
    <w:rsid w:val="000F7291"/>
    <w:rPr>
      <w:rFonts w:ascii="Segoe UI" w:hAnsi="Segoe UI" w:cs="Segoe UI"/>
      <w:sz w:val="18"/>
      <w:szCs w:val="18"/>
    </w:rPr>
  </w:style>
  <w:style w:type="character" w:customStyle="1" w:styleId="apple-converted-space">
    <w:name w:val="apple-converted-space"/>
    <w:qFormat/>
    <w:rsid w:val="000F7291"/>
  </w:style>
  <w:style w:type="character" w:customStyle="1" w:styleId="0pt">
    <w:name w:val="Основной текст + Интервал 0 pt"/>
    <w:basedOn w:val="a0"/>
    <w:rsid w:val="000F7291"/>
    <w:rPr>
      <w:rFonts w:ascii="Sylfaen" w:eastAsia="Sylfaen" w:hAnsi="Sylfaen" w:cs="Sylfaen"/>
      <w:color w:val="000000"/>
      <w:spacing w:val="-2"/>
      <w:w w:val="100"/>
      <w:position w:val="0"/>
      <w:sz w:val="25"/>
      <w:szCs w:val="25"/>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28</Pages>
  <Words>8646</Words>
  <Characters>49288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OAO RZD</Company>
  <LinksUpToDate>false</LinksUpToDate>
  <CharactersWithSpaces>57819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Voronina</dc:creator>
  <cp:lastModifiedBy>Зам. директора УМО</cp:lastModifiedBy>
  <cp:revision>4</cp:revision>
  <cp:lastPrinted>2025-12-24T11:49:00Z</cp:lastPrinted>
  <dcterms:created xsi:type="dcterms:W3CDTF">2026-06-19T06:10:00Z</dcterms:created>
  <dcterms:modified xsi:type="dcterms:W3CDTF">2026-06-19T14:11:00Z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F5AD480B8FD340B3B64829C68D253CAC_13</vt:lpwstr>
  </property>
</Properties>
</file>