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9205" w14:textId="77777777" w:rsidR="00C40077" w:rsidRPr="00FA7112" w:rsidRDefault="00C40077" w:rsidP="00B03161">
      <w:pPr>
        <w:pStyle w:val="11"/>
        <w:jc w:val="right"/>
      </w:pPr>
      <w:r w:rsidRPr="00FA7112">
        <w:t xml:space="preserve">Приложение </w:t>
      </w:r>
    </w:p>
    <w:p w14:paraId="149AC347" w14:textId="77777777" w:rsidR="00C40077" w:rsidRPr="00FA7112" w:rsidRDefault="00C40077" w:rsidP="00C40077">
      <w:pPr>
        <w:ind w:left="426" w:hanging="1135"/>
        <w:jc w:val="right"/>
      </w:pPr>
      <w:r w:rsidRPr="00FA7112">
        <w:t xml:space="preserve"> к ППССЗ по специальности </w:t>
      </w:r>
    </w:p>
    <w:p w14:paraId="10423F21" w14:textId="75DF7C7E" w:rsidR="00C40077" w:rsidRPr="00FA7112" w:rsidRDefault="00C40077" w:rsidP="00C40077">
      <w:pPr>
        <w:ind w:left="426" w:hanging="1135"/>
        <w:jc w:val="right"/>
        <w:rPr>
          <w:bCs/>
        </w:rPr>
      </w:pPr>
      <w:r w:rsidRPr="00FA7112">
        <w:rPr>
          <w:bCs/>
        </w:rPr>
        <w:t>27.02.03 Автомати</w:t>
      </w:r>
      <w:r w:rsidR="00C173C2">
        <w:rPr>
          <w:bCs/>
        </w:rPr>
        <w:t>ка и телемеханика на транспорте</w:t>
      </w:r>
      <w:r w:rsidRPr="00FA7112">
        <w:rPr>
          <w:bCs/>
        </w:rPr>
        <w:t xml:space="preserve"> </w:t>
      </w:r>
    </w:p>
    <w:p w14:paraId="587CA1A4" w14:textId="77777777" w:rsidR="00C40077" w:rsidRPr="00FA7112" w:rsidRDefault="00C40077" w:rsidP="00C40077">
      <w:pPr>
        <w:ind w:left="426" w:hanging="1135"/>
        <w:jc w:val="right"/>
        <w:rPr>
          <w:bCs/>
        </w:rPr>
      </w:pPr>
      <w:r w:rsidRPr="00FA7112">
        <w:rPr>
          <w:bCs/>
        </w:rPr>
        <w:t>(железнодорожном транспорте)</w:t>
      </w:r>
    </w:p>
    <w:p w14:paraId="4051E373" w14:textId="77777777" w:rsidR="00C40077" w:rsidRPr="00FA7112" w:rsidRDefault="00C40077" w:rsidP="00C40077">
      <w:pPr>
        <w:jc w:val="right"/>
      </w:pPr>
    </w:p>
    <w:p w14:paraId="208F8893" w14:textId="77777777" w:rsidR="00C40077" w:rsidRPr="00FA7112" w:rsidRDefault="00C40077" w:rsidP="00C40077">
      <w:pPr>
        <w:jc w:val="right"/>
        <w:rPr>
          <w:rFonts w:ascii="Arial" w:hAnsi="Arial"/>
        </w:rPr>
      </w:pPr>
    </w:p>
    <w:p w14:paraId="3D77220E" w14:textId="77777777" w:rsidR="00C40077" w:rsidRPr="00FA7112" w:rsidRDefault="00C40077" w:rsidP="00C40077">
      <w:pPr>
        <w:jc w:val="right"/>
      </w:pPr>
    </w:p>
    <w:p w14:paraId="1E6244D6" w14:textId="77777777" w:rsidR="00C40077" w:rsidRPr="00FA7112" w:rsidRDefault="00C40077" w:rsidP="00C40077">
      <w:pPr>
        <w:jc w:val="right"/>
      </w:pPr>
    </w:p>
    <w:p w14:paraId="3AF77FBD" w14:textId="77777777" w:rsidR="00C40077" w:rsidRPr="00FA7112" w:rsidRDefault="00C40077" w:rsidP="00C40077"/>
    <w:p w14:paraId="43EC3FC4" w14:textId="77777777" w:rsidR="00C40077" w:rsidRPr="00FA7112" w:rsidRDefault="00C40077" w:rsidP="00C40077"/>
    <w:p w14:paraId="59570E54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7BCD9B55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19CCFE86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40A57E39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684D0ADB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6EA66BE4" w14:textId="77777777" w:rsidR="00C40077" w:rsidRPr="00FA7112" w:rsidRDefault="00C40077" w:rsidP="00C40077">
      <w:pPr>
        <w:jc w:val="center"/>
        <w:rPr>
          <w:b/>
          <w:bCs/>
        </w:rPr>
      </w:pPr>
    </w:p>
    <w:p w14:paraId="0185FF18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  <w:r w:rsidRPr="00FA7112">
        <w:rPr>
          <w:b/>
          <w:bCs/>
          <w:sz w:val="28"/>
          <w:szCs w:val="28"/>
        </w:rPr>
        <w:t>РАБОЧАЯ ПРОГРАММА УЧЕБНОЙ ДИСЦИПЛИНЫ</w:t>
      </w:r>
    </w:p>
    <w:p w14:paraId="0C97F98A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46FA658B" w14:textId="718320D5" w:rsidR="00C40077" w:rsidRPr="00FA7112" w:rsidRDefault="00C40077" w:rsidP="005777F0">
      <w:pPr>
        <w:ind w:firstLine="540"/>
        <w:jc w:val="center"/>
        <w:rPr>
          <w:b/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ЕН.02 </w:t>
      </w:r>
      <w:r w:rsidRPr="00FA7112">
        <w:rPr>
          <w:rStyle w:val="FontStyle43"/>
          <w:sz w:val="28"/>
          <w:szCs w:val="28"/>
        </w:rPr>
        <w:t>Информатика</w:t>
      </w:r>
    </w:p>
    <w:p w14:paraId="0F166FBF" w14:textId="77777777" w:rsidR="00C40077" w:rsidRPr="00FA7112" w:rsidRDefault="00C40077" w:rsidP="00C40077">
      <w:pPr>
        <w:jc w:val="center"/>
      </w:pPr>
      <w:r w:rsidRPr="00FA7112">
        <w:t xml:space="preserve">     для специальности</w:t>
      </w:r>
    </w:p>
    <w:p w14:paraId="6AC9BB97" w14:textId="77777777" w:rsidR="00C40077" w:rsidRPr="00FA7112" w:rsidRDefault="00C40077" w:rsidP="00C40077">
      <w:pPr>
        <w:ind w:firstLine="540"/>
        <w:jc w:val="center"/>
        <w:rPr>
          <w:b/>
          <w:sz w:val="28"/>
          <w:szCs w:val="28"/>
        </w:rPr>
      </w:pPr>
    </w:p>
    <w:p w14:paraId="4E8F7D0B" w14:textId="77777777" w:rsidR="005777F0" w:rsidRPr="00FA7112" w:rsidRDefault="005777F0" w:rsidP="00C40077">
      <w:pPr>
        <w:ind w:firstLine="540"/>
        <w:jc w:val="center"/>
        <w:rPr>
          <w:b/>
          <w:sz w:val="28"/>
          <w:szCs w:val="28"/>
        </w:rPr>
      </w:pPr>
    </w:p>
    <w:p w14:paraId="582E7B74" w14:textId="6C5227DE" w:rsidR="00C40077" w:rsidRPr="00FA7112" w:rsidRDefault="00C40077" w:rsidP="00C40077">
      <w:pPr>
        <w:ind w:hanging="709"/>
        <w:jc w:val="center"/>
        <w:rPr>
          <w:bCs/>
          <w:sz w:val="28"/>
          <w:szCs w:val="28"/>
        </w:rPr>
      </w:pPr>
      <w:r w:rsidRPr="00FA7112">
        <w:rPr>
          <w:bCs/>
          <w:sz w:val="28"/>
          <w:szCs w:val="28"/>
        </w:rPr>
        <w:t xml:space="preserve">              27.02.03 Автоматик</w:t>
      </w:r>
      <w:r w:rsidR="00C173C2">
        <w:rPr>
          <w:bCs/>
          <w:sz w:val="28"/>
          <w:szCs w:val="28"/>
        </w:rPr>
        <w:t>а и телемеханика на транспорте</w:t>
      </w:r>
    </w:p>
    <w:p w14:paraId="0A42E4B0" w14:textId="26D06CC8" w:rsidR="00C40077" w:rsidRPr="00FA7112" w:rsidRDefault="00C173C2" w:rsidP="00C40077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C40077" w:rsidRPr="00FA7112">
        <w:rPr>
          <w:bCs/>
          <w:sz w:val="28"/>
          <w:szCs w:val="28"/>
        </w:rPr>
        <w:t>(железнодорожном транспорте)</w:t>
      </w:r>
    </w:p>
    <w:p w14:paraId="434BFBB8" w14:textId="77777777" w:rsidR="00C40077" w:rsidRPr="00FA7112" w:rsidRDefault="00C40077" w:rsidP="00C40077">
      <w:pPr>
        <w:ind w:hanging="709"/>
        <w:jc w:val="center"/>
        <w:rPr>
          <w:bCs/>
          <w:sz w:val="28"/>
          <w:szCs w:val="28"/>
        </w:rPr>
      </w:pPr>
    </w:p>
    <w:p w14:paraId="55049C22" w14:textId="77777777" w:rsidR="00C40077" w:rsidRPr="00FA7112" w:rsidRDefault="00C40077" w:rsidP="00C40077">
      <w:pPr>
        <w:jc w:val="center"/>
      </w:pPr>
      <w:r w:rsidRPr="00FA7112">
        <w:t xml:space="preserve">      (квалификация техник) </w:t>
      </w:r>
    </w:p>
    <w:p w14:paraId="2CE69979" w14:textId="77777777" w:rsidR="00C40077" w:rsidRPr="00FA7112" w:rsidRDefault="00C40077" w:rsidP="00C40077">
      <w:pPr>
        <w:jc w:val="center"/>
        <w:rPr>
          <w:sz w:val="28"/>
          <w:szCs w:val="28"/>
        </w:rPr>
      </w:pPr>
    </w:p>
    <w:p w14:paraId="71BCFDF6" w14:textId="77777777" w:rsidR="005777F0" w:rsidRPr="00FA7112" w:rsidRDefault="005777F0" w:rsidP="00C40077">
      <w:pPr>
        <w:jc w:val="center"/>
        <w:rPr>
          <w:sz w:val="28"/>
          <w:szCs w:val="28"/>
        </w:rPr>
      </w:pPr>
    </w:p>
    <w:p w14:paraId="31EBDF3C" w14:textId="108D94BC" w:rsidR="00C40077" w:rsidRPr="00FA7112" w:rsidRDefault="005777F0" w:rsidP="00B03161">
      <w:pPr>
        <w:jc w:val="center"/>
        <w:rPr>
          <w:sz w:val="28"/>
          <w:szCs w:val="28"/>
        </w:rPr>
      </w:pPr>
      <w:r w:rsidRPr="00FA7112">
        <w:rPr>
          <w:sz w:val="28"/>
          <w:szCs w:val="28"/>
        </w:rPr>
        <w:t xml:space="preserve">     год начала подготовки 202</w:t>
      </w:r>
      <w:r w:rsidR="00B03161">
        <w:rPr>
          <w:sz w:val="28"/>
          <w:szCs w:val="28"/>
        </w:rPr>
        <w:t>2</w:t>
      </w:r>
    </w:p>
    <w:p w14:paraId="40DFDDC8" w14:textId="77777777" w:rsidR="00C40077" w:rsidRPr="00FA7112" w:rsidRDefault="00C40077" w:rsidP="00C40077">
      <w:pPr>
        <w:rPr>
          <w:sz w:val="28"/>
          <w:szCs w:val="28"/>
        </w:rPr>
      </w:pPr>
    </w:p>
    <w:p w14:paraId="674C2B74" w14:textId="77777777" w:rsidR="00C40077" w:rsidRPr="00FA7112" w:rsidRDefault="00C40077" w:rsidP="00C40077">
      <w:pPr>
        <w:rPr>
          <w:sz w:val="28"/>
          <w:szCs w:val="28"/>
        </w:rPr>
      </w:pPr>
    </w:p>
    <w:p w14:paraId="702BED42" w14:textId="77777777" w:rsidR="00C40077" w:rsidRPr="00FA7112" w:rsidRDefault="00C40077" w:rsidP="00C40077">
      <w:pPr>
        <w:rPr>
          <w:sz w:val="28"/>
          <w:szCs w:val="28"/>
        </w:rPr>
      </w:pPr>
    </w:p>
    <w:p w14:paraId="603A014C" w14:textId="77777777" w:rsidR="00C40077" w:rsidRPr="00FA7112" w:rsidRDefault="00C40077" w:rsidP="00C40077">
      <w:pPr>
        <w:rPr>
          <w:sz w:val="28"/>
          <w:szCs w:val="28"/>
        </w:rPr>
      </w:pPr>
    </w:p>
    <w:p w14:paraId="2C50B86C" w14:textId="77777777" w:rsidR="00C40077" w:rsidRPr="00FA7112" w:rsidRDefault="00C40077" w:rsidP="00C40077">
      <w:pPr>
        <w:rPr>
          <w:sz w:val="28"/>
          <w:szCs w:val="28"/>
        </w:rPr>
      </w:pPr>
    </w:p>
    <w:p w14:paraId="2FBFCBB8" w14:textId="77777777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BF72C6E" w14:textId="77777777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F2EFDE0" w14:textId="77777777" w:rsidR="00C40077" w:rsidRPr="00FA7112" w:rsidRDefault="00C40077" w:rsidP="00C40077">
      <w:pPr>
        <w:rPr>
          <w:lang w:eastAsia="x-none"/>
        </w:rPr>
      </w:pPr>
    </w:p>
    <w:p w14:paraId="1BB47289" w14:textId="77777777" w:rsidR="00983186" w:rsidRPr="00FA7112" w:rsidRDefault="00983186" w:rsidP="00C40077">
      <w:pPr>
        <w:rPr>
          <w:lang w:eastAsia="x-none"/>
        </w:rPr>
      </w:pPr>
    </w:p>
    <w:p w14:paraId="27E822C1" w14:textId="77777777" w:rsidR="00C40077" w:rsidRDefault="00C40077" w:rsidP="00C40077">
      <w:pPr>
        <w:rPr>
          <w:lang w:eastAsia="x-none"/>
        </w:rPr>
      </w:pPr>
    </w:p>
    <w:p w14:paraId="24E9F52C" w14:textId="77777777" w:rsidR="00C173C2" w:rsidRDefault="00C173C2" w:rsidP="00C40077">
      <w:pPr>
        <w:rPr>
          <w:lang w:eastAsia="x-none"/>
        </w:rPr>
      </w:pPr>
    </w:p>
    <w:p w14:paraId="3E6F5B85" w14:textId="77777777" w:rsidR="00C173C2" w:rsidRDefault="00C173C2" w:rsidP="00C40077">
      <w:pPr>
        <w:rPr>
          <w:lang w:eastAsia="x-none"/>
        </w:rPr>
      </w:pPr>
    </w:p>
    <w:p w14:paraId="75FDD78B" w14:textId="77777777" w:rsidR="00C173C2" w:rsidRPr="00FA7112" w:rsidRDefault="00C173C2" w:rsidP="00C40077">
      <w:pPr>
        <w:rPr>
          <w:lang w:eastAsia="x-none"/>
        </w:rPr>
      </w:pPr>
    </w:p>
    <w:p w14:paraId="48CE84FE" w14:textId="77777777" w:rsidR="00C40077" w:rsidRPr="00FA7112" w:rsidRDefault="00C40077" w:rsidP="00C40077">
      <w:pPr>
        <w:rPr>
          <w:lang w:eastAsia="x-none"/>
        </w:rPr>
      </w:pPr>
    </w:p>
    <w:p w14:paraId="35D0DF9D" w14:textId="77777777" w:rsidR="00C40077" w:rsidRPr="00FA7112" w:rsidRDefault="00C40077" w:rsidP="00C40077">
      <w:pPr>
        <w:rPr>
          <w:lang w:eastAsia="x-none"/>
        </w:rPr>
      </w:pPr>
    </w:p>
    <w:p w14:paraId="291F4D9F" w14:textId="319D1B84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0F1A075" w14:textId="12A3BFCE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FA7112">
        <w:rPr>
          <w:b/>
          <w:bCs/>
          <w:sz w:val="28"/>
          <w:szCs w:val="28"/>
          <w:lang w:val="x-none" w:eastAsia="x-none"/>
        </w:rPr>
        <w:t xml:space="preserve"> 20</w:t>
      </w:r>
      <w:r w:rsidR="005777F0" w:rsidRPr="00FA7112">
        <w:rPr>
          <w:b/>
          <w:bCs/>
          <w:sz w:val="28"/>
          <w:szCs w:val="28"/>
          <w:lang w:eastAsia="x-none"/>
        </w:rPr>
        <w:t>2</w:t>
      </w:r>
      <w:r w:rsidR="00B03161">
        <w:rPr>
          <w:b/>
          <w:bCs/>
          <w:sz w:val="28"/>
          <w:szCs w:val="28"/>
          <w:lang w:eastAsia="x-none"/>
        </w:rPr>
        <w:t xml:space="preserve">2 </w:t>
      </w:r>
      <w:r w:rsidR="00182382">
        <w:rPr>
          <w:b/>
          <w:bCs/>
          <w:sz w:val="28"/>
          <w:szCs w:val="28"/>
          <w:lang w:eastAsia="x-none"/>
        </w:rPr>
        <w:t>г</w:t>
      </w:r>
    </w:p>
    <w:p w14:paraId="79DBA7E3" w14:textId="77777777" w:rsidR="00260524" w:rsidRPr="00FA7112" w:rsidRDefault="00260524" w:rsidP="00260524">
      <w:pPr>
        <w:shd w:val="clear" w:color="auto" w:fill="FFFFFF"/>
        <w:ind w:right="10"/>
        <w:jc w:val="center"/>
        <w:rPr>
          <w:rStyle w:val="FontStyle42"/>
          <w:sz w:val="28"/>
          <w:szCs w:val="28"/>
        </w:rPr>
      </w:pPr>
    </w:p>
    <w:p w14:paraId="4F1F471B" w14:textId="77777777" w:rsidR="005777F0" w:rsidRPr="00FA7112" w:rsidRDefault="005777F0" w:rsidP="005777F0">
      <w:pPr>
        <w:pStyle w:val="11"/>
        <w:spacing w:after="0"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1 ПАСПОРТ РАБОЧЕЙ ПРОГРАММЫ УЧЕБНОЙ ДИСЦИПЛИНЫ</w:t>
      </w:r>
    </w:p>
    <w:p w14:paraId="7DF7B3CB" w14:textId="589ABA58" w:rsidR="005777F0" w:rsidRPr="00FA7112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 «Информатика»</w:t>
      </w:r>
    </w:p>
    <w:p w14:paraId="22B95C8C" w14:textId="77777777" w:rsidR="005777F0" w:rsidRPr="00FA7112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</w:p>
    <w:p w14:paraId="3C202C9E" w14:textId="77777777" w:rsidR="005777F0" w:rsidRPr="00FA7112" w:rsidRDefault="005777F0" w:rsidP="005777F0">
      <w:pPr>
        <w:pStyle w:val="a9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Область применения рабочей программы</w:t>
      </w:r>
    </w:p>
    <w:p w14:paraId="2DC1A5B8" w14:textId="78051145" w:rsidR="005777F0" w:rsidRPr="00FA7112" w:rsidRDefault="005777F0" w:rsidP="009C5F9D">
      <w:pPr>
        <w:ind w:firstLine="709"/>
        <w:jc w:val="both"/>
        <w:rPr>
          <w:sz w:val="28"/>
          <w:szCs w:val="28"/>
        </w:rPr>
      </w:pPr>
      <w:r w:rsidRPr="00FA7112">
        <w:rPr>
          <w:spacing w:val="-2"/>
          <w:sz w:val="28"/>
          <w:szCs w:val="28"/>
        </w:rPr>
        <w:t xml:space="preserve">Рабочая программа </w:t>
      </w:r>
      <w:r w:rsidRPr="00FA7112">
        <w:rPr>
          <w:sz w:val="28"/>
          <w:szCs w:val="28"/>
        </w:rPr>
        <w:t>учебной  дисциплины «</w:t>
      </w:r>
      <w:r w:rsidRPr="00FA7112">
        <w:rPr>
          <w:b/>
          <w:sz w:val="28"/>
          <w:szCs w:val="28"/>
          <w:u w:val="single"/>
        </w:rPr>
        <w:t>Информатика</w:t>
      </w:r>
      <w:r w:rsidRPr="00FA7112">
        <w:rPr>
          <w:b/>
          <w:sz w:val="28"/>
          <w:szCs w:val="28"/>
        </w:rPr>
        <w:t>»</w:t>
      </w:r>
      <w:r w:rsidRPr="00FA7112">
        <w:rPr>
          <w:sz w:val="28"/>
          <w:szCs w:val="28"/>
        </w:rPr>
        <w:t xml:space="preserve"> </w:t>
      </w:r>
      <w:r w:rsidRPr="00FA7112">
        <w:rPr>
          <w:spacing w:val="-2"/>
          <w:sz w:val="28"/>
          <w:szCs w:val="28"/>
        </w:rPr>
        <w:t xml:space="preserve">является </w:t>
      </w:r>
      <w:r w:rsidRPr="00FA7112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A7112">
        <w:rPr>
          <w:spacing w:val="-2"/>
          <w:sz w:val="28"/>
          <w:szCs w:val="28"/>
        </w:rPr>
        <w:t xml:space="preserve">специальности </w:t>
      </w:r>
      <w:r w:rsidRPr="00FA7112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  <w:r w:rsidRPr="00FA7112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8FF60C0" w14:textId="77777777" w:rsidR="005777F0" w:rsidRPr="00FA7112" w:rsidRDefault="005777F0" w:rsidP="005777F0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FA7112">
        <w:rPr>
          <w:sz w:val="28"/>
          <w:szCs w:val="28"/>
        </w:rPr>
        <w:t xml:space="preserve">Рабочая программа учебной дисциплины может </w:t>
      </w:r>
      <w:r w:rsidRPr="00FA7112">
        <w:rPr>
          <w:spacing w:val="1"/>
          <w:sz w:val="28"/>
          <w:szCs w:val="28"/>
        </w:rPr>
        <w:t xml:space="preserve">быть использована в </w:t>
      </w:r>
      <w:r w:rsidRPr="00FA711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A7112">
        <w:rPr>
          <w:spacing w:val="-1"/>
          <w:sz w:val="28"/>
          <w:szCs w:val="28"/>
        </w:rPr>
        <w:t>рабочих по профессиям:</w:t>
      </w:r>
    </w:p>
    <w:p w14:paraId="782FAEF1" w14:textId="77777777" w:rsidR="005777F0" w:rsidRPr="00FA7112" w:rsidRDefault="005777F0" w:rsidP="005777F0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585743DE" w14:textId="77777777" w:rsidR="005777F0" w:rsidRPr="00FA7112" w:rsidRDefault="005777F0" w:rsidP="005777F0">
      <w:pPr>
        <w:ind w:firstLine="709"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26D38047" w14:textId="77777777" w:rsidR="005777F0" w:rsidRPr="00FA7112" w:rsidRDefault="005777F0" w:rsidP="005777F0">
      <w:pPr>
        <w:tabs>
          <w:tab w:val="left" w:pos="6825"/>
        </w:tabs>
        <w:ind w:firstLine="709"/>
        <w:rPr>
          <w:b/>
        </w:rPr>
      </w:pPr>
      <w:r w:rsidRPr="00FA7112">
        <w:rPr>
          <w:b/>
        </w:rPr>
        <w:tab/>
      </w:r>
    </w:p>
    <w:p w14:paraId="1AECFB76" w14:textId="77777777" w:rsidR="005777F0" w:rsidRPr="00FA7112" w:rsidRDefault="005777F0" w:rsidP="005777F0">
      <w:pPr>
        <w:pStyle w:val="a9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1077A547" w14:textId="656BFCD2" w:rsidR="005777F0" w:rsidRPr="00FA7112" w:rsidRDefault="005777F0" w:rsidP="00E80BA7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 xml:space="preserve">Дисциплина </w:t>
      </w:r>
      <w:r w:rsidR="005B3D75" w:rsidRPr="00FA7112">
        <w:rPr>
          <w:sz w:val="28"/>
          <w:szCs w:val="28"/>
        </w:rPr>
        <w:t xml:space="preserve">Информатика </w:t>
      </w:r>
      <w:r w:rsidRPr="00FA7112">
        <w:rPr>
          <w:sz w:val="28"/>
          <w:szCs w:val="28"/>
        </w:rPr>
        <w:t xml:space="preserve">входит в </w:t>
      </w:r>
      <w:r w:rsidR="00E80BA7" w:rsidRPr="00FA7112">
        <w:rPr>
          <w:sz w:val="28"/>
          <w:szCs w:val="28"/>
        </w:rPr>
        <w:t>математический и общий естественнонаучный учебный цикл профессиональной подготовки.</w:t>
      </w:r>
    </w:p>
    <w:p w14:paraId="590C4C3D" w14:textId="77777777" w:rsidR="005777F0" w:rsidRPr="00FA7112" w:rsidRDefault="005777F0" w:rsidP="005777F0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14:paraId="47D5A9E2" w14:textId="77777777" w:rsidR="005777F0" w:rsidRPr="00FA7112" w:rsidRDefault="005777F0" w:rsidP="005777F0">
      <w:pPr>
        <w:spacing w:line="276" w:lineRule="auto"/>
        <w:ind w:firstLine="709"/>
        <w:rPr>
          <w:color w:val="000000"/>
          <w:sz w:val="28"/>
          <w:szCs w:val="28"/>
        </w:rPr>
      </w:pPr>
      <w:r w:rsidRPr="00FA7112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AE32841" w14:textId="77777777" w:rsidR="005777F0" w:rsidRPr="00FA7112" w:rsidRDefault="005777F0" w:rsidP="005777F0">
      <w:pPr>
        <w:spacing w:line="276" w:lineRule="auto"/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734CA091" w14:textId="0AE66003" w:rsidR="00DC2166" w:rsidRPr="00FA7112" w:rsidRDefault="006D18C4" w:rsidP="00DC216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у</w:t>
      </w:r>
      <w:r w:rsidR="00DC2166" w:rsidRPr="00FA7112">
        <w:rPr>
          <w:b/>
          <w:sz w:val="28"/>
          <w:szCs w:val="28"/>
        </w:rPr>
        <w:t>меть:</w:t>
      </w:r>
    </w:p>
    <w:p w14:paraId="50C53007" w14:textId="321D67DE" w:rsidR="00DC2166" w:rsidRPr="00FA7112" w:rsidRDefault="00DC2166" w:rsidP="00DC2166">
      <w:pPr>
        <w:spacing w:line="276" w:lineRule="auto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У1- </w:t>
      </w:r>
      <w:r w:rsidRPr="00FA7112">
        <w:rPr>
          <w:sz w:val="28"/>
          <w:szCs w:val="28"/>
        </w:rPr>
        <w:t>использовать изученные прикладные программные средства;</w:t>
      </w:r>
    </w:p>
    <w:p w14:paraId="37D05EDA" w14:textId="55DE487F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У2</w:t>
      </w:r>
      <w:r w:rsidRPr="00FA7112">
        <w:rPr>
          <w:sz w:val="28"/>
          <w:szCs w:val="28"/>
        </w:rPr>
        <w:t>- уверенно работать в качестве пользователя персонального компьютера;</w:t>
      </w:r>
      <w:r w:rsidRPr="00FA7112">
        <w:rPr>
          <w:sz w:val="28"/>
          <w:szCs w:val="28"/>
        </w:rPr>
        <w:tab/>
      </w:r>
    </w:p>
    <w:p w14:paraId="7BC53661" w14:textId="77777777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У3</w:t>
      </w:r>
      <w:r w:rsidRPr="00FA7112">
        <w:rPr>
          <w:sz w:val="28"/>
          <w:szCs w:val="28"/>
        </w:rPr>
        <w:t xml:space="preserve">- самостоятельно использовать внешние носители информации для обмена данными между машинами, создавать резервные копии и архивы данных и программ; </w:t>
      </w:r>
      <w:r w:rsidRPr="00FA7112">
        <w:rPr>
          <w:sz w:val="28"/>
          <w:szCs w:val="28"/>
        </w:rPr>
        <w:tab/>
      </w:r>
    </w:p>
    <w:p w14:paraId="02617778" w14:textId="363950A4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У4</w:t>
      </w:r>
      <w:r w:rsidRPr="00FA7112">
        <w:rPr>
          <w:sz w:val="28"/>
          <w:szCs w:val="28"/>
        </w:rPr>
        <w:t xml:space="preserve">- уметь работать с программными средствами общего назначения; </w:t>
      </w:r>
    </w:p>
    <w:p w14:paraId="7030E26D" w14:textId="36846092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У5</w:t>
      </w:r>
      <w:r w:rsidRPr="00FA7112">
        <w:rPr>
          <w:sz w:val="28"/>
          <w:szCs w:val="28"/>
        </w:rPr>
        <w:t>- иметь навыки работы в локальных и глобальных компьютерных сетях;</w:t>
      </w:r>
    </w:p>
    <w:p w14:paraId="1E6B5368" w14:textId="0F7996AF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У6</w:t>
      </w:r>
      <w:r w:rsidRPr="00FA7112">
        <w:rPr>
          <w:sz w:val="28"/>
          <w:szCs w:val="28"/>
        </w:rPr>
        <w:t xml:space="preserve">-использовать в профессиональной деятельности сетевые средства поиска и обмена информацией; </w:t>
      </w:r>
    </w:p>
    <w:p w14:paraId="166B853D" w14:textId="171F1AA9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У7-</w:t>
      </w:r>
      <w:r w:rsidRPr="00FA7112">
        <w:rPr>
          <w:sz w:val="28"/>
          <w:szCs w:val="28"/>
        </w:rPr>
        <w:t xml:space="preserve"> владеть приемами антивирусной защиты;</w:t>
      </w:r>
    </w:p>
    <w:p w14:paraId="35E34170" w14:textId="215D2ABA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У8</w:t>
      </w:r>
      <w:r w:rsidRPr="00FA7112">
        <w:rPr>
          <w:sz w:val="28"/>
          <w:szCs w:val="28"/>
        </w:rPr>
        <w:t>- оценивать достоверность информации, сопоставляя различные источники;</w:t>
      </w:r>
    </w:p>
    <w:p w14:paraId="6A523C14" w14:textId="0E3CF08C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У9</w:t>
      </w:r>
      <w:r w:rsidRPr="00FA7112">
        <w:rPr>
          <w:sz w:val="28"/>
          <w:szCs w:val="28"/>
        </w:rPr>
        <w:t>- распознавать информационные процессы в различных системах;</w:t>
      </w:r>
    </w:p>
    <w:p w14:paraId="6FD7B5A9" w14:textId="23CC8488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lastRenderedPageBreak/>
        <w:t>У10</w:t>
      </w:r>
      <w:r w:rsidRPr="00FA7112">
        <w:rPr>
          <w:sz w:val="28"/>
          <w:szCs w:val="28"/>
        </w:rPr>
        <w:t>- осуществлять выбор способа представления информации в соответствии  поставленной задачей;</w:t>
      </w:r>
    </w:p>
    <w:p w14:paraId="416111E6" w14:textId="0719BF41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У11</w:t>
      </w:r>
      <w:r w:rsidRPr="00FA7112">
        <w:rPr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14:paraId="5DE8AE50" w14:textId="01CAD1EC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У12-</w:t>
      </w:r>
      <w:r w:rsidRPr="00FA7112">
        <w:rPr>
          <w:sz w:val="28"/>
          <w:szCs w:val="28"/>
        </w:rPr>
        <w:t xml:space="preserve"> представлять числовую информацию различными способами (таблица, массив, график, диаграмма и пр.);</w:t>
      </w:r>
      <w:r w:rsidRPr="00FA7112">
        <w:rPr>
          <w:sz w:val="28"/>
          <w:szCs w:val="28"/>
        </w:rPr>
        <w:tab/>
      </w:r>
    </w:p>
    <w:p w14:paraId="34EC0781" w14:textId="171A2B73" w:rsidR="00DC2166" w:rsidRPr="00FA7112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У13</w:t>
      </w:r>
      <w:r w:rsidRPr="00FA7112">
        <w:rPr>
          <w:sz w:val="28"/>
          <w:szCs w:val="28"/>
        </w:rPr>
        <w:t>- соблюдать правила техники безопасности и гигиенические рекомендации при использовании средств информационно-коммуникационных техно</w:t>
      </w:r>
      <w:r w:rsidR="006D18C4" w:rsidRPr="00FA7112">
        <w:rPr>
          <w:sz w:val="28"/>
          <w:szCs w:val="28"/>
        </w:rPr>
        <w:t>логий;</w:t>
      </w:r>
    </w:p>
    <w:p w14:paraId="66A283E1" w14:textId="6544F2D5" w:rsidR="00DC2166" w:rsidRPr="00FA7112" w:rsidRDefault="00C173C2" w:rsidP="00C173C2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C2166" w:rsidRPr="00FA7112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>:</w:t>
      </w:r>
    </w:p>
    <w:p w14:paraId="753DDE31" w14:textId="2ED90F1B" w:rsidR="00DC2166" w:rsidRPr="00FA7112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З1</w:t>
      </w:r>
      <w:r w:rsidRPr="00FA7112">
        <w:rPr>
          <w:sz w:val="28"/>
          <w:szCs w:val="28"/>
        </w:rPr>
        <w:t xml:space="preserve">- основы современных информационных технологий переработки информации влияние на успех в профессиональной деятельности; </w:t>
      </w:r>
    </w:p>
    <w:p w14:paraId="6181FF33" w14:textId="5825592C" w:rsidR="00DC2166" w:rsidRPr="00FA7112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З2</w:t>
      </w:r>
      <w:r w:rsidRPr="00FA7112">
        <w:rPr>
          <w:sz w:val="28"/>
          <w:szCs w:val="28"/>
        </w:rPr>
        <w:t xml:space="preserve">- современное состояние уровня и направлений развития вычислительной техники и программных средств; </w:t>
      </w:r>
    </w:p>
    <w:p w14:paraId="53283C0A" w14:textId="2BDAC913" w:rsidR="00DC2166" w:rsidRPr="00FA7112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З3</w:t>
      </w:r>
      <w:r w:rsidRPr="00FA7112">
        <w:rPr>
          <w:sz w:val="28"/>
          <w:szCs w:val="28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таблиц);</w:t>
      </w:r>
    </w:p>
    <w:p w14:paraId="499436C8" w14:textId="03609A73" w:rsidR="00DC2166" w:rsidRPr="00FA7112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З4</w:t>
      </w:r>
      <w:r w:rsidRPr="00FA7112">
        <w:rPr>
          <w:sz w:val="28"/>
          <w:szCs w:val="28"/>
        </w:rPr>
        <w:t>- основные понятия автоматизированной обработки информации;</w:t>
      </w:r>
    </w:p>
    <w:p w14:paraId="560666C1" w14:textId="534ED189" w:rsidR="00DC2166" w:rsidRPr="00FA7112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З5</w:t>
      </w:r>
      <w:r w:rsidRPr="00FA7112">
        <w:rPr>
          <w:sz w:val="28"/>
          <w:szCs w:val="28"/>
        </w:rPr>
        <w:t>- общий состав и структуру электронно-вычислительных машин и вычислительных систем;</w:t>
      </w:r>
    </w:p>
    <w:p w14:paraId="7A255FD1" w14:textId="5611A80A" w:rsidR="00DC2166" w:rsidRPr="00FA7112" w:rsidRDefault="00DC2166" w:rsidP="00DC2166">
      <w:pPr>
        <w:spacing w:line="276" w:lineRule="auto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З6-</w:t>
      </w:r>
      <w:r w:rsidRPr="00FA7112">
        <w:rPr>
          <w:sz w:val="28"/>
          <w:szCs w:val="28"/>
        </w:rPr>
        <w:t xml:space="preserve"> базовые системные продукты и пакеты прикладных </w:t>
      </w:r>
      <w:r w:rsidRPr="00FA7112">
        <w:rPr>
          <w:sz w:val="28"/>
          <w:szCs w:val="28"/>
          <w:shd w:val="clear" w:color="auto" w:fill="FFFFFF"/>
        </w:rPr>
        <w:t>программ.</w:t>
      </w:r>
    </w:p>
    <w:p w14:paraId="48E72620" w14:textId="77777777" w:rsidR="004E5C22" w:rsidRPr="00FA7112" w:rsidRDefault="004E5C22" w:rsidP="00DC2166">
      <w:pPr>
        <w:pStyle w:val="Style20"/>
        <w:widowControl/>
        <w:tabs>
          <w:tab w:val="left" w:pos="216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71B5F36E" w14:textId="485904B6" w:rsidR="005777F0" w:rsidRPr="00FA7112" w:rsidRDefault="00472BDB" w:rsidP="00F71B81">
      <w:pPr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CC39A6C" w14:textId="22D8B5DE" w:rsidR="005777F0" w:rsidRPr="00FA7112" w:rsidRDefault="00D65175" w:rsidP="00D6517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777F0" w:rsidRPr="00FA7112">
        <w:rPr>
          <w:b/>
          <w:sz w:val="28"/>
          <w:szCs w:val="28"/>
        </w:rPr>
        <w:t>ОК 02.</w:t>
      </w:r>
      <w:r w:rsidR="005777F0" w:rsidRPr="00FA7112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7081142" w14:textId="35DF89D2" w:rsidR="005777F0" w:rsidRPr="00FA7112" w:rsidRDefault="00D65175" w:rsidP="00D651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777F0" w:rsidRPr="00FA7112">
        <w:rPr>
          <w:b/>
          <w:sz w:val="28"/>
          <w:szCs w:val="28"/>
        </w:rPr>
        <w:t>ОК 09.</w:t>
      </w:r>
      <w:r w:rsidR="005777F0" w:rsidRPr="00FA7112">
        <w:rPr>
          <w:sz w:val="28"/>
          <w:szCs w:val="28"/>
        </w:rPr>
        <w:t xml:space="preserve"> Пользоваться профессиональной документацией на государственном </w:t>
      </w:r>
      <w:r>
        <w:rPr>
          <w:sz w:val="28"/>
          <w:szCs w:val="28"/>
        </w:rPr>
        <w:t xml:space="preserve">      </w:t>
      </w:r>
      <w:r w:rsidR="005777F0" w:rsidRPr="00FA7112">
        <w:rPr>
          <w:sz w:val="28"/>
          <w:szCs w:val="28"/>
        </w:rPr>
        <w:t>и иностранном языках.</w:t>
      </w:r>
    </w:p>
    <w:p w14:paraId="5B8AB34B" w14:textId="77777777" w:rsidR="005777F0" w:rsidRPr="00FA7112" w:rsidRDefault="005777F0" w:rsidP="000F55EF">
      <w:pPr>
        <w:ind w:firstLine="709"/>
        <w:jc w:val="both"/>
        <w:rPr>
          <w:b/>
          <w:sz w:val="28"/>
          <w:szCs w:val="28"/>
        </w:rPr>
      </w:pPr>
    </w:p>
    <w:p w14:paraId="77A9F8C2" w14:textId="1C94B9E8" w:rsidR="00472BDB" w:rsidRPr="00FA7112" w:rsidRDefault="00472BDB" w:rsidP="00472BDB">
      <w:pPr>
        <w:spacing w:line="276" w:lineRule="auto"/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1.3.3 В результате освоения программы учебной дисциплины реализу</w:t>
      </w:r>
      <w:r w:rsidR="00D65175">
        <w:rPr>
          <w:sz w:val="28"/>
          <w:szCs w:val="28"/>
        </w:rPr>
        <w:t>ется программа</w:t>
      </w:r>
      <w:r w:rsidRPr="00FA7112">
        <w:rPr>
          <w:sz w:val="28"/>
          <w:szCs w:val="28"/>
        </w:rPr>
        <w:t xml:space="preserve"> воспитания, направленная на формирование следующих личностных результатов (ЛР):</w:t>
      </w:r>
    </w:p>
    <w:p w14:paraId="184E0CFD" w14:textId="5D74257D" w:rsidR="0084524D" w:rsidRPr="00FA7112" w:rsidRDefault="005A7537" w:rsidP="000C024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112">
        <w:rPr>
          <w:rFonts w:eastAsia="Calibri"/>
          <w:b/>
          <w:sz w:val="28"/>
          <w:szCs w:val="28"/>
          <w:lang w:eastAsia="en-US"/>
        </w:rPr>
        <w:t>ЛР</w:t>
      </w:r>
      <w:r w:rsidR="000C024A" w:rsidRPr="00FA7112">
        <w:rPr>
          <w:rFonts w:eastAsia="Calibri"/>
          <w:b/>
          <w:sz w:val="28"/>
          <w:szCs w:val="28"/>
          <w:lang w:eastAsia="en-US"/>
        </w:rPr>
        <w:t>4</w:t>
      </w:r>
      <w:r w:rsidR="000C024A" w:rsidRPr="00FA7112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0C024A" w:rsidRPr="00FA7112">
        <w:rPr>
          <w:rFonts w:eastAsia="Calibri"/>
          <w:sz w:val="28"/>
          <w:szCs w:val="28"/>
          <w:lang w:eastAsia="en-US"/>
        </w:rPr>
        <w:tab/>
      </w:r>
    </w:p>
    <w:p w14:paraId="56E82CEC" w14:textId="461F82DD" w:rsidR="0066127E" w:rsidRPr="00FA7112" w:rsidRDefault="0066127E" w:rsidP="0066127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A7112">
        <w:rPr>
          <w:b/>
          <w:kern w:val="2"/>
          <w:sz w:val="28"/>
          <w:szCs w:val="28"/>
          <w:lang w:eastAsia="ar-SA"/>
        </w:rPr>
        <w:t>ЛР10</w:t>
      </w:r>
      <w:r w:rsidR="00FA5DDE" w:rsidRPr="00FA7112">
        <w:rPr>
          <w:sz w:val="28"/>
          <w:szCs w:val="28"/>
        </w:rPr>
        <w:t xml:space="preserve"> </w:t>
      </w:r>
      <w:r w:rsidRPr="00FA7112">
        <w:rPr>
          <w:sz w:val="28"/>
          <w:szCs w:val="28"/>
        </w:rPr>
        <w:t>Заботящийся о защите окружающей среды, собственной и чужой без</w:t>
      </w:r>
      <w:r w:rsidR="00711519" w:rsidRPr="00FA7112">
        <w:rPr>
          <w:sz w:val="28"/>
          <w:szCs w:val="28"/>
        </w:rPr>
        <w:t>опасности, в том числе цифровой.</w:t>
      </w:r>
    </w:p>
    <w:p w14:paraId="5C1F0FF9" w14:textId="095A800D" w:rsidR="00AB769D" w:rsidRPr="00FA7112" w:rsidRDefault="00711519" w:rsidP="00AB769D">
      <w:pPr>
        <w:spacing w:line="276" w:lineRule="auto"/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 xml:space="preserve">ЛР14 </w:t>
      </w:r>
      <w:r w:rsidR="00AB769D" w:rsidRPr="00FA7112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10536F83" w14:textId="44655C50" w:rsidR="0066127E" w:rsidRPr="00FA7112" w:rsidRDefault="0066127E" w:rsidP="0066127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lastRenderedPageBreak/>
        <w:t>ЛР 23</w:t>
      </w:r>
      <w:r w:rsidR="00711519" w:rsidRPr="00FA7112">
        <w:rPr>
          <w:sz w:val="28"/>
          <w:szCs w:val="28"/>
        </w:rPr>
        <w:t xml:space="preserve"> П</w:t>
      </w:r>
      <w:r w:rsidRPr="00FA7112">
        <w:rPr>
          <w:sz w:val="28"/>
          <w:szCs w:val="28"/>
        </w:rPr>
        <w:t>олучение обучающимися возможности самораскрытия и самореали</w:t>
      </w:r>
      <w:r w:rsidR="00711519" w:rsidRPr="00FA7112">
        <w:rPr>
          <w:sz w:val="28"/>
          <w:szCs w:val="28"/>
        </w:rPr>
        <w:t>зация личности.</w:t>
      </w:r>
    </w:p>
    <w:p w14:paraId="1720133B" w14:textId="77777777" w:rsidR="0084524D" w:rsidRPr="00FA7112" w:rsidRDefault="0084524D" w:rsidP="00711519">
      <w:pPr>
        <w:suppressAutoHyphens/>
        <w:jc w:val="center"/>
        <w:rPr>
          <w:kern w:val="2"/>
          <w:sz w:val="28"/>
          <w:szCs w:val="28"/>
          <w:lang w:eastAsia="ar-SA"/>
        </w:rPr>
      </w:pPr>
    </w:p>
    <w:p w14:paraId="153F4B86" w14:textId="77777777" w:rsidR="00CE5053" w:rsidRPr="00FA7112" w:rsidRDefault="00CE5053" w:rsidP="00F71B81">
      <w:pPr>
        <w:pStyle w:val="Style2"/>
        <w:widowControl/>
        <w:spacing w:line="240" w:lineRule="auto"/>
        <w:rPr>
          <w:rStyle w:val="FontStyle50"/>
        </w:rPr>
      </w:pPr>
    </w:p>
    <w:p w14:paraId="40EDE8B2" w14:textId="77777777" w:rsidR="002533C3" w:rsidRPr="00FA7112" w:rsidRDefault="002533C3" w:rsidP="00FD7C8D">
      <w:pPr>
        <w:jc w:val="center"/>
        <w:rPr>
          <w:rStyle w:val="FontStyle44"/>
        </w:rPr>
      </w:pPr>
    </w:p>
    <w:p w14:paraId="259EACA9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  <w:r w:rsidRPr="00FA7112">
        <w:rPr>
          <w:rStyle w:val="FontStyle50"/>
        </w:rPr>
        <w:t>2. СТРУКТУРА И СОДЕРЖАНИЕ УЧЕБНОЙ ДИСЦИПЛИНЫ</w:t>
      </w:r>
    </w:p>
    <w:p w14:paraId="53529A79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  <w:r w:rsidRPr="00FA7112">
        <w:rPr>
          <w:rStyle w:val="FontStyle50"/>
        </w:rPr>
        <w:t>2.1. Объем учебной дисциплины и виды учебной работы</w:t>
      </w:r>
    </w:p>
    <w:p w14:paraId="22FCEDF3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</w:p>
    <w:p w14:paraId="5C413C85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  <w:r w:rsidRPr="00FA7112">
        <w:rPr>
          <w:rStyle w:val="FontStyle50"/>
        </w:rPr>
        <w:t>Очная форма обучения</w:t>
      </w:r>
    </w:p>
    <w:p w14:paraId="4DBBB1D4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D7C8D" w:rsidRPr="00FA7112" w14:paraId="7D9A70AC" w14:textId="77777777" w:rsidTr="0014138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E0FE" w14:textId="77777777" w:rsidR="00FD7C8D" w:rsidRPr="00FA7112" w:rsidRDefault="00FD7C8D" w:rsidP="0014138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34FC" w14:textId="77777777" w:rsidR="00FD7C8D" w:rsidRPr="00FA7112" w:rsidRDefault="00FD7C8D" w:rsidP="00C173C2">
            <w:pPr>
              <w:pStyle w:val="Style32"/>
              <w:widowControl/>
              <w:ind w:firstLine="0"/>
              <w:rPr>
                <w:rStyle w:val="FontStyle41"/>
                <w:i w:val="0"/>
              </w:rPr>
            </w:pPr>
            <w:r w:rsidRPr="00FA7112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FD7C8D" w:rsidRPr="00FA7112" w14:paraId="68691D2F" w14:textId="77777777" w:rsidTr="0014138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817A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FD0F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A7112">
              <w:rPr>
                <w:rStyle w:val="FontStyle50"/>
              </w:rPr>
              <w:t xml:space="preserve">74 </w:t>
            </w:r>
          </w:p>
        </w:tc>
      </w:tr>
      <w:tr w:rsidR="00FD7C8D" w:rsidRPr="00FA7112" w14:paraId="4193639F" w14:textId="77777777" w:rsidTr="0014138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9447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3978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A7112">
              <w:rPr>
                <w:rStyle w:val="FontStyle50"/>
              </w:rPr>
              <w:t>68</w:t>
            </w:r>
          </w:p>
        </w:tc>
      </w:tr>
      <w:tr w:rsidR="00FD7C8D" w:rsidRPr="00FA7112" w14:paraId="03485EBD" w14:textId="77777777" w:rsidTr="0014138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98FC" w14:textId="77777777" w:rsidR="00FD7C8D" w:rsidRPr="00FA7112" w:rsidRDefault="00FD7C8D" w:rsidP="0014138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EDAA" w14:textId="77777777" w:rsidR="00FD7C8D" w:rsidRPr="00FA7112" w:rsidRDefault="00FD7C8D" w:rsidP="00141385">
            <w:pPr>
              <w:pStyle w:val="Style33"/>
              <w:widowControl/>
              <w:rPr>
                <w:rStyle w:val="FontStyle51"/>
              </w:rPr>
            </w:pPr>
          </w:p>
        </w:tc>
      </w:tr>
      <w:tr w:rsidR="00FD7C8D" w:rsidRPr="00FA7112" w14:paraId="47640412" w14:textId="77777777" w:rsidTr="0014138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7332F" w14:textId="77777777" w:rsidR="00FD7C8D" w:rsidRPr="00FA7112" w:rsidRDefault="00FD7C8D" w:rsidP="0014138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A711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403C" w14:textId="77777777" w:rsidR="00FD7C8D" w:rsidRPr="00FA7112" w:rsidRDefault="00FD7C8D" w:rsidP="00141385">
            <w:pPr>
              <w:pStyle w:val="Style33"/>
              <w:widowControl/>
              <w:rPr>
                <w:rStyle w:val="FontStyle51"/>
              </w:rPr>
            </w:pPr>
            <w:r w:rsidRPr="00FA7112">
              <w:rPr>
                <w:rStyle w:val="FontStyle51"/>
              </w:rPr>
              <w:t>24</w:t>
            </w:r>
          </w:p>
        </w:tc>
      </w:tr>
      <w:tr w:rsidR="00FD7C8D" w:rsidRPr="00FA7112" w14:paraId="6D821823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FFAA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0C1B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44</w:t>
            </w:r>
          </w:p>
        </w:tc>
      </w:tr>
      <w:tr w:rsidR="00FD7C8D" w:rsidRPr="00FA7112" w14:paraId="7DAEA382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6A0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7EC9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FA7112">
              <w:rPr>
                <w:rStyle w:val="FontStyle51"/>
                <w:lang w:eastAsia="en-US"/>
              </w:rPr>
              <w:t>-</w:t>
            </w:r>
          </w:p>
        </w:tc>
      </w:tr>
      <w:tr w:rsidR="00FD7C8D" w:rsidRPr="00FA7112" w14:paraId="3B3B5BC2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39ECD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D996" w14:textId="7874D802" w:rsidR="00FD7C8D" w:rsidRPr="00FA7112" w:rsidRDefault="00B03161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FD7C8D" w:rsidRPr="00FA7112" w14:paraId="6F4D4ADF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FC83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207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D7C8D" w:rsidRPr="00FA7112" w14:paraId="41C733AA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F3F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3C76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FD7C8D" w:rsidRPr="00FA7112" w14:paraId="289F3CF6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E575" w14:textId="20534BA0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b/>
                <w:i/>
                <w:sz w:val="26"/>
                <w:szCs w:val="26"/>
              </w:rPr>
              <w:t>Промежуточная</w:t>
            </w:r>
            <w:r w:rsidRPr="00FA7112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</w:t>
            </w:r>
            <w:r w:rsidRPr="00FA7112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="00C173C2">
              <w:rPr>
                <w:rStyle w:val="FontStyle51"/>
                <w:b/>
                <w:i/>
                <w:lang w:eastAsia="en-US"/>
              </w:rPr>
              <w:t>(4</w:t>
            </w:r>
            <w:r w:rsidRPr="00FA711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627D" w14:textId="358FBFAF" w:rsidR="00FD7C8D" w:rsidRPr="00FA7112" w:rsidRDefault="00B03161" w:rsidP="0014138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  <w:r>
              <w:rPr>
                <w:rStyle w:val="FontStyle50"/>
                <w:lang w:eastAsia="en-US"/>
              </w:rPr>
              <w:t>2</w:t>
            </w:r>
          </w:p>
        </w:tc>
      </w:tr>
    </w:tbl>
    <w:p w14:paraId="7FF28467" w14:textId="77777777" w:rsidR="00FD7C8D" w:rsidRPr="00FA7112" w:rsidRDefault="00FD7C8D" w:rsidP="00FD7C8D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14:paraId="4AB53AD4" w14:textId="77777777" w:rsidR="00FD7C8D" w:rsidRPr="00FA7112" w:rsidRDefault="00FD7C8D" w:rsidP="002533C3">
      <w:pPr>
        <w:rPr>
          <w:rStyle w:val="FontStyle44"/>
        </w:rPr>
        <w:sectPr w:rsidR="00FD7C8D" w:rsidRPr="00FA7112">
          <w:pgSz w:w="11907" w:h="16840"/>
          <w:pgMar w:top="1134" w:right="851" w:bottom="1134" w:left="1701" w:header="720" w:footer="720" w:gutter="0"/>
          <w:cols w:space="720"/>
        </w:sectPr>
      </w:pPr>
    </w:p>
    <w:p w14:paraId="0204D134" w14:textId="1D26023E" w:rsidR="002533C3" w:rsidRPr="00C173C2" w:rsidRDefault="002533C3" w:rsidP="00AB59B4">
      <w:pPr>
        <w:pStyle w:val="a5"/>
        <w:spacing w:before="0" w:after="0"/>
        <w:rPr>
          <w:rStyle w:val="FontStyle43"/>
          <w:szCs w:val="28"/>
          <w:lang w:val="ru-RU"/>
        </w:rPr>
      </w:pPr>
      <w:r w:rsidRPr="00FA7112">
        <w:rPr>
          <w:rStyle w:val="FontStyle42"/>
          <w:szCs w:val="28"/>
        </w:rPr>
        <w:lastRenderedPageBreak/>
        <w:t xml:space="preserve">2.2. </w:t>
      </w:r>
      <w:r w:rsidRPr="00FA7112">
        <w:rPr>
          <w:rStyle w:val="FontStyle43"/>
        </w:rPr>
        <w:t>Тематический план и</w:t>
      </w:r>
      <w:r w:rsidR="00140AFA" w:rsidRPr="00FA7112">
        <w:rPr>
          <w:rStyle w:val="FontStyle43"/>
        </w:rPr>
        <w:t xml:space="preserve"> содержание учебной дисциплины </w:t>
      </w:r>
      <w:r w:rsidR="00140AFA" w:rsidRPr="00FA7112">
        <w:rPr>
          <w:rStyle w:val="FontStyle43"/>
          <w:lang w:val="ru-RU"/>
        </w:rPr>
        <w:t xml:space="preserve"> </w:t>
      </w:r>
      <w:r w:rsidR="00C173C2">
        <w:rPr>
          <w:rStyle w:val="FontStyle43"/>
          <w:lang w:val="ru-RU"/>
        </w:rPr>
        <w:t>«</w:t>
      </w:r>
      <w:r w:rsidR="00140AFA" w:rsidRPr="00FA7112">
        <w:rPr>
          <w:rStyle w:val="FontStyle43"/>
        </w:rPr>
        <w:t>Информатика</w:t>
      </w:r>
      <w:r w:rsidR="00C173C2">
        <w:rPr>
          <w:rStyle w:val="FontStyle43"/>
          <w:lang w:val="ru-RU"/>
        </w:rPr>
        <w:t>»</w:t>
      </w:r>
    </w:p>
    <w:p w14:paraId="0DDA77E2" w14:textId="77777777" w:rsidR="002533C3" w:rsidRPr="00FA7112" w:rsidRDefault="002533C3" w:rsidP="00AB59B4">
      <w:pPr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3"/>
        <w:gridCol w:w="7216"/>
        <w:gridCol w:w="1134"/>
        <w:gridCol w:w="3402"/>
      </w:tblGrid>
      <w:tr w:rsidR="002533C3" w:rsidRPr="00FA7112" w14:paraId="6AA58480" w14:textId="77777777" w:rsidTr="009C5F9D">
        <w:trPr>
          <w:trHeight w:val="938"/>
        </w:trPr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5D13A" w14:textId="170FD98E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Наименование </w:t>
            </w:r>
            <w:r w:rsidR="00A93174" w:rsidRPr="00FA7112">
              <w:rPr>
                <w:rStyle w:val="FontStyle40"/>
                <w:sz w:val="24"/>
                <w:szCs w:val="24"/>
              </w:rPr>
              <w:t xml:space="preserve">           </w:t>
            </w:r>
            <w:r w:rsidRPr="00FA7112">
              <w:rPr>
                <w:rStyle w:val="FontStyle40"/>
                <w:sz w:val="24"/>
                <w:szCs w:val="24"/>
              </w:rPr>
              <w:t>разделов и тем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8E98" w14:textId="5F93D0C2" w:rsidR="002533C3" w:rsidRPr="00FA7112" w:rsidRDefault="00EF2A7A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b/>
                <w:bCs/>
              </w:rPr>
              <w:t>Содержание учебного материала, лабораторные  работы и                                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437F" w14:textId="5619DFA5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Объем </w:t>
            </w:r>
            <w:r w:rsidR="00A93174" w:rsidRPr="00FA7112">
              <w:rPr>
                <w:rStyle w:val="FontStyle40"/>
                <w:sz w:val="24"/>
                <w:szCs w:val="24"/>
              </w:rPr>
              <w:t xml:space="preserve"> </w:t>
            </w:r>
            <w:r w:rsidRPr="00FA7112">
              <w:rPr>
                <w:rStyle w:val="FontStyle40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836A8" w14:textId="0B6A9E91" w:rsidR="002533C3" w:rsidRPr="00FA7112" w:rsidRDefault="00EF2A7A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b/>
                <w:bCs/>
                <w:w w:val="99"/>
              </w:rPr>
              <w:t>Уровень освоения,           формируемые                     компетенции,                           личностные                             результаты</w:t>
            </w:r>
          </w:p>
        </w:tc>
      </w:tr>
      <w:tr w:rsidR="002533C3" w:rsidRPr="00FA7112" w14:paraId="2E10DDC3" w14:textId="77777777" w:rsidTr="009C5F9D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9088D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F233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5470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1239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4</w:t>
            </w:r>
          </w:p>
        </w:tc>
      </w:tr>
      <w:tr w:rsidR="00AB59B4" w:rsidRPr="00FA7112" w14:paraId="67ED492F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5AA7" w14:textId="6D4FB115" w:rsidR="00AB59B4" w:rsidRPr="00FA7112" w:rsidRDefault="00D65175" w:rsidP="00E23E08">
            <w:pPr>
              <w:pStyle w:val="Style26"/>
              <w:widowControl/>
              <w:jc w:val="center"/>
              <w:rPr>
                <w:b/>
              </w:rPr>
            </w:pPr>
            <w:r>
              <w:rPr>
                <w:rStyle w:val="FontStyle40"/>
                <w:sz w:val="24"/>
                <w:szCs w:val="24"/>
              </w:rPr>
              <w:t xml:space="preserve">                                 </w:t>
            </w:r>
            <w:r w:rsidR="00AB59B4" w:rsidRPr="00FA7112">
              <w:rPr>
                <w:rStyle w:val="FontStyle40"/>
                <w:sz w:val="24"/>
                <w:szCs w:val="24"/>
              </w:rPr>
              <w:t>Раздел 1. Автоматизированная обработка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086" w14:textId="607F051E" w:rsidR="00AB59B4" w:rsidRPr="00FA7112" w:rsidRDefault="004E50B1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75F1" w14:textId="77777777" w:rsidR="00AB59B4" w:rsidRPr="00FA7112" w:rsidRDefault="00AB59B4" w:rsidP="00E23E08">
            <w:pPr>
              <w:pStyle w:val="Style26"/>
              <w:widowControl/>
              <w:rPr>
                <w:b/>
              </w:rPr>
            </w:pPr>
          </w:p>
        </w:tc>
      </w:tr>
      <w:tr w:rsidR="00D65175" w:rsidRPr="00FA7112" w14:paraId="1AB828B5" w14:textId="77777777" w:rsidTr="009C5F9D">
        <w:trPr>
          <w:trHeight w:val="298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51D777A" w14:textId="19FC516B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1.1.</w:t>
            </w:r>
            <w:r w:rsidRPr="00FA7112">
              <w:rPr>
                <w:b/>
              </w:rPr>
              <w:t xml:space="preserve"> Компьютер и программное обеспечение.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7D55D0" w14:textId="6697860B" w:rsidR="00D65175" w:rsidRPr="00FA7112" w:rsidRDefault="00D65175" w:rsidP="00E23E08">
            <w:pPr>
              <w:pStyle w:val="Style33"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1D1DF" w14:textId="16B608DF" w:rsidR="00D65175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D3287" w14:textId="42988F94" w:rsidR="00D65175" w:rsidRPr="00FA7112" w:rsidRDefault="00D6517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D65175" w:rsidRPr="00FA7112" w14:paraId="7AD58C55" w14:textId="77777777" w:rsidTr="009C5F9D">
        <w:trPr>
          <w:trHeight w:val="53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C0AA8D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0D8" w14:textId="7EA6FEFF" w:rsidR="00D65175" w:rsidRPr="00FA7112" w:rsidRDefault="00D65175" w:rsidP="00E23E08">
            <w:pPr>
              <w:pStyle w:val="Style25"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  <w:r w:rsidRPr="00FA7112">
              <w:rPr>
                <w:rStyle w:val="FontStyle40"/>
                <w:b w:val="0"/>
                <w:sz w:val="24"/>
                <w:szCs w:val="24"/>
              </w:rPr>
              <w:t xml:space="preserve"> Технологии обработки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BE6A" w14:textId="54F8E40F" w:rsidR="00D65175" w:rsidRPr="00D65175" w:rsidRDefault="00D6517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D65175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F56F4" w14:textId="252786FD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024BF3CD" w14:textId="78DEF1DF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 w:rsidRPr="00D65175">
              <w:rPr>
                <w:rFonts w:eastAsia="Arial Unicode MS"/>
                <w:bCs/>
              </w:rPr>
              <w:t>ОК02, ОК09</w:t>
            </w:r>
          </w:p>
          <w:p w14:paraId="5600E171" w14:textId="2F995F5B" w:rsidR="00D65175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B221AD" w:rsidRPr="00FA7112" w14:paraId="692FA342" w14:textId="77777777" w:rsidTr="009C5F9D">
        <w:trPr>
          <w:trHeight w:val="2192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5C0E" w14:textId="77777777" w:rsidR="00B221AD" w:rsidRPr="00FA7112" w:rsidRDefault="00B221AD" w:rsidP="00E23E08">
            <w:pPr>
              <w:rPr>
                <w:rStyle w:val="FontStyle39"/>
                <w:sz w:val="24"/>
                <w:szCs w:val="24"/>
              </w:rPr>
            </w:pPr>
          </w:p>
          <w:p w14:paraId="2A1E56AF" w14:textId="77777777" w:rsidR="00B221AD" w:rsidRPr="00FA7112" w:rsidRDefault="00B221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49FE" w14:textId="78726229" w:rsidR="00B221AD" w:rsidRPr="00FA7112" w:rsidRDefault="00B221AD" w:rsidP="00E23E08">
            <w:pPr>
              <w:pStyle w:val="Style33"/>
              <w:widowControl/>
              <w:tabs>
                <w:tab w:val="left" w:pos="226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  <w:r w:rsidR="00D65175">
              <w:rPr>
                <w:rStyle w:val="FontStyle40"/>
                <w:sz w:val="24"/>
                <w:szCs w:val="24"/>
              </w:rPr>
              <w:t xml:space="preserve"> № 1 </w:t>
            </w:r>
          </w:p>
          <w:p w14:paraId="65538DFB" w14:textId="77777777" w:rsidR="00B221AD" w:rsidRPr="00D65175" w:rsidRDefault="00B221AD" w:rsidP="00E23E08">
            <w:pPr>
              <w:pStyle w:val="Style39"/>
              <w:widowControl/>
              <w:tabs>
                <w:tab w:val="left" w:pos="226"/>
              </w:tabs>
              <w:spacing w:line="240" w:lineRule="auto"/>
              <w:ind w:right="33"/>
              <w:jc w:val="both"/>
            </w:pPr>
            <w:r w:rsidRPr="00D65175">
              <w:t>Темы докладов или презентаций:</w:t>
            </w:r>
          </w:p>
          <w:p w14:paraId="517AC7ED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</w:t>
            </w:r>
          </w:p>
          <w:p w14:paraId="6E549E98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Структурные схемы ЭВМ и взаимодействие элементов между собой.</w:t>
            </w:r>
          </w:p>
          <w:p w14:paraId="3F5522B5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 xml:space="preserve">Принцип работы вычислительной техники (далее — ВТ). </w:t>
            </w:r>
          </w:p>
          <w:p w14:paraId="40214C66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 xml:space="preserve">Представление информации в ВТ. </w:t>
            </w:r>
          </w:p>
          <w:p w14:paraId="69CC8A1A" w14:textId="2CE069B2" w:rsidR="00B221AD" w:rsidRPr="006A7104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F25E" w14:textId="16C1F14B" w:rsidR="00B221AD" w:rsidRPr="00FA7112" w:rsidRDefault="002B1EC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1B1" w14:textId="3706F604" w:rsidR="00D65175" w:rsidRDefault="00D65175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  <w:p w14:paraId="51F6814F" w14:textId="29EC01D9" w:rsidR="00D65175" w:rsidRDefault="00D65175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E0FA8DD" w14:textId="19CE079F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890E1B4" w14:textId="4DACDFAD" w:rsidR="00B221AD" w:rsidRPr="00FA7112" w:rsidRDefault="00B221AD" w:rsidP="009C5F9D">
            <w:pPr>
              <w:pStyle w:val="Style26"/>
              <w:jc w:val="center"/>
            </w:pPr>
          </w:p>
        </w:tc>
      </w:tr>
      <w:tr w:rsidR="00AB59B4" w:rsidRPr="00FA7112" w14:paraId="66F2CBCB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1854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  <w:r w:rsidRPr="00FA7112">
              <w:rPr>
                <w:rStyle w:val="FontStyle40"/>
                <w:sz w:val="24"/>
                <w:szCs w:val="24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D4A4C" w14:textId="03F44572" w:rsidR="00AB59B4" w:rsidRPr="00FA7112" w:rsidRDefault="004E50B1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2225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D65175" w:rsidRPr="00FA7112" w14:paraId="6E29FA1C" w14:textId="77777777" w:rsidTr="009C5F9D">
        <w:trPr>
          <w:trHeight w:val="248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B81093C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2.1. Архитектура персонального компьютера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7B89DF" w14:textId="4C1E015B" w:rsidR="00D65175" w:rsidRPr="00FA7112" w:rsidRDefault="00D65175" w:rsidP="00E23E08">
            <w:pPr>
              <w:pStyle w:val="Style33"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64EF2C" w14:textId="77777777" w:rsidR="00D65175" w:rsidRPr="00FA7112" w:rsidRDefault="00D65175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86FE7" w14:textId="56F94FA4" w:rsidR="00D65175" w:rsidRPr="00FA7112" w:rsidRDefault="00D6517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D65175" w:rsidRPr="00FA7112" w14:paraId="21456E8B" w14:textId="77777777" w:rsidTr="009C5F9D">
        <w:trPr>
          <w:trHeight w:val="96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4227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83B" w14:textId="302F0081" w:rsidR="00D65175" w:rsidRPr="00FA7112" w:rsidRDefault="00D65175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D38B" w14:textId="16332CAF" w:rsidR="00D65175" w:rsidRPr="00B05F6F" w:rsidRDefault="00D6517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E48E" w14:textId="357124B0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15D83C7D" w14:textId="2B7B9081" w:rsidR="00D65175" w:rsidRDefault="00D6517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947599B" w14:textId="681D9C54" w:rsidR="00D65175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AB59B4" w:rsidRPr="00FA7112" w14:paraId="18ED5088" w14:textId="77777777" w:rsidTr="009C5F9D">
        <w:trPr>
          <w:trHeight w:val="2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47D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  <w:r w:rsidRPr="00FA7112">
              <w:rPr>
                <w:rStyle w:val="FontStyle40"/>
                <w:sz w:val="24"/>
                <w:szCs w:val="24"/>
              </w:rPr>
              <w:t>Раздел 3. Программное обеспечение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4409" w14:textId="67E1D3F3" w:rsidR="00AB59B4" w:rsidRPr="00FA7112" w:rsidRDefault="00B05F6F" w:rsidP="00E23E08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B4C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4E50B1" w:rsidRPr="00FA7112" w14:paraId="09F9CBDB" w14:textId="77777777" w:rsidTr="009C5F9D">
        <w:trPr>
          <w:trHeight w:val="347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FD8EBA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3.1. Операционные системы и оболочки</w:t>
            </w:r>
          </w:p>
          <w:p w14:paraId="633736DD" w14:textId="77777777" w:rsidR="004E50B1" w:rsidRPr="00FA7112" w:rsidRDefault="004E50B1" w:rsidP="00E23E08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FCA214" w14:textId="022A801F" w:rsidR="004E50B1" w:rsidRPr="00E23E08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2B4AD" w14:textId="4E91044F" w:rsidR="004E50B1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41C4" w14:textId="620DC7AA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4E50B1" w:rsidRPr="00FA7112" w14:paraId="348F581F" w14:textId="77777777" w:rsidTr="009C5F9D">
        <w:trPr>
          <w:trHeight w:val="101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6271AB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F84A3" w14:textId="1C0C041C" w:rsidR="004E50B1" w:rsidRPr="006A7104" w:rsidRDefault="004E50B1" w:rsidP="00E23E08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Назначение и виды операционных систем, структура операционных систем. Операции с файлами и папками. Создание папок и ярлыков</w:t>
            </w:r>
            <w:r>
              <w:rPr>
                <w:rStyle w:val="FontStyle39"/>
                <w:sz w:val="24"/>
                <w:szCs w:val="24"/>
              </w:rPr>
              <w:t xml:space="preserve">. </w:t>
            </w:r>
            <w:r w:rsidRPr="004E50B1">
              <w:t>Проработка конспекта занятия, повторение пройденного на занятии материа</w:t>
            </w:r>
            <w:r>
              <w:t>ла.</w:t>
            </w:r>
            <w:r w:rsidRPr="004E50B1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0410C" w14:textId="0875E3AF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4E50B1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F9A91D" w14:textId="5C03C5EE" w:rsidR="004E50B1" w:rsidRPr="00FA7112" w:rsidRDefault="004E50B1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507DFC3C" w14:textId="77777777" w:rsid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24C4F6A" w14:textId="0C426D74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2FDA5E9" w14:textId="77777777" w:rsidTr="009C5F9D">
        <w:trPr>
          <w:trHeight w:val="9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0E4741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D07961" w14:textId="77777777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CD663D" w14:textId="77777777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8107F" w14:textId="77777777" w:rsidR="004E50B1" w:rsidRPr="00FA7112" w:rsidRDefault="004E50B1" w:rsidP="00E23E08"/>
        </w:tc>
      </w:tr>
      <w:tr w:rsidR="004E50B1" w:rsidRPr="00FA7112" w14:paraId="6ECAB543" w14:textId="77777777" w:rsidTr="009C5F9D">
        <w:trPr>
          <w:trHeight w:val="36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02C4C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71667" w14:textId="52EF03DF" w:rsidR="004E50B1" w:rsidRPr="006A7104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bCs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327BF" w14:textId="2B5030B6" w:rsidR="004E50B1" w:rsidRPr="006A7104" w:rsidRDefault="004E50B1" w:rsidP="00E23E08">
            <w:pPr>
              <w:jc w:val="center"/>
              <w:rPr>
                <w:rStyle w:val="FontStyle39"/>
                <w:b/>
                <w:sz w:val="24"/>
                <w:szCs w:val="24"/>
              </w:rPr>
            </w:pPr>
            <w:r w:rsidRPr="004E50B1">
              <w:rPr>
                <w:rStyle w:val="FontStyle39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8928B" w14:textId="5ABE62EC" w:rsidR="004E50B1" w:rsidRPr="00FA7112" w:rsidRDefault="004E50B1" w:rsidP="00E23E08">
            <w:pPr>
              <w:pStyle w:val="Style25"/>
              <w:spacing w:line="240" w:lineRule="auto"/>
              <w:jc w:val="center"/>
            </w:pPr>
          </w:p>
        </w:tc>
      </w:tr>
      <w:tr w:rsidR="004E50B1" w:rsidRPr="00FA7112" w14:paraId="43490149" w14:textId="77777777" w:rsidTr="009C5F9D">
        <w:trPr>
          <w:trHeight w:val="45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4E74D3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E48783" w14:textId="32D6C359" w:rsidR="004E50B1" w:rsidRPr="00FA7112" w:rsidRDefault="004E50B1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1</w:t>
            </w:r>
            <w:r w:rsidRPr="00FA7112">
              <w:rPr>
                <w:b/>
                <w:bCs/>
              </w:rPr>
              <w:t xml:space="preserve"> </w:t>
            </w:r>
            <w:r w:rsidRPr="00FA7112">
              <w:rPr>
                <w:bCs/>
              </w:rPr>
              <w:t xml:space="preserve">Работа в среде </w:t>
            </w:r>
            <w:r w:rsidRPr="00FA7112">
              <w:rPr>
                <w:bCs/>
                <w:lang w:val="en-US"/>
              </w:rPr>
              <w:t>MS</w:t>
            </w:r>
            <w:r w:rsidRPr="00FA7112">
              <w:rPr>
                <w:bCs/>
              </w:rPr>
              <w:t xml:space="preserve"> </w:t>
            </w:r>
            <w:r w:rsidRPr="00FA7112">
              <w:rPr>
                <w:bCs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F83A8" w14:textId="5E67F09C" w:rsidR="004E50B1" w:rsidRPr="00FA7112" w:rsidRDefault="004E50B1" w:rsidP="00E23E08">
            <w:pPr>
              <w:jc w:val="center"/>
              <w:rPr>
                <w:rStyle w:val="FontStyle39"/>
                <w:bCs/>
                <w:sz w:val="24"/>
                <w:szCs w:val="24"/>
              </w:rPr>
            </w:pPr>
            <w:r>
              <w:rPr>
                <w:rStyle w:val="FontStyle39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469DE" w14:textId="50293724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2,3</w:t>
            </w:r>
          </w:p>
          <w:p w14:paraId="4E085641" w14:textId="77777777" w:rsidR="004E50B1" w:rsidRDefault="004E50B1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ОК02, ОК09</w:t>
            </w:r>
          </w:p>
          <w:p w14:paraId="29DAA06B" w14:textId="30E1EDBB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7017F772" w14:textId="77777777" w:rsidTr="009C5F9D">
        <w:trPr>
          <w:trHeight w:val="47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8474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3753" w14:textId="12042889" w:rsidR="004E50B1" w:rsidRPr="00FA7112" w:rsidRDefault="004E50B1" w:rsidP="00E23E08">
            <w:pPr>
              <w:tabs>
                <w:tab w:val="left" w:pos="993"/>
              </w:tabs>
              <w:jc w:val="both"/>
              <w:rPr>
                <w:rStyle w:val="FontStyle40"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>Практическое занятие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 </w:t>
            </w:r>
            <w:r w:rsidRPr="00FA7112">
              <w:rPr>
                <w:bCs/>
              </w:rPr>
              <w:t>Файлы и папки. Действия с файлами и папками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352E" w14:textId="2365D4F5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280B" w14:textId="199DF66F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865CD88" w14:textId="77777777" w:rsidR="004E50B1" w:rsidRDefault="004E50B1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8EE113C" w14:textId="448A8890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2533C3" w:rsidRPr="00FA7112" w14:paraId="4405D994" w14:textId="77777777" w:rsidTr="009C5F9D">
        <w:trPr>
          <w:trHeight w:val="360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98B237" w14:textId="77777777" w:rsidR="002533C3" w:rsidRPr="00FA7112" w:rsidRDefault="002533C3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3.2. Прикладное программное обеспечение. Текстовые процессоры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83EE4" w14:textId="7E59CF2D" w:rsidR="002533C3" w:rsidRPr="006A7104" w:rsidRDefault="002533C3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177DD" w14:textId="6EC12026" w:rsidR="002533C3" w:rsidRPr="00FA7112" w:rsidRDefault="00BF6EA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01440" w14:textId="4EBEB338" w:rsidR="002533C3" w:rsidRPr="00FA7112" w:rsidRDefault="002533C3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4E50B1" w:rsidRPr="00FA7112" w14:paraId="7CD4038B" w14:textId="77777777" w:rsidTr="009C5F9D">
        <w:trPr>
          <w:trHeight w:val="105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76ABD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7EFF" w14:textId="0CBD9968" w:rsidR="004E50B1" w:rsidRPr="00FA7112" w:rsidRDefault="004E50B1" w:rsidP="009C5F9D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текстовых процессоров и их возможности. Основные элементы экрана. Стилистическое оформление документа. Колонтитулы, сноски, оглавление.Работа с объектами. Таблицы, форматирование таблиц.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C82A" w14:textId="34EFE182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4E50B1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2083" w14:textId="0E4CD764" w:rsidR="004E50B1" w:rsidRP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4E50B1">
              <w:rPr>
                <w:rFonts w:eastAsia="Arial Unicode MS"/>
                <w:bCs/>
              </w:rPr>
              <w:t>2</w:t>
            </w:r>
          </w:p>
          <w:p w14:paraId="21746F16" w14:textId="77777777" w:rsid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ОК02, ОК09</w:t>
            </w:r>
          </w:p>
          <w:p w14:paraId="0275D0B3" w14:textId="0AD6529F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3C0E7579" w14:textId="77777777" w:rsidTr="009C5F9D">
        <w:trPr>
          <w:trHeight w:val="25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8E632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E76D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2395" w14:textId="6DBF0E01" w:rsidR="001C32B4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BC94" w14:textId="77777777" w:rsidR="001C32B4" w:rsidRPr="00FA7112" w:rsidRDefault="001C32B4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C32B4" w:rsidRPr="00FA7112" w14:paraId="231BE913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BD789A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C87706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86C3F" w14:textId="2C981A36" w:rsidR="000146E5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1DB84D" w14:textId="7BB8D1DB" w:rsidR="00DA47DA" w:rsidRPr="00FA7112" w:rsidRDefault="00DA47DA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 w:rsidR="004E50B1">
              <w:rPr>
                <w:rFonts w:eastAsia="Arial Unicode MS"/>
                <w:bCs/>
              </w:rPr>
              <w:t>,3</w:t>
            </w:r>
          </w:p>
          <w:p w14:paraId="6D12C5A5" w14:textId="77777777" w:rsidR="001C32B4" w:rsidRDefault="00A52594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</w:t>
            </w:r>
            <w:r w:rsidR="00776E9D" w:rsidRPr="00FA7112">
              <w:rPr>
                <w:rFonts w:eastAsia="Arial Unicode MS"/>
                <w:bCs/>
              </w:rPr>
              <w:t>0</w:t>
            </w:r>
            <w:r w:rsidRPr="00FA7112">
              <w:rPr>
                <w:rFonts w:eastAsia="Arial Unicode MS"/>
                <w:bCs/>
              </w:rPr>
              <w:t>2</w:t>
            </w:r>
            <w:r w:rsidRPr="00FA7112">
              <w:rPr>
                <w:rFonts w:eastAsia="Arial Unicode MS"/>
              </w:rPr>
              <w:t>, ОК</w:t>
            </w:r>
            <w:r w:rsidR="00776E9D" w:rsidRPr="00FA7112">
              <w:rPr>
                <w:rFonts w:eastAsia="Arial Unicode MS"/>
              </w:rPr>
              <w:t>0</w:t>
            </w:r>
            <w:r w:rsidRPr="00FA7112">
              <w:rPr>
                <w:rFonts w:eastAsia="Arial Unicode MS"/>
              </w:rPr>
              <w:t>9</w:t>
            </w:r>
          </w:p>
          <w:p w14:paraId="6A0D8107" w14:textId="043530C6" w:rsidR="009C5F9D" w:rsidRPr="00FA7112" w:rsidRDefault="009C5F9D" w:rsidP="009C5F9D">
            <w:pPr>
              <w:jc w:val="center"/>
            </w:pPr>
            <w:r w:rsidRPr="009C5F9D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23858A2F" w14:textId="77777777" w:rsidTr="009C5F9D">
        <w:trPr>
          <w:trHeight w:val="391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C9373A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92BCB2" w14:textId="77777777" w:rsidR="00E23E08" w:rsidRDefault="001C32B4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3</w:t>
            </w:r>
            <w:r w:rsidR="0072383E"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45025637" w14:textId="7EF598F9" w:rsidR="001C32B4" w:rsidRPr="00FA7112" w:rsidRDefault="0072383E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Создание и редактирование текстового документа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B25E71" w14:textId="77777777" w:rsidR="001C32B4" w:rsidRPr="00FA7112" w:rsidRDefault="001C32B4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DBC17" w14:textId="77777777" w:rsidR="001C32B4" w:rsidRPr="00FA7112" w:rsidRDefault="001C32B4" w:rsidP="00E23E08">
            <w:pPr>
              <w:jc w:val="center"/>
            </w:pPr>
          </w:p>
        </w:tc>
      </w:tr>
      <w:tr w:rsidR="004E50B1" w:rsidRPr="00FA7112" w14:paraId="2E2AB15E" w14:textId="77777777" w:rsidTr="009C5F9D">
        <w:trPr>
          <w:trHeight w:val="329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49D88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DE485" w14:textId="77777777" w:rsidR="00E23E08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4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4CBC4D50" w14:textId="225DB46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Создание и форматирование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EC6E8" w14:textId="62325EB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B8B2B" w14:textId="10099ADF" w:rsidR="004E50B1" w:rsidRPr="004E50B1" w:rsidRDefault="004E50B1" w:rsidP="00E23E08">
            <w:pPr>
              <w:pStyle w:val="Style26"/>
              <w:jc w:val="center"/>
              <w:rPr>
                <w:bCs/>
              </w:rPr>
            </w:pPr>
            <w:r w:rsidRPr="004E50B1">
              <w:rPr>
                <w:bCs/>
              </w:rPr>
              <w:t>2,3</w:t>
            </w:r>
          </w:p>
          <w:p w14:paraId="1EC3BDD8" w14:textId="77777777" w:rsidR="004E50B1" w:rsidRDefault="004E50B1" w:rsidP="00E23E08">
            <w:pPr>
              <w:pStyle w:val="Style26"/>
              <w:jc w:val="center"/>
            </w:pPr>
            <w:r w:rsidRPr="004E50B1">
              <w:rPr>
                <w:bCs/>
              </w:rPr>
              <w:t>ОК02</w:t>
            </w:r>
            <w:r w:rsidRPr="004E50B1">
              <w:t>, ОК09</w:t>
            </w:r>
          </w:p>
          <w:p w14:paraId="5951B21C" w14:textId="5656B938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2D0E756E" w14:textId="77777777" w:rsidTr="009C5F9D">
        <w:trPr>
          <w:trHeight w:val="594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7AE723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42EAF" w14:textId="77777777" w:rsidR="00E23E08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5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350235D5" w14:textId="7E94C91C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Абзацные отступы и интервалы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7F97B" w14:textId="4168DD5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87A93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42C7B65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688ABA00" w14:textId="6986BDA9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5AC875C" w14:textId="77777777" w:rsidTr="009C5F9D">
        <w:trPr>
          <w:trHeight w:val="688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3AD12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0CBCE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6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5B9356EA" w14:textId="63B2242C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Работа с иллюстрациями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A44DF" w14:textId="6F00846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8B70B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E3F9C10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3B0EE22" w14:textId="69531037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207CAAC1" w14:textId="77777777" w:rsidTr="009C5F9D">
        <w:trPr>
          <w:trHeight w:val="42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326ED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7DD79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7</w:t>
            </w:r>
          </w:p>
          <w:p w14:paraId="48E93321" w14:textId="4489A19C" w:rsidR="004E50B1" w:rsidRPr="00E23E08" w:rsidRDefault="004E50B1" w:rsidP="00E23E08">
            <w:pPr>
              <w:pStyle w:val="Style25"/>
              <w:widowControl/>
              <w:spacing w:line="240" w:lineRule="auto"/>
            </w:pPr>
            <w:r w:rsidRPr="00FA7112">
              <w:rPr>
                <w:b/>
                <w:bCs/>
                <w:color w:val="000000"/>
              </w:rPr>
              <w:t xml:space="preserve"> </w:t>
            </w:r>
            <w:r w:rsidRPr="00FA7112">
              <w:rPr>
                <w:bCs/>
                <w:color w:val="000000"/>
              </w:rPr>
              <w:t>Редактор формул MS Equation 3.0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B5B72" w14:textId="01E48B43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93B0D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ABF9883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CCFF1D2" w14:textId="734A9AB3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C39C538" w14:textId="77777777" w:rsidTr="009C5F9D">
        <w:trPr>
          <w:trHeight w:val="391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F9FF8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1700F" w14:textId="77777777" w:rsidR="00E23E08" w:rsidRDefault="004E50B1" w:rsidP="00E23E08">
            <w:pPr>
              <w:ind w:left="-709" w:firstLine="709"/>
              <w:jc w:val="both"/>
              <w:rPr>
                <w:b/>
                <w:bCs/>
                <w:color w:val="000000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8</w:t>
            </w:r>
            <w:r w:rsidRPr="00FA7112">
              <w:rPr>
                <w:b/>
                <w:bCs/>
                <w:color w:val="000000"/>
              </w:rPr>
              <w:t xml:space="preserve"> </w:t>
            </w:r>
          </w:p>
          <w:p w14:paraId="51D8BAB8" w14:textId="7EEAC20B" w:rsidR="004E50B1" w:rsidRPr="00E23E08" w:rsidRDefault="004E50B1" w:rsidP="00E23E08">
            <w:pPr>
              <w:ind w:left="-709" w:firstLine="709"/>
              <w:jc w:val="both"/>
              <w:rPr>
                <w:rStyle w:val="FontStyle39"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Стили в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00595" w14:textId="37BF3805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626C7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60412452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462C55A" w14:textId="3E1B49D6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15DD324" w14:textId="77777777" w:rsidTr="009C5F9D">
        <w:trPr>
          <w:trHeight w:val="520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8FC68B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CDC3E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9 </w:t>
            </w:r>
          </w:p>
          <w:p w14:paraId="4FC08854" w14:textId="1742BCF8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Макетирование страниц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AE372" w14:textId="3DD4F7E1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9475A" w14:textId="77777777" w:rsidR="004E50B1" w:rsidRPr="00FA7112" w:rsidRDefault="004E50B1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43A9AB8" w14:textId="77777777" w:rsidR="004E50B1" w:rsidRDefault="004E50B1" w:rsidP="009C5F9D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345996" w14:textId="574E3B04" w:rsidR="009C5F9D" w:rsidRPr="00FA7112" w:rsidRDefault="009C5F9D" w:rsidP="009C5F9D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1D17B3CB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130005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49C94" w14:textId="77777777" w:rsidR="001C32B4" w:rsidRPr="00FA7112" w:rsidRDefault="001C32B4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27AEA9" w14:textId="77777777" w:rsidR="001C32B4" w:rsidRPr="00FA7112" w:rsidRDefault="001C32B4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45B84" w14:textId="77777777" w:rsidR="001C32B4" w:rsidRPr="00FA7112" w:rsidRDefault="001C32B4" w:rsidP="00E23E08"/>
        </w:tc>
      </w:tr>
      <w:tr w:rsidR="004E50B1" w:rsidRPr="00FA7112" w14:paraId="7891C337" w14:textId="77777777" w:rsidTr="009C5F9D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159283F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3.3.</w:t>
            </w:r>
            <w:r w:rsidRPr="00FA7112">
              <w:rPr>
                <w:bCs/>
                <w:i/>
                <w:color w:val="000000"/>
              </w:rPr>
              <w:t xml:space="preserve"> </w:t>
            </w:r>
            <w:r w:rsidRPr="00FA7112">
              <w:rPr>
                <w:b/>
                <w:bCs/>
                <w:color w:val="000000"/>
              </w:rPr>
              <w:t>Технологии обработки числовых данных.</w:t>
            </w:r>
            <w:r w:rsidRPr="00FA7112">
              <w:rPr>
                <w:bCs/>
                <w:color w:val="000000"/>
              </w:rPr>
              <w:t xml:space="preserve"> </w:t>
            </w:r>
            <w:r w:rsidRPr="00FA7112">
              <w:rPr>
                <w:rStyle w:val="FontStyle40"/>
                <w:sz w:val="24"/>
                <w:szCs w:val="24"/>
              </w:rPr>
              <w:t>Электронные таблицы.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D4267" w14:textId="326A333E" w:rsidR="004E50B1" w:rsidRPr="00E23E08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917BA" w14:textId="01FB47AC" w:rsidR="004E50B1" w:rsidRPr="00FA7112" w:rsidRDefault="00BF6EAE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FF7C9" w14:textId="31A975AC" w:rsidR="004E50B1" w:rsidRPr="00FA7112" w:rsidRDefault="004E50B1" w:rsidP="00E23E08">
            <w:pPr>
              <w:jc w:val="center"/>
            </w:pPr>
          </w:p>
        </w:tc>
      </w:tr>
      <w:tr w:rsidR="009C5F9D" w:rsidRPr="00FA7112" w14:paraId="05F93115" w14:textId="77777777" w:rsidTr="009C5F9D">
        <w:trPr>
          <w:trHeight w:val="73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C542C81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1EDE" w14:textId="15832F1F" w:rsidR="009C5F9D" w:rsidRPr="00FA7112" w:rsidRDefault="009C5F9D" w:rsidP="009C5F9D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Основные понятия и способы организации электронных таблиц, структура электронных таблиц и их оформление. Ввод данных в таблицу. Типы и формат данных: число, формула, текст. Вычисления в таблицах. Построение и редактирование диаграмм. Фильтрация данных, условное форматирование.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E180" w14:textId="00033CE4" w:rsidR="009C5F9D" w:rsidRPr="004E50B1" w:rsidRDefault="009C5F9D" w:rsidP="00E23E08">
            <w:pPr>
              <w:pStyle w:val="Style25"/>
              <w:spacing w:line="240" w:lineRule="auto"/>
              <w:jc w:val="center"/>
            </w:pPr>
            <w:r w:rsidRPr="004E50B1"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141F60" w14:textId="50215CBF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42E83352" w14:textId="77777777" w:rsidR="009C5F9D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656F9D7A" w14:textId="0DB9F3A0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150CEBB4" w14:textId="77777777" w:rsidTr="009C5F9D">
        <w:trPr>
          <w:trHeight w:val="568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B1616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FC45" w14:textId="77777777" w:rsidR="009C5F9D" w:rsidRPr="00FA7112" w:rsidRDefault="009C5F9D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CB856" w14:textId="77777777" w:rsidR="009C5F9D" w:rsidRPr="00FA7112" w:rsidRDefault="009C5F9D" w:rsidP="00E23E08"/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889D7" w14:textId="77777777" w:rsidR="009C5F9D" w:rsidRPr="00FA7112" w:rsidRDefault="009C5F9D" w:rsidP="00E23E08"/>
        </w:tc>
      </w:tr>
      <w:tr w:rsidR="008E1521" w:rsidRPr="00FA7112" w14:paraId="7A1B2016" w14:textId="77777777" w:rsidTr="009C5F9D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B0FC4" w14:textId="77777777" w:rsidR="008E1521" w:rsidRPr="00FA7112" w:rsidRDefault="008E152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88E98" w14:textId="77777777" w:rsidR="008E1521" w:rsidRPr="00FA7112" w:rsidRDefault="008E152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54B3E" w14:textId="3FB44D8D" w:rsidR="008E1521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  <w:u w:val="single"/>
              </w:rPr>
              <w:t>29</w:t>
            </w:r>
            <w:r w:rsidR="008E1521" w:rsidRPr="00FA7112">
              <w:rPr>
                <w:rStyle w:val="FontStyle39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45EF1" w14:textId="5F4EC2A4" w:rsidR="008E1521" w:rsidRPr="00FA7112" w:rsidRDefault="008E1521" w:rsidP="00E23E08">
            <w:pPr>
              <w:pStyle w:val="Style26"/>
              <w:widowControl/>
              <w:jc w:val="center"/>
            </w:pPr>
          </w:p>
        </w:tc>
      </w:tr>
      <w:tr w:rsidR="004E50B1" w:rsidRPr="00FA7112" w14:paraId="4186676D" w14:textId="77777777" w:rsidTr="009C5F9D">
        <w:trPr>
          <w:trHeight w:val="814"/>
        </w:trPr>
        <w:tc>
          <w:tcPr>
            <w:tcW w:w="27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AD257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C674A2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10 </w:t>
            </w:r>
          </w:p>
          <w:p w14:paraId="584F1B16" w14:textId="2F3C9FAD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Создание и редактирование табличного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CEFA26" w14:textId="08BE1C3D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94F0D" w14:textId="1B5AD8F2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9C37633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85F77DF" w14:textId="1A9A564D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C6DA6B3" w14:textId="77777777" w:rsidTr="009C5F9D">
        <w:trPr>
          <w:trHeight w:val="28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DC86F0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35CC9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11 </w:t>
            </w:r>
          </w:p>
          <w:p w14:paraId="413193B5" w14:textId="2F753AF4" w:rsidR="004E50B1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Ссылки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C5D86" w14:textId="493170B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D7770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B12F78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D9C9E31" w14:textId="17A154C2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8620592" w14:textId="77777777" w:rsidTr="009C5F9D">
        <w:trPr>
          <w:trHeight w:val="28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1DE430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420B3" w14:textId="77777777" w:rsidR="00E23E08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12 </w:t>
            </w:r>
          </w:p>
          <w:p w14:paraId="68C804D0" w14:textId="61EB630F" w:rsidR="004E50B1" w:rsidRPr="00FA7112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Статистические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D97AC" w14:textId="73E5927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590BF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4B1E021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36081D7" w14:textId="7EFDC3B4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195CC4BF" w14:textId="77777777" w:rsidTr="009C5F9D">
        <w:trPr>
          <w:trHeight w:val="26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7F85C2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E8F08" w14:textId="77777777" w:rsidR="00E23E08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13 </w:t>
            </w:r>
          </w:p>
          <w:p w14:paraId="403B36DF" w14:textId="36A73C3C" w:rsidR="004E50B1" w:rsidRPr="00FA7112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Математические расчеты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E938" w14:textId="66D426E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C8F89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238EFF2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963EBE0" w14:textId="0D5A15FF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39483FA3" w14:textId="77777777" w:rsidTr="009C5F9D">
        <w:trPr>
          <w:trHeight w:val="31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7A494E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B9EED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14 </w:t>
            </w:r>
          </w:p>
          <w:p w14:paraId="4B5AED28" w14:textId="5181F973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Фильтрация данных,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8FDBB" w14:textId="7BC8F10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9D58D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3E3A512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D3AF14F" w14:textId="3F406C25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B9FAAAC" w14:textId="77777777" w:rsidTr="009C5F9D">
        <w:trPr>
          <w:trHeight w:val="27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35EE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7214D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15 </w:t>
            </w:r>
          </w:p>
          <w:p w14:paraId="564C4EC8" w14:textId="2A1C9E06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Создание диаграмм средствами Exc</w:t>
            </w:r>
            <w:r w:rsidRPr="00FA7112">
              <w:rPr>
                <w:lang w:val="en-US"/>
              </w:rPr>
              <w:t>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73575" w14:textId="7A9D3360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F981B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923782E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04AAB70" w14:textId="1536E711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18413EEA" w14:textId="77777777" w:rsidTr="009C5F9D">
        <w:trPr>
          <w:trHeight w:val="25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B10F9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C80FC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16 </w:t>
            </w:r>
          </w:p>
          <w:p w14:paraId="04770E3B" w14:textId="0BF55EA4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Логические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9A4F4" w14:textId="41D3EFA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119C1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0EEA974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DEA1554" w14:textId="0BB95386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0764B21" w14:textId="77777777" w:rsidTr="009C5F9D">
        <w:trPr>
          <w:trHeight w:val="25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0FB24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589C8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17 </w:t>
            </w:r>
          </w:p>
          <w:p w14:paraId="27BF921C" w14:textId="2F2D215C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Функции даты и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0393" w14:textId="2CE0A98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EF96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5389CF0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7772294" w14:textId="061E3BEE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78C30076" w14:textId="77777777" w:rsidTr="009C5F9D">
        <w:trPr>
          <w:trHeight w:val="59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410DD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9C16F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18 </w:t>
            </w:r>
          </w:p>
          <w:p w14:paraId="16E7A343" w14:textId="5F63A2CF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Моделирование в среде табличного процессора MS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F04ED" w14:textId="0F46DEDE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E1BF3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B1E846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11CCBCA" w14:textId="6CCAB7FD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48628271" w14:textId="77777777" w:rsidTr="009C5F9D">
        <w:trPr>
          <w:trHeight w:val="28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C828D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78B7B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19 </w:t>
            </w:r>
          </w:p>
          <w:p w14:paraId="7DD92852" w14:textId="502E77D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Связанные таблицы в MS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CCE79" w14:textId="07E5A06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D1254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49FE89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DB9B506" w14:textId="25AB2A06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27F9302" w14:textId="77777777" w:rsidTr="009C5F9D">
        <w:trPr>
          <w:trHeight w:val="29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79233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59F30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20 </w:t>
            </w:r>
          </w:p>
          <w:p w14:paraId="52608777" w14:textId="196EBF8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Основные приемы работы с данными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D15F" w14:textId="48B2A15F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04596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CBF3BDB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1220DFE" w14:textId="243D892F" w:rsidR="009C5F9D" w:rsidRPr="00FA7112" w:rsidRDefault="009C5F9D" w:rsidP="00E23E08">
            <w:pPr>
              <w:jc w:val="center"/>
            </w:pPr>
            <w:r w:rsidRPr="009C5F9D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410EA19" w14:textId="77777777" w:rsidTr="009C5F9D">
        <w:trPr>
          <w:trHeight w:val="251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29F4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44B86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21 </w:t>
            </w:r>
          </w:p>
          <w:p w14:paraId="1CE4FDE0" w14:textId="7AA8E0C8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Создание формы, организация поиска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C2BC1" w14:textId="22CDB557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DF4D5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1F29756E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A57597D" w14:textId="148AAD38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47F6BEBF" w14:textId="77777777" w:rsidTr="009C5F9D">
        <w:trPr>
          <w:trHeight w:val="54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07818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9FCF1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22 </w:t>
            </w:r>
          </w:p>
          <w:p w14:paraId="0FEBCEC3" w14:textId="749218B0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t>Организация работы с данными. Управление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7DAD5" w14:textId="2BB390F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98AB8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8B7FB84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F42FD27" w14:textId="3538B512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52E5227" w14:textId="77777777" w:rsidTr="009C5F9D">
        <w:trPr>
          <w:trHeight w:val="28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E6951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7EED3" w14:textId="77777777" w:rsidR="00E23E08" w:rsidRDefault="004E50B1" w:rsidP="00E23E08">
            <w:pPr>
              <w:widowControl w:val="0"/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23 </w:t>
            </w:r>
          </w:p>
          <w:p w14:paraId="5AAAFD06" w14:textId="16F97DB3" w:rsidR="004E50B1" w:rsidRPr="00FA7112" w:rsidRDefault="004E50B1" w:rsidP="00E23E08">
            <w:pPr>
              <w:widowControl w:val="0"/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Создание отчета. Построение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9BCA6" w14:textId="0C7CD2E7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8833E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6E464FB6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C87149B" w14:textId="2D7D614C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BA7ABF2" w14:textId="77777777" w:rsidTr="009C5F9D">
        <w:trPr>
          <w:trHeight w:val="30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12A526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71D38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24 </w:t>
            </w:r>
          </w:p>
          <w:p w14:paraId="2E568004" w14:textId="54721AB3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Обработка графических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9F1CB" w14:textId="5E70125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56C10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278A5EB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C3DD882" w14:textId="029C7B24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0B558F8" w14:textId="77777777" w:rsidTr="009C5F9D">
        <w:trPr>
          <w:trHeight w:val="29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60F7E8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A9597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25 </w:t>
            </w:r>
          </w:p>
          <w:p w14:paraId="05136DBB" w14:textId="4CA8BF2A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Задание эффектов и демонстрация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5485E" w14:textId="179F89A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6334F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9962926" w14:textId="6B0F8A1A" w:rsidR="004E50B1" w:rsidRPr="00FA7112" w:rsidRDefault="00BF6EAE" w:rsidP="00E23E08">
            <w:pPr>
              <w:jc w:val="center"/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</w:tc>
      </w:tr>
      <w:tr w:rsidR="004E50B1" w:rsidRPr="00FA7112" w14:paraId="24C856CB" w14:textId="77777777" w:rsidTr="009C5F9D">
        <w:trPr>
          <w:trHeight w:val="51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25509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ED51D3" w14:textId="77777777" w:rsidR="00E23E08" w:rsidRDefault="004E50B1" w:rsidP="00E23E08">
            <w:pPr>
              <w:pStyle w:val="af"/>
              <w:spacing w:before="0" w:beforeAutospacing="0" w:after="0" w:afterAutospacing="0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26 </w:t>
            </w:r>
          </w:p>
          <w:p w14:paraId="58915798" w14:textId="1109617A" w:rsidR="004E50B1" w:rsidRPr="006A7104" w:rsidRDefault="004E50B1" w:rsidP="00E23E08">
            <w:pPr>
              <w:pStyle w:val="af"/>
              <w:spacing w:before="0" w:beforeAutospacing="0" w:after="0" w:afterAutospacing="0"/>
              <w:rPr>
                <w:rStyle w:val="FontStyle39"/>
                <w:b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Создание слайда с диаграммой и таблицей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A3889" w14:textId="030FFE6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FAFEC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607E5C1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0B7C334" w14:textId="280606B0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71FE7A6E" w14:textId="77777777" w:rsidTr="009C5F9D">
        <w:trPr>
          <w:trHeight w:val="267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95A00AE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3.4. Системы управления базами данных </w:t>
            </w:r>
          </w:p>
          <w:p w14:paraId="5C3A8A07" w14:textId="77777777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73653" w14:textId="10EF9729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BF22F" w14:textId="77777777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 w:rsidRPr="00FA7112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6BB5B" w14:textId="450D9928" w:rsidR="009C5F9D" w:rsidRPr="00FA7112" w:rsidRDefault="009C5F9D" w:rsidP="00E23E08">
            <w:pPr>
              <w:jc w:val="center"/>
            </w:pPr>
          </w:p>
        </w:tc>
      </w:tr>
      <w:tr w:rsidR="009C5F9D" w:rsidRPr="00FA7112" w14:paraId="2482EE96" w14:textId="77777777" w:rsidTr="009C5F9D">
        <w:trPr>
          <w:trHeight w:val="823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AAE87A" w14:textId="77777777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5911" w14:textId="77777777" w:rsidR="009C5F9D" w:rsidRPr="00FA7112" w:rsidRDefault="009C5F9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Основные  элементы  базы  данных.   Режим  работы  базы  данных.   </w:t>
            </w:r>
          </w:p>
          <w:p w14:paraId="702EA668" w14:textId="77777777" w:rsidR="009C5F9D" w:rsidRPr="00FA7112" w:rsidRDefault="009C5F9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Оформление,   форматирование, редактирование данных. </w:t>
            </w:r>
          </w:p>
          <w:p w14:paraId="59A543CB" w14:textId="48B2DDB0" w:rsidR="009C5F9D" w:rsidRPr="00FA7112" w:rsidRDefault="009C5F9D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Сортировка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BAC8" w14:textId="7CCA0F7D" w:rsidR="009C5F9D" w:rsidRPr="00BF6EAE" w:rsidRDefault="009C5F9D" w:rsidP="00E23E08">
            <w:pPr>
              <w:pStyle w:val="Style25"/>
              <w:spacing w:line="240" w:lineRule="auto"/>
              <w:jc w:val="center"/>
            </w:pPr>
            <w:r w:rsidRPr="00BF6EAE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521" w14:textId="24697569" w:rsidR="009C5F9D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38E7A7B1" w14:textId="77777777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CD8640C" w14:textId="31041D0D" w:rsidR="009C5F9D" w:rsidRPr="00E23E08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43E61191" w14:textId="77777777" w:rsidTr="009C5F9D">
        <w:trPr>
          <w:trHeight w:val="329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7C872FB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3.5. Графические редакторы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EFED29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6A1FE6" w14:textId="7844AA20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6AAE0" w14:textId="236C4C0F" w:rsidR="009C5F9D" w:rsidRPr="00FA7112" w:rsidRDefault="009C5F9D" w:rsidP="00E23E08">
            <w:pPr>
              <w:jc w:val="center"/>
            </w:pPr>
          </w:p>
        </w:tc>
      </w:tr>
      <w:tr w:rsidR="009C5F9D" w:rsidRPr="00FA7112" w14:paraId="35DFAB43" w14:textId="77777777" w:rsidTr="009C5F9D">
        <w:trPr>
          <w:trHeight w:val="70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8E1B92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C48649" w14:textId="2C37A844" w:rsidR="009C5F9D" w:rsidRPr="00FA7112" w:rsidRDefault="009C5F9D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графических редакторов.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549E" w14:textId="70736F66" w:rsidR="009C5F9D" w:rsidRPr="00BF6EAE" w:rsidRDefault="009C5F9D" w:rsidP="00E23E08">
            <w:pPr>
              <w:pStyle w:val="Style25"/>
              <w:spacing w:line="240" w:lineRule="auto"/>
              <w:jc w:val="center"/>
            </w:pPr>
            <w:r w:rsidRPr="00BF6EAE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A8D3F7" w14:textId="686E7460" w:rsidR="009C5F9D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49F59F50" w14:textId="77777777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9B10C7" w14:textId="2A10AFCF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56B08048" w14:textId="77777777" w:rsidTr="009C5F9D">
        <w:trPr>
          <w:trHeight w:val="98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A9384" w14:textId="77777777" w:rsidR="009C5F9D" w:rsidRPr="00FA7112" w:rsidRDefault="009C5F9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D024AD" w14:textId="77777777" w:rsidR="009C5F9D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Практическое занятие  № 27 </w:t>
            </w:r>
          </w:p>
          <w:p w14:paraId="2FF9EB7F" w14:textId="3E68DC1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b w:val="0"/>
                <w:sz w:val="24"/>
                <w:szCs w:val="24"/>
              </w:rPr>
              <w:t>«</w:t>
            </w:r>
            <w:r w:rsidRPr="00FA7112">
              <w:rPr>
                <w:rStyle w:val="FontStyle39"/>
                <w:sz w:val="24"/>
                <w:szCs w:val="24"/>
              </w:rPr>
              <w:t>Обработка графических объектов (растровая и векторная графика)»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1CC37FD" w14:textId="4B8F4B28" w:rsidR="009C5F9D" w:rsidRPr="00FA7112" w:rsidRDefault="009C5F9D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7609D" w14:textId="733236D5" w:rsidR="009C5F9D" w:rsidRDefault="009C5F9D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2C34EB08" w14:textId="77777777" w:rsidR="009C5F9D" w:rsidRPr="00FA7112" w:rsidRDefault="009C5F9D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28C9803" w14:textId="0244D7EE" w:rsidR="009C5F9D" w:rsidRPr="00FA7112" w:rsidRDefault="009C5F9D" w:rsidP="009C5F9D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77B0D9E9" w14:textId="77777777" w:rsidTr="009C5F9D">
        <w:trPr>
          <w:trHeight w:val="113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63827" w14:textId="77777777" w:rsidR="009C5F9D" w:rsidRPr="00FA7112" w:rsidRDefault="009C5F9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B2857AD" w14:textId="42A65747" w:rsidR="009C5F9D" w:rsidRPr="00FA7112" w:rsidRDefault="009C5F9D" w:rsidP="009C5F9D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графических редакторов. Проработка конспекта занятия, повторение пройденного на занятии материала, подготовка к защите отчета</w:t>
            </w:r>
            <w:r>
              <w:rPr>
                <w:rStyle w:val="FontStyle39"/>
                <w:sz w:val="24"/>
                <w:szCs w:val="24"/>
              </w:rPr>
              <w:t xml:space="preserve"> </w:t>
            </w:r>
            <w:r w:rsidRPr="00FA7112">
              <w:rPr>
                <w:rStyle w:val="FontStyle39"/>
                <w:sz w:val="24"/>
                <w:szCs w:val="24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B86E20" w14:textId="77777777" w:rsidR="009C5F9D" w:rsidRPr="00FA7112" w:rsidRDefault="009C5F9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659923" w14:textId="77777777" w:rsidR="009C5F9D" w:rsidRPr="00FA7112" w:rsidRDefault="009C5F9D" w:rsidP="00E23E08">
            <w:pPr>
              <w:jc w:val="center"/>
            </w:pPr>
          </w:p>
        </w:tc>
      </w:tr>
      <w:tr w:rsidR="00BF6EAE" w:rsidRPr="00FA7112" w14:paraId="3E57AA40" w14:textId="77777777" w:rsidTr="009C5F9D">
        <w:trPr>
          <w:trHeight w:val="329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22ED02" w14:textId="77777777" w:rsidR="00BF6EAE" w:rsidRPr="00FA7112" w:rsidRDefault="00BF6EAE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3.6. Программа создания презентаций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1E3B72" w14:textId="3F630505" w:rsidR="00BF6EAE" w:rsidRPr="00FA7112" w:rsidRDefault="00BF6EAE" w:rsidP="00E23E08">
            <w:pPr>
              <w:pStyle w:val="Style3"/>
              <w:spacing w:line="240" w:lineRule="auto"/>
              <w:jc w:val="left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B7602" w14:textId="77777777" w:rsidR="00BF6EAE" w:rsidRPr="00FA7112" w:rsidRDefault="00BF6EA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AEC49" w14:textId="73FE266C" w:rsidR="00BF6EAE" w:rsidRPr="00FA7112" w:rsidRDefault="00BF6EAE" w:rsidP="00E23E08">
            <w:pPr>
              <w:jc w:val="center"/>
            </w:pPr>
          </w:p>
        </w:tc>
      </w:tr>
      <w:tr w:rsidR="00BF6EAE" w:rsidRPr="00FA7112" w14:paraId="48397823" w14:textId="77777777" w:rsidTr="009C5F9D">
        <w:trPr>
          <w:trHeight w:val="27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D2200B0" w14:textId="77777777" w:rsidR="00BF6EAE" w:rsidRPr="00FA7112" w:rsidRDefault="00BF6EAE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813B20" w14:textId="4106DD42" w:rsidR="00BF6EAE" w:rsidRPr="00FA7112" w:rsidRDefault="00BF6EAE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16A3" w14:textId="1634C7BE" w:rsidR="00BF6EAE" w:rsidRPr="00BF6EAE" w:rsidRDefault="00BF6EAE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4E3E3" w14:textId="54776663" w:rsidR="00BF6EAE" w:rsidRDefault="00BF6EAE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5EAB7EF2" w14:textId="77777777" w:rsidR="00BF6EAE" w:rsidRPr="00FA7112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1E5F4727" w14:textId="124BD6AC" w:rsidR="00BF6EAE" w:rsidRPr="00E23E08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204EAD" w:rsidRPr="00FA7112" w14:paraId="0E2FC71A" w14:textId="77777777" w:rsidTr="009C5F9D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B2B4C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28D87A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A04F" w14:textId="77777777" w:rsidR="00204EAD" w:rsidRPr="00FA7112" w:rsidRDefault="00204E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39DF6" w14:textId="77777777" w:rsidR="00204EAD" w:rsidRPr="00FA7112" w:rsidRDefault="00204EAD" w:rsidP="00E23E08">
            <w:pPr>
              <w:jc w:val="center"/>
            </w:pPr>
          </w:p>
        </w:tc>
      </w:tr>
      <w:tr w:rsidR="00204EAD" w:rsidRPr="00FA7112" w14:paraId="2E7DDD78" w14:textId="77777777" w:rsidTr="009C5F9D">
        <w:trPr>
          <w:trHeight w:val="304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5F707" w14:textId="77777777" w:rsidR="00204EAD" w:rsidRPr="00FA7112" w:rsidRDefault="00204EA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A56D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1374B" w14:textId="77777777" w:rsidR="00204EAD" w:rsidRPr="00FA7112" w:rsidRDefault="00204E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F2EA" w14:textId="77777777" w:rsidR="00204EAD" w:rsidRPr="00FA7112" w:rsidRDefault="00204EAD" w:rsidP="00E23E08">
            <w:pPr>
              <w:jc w:val="center"/>
            </w:pPr>
          </w:p>
        </w:tc>
      </w:tr>
      <w:tr w:rsidR="00204EAD" w:rsidRPr="00FA7112" w14:paraId="0D79B26D" w14:textId="77777777" w:rsidTr="009C5F9D"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A602A3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3.7. Защита компьютеров от вирусов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FE9FA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FEF97" w14:textId="77777777" w:rsidR="00204EAD" w:rsidRPr="00FA7112" w:rsidRDefault="00204EA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 w:rsidRPr="00FA7112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7508C" w14:textId="517052ED" w:rsidR="00204EAD" w:rsidRPr="00FA7112" w:rsidRDefault="00204EAD" w:rsidP="00E23E08">
            <w:pPr>
              <w:pStyle w:val="Style25"/>
              <w:spacing w:line="240" w:lineRule="auto"/>
              <w:jc w:val="center"/>
            </w:pPr>
          </w:p>
        </w:tc>
      </w:tr>
      <w:tr w:rsidR="00204EAD" w:rsidRPr="00FA7112" w14:paraId="4E6D8FFA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BEAF7B" w14:textId="77777777" w:rsidR="00204EAD" w:rsidRPr="00FA7112" w:rsidRDefault="00204EAD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4C96D" w14:textId="77777777" w:rsidR="00BF6EAE" w:rsidRDefault="00BF6EAE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  <w:p w14:paraId="7E5EB7C7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Виды компьютерных вирусов. </w:t>
            </w:r>
          </w:p>
          <w:p w14:paraId="12BD530B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78951" w14:textId="01DF70FC" w:rsidR="00204EAD" w:rsidRPr="00FA7112" w:rsidRDefault="00BF6EAE" w:rsidP="00E23E0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EFA9" w14:textId="039FC59A" w:rsidR="00BF6EAE" w:rsidRDefault="00BF6EAE" w:rsidP="00E23E08">
            <w:pPr>
              <w:jc w:val="center"/>
            </w:pPr>
            <w:r>
              <w:t>1,2</w:t>
            </w:r>
          </w:p>
          <w:p w14:paraId="611AFE85" w14:textId="77777777" w:rsidR="00BF6EAE" w:rsidRDefault="00BF6EAE" w:rsidP="00E23E08">
            <w:pPr>
              <w:jc w:val="center"/>
            </w:pPr>
            <w:r>
              <w:t>ОК02, ОК09</w:t>
            </w:r>
          </w:p>
          <w:p w14:paraId="7BCBA45D" w14:textId="77F97FB5" w:rsidR="00204EAD" w:rsidRPr="00FA7112" w:rsidRDefault="00BF6EAE" w:rsidP="00E23E08">
            <w:pPr>
              <w:jc w:val="center"/>
            </w:pPr>
            <w:r>
              <w:t>ЛР4, ЛР10, ЛР14, ЛР23</w:t>
            </w:r>
          </w:p>
        </w:tc>
      </w:tr>
      <w:tr w:rsidR="00B1569F" w:rsidRPr="00FA7112" w14:paraId="15CAC67E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93DF7" w14:textId="77777777" w:rsidR="00B1569F" w:rsidRPr="00FA7112" w:rsidRDefault="00B1569F" w:rsidP="00E23E08">
            <w:pPr>
              <w:pStyle w:val="Style26"/>
              <w:widowControl/>
              <w:jc w:val="center"/>
            </w:pPr>
            <w:r w:rsidRPr="00FA7112">
              <w:rPr>
                <w:rStyle w:val="FontStyle40"/>
                <w:sz w:val="24"/>
                <w:szCs w:val="24"/>
              </w:rPr>
              <w:t>Раздел 4. Сетевые технологии обработки   информации  и   автоматизированные  информационные системы (АИС)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0B05E6" w14:textId="5D8CFC93" w:rsidR="00B1569F" w:rsidRPr="00FA7112" w:rsidRDefault="00B05F6F" w:rsidP="00E23E08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E01E1" w14:textId="77777777" w:rsidR="00B1569F" w:rsidRPr="00FA7112" w:rsidRDefault="00B1569F" w:rsidP="00E23E08">
            <w:pPr>
              <w:pStyle w:val="Style26"/>
              <w:widowControl/>
              <w:jc w:val="center"/>
            </w:pPr>
          </w:p>
        </w:tc>
      </w:tr>
      <w:tr w:rsidR="009C5F9D" w:rsidRPr="00FA7112" w14:paraId="050847C5" w14:textId="77777777" w:rsidTr="00080855">
        <w:trPr>
          <w:trHeight w:val="129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D9AA1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4.1. Классификация компьютерных сетей</w:t>
            </w:r>
          </w:p>
          <w:p w14:paraId="3391D793" w14:textId="77777777" w:rsidR="009C5F9D" w:rsidRPr="00FA7112" w:rsidRDefault="009C5F9D" w:rsidP="00E23E08">
            <w:pPr>
              <w:pStyle w:val="Style3"/>
              <w:spacing w:line="240" w:lineRule="auto"/>
              <w:rPr>
                <w:b/>
              </w:rPr>
            </w:pPr>
          </w:p>
          <w:p w14:paraId="7D07E802" w14:textId="77777777" w:rsidR="009C5F9D" w:rsidRPr="00FA7112" w:rsidRDefault="009C5F9D" w:rsidP="00E23E08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C8B1D" w14:textId="77777777" w:rsidR="009C5F9D" w:rsidRPr="00FA7112" w:rsidRDefault="009C5F9D" w:rsidP="00E23E08">
            <w:pPr>
              <w:pStyle w:val="Style3"/>
              <w:widowControl/>
              <w:tabs>
                <w:tab w:val="left" w:pos="248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54B2FDDA" w14:textId="77777777" w:rsidR="009C5F9D" w:rsidRPr="00FA7112" w:rsidRDefault="009C5F9D" w:rsidP="00E23E08">
            <w:pPr>
              <w:pStyle w:val="Style25"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Введение понятий: компьютерная сеть, локальные и глобальные компьютер</w:t>
            </w:r>
          </w:p>
          <w:p w14:paraId="71C166EA" w14:textId="77777777" w:rsidR="009C5F9D" w:rsidRPr="00FA7112" w:rsidRDefault="009C5F9D" w:rsidP="00E23E08">
            <w:pPr>
              <w:pStyle w:val="Style25"/>
              <w:widowControl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ные сети. </w:t>
            </w:r>
          </w:p>
          <w:p w14:paraId="59030210" w14:textId="23960D3B" w:rsidR="009C5F9D" w:rsidRPr="00FA7112" w:rsidRDefault="009C5F9D" w:rsidP="00E23E08">
            <w:pPr>
              <w:pStyle w:val="Style25"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Локальные вычислительные сети.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B0829B" w14:textId="19600E13" w:rsidR="009C5F9D" w:rsidRPr="00FA7112" w:rsidRDefault="009C5F9D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</w:p>
          <w:p w14:paraId="637309B0" w14:textId="258F332D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51B2A" w14:textId="745F2604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67986AAE" w14:textId="6FF8C25B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47E950" w14:textId="77777777" w:rsidR="009C5F9D" w:rsidRPr="00FA7112" w:rsidRDefault="009C5F9D" w:rsidP="009C5F9D">
            <w:pPr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47800D" w14:textId="1DE94C62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319F4" w:rsidRPr="00FA7112" w14:paraId="12FF4822" w14:textId="77777777" w:rsidTr="009C5F9D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0A43" w14:textId="77777777" w:rsidR="001319F4" w:rsidRPr="00FA7112" w:rsidRDefault="001319F4" w:rsidP="00E23E08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80EF" w14:textId="0DDF01C3" w:rsidR="001319F4" w:rsidRPr="00FA7112" w:rsidRDefault="001319F4" w:rsidP="00E23E08">
            <w:pPr>
              <w:pStyle w:val="Style3"/>
              <w:widowControl/>
              <w:tabs>
                <w:tab w:val="left" w:pos="248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  <w:r w:rsidR="00BF6EAE">
              <w:rPr>
                <w:rStyle w:val="FontStyle40"/>
                <w:sz w:val="24"/>
                <w:szCs w:val="24"/>
              </w:rPr>
              <w:t xml:space="preserve"> №2</w:t>
            </w:r>
          </w:p>
          <w:p w14:paraId="72C32D6F" w14:textId="77777777" w:rsidR="001319F4" w:rsidRPr="00BF6EAE" w:rsidRDefault="001319F4" w:rsidP="00E23E08">
            <w:pPr>
              <w:tabs>
                <w:tab w:val="left" w:pos="248"/>
              </w:tabs>
              <w:jc w:val="both"/>
            </w:pPr>
            <w:r w:rsidRPr="00BF6EAE">
              <w:t>Темы докладов или презентаций:</w:t>
            </w:r>
          </w:p>
          <w:p w14:paraId="1E93DC62" w14:textId="4DE56B9D" w:rsidR="001319F4" w:rsidRPr="00E23E08" w:rsidRDefault="001319F4" w:rsidP="00E23E08">
            <w:pPr>
              <w:numPr>
                <w:ilvl w:val="0"/>
                <w:numId w:val="14"/>
              </w:numPr>
              <w:tabs>
                <w:tab w:val="left" w:pos="248"/>
              </w:tabs>
              <w:ind w:left="0" w:firstLine="0"/>
              <w:jc w:val="both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t>Глобальная сеть – Интернет.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584C" w14:textId="595F25E9" w:rsidR="001319F4" w:rsidRPr="00FA7112" w:rsidRDefault="002B1EC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D754" w14:textId="69439505" w:rsidR="00B05F6F" w:rsidRDefault="00B05F6F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  <w:p w14:paraId="7D6B1F0F" w14:textId="77777777" w:rsidR="00B05F6F" w:rsidRPr="00FA7112" w:rsidRDefault="00B05F6F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59A1408" w14:textId="3E436956" w:rsidR="001319F4" w:rsidRPr="00FA7112" w:rsidRDefault="00B05F6F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080855" w:rsidRPr="00FA7112" w14:paraId="7F724F43" w14:textId="77777777" w:rsidTr="009C5F9D">
        <w:trPr>
          <w:trHeight w:val="2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EEFEE" w14:textId="77777777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4.2. Автоматизиро</w:t>
            </w:r>
            <w:r w:rsidRPr="00FA7112">
              <w:rPr>
                <w:rStyle w:val="FontStyle40"/>
                <w:sz w:val="24"/>
                <w:szCs w:val="24"/>
              </w:rPr>
              <w:softHyphen/>
              <w:t>ванные информационные системы (АИС)</w:t>
            </w:r>
          </w:p>
          <w:p w14:paraId="32640003" w14:textId="77777777" w:rsidR="00080855" w:rsidRPr="00FA7112" w:rsidRDefault="00080855" w:rsidP="00E23E08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C922" w14:textId="54BDB781" w:rsidR="00080855" w:rsidRPr="00FA7112" w:rsidRDefault="00080855" w:rsidP="00E23E08">
            <w:pPr>
              <w:pStyle w:val="Style3"/>
              <w:tabs>
                <w:tab w:val="left" w:pos="248"/>
              </w:tabs>
              <w:spacing w:line="240" w:lineRule="auto"/>
              <w:jc w:val="left"/>
              <w:rPr>
                <w:rStyle w:val="FontStyle39"/>
                <w:bCs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420FEA" w14:textId="33687FF2" w:rsidR="00080855" w:rsidRPr="00FA7112" w:rsidRDefault="00B0316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979CC" w14:textId="60B8C30C" w:rsidR="00080855" w:rsidRPr="00FA7112" w:rsidRDefault="0008085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080855" w:rsidRPr="00FA7112" w14:paraId="235EA709" w14:textId="77777777" w:rsidTr="0011276E">
        <w:trPr>
          <w:trHeight w:val="53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3678D" w14:textId="77777777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4266" w14:textId="01C275F8" w:rsidR="00080855" w:rsidRPr="00FA7112" w:rsidRDefault="00080855" w:rsidP="00080855">
            <w:pPr>
              <w:pStyle w:val="Style3"/>
              <w:tabs>
                <w:tab w:val="left" w:pos="248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bCs/>
                <w:sz w:val="24"/>
                <w:szCs w:val="24"/>
              </w:rPr>
              <w:t xml:space="preserve">Автоматизированная информационная система (далее — АИС). Виды АИС. Автоматизированное рабочее место специалиста.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030B" w14:textId="2B1F8238" w:rsidR="00080855" w:rsidRPr="00B05F6F" w:rsidRDefault="0008085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41FAC" w14:textId="04FB8605" w:rsidR="00080855" w:rsidRDefault="0008085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1CD05AD8" w14:textId="77777777" w:rsidR="00080855" w:rsidRPr="00FA7112" w:rsidRDefault="0008085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AC99B7B" w14:textId="4F739C9C" w:rsidR="00080855" w:rsidRPr="00E23E08" w:rsidRDefault="0008085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B03161" w:rsidRPr="00FA7112" w14:paraId="77A38665" w14:textId="77777777" w:rsidTr="008D2E5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C4F" w14:textId="64088676" w:rsidR="00B03161" w:rsidRPr="00FA7112" w:rsidRDefault="00B03161" w:rsidP="00B03161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bookmarkStart w:id="0" w:name="_GoBack"/>
            <w:bookmarkEnd w:id="0"/>
            <w:r w:rsidRPr="00FA7112">
              <w:rPr>
                <w:rStyle w:val="FontStyle40"/>
                <w:sz w:val="24"/>
                <w:szCs w:val="24"/>
              </w:rPr>
              <w:t>Промежуточная аттестация: (в форме дифференцированного зачета)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30A7" w14:textId="361B56B4" w:rsidR="00B03161" w:rsidRPr="00FA7112" w:rsidRDefault="00B03161" w:rsidP="00B03161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>
              <w:rPr>
                <w:rStyle w:val="FontStyle40"/>
                <w:bCs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5D8C" w14:textId="77777777" w:rsidR="00B03161" w:rsidRPr="00FA7112" w:rsidRDefault="00B03161" w:rsidP="00B03161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  <w:tr w:rsidR="00B03161" w:rsidRPr="00FA7112" w14:paraId="13ED6C4B" w14:textId="77777777" w:rsidTr="00251F7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E36" w14:textId="518A0BA1" w:rsidR="00B03161" w:rsidRPr="00FA7112" w:rsidRDefault="00B03161" w:rsidP="00B03161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D493" w14:textId="37ED0278" w:rsidR="00B03161" w:rsidRPr="00FA7112" w:rsidRDefault="00B03161" w:rsidP="00B03161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bCs w:val="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E5C5" w14:textId="77777777" w:rsidR="00B03161" w:rsidRPr="00FA7112" w:rsidRDefault="00B03161" w:rsidP="00B03161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</w:tbl>
    <w:p w14:paraId="2B260A91" w14:textId="77777777" w:rsidR="002533C3" w:rsidRPr="00FA7112" w:rsidRDefault="002533C3" w:rsidP="00E23E08">
      <w:pPr>
        <w:rPr>
          <w:rStyle w:val="FontStyle46"/>
          <w:sz w:val="24"/>
          <w:szCs w:val="24"/>
        </w:rPr>
      </w:pPr>
    </w:p>
    <w:p w14:paraId="7C161BA5" w14:textId="77777777" w:rsidR="000A603B" w:rsidRPr="00FA7112" w:rsidRDefault="000A603B" w:rsidP="00AB59B4">
      <w:pPr>
        <w:rPr>
          <w:rStyle w:val="FontStyle46"/>
          <w:sz w:val="24"/>
          <w:szCs w:val="24"/>
        </w:rPr>
      </w:pPr>
    </w:p>
    <w:p w14:paraId="2A125BC8" w14:textId="77777777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>Для характеристики уровня освоения учебного материала используются следующие обозначения:</w:t>
      </w:r>
    </w:p>
    <w:p w14:paraId="1D57DEF3" w14:textId="77777777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 xml:space="preserve">1.– ознакомительный (узнавание ранее изученных объектов, свойств); </w:t>
      </w:r>
    </w:p>
    <w:p w14:paraId="4F10DB34" w14:textId="77777777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>2.– репродуктивный (выполнение деятельности по образцу, инструкции или под руководством);</w:t>
      </w:r>
    </w:p>
    <w:p w14:paraId="4F1FBE26" w14:textId="481A45EC" w:rsidR="0006357C" w:rsidRPr="00B05F6F" w:rsidRDefault="0006357C" w:rsidP="00B05F6F">
      <w:pPr>
        <w:spacing w:line="276" w:lineRule="auto"/>
        <w:ind w:firstLine="1134"/>
        <w:rPr>
          <w:rStyle w:val="FontStyle53"/>
          <w:sz w:val="24"/>
          <w:szCs w:val="24"/>
        </w:rPr>
        <w:sectPr w:rsidR="0006357C" w:rsidRPr="00B05F6F" w:rsidSect="004E50B1">
          <w:pgSz w:w="16840" w:h="11907" w:orient="landscape"/>
          <w:pgMar w:top="709" w:right="567" w:bottom="1134" w:left="1701" w:header="720" w:footer="720" w:gutter="0"/>
          <w:cols w:space="720"/>
        </w:sectPr>
      </w:pPr>
      <w:r w:rsidRPr="00FA7112">
        <w:t>3. – продуктивный</w:t>
      </w:r>
      <w:r w:rsidRPr="00FA7112">
        <w:rPr>
          <w:b/>
        </w:rPr>
        <w:t xml:space="preserve"> (</w:t>
      </w:r>
      <w:r w:rsidRPr="00FA7112">
        <w:t>планирование и самостоятельное выполнение деятельно</w:t>
      </w:r>
      <w:r w:rsidR="00B05F6F">
        <w:t>сти, решение проблемных задач</w:t>
      </w:r>
    </w:p>
    <w:p w14:paraId="4BBD2C6D" w14:textId="77777777" w:rsidR="004A7AA9" w:rsidRPr="00FA7112" w:rsidRDefault="004A7AA9" w:rsidP="004A7A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35E1F13" w14:textId="77777777" w:rsidR="004A7AA9" w:rsidRPr="00FA7112" w:rsidRDefault="004A7AA9" w:rsidP="004A7AA9">
      <w:pPr>
        <w:ind w:left="170" w:right="57"/>
        <w:jc w:val="center"/>
        <w:rPr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>ДИСЦИПЛИНЫ</w:t>
      </w:r>
    </w:p>
    <w:p w14:paraId="3CDAEEB3" w14:textId="6F2EB3F2" w:rsidR="004A7AA9" w:rsidRPr="00FA7112" w:rsidRDefault="004A7AA9" w:rsidP="004A7AA9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B05F6F">
        <w:rPr>
          <w:b/>
          <w:bCs/>
          <w:color w:val="000000"/>
          <w:sz w:val="28"/>
          <w:szCs w:val="28"/>
        </w:rPr>
        <w:t xml:space="preserve">  </w:t>
      </w:r>
      <w:r w:rsidRPr="00FA7112">
        <w:rPr>
          <w:b/>
          <w:bCs/>
          <w:color w:val="000000"/>
          <w:sz w:val="28"/>
          <w:szCs w:val="28"/>
        </w:rPr>
        <w:t xml:space="preserve">обеспечению </w:t>
      </w:r>
    </w:p>
    <w:p w14:paraId="7203442B" w14:textId="3A526A0C" w:rsidR="00B05F6F" w:rsidRPr="00B05F6F" w:rsidRDefault="00B05F6F" w:rsidP="00B05F6F">
      <w:pPr>
        <w:ind w:left="139" w:right="138" w:firstLine="569"/>
        <w:jc w:val="both"/>
        <w:rPr>
          <w:rFonts w:eastAsia="Calibri" w:cs="Arial"/>
          <w:color w:val="000000"/>
          <w:sz w:val="28"/>
          <w:szCs w:val="28"/>
          <w:lang w:eastAsia="en-US"/>
        </w:rPr>
      </w:pPr>
      <w:r w:rsidRPr="00B05F6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B05F6F">
        <w:rPr>
          <w:b/>
          <w:bCs/>
          <w:sz w:val="28"/>
          <w:szCs w:val="28"/>
        </w:rPr>
        <w:t xml:space="preserve">«Информатики и </w:t>
      </w:r>
      <w:r>
        <w:rPr>
          <w:b/>
          <w:bCs/>
          <w:sz w:val="28"/>
          <w:szCs w:val="28"/>
        </w:rPr>
        <w:t xml:space="preserve">     </w:t>
      </w:r>
      <w:r w:rsidRPr="00B05F6F">
        <w:rPr>
          <w:b/>
          <w:bCs/>
          <w:sz w:val="28"/>
          <w:szCs w:val="28"/>
        </w:rPr>
        <w:t>информационных систем» (№2404)</w:t>
      </w:r>
    </w:p>
    <w:p w14:paraId="025B2AD9" w14:textId="77777777" w:rsidR="00B05F6F" w:rsidRPr="00B05F6F" w:rsidRDefault="00B05F6F" w:rsidP="00B05F6F">
      <w:pPr>
        <w:shd w:val="clear" w:color="auto" w:fill="FFFFFF"/>
        <w:tabs>
          <w:tab w:val="left" w:pos="993"/>
        </w:tabs>
        <w:ind w:firstLine="709"/>
        <w:jc w:val="both"/>
        <w:rPr>
          <w:rFonts w:eastAsiaTheme="minorEastAsia" w:cstheme="minorBidi"/>
          <w:sz w:val="28"/>
          <w:szCs w:val="28"/>
        </w:rPr>
      </w:pPr>
      <w:r w:rsidRPr="00B05F6F">
        <w:rPr>
          <w:sz w:val="28"/>
          <w:szCs w:val="28"/>
        </w:rPr>
        <w:t>Оборудование учебного кабинета:</w:t>
      </w:r>
    </w:p>
    <w:p w14:paraId="7E8778A8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посадочные места по количеству обучающихся;</w:t>
      </w:r>
    </w:p>
    <w:p w14:paraId="2E2CBD38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рабочее место преподавателя;</w:t>
      </w:r>
    </w:p>
    <w:p w14:paraId="0563E53D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методические материалы по дисциплине.</w:t>
      </w:r>
    </w:p>
    <w:p w14:paraId="645E0B1B" w14:textId="77777777" w:rsidR="00B05F6F" w:rsidRPr="00B05F6F" w:rsidRDefault="00B05F6F" w:rsidP="00B05F6F">
      <w:pPr>
        <w:ind w:left="142" w:firstLine="567"/>
        <w:jc w:val="both"/>
        <w:rPr>
          <w:sz w:val="28"/>
          <w:szCs w:val="28"/>
        </w:rPr>
      </w:pPr>
      <w:r w:rsidRPr="00B05F6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05F6F">
        <w:rPr>
          <w:sz w:val="28"/>
          <w:szCs w:val="28"/>
          <w:lang w:val="en-US"/>
        </w:rPr>
        <w:t>Internet</w:t>
      </w:r>
      <w:r w:rsidRPr="00B05F6F">
        <w:rPr>
          <w:sz w:val="28"/>
          <w:szCs w:val="28"/>
        </w:rPr>
        <w:t>.</w:t>
      </w:r>
    </w:p>
    <w:p w14:paraId="06DD029F" w14:textId="77777777" w:rsidR="00B05F6F" w:rsidRPr="00B05F6F" w:rsidRDefault="00B05F6F" w:rsidP="00B05F6F">
      <w:pPr>
        <w:ind w:left="142" w:firstLine="567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14:paraId="67BA523E" w14:textId="77777777" w:rsidR="00B05F6F" w:rsidRPr="00B05F6F" w:rsidRDefault="00B05F6F" w:rsidP="00B05F6F">
      <w:pPr>
        <w:ind w:left="142" w:firstLine="567"/>
        <w:jc w:val="both"/>
        <w:rPr>
          <w:bCs/>
          <w:color w:val="000000"/>
          <w:sz w:val="28"/>
          <w:szCs w:val="28"/>
          <w:lang w:eastAsia="zh-CN"/>
        </w:rPr>
      </w:pPr>
      <w:r w:rsidRPr="00B05F6F">
        <w:rPr>
          <w:color w:val="000000"/>
          <w:sz w:val="28"/>
          <w:szCs w:val="28"/>
          <w:lang w:eastAsia="zh-CN"/>
        </w:rPr>
        <w:t xml:space="preserve">Оснащенность: </w:t>
      </w:r>
      <w:r w:rsidRPr="00B05F6F">
        <w:rPr>
          <w:bCs/>
          <w:color w:val="000000"/>
          <w:sz w:val="28"/>
          <w:szCs w:val="28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B05F6F">
        <w:rPr>
          <w:color w:val="000000"/>
          <w:sz w:val="28"/>
          <w:szCs w:val="28"/>
          <w:lang w:eastAsia="zh-CN"/>
        </w:rPr>
        <w:t xml:space="preserve"> </w:t>
      </w:r>
    </w:p>
    <w:p w14:paraId="71F21579" w14:textId="77777777" w:rsidR="00B05F6F" w:rsidRPr="00B05F6F" w:rsidRDefault="00B05F6F" w:rsidP="00B05F6F">
      <w:pPr>
        <w:ind w:left="142" w:firstLine="567"/>
        <w:jc w:val="both"/>
        <w:rPr>
          <w:color w:val="000000"/>
          <w:sz w:val="28"/>
          <w:szCs w:val="28"/>
          <w:lang w:eastAsia="zh-CN"/>
        </w:rPr>
      </w:pPr>
      <w:r w:rsidRPr="00B05F6F">
        <w:rPr>
          <w:color w:val="000000"/>
          <w:sz w:val="28"/>
          <w:szCs w:val="28"/>
          <w:lang w:eastAsia="zh-CN"/>
        </w:rPr>
        <w:t>Технические средства обучения: проектор переносной, экран (стационарный).</w:t>
      </w:r>
    </w:p>
    <w:p w14:paraId="32F9456D" w14:textId="77777777" w:rsidR="00B05F6F" w:rsidRPr="00B05F6F" w:rsidRDefault="00B05F6F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5ADAC68D" w14:textId="77777777" w:rsidR="00C00CE2" w:rsidRPr="00FA7112" w:rsidRDefault="00C00CE2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A7112">
        <w:rPr>
          <w:b/>
          <w:sz w:val="28"/>
          <w:szCs w:val="28"/>
          <w:lang w:val="en-US"/>
        </w:rPr>
        <w:t>Moodle</w:t>
      </w:r>
      <w:r w:rsidRPr="00FA7112">
        <w:rPr>
          <w:b/>
          <w:sz w:val="28"/>
          <w:szCs w:val="28"/>
        </w:rPr>
        <w:t>.</w:t>
      </w:r>
    </w:p>
    <w:p w14:paraId="15FFFBA6" w14:textId="77777777" w:rsidR="00C00CE2" w:rsidRPr="00FA7112" w:rsidRDefault="00C00CE2" w:rsidP="00C00CE2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1116AC3E" w14:textId="77777777" w:rsidR="006A7104" w:rsidRDefault="006A71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1865BC6A" w14:textId="5D9AA772" w:rsidR="00C00CE2" w:rsidRPr="00FA7112" w:rsidRDefault="00C00CE2" w:rsidP="00C00CE2">
      <w:pPr>
        <w:contextualSpacing/>
        <w:jc w:val="center"/>
        <w:rPr>
          <w:b/>
          <w:color w:val="000000"/>
          <w:sz w:val="28"/>
          <w:szCs w:val="28"/>
        </w:rPr>
      </w:pPr>
      <w:r w:rsidRPr="00FA711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1F9EF53" w14:textId="77777777" w:rsidR="00C00CE2" w:rsidRPr="00FA7112" w:rsidRDefault="00C00CE2" w:rsidP="00C00C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C5EFB33" w14:textId="77777777" w:rsidR="00C00CE2" w:rsidRPr="00FA7112" w:rsidRDefault="00C00CE2" w:rsidP="00C00CE2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2D7A846" w14:textId="77777777" w:rsidR="00C00CE2" w:rsidRPr="00FA7112" w:rsidRDefault="00C00CE2" w:rsidP="00C00CE2">
      <w:pPr>
        <w:contextualSpacing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465F499D" w14:textId="77777777" w:rsidR="00C00CE2" w:rsidRPr="00FA7112" w:rsidRDefault="00C00CE2" w:rsidP="00C00CE2">
      <w:pPr>
        <w:contextualSpacing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097F11D" w14:textId="77777777" w:rsidR="00C00CE2" w:rsidRPr="00FA7112" w:rsidRDefault="00C00CE2" w:rsidP="00C00CE2">
      <w:pPr>
        <w:ind w:firstLine="708"/>
        <w:contextualSpacing/>
        <w:rPr>
          <w:sz w:val="28"/>
          <w:szCs w:val="28"/>
        </w:rPr>
      </w:pPr>
    </w:p>
    <w:p w14:paraId="58CADCE7" w14:textId="41307559" w:rsidR="005D706F" w:rsidRPr="00FA7112" w:rsidRDefault="00C00CE2" w:rsidP="00C00CE2">
      <w:pPr>
        <w:ind w:firstLine="708"/>
        <w:contextualSpacing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381288" w:rsidRPr="00080855" w14:paraId="72066973" w14:textId="77777777" w:rsidTr="0001206D">
        <w:tc>
          <w:tcPr>
            <w:tcW w:w="567" w:type="dxa"/>
            <w:shd w:val="clear" w:color="auto" w:fill="auto"/>
          </w:tcPr>
          <w:p w14:paraId="4F7A0C4A" w14:textId="77777777" w:rsidR="00381288" w:rsidRPr="00080855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836580A" w14:textId="77777777" w:rsidR="00381288" w:rsidRPr="00080855" w:rsidRDefault="00381288" w:rsidP="00141385">
            <w:pPr>
              <w:suppressAutoHyphens/>
            </w:pPr>
            <w:r w:rsidRPr="00080855">
              <w:rPr>
                <w:iCs/>
                <w:shd w:val="clear" w:color="auto" w:fill="FFFFFF"/>
              </w:rPr>
              <w:t>Новожилов О. П. </w:t>
            </w:r>
            <w:r w:rsidRPr="00080855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77DC3359" w14:textId="3381E64D" w:rsidR="00381288" w:rsidRPr="00080855" w:rsidRDefault="00381288" w:rsidP="00E23E08">
            <w:pPr>
              <w:suppressAutoHyphens/>
              <w:rPr>
                <w:bCs/>
              </w:rPr>
            </w:pPr>
            <w:r w:rsidRPr="00080855">
              <w:rPr>
                <w:shd w:val="clear" w:color="auto" w:fill="FFFFFF"/>
              </w:rPr>
              <w:t>Информатика в 2 ч. Часть 1: учебник для СПО</w:t>
            </w:r>
            <w:r w:rsidR="006D4B84" w:rsidRPr="00080855">
              <w:rPr>
                <w:shd w:val="clear" w:color="auto" w:fill="FFFFFF"/>
              </w:rPr>
              <w:t>.</w:t>
            </w:r>
            <w:r w:rsidRPr="00080855">
              <w:rPr>
                <w:shd w:val="clear" w:color="auto" w:fill="FFFFFF"/>
              </w:rPr>
              <w:t xml:space="preserve"> </w:t>
            </w:r>
            <w:r w:rsidR="006D4B84" w:rsidRPr="00080855">
              <w:rPr>
                <w:rFonts w:ascii="Roboto" w:hAnsi="Roboto"/>
                <w:shd w:val="clear" w:color="auto" w:fill="FFFFFF"/>
              </w:rPr>
              <w:t>— 3-е изд., перераб. и доп.</w:t>
            </w:r>
          </w:p>
        </w:tc>
        <w:tc>
          <w:tcPr>
            <w:tcW w:w="2977" w:type="dxa"/>
            <w:shd w:val="clear" w:color="auto" w:fill="auto"/>
          </w:tcPr>
          <w:p w14:paraId="74CE6A34" w14:textId="77777777" w:rsidR="00B5234B" w:rsidRPr="00080855" w:rsidRDefault="00B5234B" w:rsidP="00141385">
            <w:pPr>
              <w:suppressAutoHyphens/>
            </w:pPr>
            <w:r w:rsidRPr="00080855">
              <w:rPr>
                <w:shd w:val="clear" w:color="auto" w:fill="FFFFFF"/>
              </w:rPr>
              <w:t>Москва: Издательство Юрайт, 2022</w:t>
            </w:r>
            <w:r w:rsidR="00381288" w:rsidRPr="00080855">
              <w:rPr>
                <w:shd w:val="clear" w:color="auto" w:fill="FFFFFF"/>
              </w:rPr>
              <w:t>. — 320 с. —</w:t>
            </w:r>
            <w:r w:rsidR="00381288" w:rsidRPr="00080855">
              <w:t xml:space="preserve"> режим доступа: </w:t>
            </w:r>
          </w:p>
          <w:p w14:paraId="06149BDE" w14:textId="583E2D50" w:rsidR="00B5234B" w:rsidRPr="00080855" w:rsidRDefault="00B03161" w:rsidP="00B5234B">
            <w:pPr>
              <w:suppressAutoHyphens/>
            </w:pPr>
            <w:hyperlink r:id="rId8" w:history="1">
              <w:r w:rsidR="00B5234B" w:rsidRPr="00080855">
                <w:rPr>
                  <w:rStyle w:val="a3"/>
                  <w:color w:val="auto"/>
                </w:rPr>
                <w:t>https://urait.ru/bcode/493964</w:t>
              </w:r>
            </w:hyperlink>
          </w:p>
          <w:p w14:paraId="55AAD49E" w14:textId="645D281B" w:rsidR="00B5234B" w:rsidRPr="00080855" w:rsidRDefault="00B5234B" w:rsidP="00B5234B">
            <w:pPr>
              <w:suppressAutoHyphens/>
            </w:pPr>
            <w:r w:rsidRPr="00080855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AB91D6" w14:textId="77777777" w:rsidR="00381288" w:rsidRPr="00080855" w:rsidRDefault="00381288" w:rsidP="00141385">
            <w:pPr>
              <w:suppressAutoHyphens/>
            </w:pPr>
            <w:r w:rsidRPr="00080855">
              <w:t>[Электронный ресурс]</w:t>
            </w:r>
          </w:p>
        </w:tc>
      </w:tr>
      <w:tr w:rsidR="00381288" w:rsidRPr="00080855" w14:paraId="4BCB0537" w14:textId="77777777" w:rsidTr="0001206D">
        <w:tc>
          <w:tcPr>
            <w:tcW w:w="567" w:type="dxa"/>
            <w:shd w:val="clear" w:color="auto" w:fill="auto"/>
          </w:tcPr>
          <w:p w14:paraId="7B084F25" w14:textId="77777777" w:rsidR="00381288" w:rsidRPr="00080855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8D12DB7" w14:textId="77777777" w:rsidR="00381288" w:rsidRPr="00080855" w:rsidRDefault="00381288" w:rsidP="00141385">
            <w:pPr>
              <w:suppressAutoHyphens/>
            </w:pPr>
            <w:r w:rsidRPr="00080855">
              <w:rPr>
                <w:iCs/>
                <w:shd w:val="clear" w:color="auto" w:fill="FFFFFF"/>
              </w:rPr>
              <w:t>Новожилов О. П. </w:t>
            </w:r>
            <w:r w:rsidRPr="00080855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5BD36EEA" w14:textId="42448B22" w:rsidR="00381288" w:rsidRPr="00080855" w:rsidRDefault="00381288" w:rsidP="00141385">
            <w:pPr>
              <w:suppressAutoHyphens/>
              <w:rPr>
                <w:bCs/>
              </w:rPr>
            </w:pPr>
            <w:r w:rsidRPr="00080855">
              <w:rPr>
                <w:shd w:val="clear" w:color="auto" w:fill="FFFFFF"/>
              </w:rPr>
              <w:t>Информатика в 2 ч. Часть 2 : учебник для СПО</w:t>
            </w:r>
            <w:r w:rsidR="00CC0D0E" w:rsidRPr="00080855">
              <w:rPr>
                <w:shd w:val="clear" w:color="auto" w:fill="FFFFFF"/>
              </w:rPr>
              <w:t xml:space="preserve">. </w:t>
            </w:r>
            <w:r w:rsidR="00CC0D0E" w:rsidRPr="00080855">
              <w:rPr>
                <w:rFonts w:ascii="Roboto" w:hAnsi="Roboto"/>
                <w:shd w:val="clear" w:color="auto" w:fill="FFFFFF"/>
              </w:rPr>
              <w:t>— 3-е изд., перераб. и доп.</w:t>
            </w:r>
          </w:p>
        </w:tc>
        <w:tc>
          <w:tcPr>
            <w:tcW w:w="2977" w:type="dxa"/>
            <w:shd w:val="clear" w:color="auto" w:fill="auto"/>
          </w:tcPr>
          <w:p w14:paraId="04121303" w14:textId="77777777" w:rsidR="00FC247F" w:rsidRPr="00080855" w:rsidRDefault="00381288" w:rsidP="00141385">
            <w:pPr>
              <w:suppressAutoHyphens/>
            </w:pPr>
            <w:r w:rsidRPr="00080855">
              <w:rPr>
                <w:shd w:val="clear" w:color="auto" w:fill="FFFFFF"/>
              </w:rPr>
              <w:t>Москва: Издательство Юрайт, 2020. — 302 с. —</w:t>
            </w:r>
            <w:r w:rsidRPr="00080855">
              <w:t xml:space="preserve"> режим доступа: </w:t>
            </w:r>
          </w:p>
          <w:p w14:paraId="31F755A2" w14:textId="0952E1AB" w:rsidR="00FC247F" w:rsidRPr="00080855" w:rsidRDefault="00B03161" w:rsidP="00141385">
            <w:pPr>
              <w:suppressAutoHyphens/>
            </w:pPr>
            <w:hyperlink r:id="rId9" w:history="1">
              <w:r w:rsidR="00FC247F" w:rsidRPr="00080855">
                <w:rPr>
                  <w:rStyle w:val="a3"/>
                  <w:color w:val="auto"/>
                </w:rPr>
                <w:t>https://urait.ru/bcode/493965</w:t>
              </w:r>
            </w:hyperlink>
          </w:p>
          <w:p w14:paraId="5952F201" w14:textId="4BA81B16" w:rsidR="00381288" w:rsidRPr="00080855" w:rsidRDefault="00381288" w:rsidP="00141385">
            <w:pPr>
              <w:suppressAutoHyphens/>
            </w:pPr>
            <w:r w:rsidRPr="00080855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E1AF8E3" w14:textId="77777777" w:rsidR="00381288" w:rsidRPr="00080855" w:rsidRDefault="00381288" w:rsidP="00141385">
            <w:pPr>
              <w:suppressAutoHyphens/>
            </w:pPr>
            <w:r w:rsidRPr="00080855">
              <w:t>[Электронный ресурс]</w:t>
            </w:r>
          </w:p>
        </w:tc>
      </w:tr>
      <w:tr w:rsidR="00381288" w:rsidRPr="00080855" w14:paraId="272CA2EB" w14:textId="77777777" w:rsidTr="0001206D">
        <w:tc>
          <w:tcPr>
            <w:tcW w:w="567" w:type="dxa"/>
            <w:shd w:val="clear" w:color="auto" w:fill="auto"/>
          </w:tcPr>
          <w:p w14:paraId="31C7DF81" w14:textId="77777777" w:rsidR="00381288" w:rsidRPr="00080855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5BD61D3F" w14:textId="46EEA6FA" w:rsidR="00381288" w:rsidRPr="00080855" w:rsidRDefault="00573618" w:rsidP="00141385">
            <w:pPr>
              <w:suppressAutoHyphens/>
              <w:rPr>
                <w:i/>
                <w:spacing w:val="-8"/>
              </w:rPr>
            </w:pPr>
            <w:r w:rsidRPr="00080855">
              <w:rPr>
                <w:rFonts w:ascii="Roboto" w:hAnsi="Roboto"/>
                <w:shd w:val="clear" w:color="auto" w:fill="FFFFFF"/>
              </w:rPr>
              <w:t>М. В. Гаврилов, В. А. Климов</w:t>
            </w:r>
          </w:p>
        </w:tc>
        <w:tc>
          <w:tcPr>
            <w:tcW w:w="2551" w:type="dxa"/>
            <w:shd w:val="clear" w:color="auto" w:fill="auto"/>
          </w:tcPr>
          <w:p w14:paraId="402CDB5E" w14:textId="196CE4EE" w:rsidR="00381288" w:rsidRPr="00080855" w:rsidRDefault="00573618" w:rsidP="00E23E08">
            <w:pPr>
              <w:suppressAutoHyphens/>
              <w:rPr>
                <w:i/>
                <w:spacing w:val="-8"/>
              </w:rPr>
            </w:pPr>
            <w:r w:rsidRPr="00080855">
              <w:rPr>
                <w:rFonts w:ascii="Roboto" w:hAnsi="Roboto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образования. </w:t>
            </w:r>
          </w:p>
        </w:tc>
        <w:tc>
          <w:tcPr>
            <w:tcW w:w="2977" w:type="dxa"/>
            <w:shd w:val="clear" w:color="auto" w:fill="auto"/>
          </w:tcPr>
          <w:p w14:paraId="13E88B0E" w14:textId="2A0C69FB" w:rsidR="00381288" w:rsidRPr="00080855" w:rsidRDefault="00573618" w:rsidP="00141385">
            <w:pPr>
              <w:suppressAutoHyphens/>
            </w:pPr>
            <w:r w:rsidRPr="00080855">
              <w:rPr>
                <w:rFonts w:ascii="Roboto" w:hAnsi="Roboto"/>
                <w:shd w:val="clear" w:color="auto" w:fill="FFFFFF"/>
              </w:rPr>
              <w:t>Москва : Издательство Юрайт, 2023. — 355 с. — (Профессиональное образование). </w:t>
            </w:r>
            <w:r w:rsidRPr="00080855">
              <w:t>режим доступа:</w:t>
            </w:r>
            <w:r w:rsidRPr="00080855">
              <w:rPr>
                <w:rFonts w:ascii="Roboto" w:hAnsi="Roboto"/>
                <w:shd w:val="clear" w:color="auto" w:fill="FFFFFF"/>
              </w:rPr>
              <w:t xml:space="preserve"> </w:t>
            </w:r>
            <w:r w:rsidRPr="00080855">
              <w:t> </w:t>
            </w:r>
            <w:hyperlink r:id="rId10" w:tgtFrame="_blank" w:history="1">
              <w:r w:rsidRPr="00080855">
                <w:rPr>
                  <w:rStyle w:val="a3"/>
                  <w:color w:val="auto"/>
                </w:rPr>
                <w:t>https://urait.ru/bcode/510331</w:t>
              </w:r>
            </w:hyperlink>
          </w:p>
        </w:tc>
        <w:tc>
          <w:tcPr>
            <w:tcW w:w="1276" w:type="dxa"/>
            <w:shd w:val="clear" w:color="auto" w:fill="auto"/>
          </w:tcPr>
          <w:p w14:paraId="5B2B4CC2" w14:textId="77777777" w:rsidR="00381288" w:rsidRPr="00080855" w:rsidRDefault="00381288" w:rsidP="00141385">
            <w:pPr>
              <w:suppressAutoHyphens/>
            </w:pPr>
            <w:r w:rsidRPr="00080855">
              <w:t>[Электронный ресурс]</w:t>
            </w:r>
          </w:p>
        </w:tc>
      </w:tr>
    </w:tbl>
    <w:p w14:paraId="4445EB68" w14:textId="77777777" w:rsidR="00854E45" w:rsidRPr="00080855" w:rsidRDefault="00854E45" w:rsidP="00C00CE2">
      <w:pPr>
        <w:suppressAutoHyphens/>
        <w:ind w:firstLine="709"/>
        <w:rPr>
          <w:b/>
          <w:sz w:val="28"/>
          <w:szCs w:val="28"/>
        </w:rPr>
      </w:pPr>
    </w:p>
    <w:p w14:paraId="7F3DE362" w14:textId="77777777" w:rsidR="00C00CE2" w:rsidRPr="00080855" w:rsidRDefault="00C00CE2" w:rsidP="00C00CE2">
      <w:pPr>
        <w:suppressAutoHyphens/>
        <w:ind w:firstLine="709"/>
        <w:rPr>
          <w:b/>
          <w:sz w:val="28"/>
          <w:szCs w:val="28"/>
        </w:rPr>
      </w:pPr>
      <w:r w:rsidRPr="00080855">
        <w:rPr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C00CE2" w:rsidRPr="00080855" w14:paraId="5E25A66B" w14:textId="77777777" w:rsidTr="00141385">
        <w:tc>
          <w:tcPr>
            <w:tcW w:w="567" w:type="dxa"/>
            <w:shd w:val="clear" w:color="auto" w:fill="auto"/>
          </w:tcPr>
          <w:p w14:paraId="295050DD" w14:textId="77777777" w:rsidR="00C00CE2" w:rsidRPr="00080855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093AF240" w14:textId="77777777" w:rsidR="00C00CE2" w:rsidRPr="00080855" w:rsidRDefault="00C00CE2" w:rsidP="00141385">
            <w:pPr>
              <w:suppressAutoHyphens/>
            </w:pPr>
            <w:r w:rsidRPr="00080855">
              <w:t>Угринович Н.Д. </w:t>
            </w:r>
          </w:p>
        </w:tc>
        <w:tc>
          <w:tcPr>
            <w:tcW w:w="2551" w:type="dxa"/>
            <w:shd w:val="clear" w:color="auto" w:fill="auto"/>
          </w:tcPr>
          <w:p w14:paraId="356C2B10" w14:textId="77777777" w:rsidR="00C00CE2" w:rsidRPr="00080855" w:rsidRDefault="00C00CE2" w:rsidP="00141385">
            <w:pPr>
              <w:keepNext/>
              <w:widowControl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kern w:val="32"/>
              </w:rPr>
            </w:pPr>
            <w:r w:rsidRPr="00080855">
              <w:rPr>
                <w:bCs/>
                <w:kern w:val="32"/>
              </w:rPr>
              <w:t xml:space="preserve">Информатика. Практикум. (СПО). </w:t>
            </w:r>
          </w:p>
        </w:tc>
        <w:tc>
          <w:tcPr>
            <w:tcW w:w="2977" w:type="dxa"/>
            <w:shd w:val="clear" w:color="auto" w:fill="auto"/>
          </w:tcPr>
          <w:p w14:paraId="11BCC5EE" w14:textId="77777777" w:rsidR="00C00CE2" w:rsidRPr="00080855" w:rsidRDefault="00C00CE2" w:rsidP="00141385">
            <w:pPr>
              <w:suppressAutoHyphens/>
            </w:pPr>
            <w:r w:rsidRPr="00080855">
              <w:t xml:space="preserve">М.: КноРус, 2022. - 264 с. режим доступа: </w:t>
            </w:r>
          </w:p>
          <w:p w14:paraId="1201E905" w14:textId="77777777" w:rsidR="00C00CE2" w:rsidRPr="00080855" w:rsidRDefault="00B03161" w:rsidP="00141385">
            <w:pPr>
              <w:suppressAutoHyphens/>
            </w:pPr>
            <w:hyperlink r:id="rId11" w:history="1">
              <w:r w:rsidR="00C00CE2" w:rsidRPr="00080855">
                <w:rPr>
                  <w:rStyle w:val="a3"/>
                  <w:color w:val="auto"/>
                </w:rPr>
                <w:t>https://book.ru/books/944576</w:t>
              </w:r>
            </w:hyperlink>
          </w:p>
          <w:p w14:paraId="6E552913" w14:textId="77777777" w:rsidR="00C00CE2" w:rsidRPr="00080855" w:rsidRDefault="00C00CE2" w:rsidP="00141385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15A9F3" w14:textId="77777777" w:rsidR="00C00CE2" w:rsidRPr="00080855" w:rsidRDefault="00C00CE2" w:rsidP="00141385">
            <w:pPr>
              <w:suppressAutoHyphens/>
              <w:rPr>
                <w:rFonts w:eastAsia="Andale Sans UI"/>
                <w:kern w:val="2"/>
              </w:rPr>
            </w:pPr>
            <w:r w:rsidRPr="00080855">
              <w:t>[Электронный ресурс]</w:t>
            </w:r>
          </w:p>
        </w:tc>
      </w:tr>
      <w:tr w:rsidR="00C00CE2" w:rsidRPr="00080855" w14:paraId="6E156FD8" w14:textId="77777777" w:rsidTr="00141385">
        <w:tc>
          <w:tcPr>
            <w:tcW w:w="567" w:type="dxa"/>
            <w:shd w:val="clear" w:color="auto" w:fill="auto"/>
          </w:tcPr>
          <w:p w14:paraId="656E3A39" w14:textId="77777777" w:rsidR="00C00CE2" w:rsidRPr="00080855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50BC975D" w14:textId="77777777" w:rsidR="00C00CE2" w:rsidRPr="00080855" w:rsidRDefault="00C00CE2" w:rsidP="00141385">
            <w:pPr>
              <w:suppressAutoHyphens/>
            </w:pPr>
            <w:r w:rsidRPr="00080855">
              <w:rPr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6E07B1E2" w14:textId="77777777" w:rsidR="00C00CE2" w:rsidRPr="00080855" w:rsidRDefault="00C00CE2" w:rsidP="00141385">
            <w:pPr>
              <w:suppressAutoHyphens/>
            </w:pPr>
            <w:r w:rsidRPr="00080855">
              <w:rPr>
                <w:shd w:val="clear" w:color="auto" w:fill="FFFFFF"/>
              </w:rPr>
              <w:t>Информатика. Лабораторный практикум в 2 ч. Часть 1 : учебное пособие для среднего профессионального образования</w:t>
            </w:r>
            <w:r w:rsidRPr="00080855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84028E8" w14:textId="77777777" w:rsidR="00C00CE2" w:rsidRPr="00080855" w:rsidRDefault="00C00CE2" w:rsidP="00141385">
            <w:pPr>
              <w:suppressAutoHyphens/>
            </w:pPr>
            <w:r w:rsidRPr="00080855">
              <w:rPr>
                <w:shd w:val="clear" w:color="auto" w:fill="FFFFFF"/>
              </w:rPr>
              <w:t xml:space="preserve">М.: Издательство Юрайт, 2022. — 126 с. - </w:t>
            </w:r>
            <w:r w:rsidRPr="00080855">
              <w:t xml:space="preserve">режим доступа: </w:t>
            </w:r>
          </w:p>
          <w:p w14:paraId="106E2539" w14:textId="77777777" w:rsidR="00C00CE2" w:rsidRPr="00080855" w:rsidRDefault="00B03161" w:rsidP="00141385">
            <w:pPr>
              <w:suppressAutoHyphens/>
            </w:pPr>
            <w:hyperlink r:id="rId12" w:history="1">
              <w:r w:rsidR="00C00CE2" w:rsidRPr="00080855">
                <w:rPr>
                  <w:rStyle w:val="a3"/>
                  <w:color w:val="auto"/>
                </w:rPr>
                <w:t>https://urait.ru/bcode/492749</w:t>
              </w:r>
            </w:hyperlink>
          </w:p>
          <w:p w14:paraId="6C96C67C" w14:textId="77777777" w:rsidR="00C00CE2" w:rsidRPr="00080855" w:rsidRDefault="00C00CE2" w:rsidP="00141385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6F496786" w14:textId="77777777" w:rsidR="00C00CE2" w:rsidRPr="00080855" w:rsidRDefault="00C00CE2" w:rsidP="00141385">
            <w:pPr>
              <w:suppressAutoHyphens/>
            </w:pPr>
            <w:r w:rsidRPr="00080855">
              <w:t>[Электронный ресурс]</w:t>
            </w:r>
          </w:p>
        </w:tc>
      </w:tr>
      <w:tr w:rsidR="00C00CE2" w:rsidRPr="00080855" w14:paraId="0CD1861B" w14:textId="77777777" w:rsidTr="00141385">
        <w:tc>
          <w:tcPr>
            <w:tcW w:w="567" w:type="dxa"/>
            <w:shd w:val="clear" w:color="auto" w:fill="auto"/>
          </w:tcPr>
          <w:p w14:paraId="4770AE86" w14:textId="77777777" w:rsidR="00C00CE2" w:rsidRPr="00080855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080855"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48E42AAA" w14:textId="77777777" w:rsidR="00C00CE2" w:rsidRPr="00080855" w:rsidRDefault="00C00CE2" w:rsidP="00141385">
            <w:pPr>
              <w:suppressAutoHyphens/>
              <w:rPr>
                <w:shd w:val="clear" w:color="auto" w:fill="FFFFFF"/>
              </w:rPr>
            </w:pPr>
            <w:r w:rsidRPr="00080855">
              <w:rPr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74458961" w14:textId="77777777" w:rsidR="00C00CE2" w:rsidRPr="00080855" w:rsidRDefault="00C00CE2" w:rsidP="00141385">
            <w:pPr>
              <w:suppressAutoHyphens/>
              <w:rPr>
                <w:shd w:val="clear" w:color="auto" w:fill="FFFFFF"/>
              </w:rPr>
            </w:pPr>
            <w:r w:rsidRPr="00080855">
              <w:rPr>
                <w:shd w:val="clear" w:color="auto" w:fill="FFFFFF"/>
              </w:rPr>
              <w:t>Информатика. Лабораторный практикум в 2 ч. Часть 2 : учебное пособие для среднего профессионального образования</w:t>
            </w:r>
            <w:r w:rsidRPr="00080855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AB45556" w14:textId="77777777" w:rsidR="00C00CE2" w:rsidRPr="00080855" w:rsidRDefault="00C00CE2" w:rsidP="00141385">
            <w:pPr>
              <w:suppressAutoHyphens/>
              <w:rPr>
                <w:shd w:val="clear" w:color="auto" w:fill="FFFFFF"/>
              </w:rPr>
            </w:pPr>
            <w:r w:rsidRPr="00080855">
              <w:rPr>
                <w:shd w:val="clear" w:color="auto" w:fill="FFFFFF"/>
              </w:rPr>
              <w:t xml:space="preserve">М.: Издательство Юрайт, 2022. — 153 с. - </w:t>
            </w:r>
            <w:r w:rsidRPr="00080855">
              <w:t>режим доступа:</w:t>
            </w:r>
          </w:p>
          <w:p w14:paraId="633A8AE6" w14:textId="77777777" w:rsidR="00C00CE2" w:rsidRPr="00080855" w:rsidRDefault="00B03161" w:rsidP="00141385">
            <w:pPr>
              <w:suppressAutoHyphens/>
              <w:rPr>
                <w:shd w:val="clear" w:color="auto" w:fill="FFFFFF"/>
              </w:rPr>
            </w:pPr>
            <w:hyperlink r:id="rId13" w:history="1">
              <w:r w:rsidR="00C00CE2" w:rsidRPr="00080855">
                <w:rPr>
                  <w:rStyle w:val="a3"/>
                  <w:color w:val="auto"/>
                  <w:shd w:val="clear" w:color="auto" w:fill="FFFFFF"/>
                </w:rPr>
                <w:t>https://urait.ru/bcode/492769</w:t>
              </w:r>
            </w:hyperlink>
          </w:p>
          <w:p w14:paraId="57EF7E68" w14:textId="77777777" w:rsidR="00C00CE2" w:rsidRPr="00080855" w:rsidRDefault="00C00CE2" w:rsidP="00141385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9D1485B" w14:textId="77777777" w:rsidR="00C00CE2" w:rsidRPr="00080855" w:rsidRDefault="00C00CE2" w:rsidP="00141385">
            <w:pPr>
              <w:suppressAutoHyphens/>
            </w:pPr>
            <w:r w:rsidRPr="00080855">
              <w:t>[Электронный ресурс]</w:t>
            </w:r>
          </w:p>
        </w:tc>
      </w:tr>
    </w:tbl>
    <w:p w14:paraId="2CF47A55" w14:textId="21384C4B" w:rsidR="00242E01" w:rsidRPr="00FA7112" w:rsidRDefault="00E23E08" w:rsidP="00E23E08">
      <w:pPr>
        <w:pStyle w:val="Style27"/>
        <w:widowControl/>
        <w:tabs>
          <w:tab w:val="left" w:pos="960"/>
        </w:tabs>
        <w:rPr>
          <w:b/>
          <w:color w:val="333333"/>
          <w:sz w:val="28"/>
          <w:szCs w:val="28"/>
          <w:shd w:val="clear" w:color="auto" w:fill="FFFFFF"/>
        </w:rPr>
      </w:pPr>
      <w:r>
        <w:rPr>
          <w:rStyle w:val="FontStyle44"/>
          <w:sz w:val="28"/>
          <w:szCs w:val="28"/>
        </w:rPr>
        <w:tab/>
      </w:r>
      <w:r w:rsidR="00573618">
        <w:rPr>
          <w:b/>
          <w:bCs/>
          <w:sz w:val="28"/>
          <w:szCs w:val="28"/>
        </w:rPr>
        <w:t>3.2.4</w:t>
      </w:r>
      <w:r w:rsidR="00242E01" w:rsidRPr="00FA7112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="00242E01" w:rsidRPr="00FA711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A05E054" w14:textId="77777777" w:rsidR="00242E01" w:rsidRPr="00FA7112" w:rsidRDefault="00242E01" w:rsidP="00242E0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A7112">
        <w:rPr>
          <w:color w:val="000000"/>
          <w:sz w:val="28"/>
          <w:szCs w:val="28"/>
          <w:shd w:val="clear" w:color="auto" w:fill="FFFFFF"/>
        </w:rPr>
        <w:t>- научная </w:t>
      </w:r>
      <w:r w:rsidRPr="00FA7112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FA7112">
        <w:rPr>
          <w:color w:val="000000"/>
          <w:sz w:val="28"/>
          <w:szCs w:val="28"/>
          <w:shd w:val="clear" w:color="auto" w:fill="FFFFFF"/>
        </w:rPr>
        <w:t> </w:t>
      </w:r>
      <w:r w:rsidRPr="00FA7112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FA7112">
        <w:rPr>
          <w:color w:val="000000"/>
          <w:sz w:val="28"/>
          <w:szCs w:val="28"/>
          <w:shd w:val="clear" w:color="auto" w:fill="FFFFFF"/>
        </w:rPr>
        <w:t> </w:t>
      </w:r>
      <w:r w:rsidRPr="00FA7112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FA7112">
        <w:rPr>
          <w:color w:val="000000"/>
          <w:sz w:val="28"/>
          <w:szCs w:val="28"/>
          <w:shd w:val="clear" w:color="auto" w:fill="FFFFFF"/>
        </w:rPr>
        <w:t>.RU</w:t>
      </w:r>
      <w:r w:rsidRPr="00FA7112">
        <w:rPr>
          <w:color w:val="333333"/>
          <w:sz w:val="28"/>
          <w:szCs w:val="28"/>
          <w:shd w:val="clear" w:color="auto" w:fill="FFFFFF"/>
        </w:rPr>
        <w:t> </w:t>
      </w:r>
    </w:p>
    <w:p w14:paraId="520030EA" w14:textId="77777777" w:rsidR="00242E01" w:rsidRPr="00FA7112" w:rsidRDefault="00242E01" w:rsidP="00242E01">
      <w:pPr>
        <w:jc w:val="center"/>
        <w:rPr>
          <w:b/>
          <w:bCs/>
          <w:sz w:val="28"/>
          <w:szCs w:val="28"/>
        </w:rPr>
      </w:pPr>
      <w:r w:rsidRPr="00FA7112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6C61651C" w14:textId="77777777" w:rsidR="00242E01" w:rsidRPr="00FA7112" w:rsidRDefault="00242E01" w:rsidP="00242E01">
      <w:pPr>
        <w:ind w:left="170" w:right="57"/>
        <w:jc w:val="center"/>
        <w:rPr>
          <w:b/>
          <w:color w:val="000000"/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 ДИСЦИПЛИНЫ</w:t>
      </w:r>
    </w:p>
    <w:p w14:paraId="6F70D6C9" w14:textId="77777777" w:rsidR="00242E01" w:rsidRPr="00FA7112" w:rsidRDefault="00242E01" w:rsidP="00242E01">
      <w:pPr>
        <w:ind w:left="170" w:right="57" w:firstLine="538"/>
        <w:jc w:val="both"/>
        <w:rPr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Контроль и оценка </w:t>
      </w:r>
      <w:r w:rsidRPr="00FA7112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E8FA2BA" w14:textId="41E69EF2" w:rsidR="00141385" w:rsidRPr="00FA7112" w:rsidRDefault="00242E01" w:rsidP="006B74CA">
      <w:pPr>
        <w:ind w:right="57" w:firstLine="708"/>
        <w:jc w:val="both"/>
        <w:rPr>
          <w:bCs/>
          <w:sz w:val="28"/>
          <w:szCs w:val="28"/>
        </w:rPr>
      </w:pPr>
      <w:r w:rsidRPr="00FA711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544"/>
      </w:tblGrid>
      <w:tr w:rsidR="00141385" w:rsidRPr="00FA7112" w14:paraId="56745FAD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4E73" w14:textId="77777777" w:rsidR="00141385" w:rsidRPr="00FA7112" w:rsidRDefault="00141385" w:rsidP="00141385">
            <w:pPr>
              <w:jc w:val="center"/>
              <w:rPr>
                <w:b/>
                <w:bCs/>
              </w:rPr>
            </w:pPr>
            <w:r w:rsidRPr="00FA7112">
              <w:rPr>
                <w:b/>
                <w:bCs/>
              </w:rPr>
              <w:t>Результаты обучения</w:t>
            </w:r>
          </w:p>
          <w:p w14:paraId="16BE810C" w14:textId="77777777" w:rsidR="00141385" w:rsidRPr="00FA7112" w:rsidRDefault="00141385" w:rsidP="00141385">
            <w:pPr>
              <w:jc w:val="center"/>
            </w:pPr>
            <w:r w:rsidRPr="00FA711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7916" w14:textId="77777777" w:rsidR="00141385" w:rsidRPr="00FA7112" w:rsidRDefault="00141385" w:rsidP="00141385">
            <w:pPr>
              <w:jc w:val="center"/>
            </w:pPr>
            <w:r w:rsidRPr="00FA711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FEA8" w14:textId="77777777" w:rsidR="00141385" w:rsidRPr="00FA7112" w:rsidRDefault="00141385" w:rsidP="00141385">
            <w:pPr>
              <w:jc w:val="center"/>
              <w:rPr>
                <w:b/>
                <w:bCs/>
              </w:rPr>
            </w:pPr>
            <w:r w:rsidRPr="00FA711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141385" w:rsidRPr="00FA7112" w14:paraId="7347F35F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5839" w14:textId="77777777" w:rsidR="00141385" w:rsidRPr="00FA7112" w:rsidRDefault="00141385" w:rsidP="00141385">
            <w:pPr>
              <w:jc w:val="both"/>
              <w:rPr>
                <w:b/>
              </w:rPr>
            </w:pPr>
            <w:r w:rsidRPr="00FA7112">
              <w:rPr>
                <w:b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5D85" w14:textId="77777777" w:rsidR="00141385" w:rsidRPr="00FA7112" w:rsidRDefault="00141385" w:rsidP="00141385">
            <w:pPr>
              <w:tabs>
                <w:tab w:val="left" w:pos="1692"/>
              </w:tabs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96D9" w14:textId="77777777" w:rsidR="00141385" w:rsidRPr="00FA7112" w:rsidRDefault="00141385" w:rsidP="00141385">
            <w:pPr>
              <w:jc w:val="both"/>
            </w:pPr>
          </w:p>
        </w:tc>
      </w:tr>
      <w:tr w:rsidR="00141385" w:rsidRPr="00FA7112" w14:paraId="5E6645C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87FD" w14:textId="78F32E94" w:rsidR="00141385" w:rsidRPr="00FA7112" w:rsidRDefault="00141385" w:rsidP="00141385">
            <w:pPr>
              <w:spacing w:line="276" w:lineRule="auto"/>
              <w:jc w:val="both"/>
            </w:pPr>
            <w:r w:rsidRPr="00FA7112">
              <w:rPr>
                <w:b/>
              </w:rPr>
              <w:t xml:space="preserve">У1- </w:t>
            </w:r>
            <w:r w:rsidRPr="00FA7112">
              <w:t xml:space="preserve">использовать изученные </w:t>
            </w:r>
            <w:r w:rsidR="002D258F" w:rsidRPr="00FA7112">
              <w:t>прикладные программные средства</w:t>
            </w:r>
          </w:p>
          <w:p w14:paraId="033E8DA1" w14:textId="1F907AD2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11CBFF41" w14:textId="77777777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44EEF49" w14:textId="77777777" w:rsidR="002D258F" w:rsidRPr="00FA7112" w:rsidRDefault="002D258F" w:rsidP="00141385">
            <w:pPr>
              <w:spacing w:line="276" w:lineRule="auto"/>
              <w:jc w:val="both"/>
              <w:rPr>
                <w:b/>
              </w:rPr>
            </w:pPr>
          </w:p>
          <w:p w14:paraId="15A78E7F" w14:textId="22899385" w:rsidR="00141385" w:rsidRPr="00FA7112" w:rsidRDefault="00141385" w:rsidP="00141385">
            <w:pPr>
              <w:pStyle w:val="s162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5D17" w14:textId="4514A296" w:rsidR="00141385" w:rsidRPr="00FA7112" w:rsidRDefault="00F10863" w:rsidP="00F1086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обучающийся</w:t>
            </w:r>
            <w:r w:rsidRPr="00FA7112">
              <w:t xml:space="preserve"> использует ОС Windows для составления имен каталогов и файлов, их шаблонов к заданным файлам;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090E" w14:textId="18B83E6C" w:rsidR="00141385" w:rsidRPr="00FA7112" w:rsidRDefault="00CE6069" w:rsidP="00141385">
            <w:pPr>
              <w:jc w:val="both"/>
            </w:pPr>
            <w:r w:rsidRPr="00FA7112">
              <w:t>т</w:t>
            </w:r>
            <w:r w:rsidR="00141385" w:rsidRPr="00FA7112">
              <w:t>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</w:t>
            </w:r>
            <w:r w:rsidRPr="00FA7112">
              <w:t>та</w:t>
            </w:r>
          </w:p>
        </w:tc>
      </w:tr>
      <w:tr w:rsidR="00141385" w:rsidRPr="00FA7112" w14:paraId="2C79F61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EF91" w14:textId="77777777" w:rsidR="002D258F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У2</w:t>
            </w:r>
            <w:r w:rsidRPr="00FA7112">
              <w:t>- уверенно работать в качестве пользователя персонального компьюте</w:t>
            </w:r>
            <w:r w:rsidR="002D258F" w:rsidRPr="00FA7112">
              <w:t>ра</w:t>
            </w:r>
          </w:p>
          <w:p w14:paraId="3102BD04" w14:textId="524A5528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tab/>
            </w:r>
          </w:p>
          <w:p w14:paraId="6B15B40A" w14:textId="4B2F5B99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3AA8E662" w14:textId="77777777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FA517F" w14:textId="77777777" w:rsidR="00141385" w:rsidRPr="00FA7112" w:rsidRDefault="00141385" w:rsidP="001413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5D70" w14:textId="4418E661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самостоятельно работает в качестве пользователя персонального компьютера;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6588" w14:textId="1E650789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3C3F895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6FCE" w14:textId="77777777" w:rsidR="001C55EF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У3</w:t>
            </w:r>
            <w:r w:rsidRPr="00FA7112">
              <w:t>- самостоятельно использовать внешние носители информации для обмена данными между машинами, создавать резервные копии и архи</w:t>
            </w:r>
            <w:r w:rsidR="001C55EF" w:rsidRPr="00FA7112">
              <w:t>вы данных и программ</w:t>
            </w:r>
          </w:p>
          <w:p w14:paraId="6C839D06" w14:textId="1F42059C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tab/>
            </w:r>
          </w:p>
          <w:p w14:paraId="3C083D8E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32E4D0D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3F605C5F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8173" w14:textId="506289E5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использует внешние н</w:t>
            </w:r>
            <w:r w:rsidRPr="00FA7112">
              <w:t xml:space="preserve"> носители информации для обмена данными между машинами, создает резервные копии и архивы данных и программ;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178F" w14:textId="24DED9A7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D2FEFD3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5B87" w14:textId="086558B1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У4</w:t>
            </w:r>
            <w:r w:rsidRPr="00FA7112">
              <w:t>- уметь работать с программными средствами обще</w:t>
            </w:r>
            <w:r w:rsidR="001C55EF" w:rsidRPr="00FA7112">
              <w:t>го назначения</w:t>
            </w:r>
          </w:p>
          <w:p w14:paraId="74588FA7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77FCED4" w14:textId="72D9C7E2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: ОК09</w:t>
            </w:r>
          </w:p>
          <w:p w14:paraId="1D2E5E9A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58FD29A9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B7E" w14:textId="7E8C9F11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применяет программные средства общего назначения;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A51B" w14:textId="1450AF11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5B77901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D84E" w14:textId="77777777" w:rsidR="001C55EF" w:rsidRPr="00FA7112" w:rsidRDefault="00141385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У5</w:t>
            </w:r>
            <w:r w:rsidRPr="00FA7112">
              <w:t>- иметь навыки работы в локальных и глобальных ком</w:t>
            </w:r>
            <w:r w:rsidR="001C55EF" w:rsidRPr="00FA7112">
              <w:t>пьютерных сетях</w:t>
            </w:r>
          </w:p>
          <w:p w14:paraId="7602E9AF" w14:textId="77777777" w:rsidR="001C55EF" w:rsidRPr="00FA7112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CBE3DF" w14:textId="270E9B49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70F1C13E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34129EC" w14:textId="11E414E9" w:rsidR="00141385" w:rsidRPr="00FA7112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FA7112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529" w14:textId="0A235EDC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использует ресурсы сети Интернет для передачи и получения сообщений по электронной почте;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1E2" w14:textId="7658D904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9CE2B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C5A" w14:textId="077F5A33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У6</w:t>
            </w:r>
            <w:r w:rsidRPr="00FA7112">
              <w:t>-</w:t>
            </w:r>
            <w:r w:rsidR="001C55EF" w:rsidRPr="00FA7112">
              <w:t xml:space="preserve"> </w:t>
            </w:r>
            <w:r w:rsidRPr="00FA7112">
              <w:t>использовать в профессиональной деятельности сетевые средст</w:t>
            </w:r>
            <w:r w:rsidR="001C55EF" w:rsidRPr="00FA7112">
              <w:t>ва поиска и обмена информацией</w:t>
            </w:r>
          </w:p>
          <w:p w14:paraId="5EA2677E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AF20491" w14:textId="27D617FF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71A5FA47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7693A65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7E80B9A9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8FF1" w14:textId="16424F94" w:rsidR="00141385" w:rsidRPr="00FA7112" w:rsidRDefault="002B097D" w:rsidP="002B09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 xml:space="preserve">- </w:t>
            </w:r>
            <w:r w:rsidR="00D2017D" w:rsidRPr="00FA7112">
              <w:rPr>
                <w:iCs/>
              </w:rPr>
              <w:t>правильно применяет средства поиска и обмен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DAA9" w14:textId="498A7759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74D76BB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1512" w14:textId="073AFFA8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У7-</w:t>
            </w:r>
            <w:r w:rsidRPr="00FA7112">
              <w:t xml:space="preserve"> владеть приемами анти</w:t>
            </w:r>
            <w:r w:rsidR="001C55EF" w:rsidRPr="00FA7112">
              <w:t>вирусной защиты</w:t>
            </w:r>
          </w:p>
          <w:p w14:paraId="7D6E865A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5B96F200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8CEDA8B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4251EFD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828B93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69C1" w14:textId="3A02D4F1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применяет антивирусные программы для лечения зараженного носителя информации и тестирование электронного носителя информации на наличие вирусов;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0BC5" w14:textId="601165C6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EA15A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049D" w14:textId="28A5364A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У8</w:t>
            </w:r>
            <w:r w:rsidRPr="00FA7112">
              <w:t>- оценивать достоверность информации, сопоставляя различные источни</w:t>
            </w:r>
            <w:r w:rsidR="00C775AA" w:rsidRPr="00FA7112">
              <w:t>ки</w:t>
            </w:r>
          </w:p>
          <w:p w14:paraId="65208FB2" w14:textId="77777777" w:rsidR="00C775AA" w:rsidRPr="00FA7112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20329B" w14:textId="1F190D43" w:rsidR="00C775AA" w:rsidRPr="00FA7112" w:rsidRDefault="00C775AA" w:rsidP="00C775AA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0D4237EF" w14:textId="77777777" w:rsidR="00C775AA" w:rsidRPr="00FA7112" w:rsidRDefault="00C775AA" w:rsidP="00C775AA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D357F33" w14:textId="77777777" w:rsidR="00C775AA" w:rsidRPr="00FA7112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2055BE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403F" w14:textId="0876C455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sz w:val="22"/>
                <w:szCs w:val="22"/>
              </w:rPr>
              <w:t>- правильно оценивает информацию, сопоставляя различные источники;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BD7" w14:textId="167A51F8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2CF65CC6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DCB8" w14:textId="7789DCB0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У9</w:t>
            </w:r>
            <w:r w:rsidRPr="00FA7112">
              <w:t>- распознавать информационны</w:t>
            </w:r>
            <w:r w:rsidR="00995C03" w:rsidRPr="00FA7112">
              <w:t>е процессы в различных системах</w:t>
            </w:r>
          </w:p>
          <w:p w14:paraId="72E8EC5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6CBF975A" w14:textId="77777777" w:rsidR="00995C03" w:rsidRPr="00FA7112" w:rsidRDefault="00995C03" w:rsidP="00995C0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0D1E3822" w14:textId="77777777" w:rsidR="00995C03" w:rsidRPr="00FA7112" w:rsidRDefault="00995C03" w:rsidP="00995C0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8583310" w14:textId="77777777" w:rsidR="00995C03" w:rsidRPr="00FA7112" w:rsidRDefault="00995C0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C9A5" w14:textId="3BEB068A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распознает информационные процессы в различных системах;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C12B" w14:textId="6DA7664A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4B9088F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1770" w14:textId="1B95582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У10</w:t>
            </w:r>
            <w:r w:rsidRPr="00FA7112">
              <w:t>- осуществлять выбор способа представления информации в соответствии с постав</w:t>
            </w:r>
            <w:r w:rsidR="003E2C5F" w:rsidRPr="00FA7112">
              <w:t>ленной задачей</w:t>
            </w:r>
          </w:p>
          <w:p w14:paraId="06DB267C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20600F1B" w14:textId="77777777" w:rsidR="003E2C5F" w:rsidRPr="00FA7112" w:rsidRDefault="003E2C5F" w:rsidP="003E2C5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0305128" w14:textId="77777777" w:rsidR="003E2C5F" w:rsidRPr="00FA7112" w:rsidRDefault="003E2C5F" w:rsidP="003E2C5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DD001B" w14:textId="77777777" w:rsidR="003E2C5F" w:rsidRPr="00FA7112" w:rsidRDefault="003E2C5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754" w14:textId="00CA87E8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сформированность умений осуществлять выбор способа представления информации в соответствии с поставленной задачей</w:t>
            </w:r>
            <w:r w:rsidR="00C636B1" w:rsidRPr="00FA7112">
              <w:rPr>
                <w:iCs/>
              </w:rPr>
              <w:t>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4474" w14:textId="4A0C24DC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B8F862B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03F2" w14:textId="18188BB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У11</w:t>
            </w:r>
            <w:r w:rsidRPr="00FA7112">
              <w:t>- иллюстрировать учебные работы с использованием средств информационных тех</w:t>
            </w:r>
            <w:r w:rsidR="00BD1932" w:rsidRPr="00FA7112">
              <w:t>нологий</w:t>
            </w:r>
          </w:p>
          <w:p w14:paraId="00B462DE" w14:textId="77777777" w:rsidR="00BD1932" w:rsidRPr="00FA7112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3419666" w14:textId="77777777" w:rsidR="00BD1932" w:rsidRPr="00FA7112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EB52DEE" w14:textId="11079E26" w:rsidR="00BD1932" w:rsidRPr="00FA7112" w:rsidRDefault="00BD1932" w:rsidP="00BD1932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37AFED13" w14:textId="77777777" w:rsidR="00BD1932" w:rsidRPr="00FA7112" w:rsidRDefault="00BD1932" w:rsidP="00BD1932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8DB9A6B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E0C6" w14:textId="6729206B" w:rsidR="00141385" w:rsidRPr="00FA7112" w:rsidRDefault="00C636B1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 xml:space="preserve">- </w:t>
            </w:r>
            <w:r w:rsidR="002A68F3" w:rsidRPr="00FA7112">
              <w:rPr>
                <w:iCs/>
              </w:rPr>
              <w:t>грамотно иллюстрирует учебные работы с использованием средств информационных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6F7" w14:textId="4EEEEF0D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7B6FF25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E62" w14:textId="32DB90FE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У12-</w:t>
            </w:r>
            <w:r w:rsidRPr="00FA7112">
              <w:t xml:space="preserve"> представлять числовую информацию различными способами (таблица, массив, гра</w:t>
            </w:r>
            <w:r w:rsidR="00103713" w:rsidRPr="00FA7112">
              <w:t>фик, диаграмма и пр.)</w:t>
            </w:r>
          </w:p>
          <w:p w14:paraId="2C56364B" w14:textId="77777777" w:rsidR="00103713" w:rsidRPr="00FA7112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026DA2CF" w14:textId="77777777" w:rsidR="00103713" w:rsidRPr="00FA7112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C309A8F" w14:textId="77777777" w:rsidR="00103713" w:rsidRPr="00FA7112" w:rsidRDefault="00103713" w:rsidP="0010371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FA631EC" w14:textId="77777777" w:rsidR="00103713" w:rsidRPr="00FA7112" w:rsidRDefault="00103713" w:rsidP="0010371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379B0D7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4873" w14:textId="782E46FA" w:rsidR="00141385" w:rsidRPr="00FA7112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работает с текстовым редактором MS Word, с электронным редактором MS Excel , использует базу данных MS Access,  графические редакторы;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42C9" w14:textId="3F55AB7A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20C51C7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7D5C" w14:textId="0CA6CE2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У13</w:t>
            </w:r>
            <w:r w:rsidRPr="00FA7112">
              <w:t>- соблюдать правила техники безопасности и гигиенические рекомендации при использовании средств информационно-коммуникационных техно</w:t>
            </w:r>
            <w:r w:rsidR="00E33079" w:rsidRPr="00FA7112">
              <w:t>логий</w:t>
            </w:r>
          </w:p>
          <w:p w14:paraId="5AE1B4F6" w14:textId="77777777" w:rsidR="00E33079" w:rsidRPr="00FA7112" w:rsidRDefault="00E33079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70F85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7F41BF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9688117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328" w14:textId="65D2CD49" w:rsidR="00141385" w:rsidRPr="00FA7112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соблюдает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EC7E" w14:textId="54A0346C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538959B2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3A9B" w14:textId="3EE827A0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FA7112">
              <w:rPr>
                <w:b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38CF" w14:textId="77777777" w:rsidR="00141385" w:rsidRPr="00FA7112" w:rsidRDefault="00141385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CBE" w14:textId="77777777" w:rsidR="00141385" w:rsidRPr="00FA7112" w:rsidRDefault="00141385" w:rsidP="00141385">
            <w:pPr>
              <w:jc w:val="both"/>
            </w:pPr>
          </w:p>
        </w:tc>
      </w:tr>
      <w:tr w:rsidR="00141385" w:rsidRPr="00FA7112" w14:paraId="76982A26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54E6" w14:textId="584655CE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З1</w:t>
            </w:r>
            <w:r w:rsidRPr="00FA7112">
              <w:t>- основы современных информационных технологий переработки информации влияние на успех в профессио</w:t>
            </w:r>
            <w:r w:rsidR="00E33079" w:rsidRPr="00FA7112">
              <w:t>нальной деятельности</w:t>
            </w:r>
          </w:p>
          <w:p w14:paraId="1D569495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7120C129" w14:textId="6C4ACCC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109F2939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7F38F17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2890" w14:textId="0293450E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демонстрирует знание современных  информационных технологий переработки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19E5" w14:textId="2107E98E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9CC91DA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D26A" w14:textId="4F4BE3A4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З2</w:t>
            </w:r>
            <w:r w:rsidRPr="00FA7112">
              <w:t xml:space="preserve">- современное состояние уровня и направлений развития вычислительной техники и </w:t>
            </w:r>
            <w:r w:rsidR="00E33079" w:rsidRPr="00FA7112">
              <w:t>программных средств</w:t>
            </w:r>
          </w:p>
          <w:p w14:paraId="763F1630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6D432AD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4CF809A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54B9F62D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1222" w14:textId="66CCE0DB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ориентируется в состоянии уровня и направлении развития вычислительной техники и программных средств;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90DF" w14:textId="4797A9A7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7EA801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EFEA" w14:textId="21B679D8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З3</w:t>
            </w:r>
            <w:r w:rsidRPr="00FA7112">
      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</w:t>
            </w:r>
            <w:r w:rsidR="00E33079" w:rsidRPr="00FA7112">
              <w:t>тронных таблиц)</w:t>
            </w:r>
          </w:p>
          <w:p w14:paraId="706D1494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361211" w14:textId="2D68E132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515FED64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0BC2AB5C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A45D" w14:textId="5CDB294B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знает назначение </w:t>
            </w:r>
            <w:r w:rsidRPr="00FA7112">
              <w:t>текстовых редакторов, текстовых процессоров, графических редакторов, электронных таблиц;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699C" w14:textId="205446EF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7B5BFE09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941" w14:textId="682CF2FB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З4</w:t>
            </w:r>
            <w:r w:rsidRPr="00FA7112">
              <w:t>- основные понятия автоматизированной обработки ин</w:t>
            </w:r>
            <w:r w:rsidR="00E33079" w:rsidRPr="00FA7112">
              <w:t>формации</w:t>
            </w:r>
          </w:p>
          <w:p w14:paraId="1F72733C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694AC05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3097F1FE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04BB756E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76ED50A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C603" w14:textId="1271BF1E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</w:t>
            </w:r>
            <w:r w:rsidRPr="00FA7112">
              <w:t>дает точные определения: информации, информационных процессов и информационного общества, технологии обработки информации, управления базами данных, компьютерными телекоммуникациями;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1B6" w14:textId="5C31FB71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5282F6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8394" w14:textId="2AA5B1D3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З5</w:t>
            </w:r>
            <w:r w:rsidRPr="00FA7112">
              <w:t>- общий состав и структуру электронно-вычислительных машин и вычислительных си</w:t>
            </w:r>
            <w:r w:rsidR="00E33079" w:rsidRPr="00FA7112">
              <w:t>стем</w:t>
            </w:r>
          </w:p>
          <w:p w14:paraId="31A3C75E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1AFA12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1F85C4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3242136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D1F79AA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3E09" w14:textId="30BD8A83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</w:t>
            </w:r>
            <w:r w:rsidRPr="00FA7112">
              <w:t xml:space="preserve"> перечисляет архитектуру ПК, структуру вычислительных систем, программное обеспечение ПК, операционные системы и оболочки; осуществляет работу с размещением, обработкой, поиском, хранением и передачей информации и антивирусными средствами защиты;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997E" w14:textId="0487F5DF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3A1B62EF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61C67" w14:textId="1F9FA951" w:rsidR="00141385" w:rsidRPr="00FA7112" w:rsidRDefault="00141385" w:rsidP="00141385">
            <w:pPr>
              <w:spacing w:line="276" w:lineRule="auto"/>
              <w:jc w:val="both"/>
              <w:rPr>
                <w:b/>
              </w:rPr>
            </w:pPr>
            <w:r w:rsidRPr="00FA7112">
              <w:rPr>
                <w:b/>
              </w:rPr>
              <w:t>З6-</w:t>
            </w:r>
            <w:r w:rsidRPr="00FA7112">
              <w:t xml:space="preserve"> базовые системные продукты и пакеты прикладных </w:t>
            </w:r>
            <w:r w:rsidR="00E33079" w:rsidRPr="00FA7112">
              <w:rPr>
                <w:shd w:val="clear" w:color="auto" w:fill="FFFFFF"/>
              </w:rPr>
              <w:t>программ</w:t>
            </w:r>
          </w:p>
          <w:p w14:paraId="6FF90487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3F2FAF19" w14:textId="2B94141B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235D15E5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EEAF33B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E039" w14:textId="5EB93781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</w:t>
            </w:r>
            <w:r w:rsidRPr="00FA7112">
              <w:t>дает точные определения локальных и глобальных компьютерных сетей и сетевых технологий, текстового редактора, электронной таблицы, систем управления базами данных, графических редакторов и информационно-поисковых систем, автоматизированной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3B09E" w14:textId="6EF01AFD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</w:tbl>
    <w:p w14:paraId="28D40264" w14:textId="77777777" w:rsidR="00141385" w:rsidRPr="00FA7112" w:rsidRDefault="00141385" w:rsidP="00EB603A">
      <w:pPr>
        <w:ind w:right="57"/>
        <w:jc w:val="center"/>
        <w:rPr>
          <w:bCs/>
          <w:sz w:val="28"/>
          <w:szCs w:val="28"/>
        </w:rPr>
      </w:pPr>
    </w:p>
    <w:p w14:paraId="0B5E111F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</w:p>
    <w:p w14:paraId="32C39121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  <w:r w:rsidRPr="00FA7112">
        <w:rPr>
          <w:rStyle w:val="13"/>
          <w:b/>
        </w:rPr>
        <w:t>5.ПЕРЕЧЕНЬ ИСПОЛЬЗУЕМЫХ МЕТОДОВ ОБУЧЕНИЯ</w:t>
      </w:r>
    </w:p>
    <w:p w14:paraId="13A361AD" w14:textId="77777777" w:rsidR="007E23AB" w:rsidRPr="00FA7112" w:rsidRDefault="007E23AB" w:rsidP="00E23E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3"/>
          <w:b/>
        </w:rPr>
      </w:pPr>
    </w:p>
    <w:p w14:paraId="7DE6F6A5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FA7112">
        <w:rPr>
          <w:rStyle w:val="13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20911F1D" w14:textId="7C302E1A" w:rsidR="007E23AB" w:rsidRDefault="007E23AB" w:rsidP="007E23A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FA7112">
        <w:rPr>
          <w:rStyle w:val="13"/>
          <w:sz w:val="28"/>
          <w:szCs w:val="28"/>
        </w:rPr>
        <w:t xml:space="preserve">5.2. Активные и интерактивные: </w:t>
      </w:r>
      <w:r w:rsidR="0032085B">
        <w:rPr>
          <w:rStyle w:val="13"/>
          <w:sz w:val="28"/>
          <w:szCs w:val="28"/>
        </w:rPr>
        <w:t>викторины</w:t>
      </w:r>
      <w:r w:rsidR="00415A3F" w:rsidRPr="00FA7112">
        <w:rPr>
          <w:rStyle w:val="13"/>
          <w:sz w:val="28"/>
          <w:szCs w:val="28"/>
        </w:rPr>
        <w:t>.</w:t>
      </w:r>
    </w:p>
    <w:p w14:paraId="3D33F997" w14:textId="77777777" w:rsidR="00FA7112" w:rsidRDefault="00FA7112" w:rsidP="00FA7112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480F9B2" w14:textId="77777777" w:rsidR="002533C3" w:rsidRDefault="002533C3" w:rsidP="002533C3">
      <w:pPr>
        <w:shd w:val="clear" w:color="auto" w:fill="FFFFFF"/>
        <w:spacing w:line="360" w:lineRule="auto"/>
        <w:ind w:left="10" w:right="10" w:hanging="10"/>
        <w:jc w:val="center"/>
        <w:rPr>
          <w:sz w:val="28"/>
          <w:szCs w:val="28"/>
        </w:rPr>
      </w:pPr>
    </w:p>
    <w:sectPr w:rsidR="002533C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6DAA" w14:textId="77777777" w:rsidR="009C5F9D" w:rsidRDefault="009C5F9D" w:rsidP="00B05F6F">
      <w:r>
        <w:separator/>
      </w:r>
    </w:p>
  </w:endnote>
  <w:endnote w:type="continuationSeparator" w:id="0">
    <w:p w14:paraId="358E7052" w14:textId="77777777" w:rsidR="009C5F9D" w:rsidRDefault="009C5F9D" w:rsidP="00B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2CC" w14:textId="77777777" w:rsidR="009C5F9D" w:rsidRDefault="009C5F9D" w:rsidP="00B05F6F">
      <w:r>
        <w:separator/>
      </w:r>
    </w:p>
  </w:footnote>
  <w:footnote w:type="continuationSeparator" w:id="0">
    <w:p w14:paraId="078F2ED1" w14:textId="77777777" w:rsidR="009C5F9D" w:rsidRDefault="009C5F9D" w:rsidP="00B0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F05"/>
    <w:multiLevelType w:val="hybridMultilevel"/>
    <w:tmpl w:val="88106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58D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A72"/>
    <w:multiLevelType w:val="hybridMultilevel"/>
    <w:tmpl w:val="C1D0BB0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ED7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C54424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191224A"/>
    <w:multiLevelType w:val="hybridMultilevel"/>
    <w:tmpl w:val="2DD81B6C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3430"/>
    <w:multiLevelType w:val="multilevel"/>
    <w:tmpl w:val="182E1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9"/>
  </w:num>
  <w:num w:numId="21">
    <w:abstractNumId w:val="1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1D9A"/>
    <w:rsid w:val="000023EB"/>
    <w:rsid w:val="0001206D"/>
    <w:rsid w:val="000146E5"/>
    <w:rsid w:val="00026DBD"/>
    <w:rsid w:val="00031C56"/>
    <w:rsid w:val="000525A7"/>
    <w:rsid w:val="0006357C"/>
    <w:rsid w:val="00080855"/>
    <w:rsid w:val="0009206C"/>
    <w:rsid w:val="00093231"/>
    <w:rsid w:val="00096471"/>
    <w:rsid w:val="000A603B"/>
    <w:rsid w:val="000B4D57"/>
    <w:rsid w:val="000C024A"/>
    <w:rsid w:val="000C2A9D"/>
    <w:rsid w:val="000D08FE"/>
    <w:rsid w:val="000D51D7"/>
    <w:rsid w:val="000D7A80"/>
    <w:rsid w:val="000D7E2E"/>
    <w:rsid w:val="000E3F09"/>
    <w:rsid w:val="000E6198"/>
    <w:rsid w:val="000F55EF"/>
    <w:rsid w:val="001009CC"/>
    <w:rsid w:val="00103713"/>
    <w:rsid w:val="001319F4"/>
    <w:rsid w:val="00133D13"/>
    <w:rsid w:val="00140AFA"/>
    <w:rsid w:val="00141385"/>
    <w:rsid w:val="00145CB7"/>
    <w:rsid w:val="001629D8"/>
    <w:rsid w:val="001725D2"/>
    <w:rsid w:val="00182382"/>
    <w:rsid w:val="00182F9B"/>
    <w:rsid w:val="00190B1A"/>
    <w:rsid w:val="001972A5"/>
    <w:rsid w:val="001A4CCE"/>
    <w:rsid w:val="001C32B4"/>
    <w:rsid w:val="001C55EF"/>
    <w:rsid w:val="001D7870"/>
    <w:rsid w:val="00204EAD"/>
    <w:rsid w:val="0021415F"/>
    <w:rsid w:val="00224BE8"/>
    <w:rsid w:val="002358FF"/>
    <w:rsid w:val="00237566"/>
    <w:rsid w:val="002405AD"/>
    <w:rsid w:val="00242E01"/>
    <w:rsid w:val="0025074D"/>
    <w:rsid w:val="0025306A"/>
    <w:rsid w:val="00253282"/>
    <w:rsid w:val="002533C3"/>
    <w:rsid w:val="002602B5"/>
    <w:rsid w:val="00260524"/>
    <w:rsid w:val="00262958"/>
    <w:rsid w:val="00272748"/>
    <w:rsid w:val="00274228"/>
    <w:rsid w:val="002959FA"/>
    <w:rsid w:val="002A68F3"/>
    <w:rsid w:val="002B097D"/>
    <w:rsid w:val="002B1EC1"/>
    <w:rsid w:val="002D258F"/>
    <w:rsid w:val="002D4DB5"/>
    <w:rsid w:val="002D7B41"/>
    <w:rsid w:val="002E7FDF"/>
    <w:rsid w:val="002F1F91"/>
    <w:rsid w:val="00312393"/>
    <w:rsid w:val="003161B0"/>
    <w:rsid w:val="00317F34"/>
    <w:rsid w:val="0032085B"/>
    <w:rsid w:val="00327A7F"/>
    <w:rsid w:val="0033466C"/>
    <w:rsid w:val="00341422"/>
    <w:rsid w:val="00343965"/>
    <w:rsid w:val="00357C87"/>
    <w:rsid w:val="00363C2D"/>
    <w:rsid w:val="003753ED"/>
    <w:rsid w:val="00381288"/>
    <w:rsid w:val="003B156F"/>
    <w:rsid w:val="003C474E"/>
    <w:rsid w:val="003E2396"/>
    <w:rsid w:val="003E2C5F"/>
    <w:rsid w:val="003E6096"/>
    <w:rsid w:val="00415A3F"/>
    <w:rsid w:val="00427B40"/>
    <w:rsid w:val="00461526"/>
    <w:rsid w:val="00472BDB"/>
    <w:rsid w:val="004755C2"/>
    <w:rsid w:val="004A4BA1"/>
    <w:rsid w:val="004A7AA9"/>
    <w:rsid w:val="004B3E0E"/>
    <w:rsid w:val="004B5862"/>
    <w:rsid w:val="004C4751"/>
    <w:rsid w:val="004D22B5"/>
    <w:rsid w:val="004D6C90"/>
    <w:rsid w:val="004D7039"/>
    <w:rsid w:val="004E50B1"/>
    <w:rsid w:val="004E5C22"/>
    <w:rsid w:val="004F0A6D"/>
    <w:rsid w:val="005015D0"/>
    <w:rsid w:val="00511F58"/>
    <w:rsid w:val="00525B2F"/>
    <w:rsid w:val="00530090"/>
    <w:rsid w:val="005533D8"/>
    <w:rsid w:val="005560CB"/>
    <w:rsid w:val="00573618"/>
    <w:rsid w:val="005777F0"/>
    <w:rsid w:val="0058309A"/>
    <w:rsid w:val="00592528"/>
    <w:rsid w:val="005A0B42"/>
    <w:rsid w:val="005A7537"/>
    <w:rsid w:val="005B3D75"/>
    <w:rsid w:val="005B5C56"/>
    <w:rsid w:val="005C4A47"/>
    <w:rsid w:val="005C5795"/>
    <w:rsid w:val="005D6EF3"/>
    <w:rsid w:val="005D706F"/>
    <w:rsid w:val="005F0FB0"/>
    <w:rsid w:val="005F4730"/>
    <w:rsid w:val="00612F29"/>
    <w:rsid w:val="00613428"/>
    <w:rsid w:val="00614AA8"/>
    <w:rsid w:val="0062491A"/>
    <w:rsid w:val="00625553"/>
    <w:rsid w:val="00627B8D"/>
    <w:rsid w:val="0066127E"/>
    <w:rsid w:val="006A5FD5"/>
    <w:rsid w:val="006A7104"/>
    <w:rsid w:val="006B072C"/>
    <w:rsid w:val="006B69A7"/>
    <w:rsid w:val="006B74CA"/>
    <w:rsid w:val="006C7FFC"/>
    <w:rsid w:val="006D18C4"/>
    <w:rsid w:val="006D4B84"/>
    <w:rsid w:val="006D4ECC"/>
    <w:rsid w:val="006E1C7A"/>
    <w:rsid w:val="006E4C8C"/>
    <w:rsid w:val="006F268E"/>
    <w:rsid w:val="006F7244"/>
    <w:rsid w:val="00711519"/>
    <w:rsid w:val="0072189F"/>
    <w:rsid w:val="0072383E"/>
    <w:rsid w:val="00724DDC"/>
    <w:rsid w:val="00736492"/>
    <w:rsid w:val="00756530"/>
    <w:rsid w:val="0076399B"/>
    <w:rsid w:val="00771B68"/>
    <w:rsid w:val="00775112"/>
    <w:rsid w:val="00776E9D"/>
    <w:rsid w:val="0079583C"/>
    <w:rsid w:val="007D45BB"/>
    <w:rsid w:val="007D5F9F"/>
    <w:rsid w:val="007E23AB"/>
    <w:rsid w:val="008012C4"/>
    <w:rsid w:val="00803BE6"/>
    <w:rsid w:val="00805D87"/>
    <w:rsid w:val="00813E78"/>
    <w:rsid w:val="0081466D"/>
    <w:rsid w:val="008164A8"/>
    <w:rsid w:val="00842F8E"/>
    <w:rsid w:val="0084524D"/>
    <w:rsid w:val="00851A9E"/>
    <w:rsid w:val="00854E45"/>
    <w:rsid w:val="00856AAE"/>
    <w:rsid w:val="0086441B"/>
    <w:rsid w:val="0086688A"/>
    <w:rsid w:val="008800F4"/>
    <w:rsid w:val="008824F9"/>
    <w:rsid w:val="008844C0"/>
    <w:rsid w:val="00887A1B"/>
    <w:rsid w:val="008A4E97"/>
    <w:rsid w:val="008A5CAA"/>
    <w:rsid w:val="008A5F36"/>
    <w:rsid w:val="008A60BB"/>
    <w:rsid w:val="008D5E2C"/>
    <w:rsid w:val="008D69CB"/>
    <w:rsid w:val="008E119B"/>
    <w:rsid w:val="008E1521"/>
    <w:rsid w:val="0090484E"/>
    <w:rsid w:val="00905796"/>
    <w:rsid w:val="009234F8"/>
    <w:rsid w:val="0092598F"/>
    <w:rsid w:val="00933F02"/>
    <w:rsid w:val="00943501"/>
    <w:rsid w:val="009503DC"/>
    <w:rsid w:val="009541BB"/>
    <w:rsid w:val="00972EC9"/>
    <w:rsid w:val="00980862"/>
    <w:rsid w:val="00983186"/>
    <w:rsid w:val="00986EDA"/>
    <w:rsid w:val="00995C03"/>
    <w:rsid w:val="009A1E4B"/>
    <w:rsid w:val="009A47FB"/>
    <w:rsid w:val="009B1101"/>
    <w:rsid w:val="009C5BD5"/>
    <w:rsid w:val="009C5F9D"/>
    <w:rsid w:val="009D527F"/>
    <w:rsid w:val="009F2588"/>
    <w:rsid w:val="009F5882"/>
    <w:rsid w:val="00A01CAB"/>
    <w:rsid w:val="00A04DA3"/>
    <w:rsid w:val="00A05C6A"/>
    <w:rsid w:val="00A14BF7"/>
    <w:rsid w:val="00A50C3F"/>
    <w:rsid w:val="00A52594"/>
    <w:rsid w:val="00A563E0"/>
    <w:rsid w:val="00A71BEB"/>
    <w:rsid w:val="00A75F8A"/>
    <w:rsid w:val="00A921FA"/>
    <w:rsid w:val="00A93174"/>
    <w:rsid w:val="00AB1A7B"/>
    <w:rsid w:val="00AB59B4"/>
    <w:rsid w:val="00AB769D"/>
    <w:rsid w:val="00AC0F81"/>
    <w:rsid w:val="00AC7A14"/>
    <w:rsid w:val="00AD5679"/>
    <w:rsid w:val="00AD5CFF"/>
    <w:rsid w:val="00B02B64"/>
    <w:rsid w:val="00B03161"/>
    <w:rsid w:val="00B045EB"/>
    <w:rsid w:val="00B05F6F"/>
    <w:rsid w:val="00B1569F"/>
    <w:rsid w:val="00B221AD"/>
    <w:rsid w:val="00B3728C"/>
    <w:rsid w:val="00B47FAF"/>
    <w:rsid w:val="00B5234B"/>
    <w:rsid w:val="00B54594"/>
    <w:rsid w:val="00B63B48"/>
    <w:rsid w:val="00B654BB"/>
    <w:rsid w:val="00B71B3D"/>
    <w:rsid w:val="00B85819"/>
    <w:rsid w:val="00B952EC"/>
    <w:rsid w:val="00BD1290"/>
    <w:rsid w:val="00BD1932"/>
    <w:rsid w:val="00BE6A67"/>
    <w:rsid w:val="00BF66DB"/>
    <w:rsid w:val="00BF6EAE"/>
    <w:rsid w:val="00C00CE2"/>
    <w:rsid w:val="00C0592D"/>
    <w:rsid w:val="00C173C2"/>
    <w:rsid w:val="00C21879"/>
    <w:rsid w:val="00C32710"/>
    <w:rsid w:val="00C40077"/>
    <w:rsid w:val="00C45E6A"/>
    <w:rsid w:val="00C6203C"/>
    <w:rsid w:val="00C636B1"/>
    <w:rsid w:val="00C7136F"/>
    <w:rsid w:val="00C746DE"/>
    <w:rsid w:val="00C775AA"/>
    <w:rsid w:val="00CA282D"/>
    <w:rsid w:val="00CB538A"/>
    <w:rsid w:val="00CB7494"/>
    <w:rsid w:val="00CC0D0E"/>
    <w:rsid w:val="00CE3EC7"/>
    <w:rsid w:val="00CE5053"/>
    <w:rsid w:val="00CE6069"/>
    <w:rsid w:val="00CF31FC"/>
    <w:rsid w:val="00D04725"/>
    <w:rsid w:val="00D2017D"/>
    <w:rsid w:val="00D2151F"/>
    <w:rsid w:val="00D26817"/>
    <w:rsid w:val="00D30E9E"/>
    <w:rsid w:val="00D430B3"/>
    <w:rsid w:val="00D46175"/>
    <w:rsid w:val="00D65175"/>
    <w:rsid w:val="00DA051F"/>
    <w:rsid w:val="00DA47DA"/>
    <w:rsid w:val="00DC2166"/>
    <w:rsid w:val="00E01D17"/>
    <w:rsid w:val="00E23E08"/>
    <w:rsid w:val="00E33079"/>
    <w:rsid w:val="00E43B62"/>
    <w:rsid w:val="00E4603C"/>
    <w:rsid w:val="00E525EB"/>
    <w:rsid w:val="00E548DA"/>
    <w:rsid w:val="00E61A0E"/>
    <w:rsid w:val="00E6378D"/>
    <w:rsid w:val="00E63E09"/>
    <w:rsid w:val="00E63E63"/>
    <w:rsid w:val="00E701D1"/>
    <w:rsid w:val="00E75818"/>
    <w:rsid w:val="00E80BA7"/>
    <w:rsid w:val="00E84A19"/>
    <w:rsid w:val="00EB603A"/>
    <w:rsid w:val="00ED7E50"/>
    <w:rsid w:val="00EF26FE"/>
    <w:rsid w:val="00EF2A7A"/>
    <w:rsid w:val="00EF34CC"/>
    <w:rsid w:val="00F03F21"/>
    <w:rsid w:val="00F10863"/>
    <w:rsid w:val="00F15565"/>
    <w:rsid w:val="00F17B47"/>
    <w:rsid w:val="00F21B7B"/>
    <w:rsid w:val="00F26DC0"/>
    <w:rsid w:val="00F516D7"/>
    <w:rsid w:val="00F52B93"/>
    <w:rsid w:val="00F55848"/>
    <w:rsid w:val="00F576D8"/>
    <w:rsid w:val="00F67273"/>
    <w:rsid w:val="00F71B81"/>
    <w:rsid w:val="00F71DBD"/>
    <w:rsid w:val="00F73F30"/>
    <w:rsid w:val="00F8342A"/>
    <w:rsid w:val="00F86865"/>
    <w:rsid w:val="00F90E3C"/>
    <w:rsid w:val="00FA1A6F"/>
    <w:rsid w:val="00FA5DDE"/>
    <w:rsid w:val="00FA7112"/>
    <w:rsid w:val="00FC247F"/>
    <w:rsid w:val="00FD5D48"/>
    <w:rsid w:val="00FD79BA"/>
    <w:rsid w:val="00FD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22E"/>
  <w15:docId w15:val="{B6D6E163-3098-4333-A96B-1854427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uiPriority w:val="99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AB59B4"/>
    <w:rPr>
      <w:rFonts w:ascii="Arial" w:hAnsi="Arial" w:cs="Arial"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B59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59B4"/>
    <w:rPr>
      <w:rFonts w:ascii="Calibri" w:eastAsia="Calibri" w:hAnsi="Calibri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BF66DB"/>
    <w:rPr>
      <w:color w:val="800080"/>
      <w:u w:val="single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99"/>
    <w:qFormat/>
    <w:locked/>
    <w:rsid w:val="00317F34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17F3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4">
    <w:name w:val="Style34"/>
    <w:basedOn w:val="a"/>
    <w:uiPriority w:val="99"/>
    <w:rsid w:val="00317F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317F3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317F34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525B2F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63E0"/>
    <w:pPr>
      <w:widowControl w:val="0"/>
      <w:autoSpaceDE w:val="0"/>
      <w:autoSpaceDN w:val="0"/>
      <w:adjustRightInd w:val="0"/>
      <w:spacing w:line="229" w:lineRule="exact"/>
    </w:pPr>
  </w:style>
  <w:style w:type="paragraph" w:styleId="af">
    <w:name w:val="Normal (Web)"/>
    <w:basedOn w:val="a"/>
    <w:link w:val="af0"/>
    <w:uiPriority w:val="99"/>
    <w:rsid w:val="00805D87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locked/>
    <w:rsid w:val="00805D87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4E5C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5C22"/>
    <w:pPr>
      <w:widowControl w:val="0"/>
      <w:shd w:val="clear" w:color="auto" w:fill="FFFFFF"/>
      <w:spacing w:after="120" w:line="317" w:lineRule="exact"/>
      <w:ind w:hanging="280"/>
      <w:jc w:val="center"/>
    </w:pPr>
    <w:rPr>
      <w:rFonts w:ascii="Calibri" w:eastAsia="Calibri" w:hAnsi="Calibri"/>
      <w:sz w:val="26"/>
      <w:szCs w:val="26"/>
    </w:rPr>
  </w:style>
  <w:style w:type="character" w:customStyle="1" w:styleId="FontStyle49">
    <w:name w:val="Font Style49"/>
    <w:uiPriority w:val="99"/>
    <w:rsid w:val="00A01C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Основной шрифт абзаца1"/>
    <w:rsid w:val="005777F0"/>
  </w:style>
  <w:style w:type="paragraph" w:styleId="af1">
    <w:name w:val="Body Text"/>
    <w:basedOn w:val="a"/>
    <w:link w:val="af2"/>
    <w:uiPriority w:val="99"/>
    <w:unhideWhenUsed/>
    <w:rsid w:val="005777F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777F0"/>
    <w:rPr>
      <w:rFonts w:ascii="Times New Roman" w:eastAsia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06357C"/>
    <w:rPr>
      <w:rFonts w:ascii="Times New Roman" w:hAnsi="Times New Roman" w:cs="Times New Roman" w:hint="default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05F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05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964" TargetMode="External"/><Relationship Id="rId13" Type="http://schemas.openxmlformats.org/officeDocument/2006/relationships/hyperlink" Target="https://urait.ru/bcode/492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27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5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0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3CDA-CA60-4EA8-8CC5-D745402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16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26717</CharactersWithSpaces>
  <SharedDoc>false</SharedDoc>
  <HLinks>
    <vt:vector size="24" baseType="variant"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https://www.book.ru/book/920544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https://www.book.ru/book/919275/view2/1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277</cp:revision>
  <cp:lastPrinted>2024-11-14T10:35:00Z</cp:lastPrinted>
  <dcterms:created xsi:type="dcterms:W3CDTF">2021-03-25T05:56:00Z</dcterms:created>
  <dcterms:modified xsi:type="dcterms:W3CDTF">2025-04-24T09:11:00Z</dcterms:modified>
</cp:coreProperties>
</file>