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F3" w:rsidRPr="00947C8A" w:rsidRDefault="00BC08F3">
      <w:pPr>
        <w:pStyle w:val="a3"/>
        <w:rPr>
          <w:sz w:val="20"/>
          <w:lang w:val="en-US"/>
        </w:rPr>
      </w:pPr>
    </w:p>
    <w:p w:rsidR="00BC08F3" w:rsidRDefault="00BC08F3">
      <w:pPr>
        <w:pStyle w:val="a3"/>
        <w:spacing w:before="2"/>
        <w:rPr>
          <w:sz w:val="21"/>
        </w:rPr>
      </w:pPr>
    </w:p>
    <w:p w:rsidR="00BC08F3" w:rsidRDefault="00901515">
      <w:pPr>
        <w:spacing w:before="90"/>
        <w:ind w:left="7702" w:right="485" w:firstLine="155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ППССЗ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</w:p>
    <w:p w:rsidR="00BC08F3" w:rsidRDefault="00901515">
      <w:pPr>
        <w:spacing w:before="1"/>
        <w:ind w:right="488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</w:p>
    <w:p w:rsidR="00BC08F3" w:rsidRDefault="00901515">
      <w:pPr>
        <w:ind w:right="486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</w:t>
      </w: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901515">
      <w:pPr>
        <w:pStyle w:val="1"/>
        <w:spacing w:before="192"/>
        <w:ind w:left="2311" w:right="1598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BC08F3" w:rsidRDefault="00BC08F3">
      <w:pPr>
        <w:pStyle w:val="a3"/>
        <w:spacing w:before="10"/>
        <w:rPr>
          <w:b/>
          <w:sz w:val="27"/>
        </w:rPr>
      </w:pPr>
    </w:p>
    <w:p w:rsidR="00BC08F3" w:rsidRDefault="00901515">
      <w:pPr>
        <w:spacing w:before="1"/>
        <w:ind w:left="3650"/>
        <w:rPr>
          <w:b/>
          <w:sz w:val="28"/>
        </w:rPr>
      </w:pPr>
      <w:r>
        <w:rPr>
          <w:b/>
          <w:sz w:val="28"/>
        </w:rPr>
        <w:t>ЭК.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Транспортная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безопасность</w:t>
      </w:r>
    </w:p>
    <w:p w:rsidR="00BC08F3" w:rsidRDefault="00BC08F3">
      <w:pPr>
        <w:pStyle w:val="a3"/>
        <w:spacing w:before="6"/>
        <w:rPr>
          <w:b/>
          <w:sz w:val="27"/>
        </w:rPr>
      </w:pPr>
    </w:p>
    <w:p w:rsidR="00BC08F3" w:rsidRDefault="00BC08F3">
      <w:pPr>
        <w:pStyle w:val="a3"/>
        <w:spacing w:before="11"/>
        <w:rPr>
          <w:sz w:val="27"/>
        </w:rPr>
      </w:pPr>
      <w:bookmarkStart w:id="0" w:name="_GoBack"/>
      <w:bookmarkEnd w:id="0"/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spacing w:before="6"/>
        <w:rPr>
          <w:sz w:val="42"/>
        </w:rPr>
      </w:pPr>
    </w:p>
    <w:p w:rsidR="00BC08F3" w:rsidRDefault="00901515">
      <w:pPr>
        <w:pStyle w:val="1"/>
        <w:ind w:left="4608" w:right="3891"/>
        <w:jc w:val="center"/>
      </w:pPr>
      <w:r>
        <w:t>202</w:t>
      </w:r>
      <w:r w:rsidR="007317CE">
        <w:t>4</w:t>
      </w:r>
    </w:p>
    <w:p w:rsidR="00BC08F3" w:rsidRDefault="00BC08F3">
      <w:pPr>
        <w:jc w:val="center"/>
        <w:sectPr w:rsidR="00BC08F3">
          <w:type w:val="continuous"/>
          <w:pgSz w:w="11910" w:h="16850"/>
          <w:pgMar w:top="560" w:right="360" w:bottom="280" w:left="500" w:header="720" w:footer="720" w:gutter="0"/>
          <w:cols w:space="720"/>
        </w:sectPr>
      </w:pPr>
    </w:p>
    <w:p w:rsidR="00BC08F3" w:rsidRDefault="00901515">
      <w:pPr>
        <w:tabs>
          <w:tab w:val="left" w:pos="10069"/>
        </w:tabs>
        <w:spacing w:before="68"/>
        <w:ind w:left="4812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z w:val="24"/>
        </w:rPr>
        <w:tab/>
        <w:t>СТР</w:t>
      </w:r>
    </w:p>
    <w:p w:rsidR="00BC08F3" w:rsidRDefault="00BC08F3">
      <w:pPr>
        <w:pStyle w:val="a3"/>
        <w:rPr>
          <w:b/>
          <w:sz w:val="20"/>
        </w:rPr>
      </w:pPr>
    </w:p>
    <w:p w:rsidR="00BC08F3" w:rsidRDefault="00BC08F3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683" w:type="dxa"/>
        <w:tblLayout w:type="fixed"/>
        <w:tblLook w:val="01E0" w:firstRow="1" w:lastRow="1" w:firstColumn="1" w:lastColumn="1" w:noHBand="0" w:noVBand="0"/>
      </w:tblPr>
      <w:tblGrid>
        <w:gridCol w:w="8122"/>
        <w:gridCol w:w="910"/>
      </w:tblGrid>
      <w:tr w:rsidR="00BC08F3">
        <w:trPr>
          <w:trHeight w:val="684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2313"/>
                <w:tab w:val="left" w:pos="4123"/>
                <w:tab w:val="left" w:pos="6419"/>
              </w:tabs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line="26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C08F3">
        <w:trPr>
          <w:trHeight w:val="551"/>
        </w:trPr>
        <w:tc>
          <w:tcPr>
            <w:tcW w:w="8122" w:type="dxa"/>
          </w:tcPr>
          <w:p w:rsidR="00BC08F3" w:rsidRDefault="00901515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C08F3">
        <w:trPr>
          <w:trHeight w:val="828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2157"/>
                <w:tab w:val="left" w:pos="4301"/>
                <w:tab w:val="left" w:pos="6415"/>
              </w:tabs>
              <w:spacing w:before="133"/>
              <w:ind w:left="48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BC08F3">
        <w:trPr>
          <w:trHeight w:val="828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843"/>
                <w:tab w:val="left" w:pos="2466"/>
                <w:tab w:val="left" w:pos="2896"/>
                <w:tab w:val="left" w:pos="4208"/>
                <w:tab w:val="left" w:pos="6237"/>
              </w:tabs>
              <w:spacing w:before="133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BC08F3">
        <w:trPr>
          <w:trHeight w:val="411"/>
        </w:trPr>
        <w:tc>
          <w:tcPr>
            <w:tcW w:w="8122" w:type="dxa"/>
          </w:tcPr>
          <w:p w:rsidR="00BC08F3" w:rsidRDefault="00901515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ИСПОЛЬЗУЕМЫХ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 w:line="25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BC08F3" w:rsidRDefault="00BC08F3">
      <w:pPr>
        <w:spacing w:line="258" w:lineRule="exact"/>
        <w:rPr>
          <w:sz w:val="24"/>
        </w:rPr>
        <w:sectPr w:rsidR="00BC08F3">
          <w:footerReference w:type="default" r:id="rId7"/>
          <w:pgSz w:w="11910" w:h="16850"/>
          <w:pgMar w:top="1060" w:right="360" w:bottom="860" w:left="500" w:header="0" w:footer="671" w:gutter="0"/>
          <w:pgNumType w:start="2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1653"/>
        </w:tabs>
        <w:spacing w:before="69" w:line="242" w:lineRule="auto"/>
        <w:ind w:right="726" w:firstLine="0"/>
        <w:jc w:val="left"/>
        <w:rPr>
          <w:sz w:val="26"/>
        </w:rPr>
      </w:pPr>
      <w:r>
        <w:lastRenderedPageBreak/>
        <w:t>ПАСПОРТ РАБОЧЕЙ ПРОГРАММЫ УЧЕБНОЙ ДИСЦИПЛИНЫ</w:t>
      </w:r>
      <w:r>
        <w:rPr>
          <w:spacing w:val="-67"/>
        </w:rPr>
        <w:t xml:space="preserve"> </w:t>
      </w:r>
      <w:r>
        <w:t>(ЭЛЕКТИВНЫЙ</w:t>
      </w:r>
      <w:r>
        <w:rPr>
          <w:spacing w:val="-4"/>
        </w:rPr>
        <w:t xml:space="preserve"> </w:t>
      </w:r>
      <w:r>
        <w:t>КУРС)</w:t>
      </w:r>
    </w:p>
    <w:p w:rsidR="00BC08F3" w:rsidRDefault="00901515">
      <w:pPr>
        <w:spacing w:before="234"/>
        <w:ind w:left="2311" w:right="1598"/>
        <w:jc w:val="center"/>
        <w:rPr>
          <w:b/>
          <w:sz w:val="28"/>
        </w:rPr>
      </w:pPr>
      <w:r>
        <w:rPr>
          <w:b/>
          <w:sz w:val="28"/>
        </w:rPr>
        <w:t>«Транспортная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безопасность»</w:t>
      </w:r>
    </w:p>
    <w:p w:rsidR="00BC08F3" w:rsidRDefault="00901515">
      <w:pPr>
        <w:pStyle w:val="1"/>
        <w:numPr>
          <w:ilvl w:val="1"/>
          <w:numId w:val="12"/>
        </w:numPr>
        <w:tabs>
          <w:tab w:val="left" w:pos="2547"/>
        </w:tabs>
        <w:spacing w:before="201"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BC08F3" w:rsidRDefault="00901515">
      <w:pPr>
        <w:pStyle w:val="a3"/>
        <w:ind w:left="1202" w:right="482" w:firstLine="539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-67"/>
        </w:rPr>
        <w:t xml:space="preserve"> </w:t>
      </w:r>
      <w:r>
        <w:t>является частью основной профессиональной образовательной программы -</w:t>
      </w:r>
      <w:r>
        <w:rPr>
          <w:spacing w:val="1"/>
        </w:rPr>
        <w:t xml:space="preserve"> </w:t>
      </w:r>
      <w:r>
        <w:t>программы подготовки специалистов среднего звена (далее – ОПОП-ППССЗ)</w:t>
      </w:r>
      <w:r>
        <w:rPr>
          <w:spacing w:val="-67"/>
        </w:rPr>
        <w:t xml:space="preserve"> </w:t>
      </w:r>
      <w:r>
        <w:t>в соответствии с ФГОС для специальности 23.02.01 Организация перевозок и</w:t>
      </w:r>
      <w:r>
        <w:rPr>
          <w:spacing w:val="-6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 транспорте (по</w:t>
      </w:r>
      <w:r>
        <w:rPr>
          <w:spacing w:val="1"/>
        </w:rPr>
        <w:t xml:space="preserve"> </w:t>
      </w:r>
      <w:r>
        <w:t>видам).</w:t>
      </w:r>
    </w:p>
    <w:p w:rsidR="00BC08F3" w:rsidRDefault="00901515">
      <w:pPr>
        <w:pStyle w:val="a3"/>
        <w:spacing w:line="247" w:lineRule="auto"/>
        <w:ind w:left="1202" w:right="491" w:firstLine="707"/>
        <w:jc w:val="both"/>
      </w:pPr>
      <w:r>
        <w:t>При реализации рабочей программы могут использоваться различные</w:t>
      </w:r>
      <w:r>
        <w:rPr>
          <w:spacing w:val="1"/>
        </w:rPr>
        <w:t xml:space="preserve"> </w:t>
      </w:r>
      <w:r>
        <w:t>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 обучение.</w:t>
      </w:r>
    </w:p>
    <w:p w:rsidR="00BC08F3" w:rsidRDefault="00901515">
      <w:pPr>
        <w:pStyle w:val="a3"/>
        <w:ind w:left="1202" w:right="487" w:firstLine="707"/>
        <w:jc w:val="both"/>
      </w:pPr>
      <w:r>
        <w:t>Рабочая программа учебной дисциплины может быть использована в</w:t>
      </w:r>
      <w:r>
        <w:rPr>
          <w:spacing w:val="1"/>
        </w:rPr>
        <w:t xml:space="preserve"> </w:t>
      </w:r>
      <w:r>
        <w:t>профессиональной подготовке, переподготовке и повышении квалификации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профессиям: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централизации;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сигналист;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приемосдатчик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горки;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станции.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numPr>
          <w:ilvl w:val="1"/>
          <w:numId w:val="10"/>
        </w:numPr>
        <w:tabs>
          <w:tab w:val="left" w:pos="2333"/>
        </w:tabs>
        <w:spacing w:line="319" w:lineRule="exact"/>
        <w:jc w:val="left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ОПОП-ППССЗ:</w:t>
      </w:r>
    </w:p>
    <w:p w:rsidR="00BC08F3" w:rsidRDefault="00901515">
      <w:pPr>
        <w:pStyle w:val="a3"/>
        <w:ind w:left="1202" w:right="807" w:firstLine="719"/>
      </w:pPr>
      <w:r>
        <w:t>Дисциплина «Транспортная безопасность» входит в общепрофессио-</w:t>
      </w:r>
      <w:r>
        <w:rPr>
          <w:spacing w:val="-67"/>
        </w:rPr>
        <w:t xml:space="preserve"> </w:t>
      </w:r>
      <w:r>
        <w:t>нальный</w:t>
      </w:r>
      <w:r>
        <w:rPr>
          <w:spacing w:val="-1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дисциплин профессиональной</w:t>
      </w:r>
      <w:r>
        <w:rPr>
          <w:spacing w:val="-4"/>
        </w:rPr>
        <w:t xml:space="preserve"> </w:t>
      </w:r>
      <w:r>
        <w:t>подготовки.</w:t>
      </w:r>
    </w:p>
    <w:p w:rsidR="00BC08F3" w:rsidRDefault="00BC08F3">
      <w:pPr>
        <w:pStyle w:val="a3"/>
        <w:spacing w:before="7"/>
        <w:rPr>
          <w:sz w:val="20"/>
        </w:rPr>
      </w:pPr>
    </w:p>
    <w:p w:rsidR="00BC08F3" w:rsidRDefault="00BC08F3">
      <w:pPr>
        <w:rPr>
          <w:sz w:val="20"/>
        </w:rPr>
        <w:sectPr w:rsidR="00BC08F3">
          <w:pgSz w:w="11910" w:h="16850"/>
          <w:pgMar w:top="1060" w:right="360" w:bottom="940" w:left="500" w:header="0" w:footer="671" w:gutter="0"/>
          <w:cols w:space="720"/>
        </w:sect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spacing w:before="2"/>
        <w:rPr>
          <w:sz w:val="33"/>
        </w:rPr>
      </w:pPr>
    </w:p>
    <w:p w:rsidR="00BC08F3" w:rsidRDefault="00901515">
      <w:pPr>
        <w:pStyle w:val="a3"/>
        <w:spacing w:before="1"/>
        <w:jc w:val="right"/>
      </w:pPr>
      <w:r>
        <w:t>жен:</w:t>
      </w:r>
    </w:p>
    <w:p w:rsidR="00BC08F3" w:rsidRDefault="00901515">
      <w:pPr>
        <w:pStyle w:val="1"/>
        <w:numPr>
          <w:ilvl w:val="1"/>
          <w:numId w:val="10"/>
        </w:numPr>
        <w:tabs>
          <w:tab w:val="left" w:pos="544"/>
        </w:tabs>
        <w:spacing w:before="89" w:line="319" w:lineRule="exact"/>
        <w:ind w:left="543"/>
        <w:jc w:val="left"/>
      </w:pPr>
      <w:r>
        <w:rPr>
          <w:spacing w:val="-3"/>
        </w:rPr>
        <w:br w:type="column"/>
      </w: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BC08F3" w:rsidRDefault="00901515">
      <w:pPr>
        <w:pStyle w:val="a4"/>
        <w:numPr>
          <w:ilvl w:val="2"/>
          <w:numId w:val="10"/>
        </w:numPr>
        <w:tabs>
          <w:tab w:val="left" w:pos="753"/>
        </w:tabs>
        <w:spacing w:line="319" w:lineRule="exact"/>
        <w:ind w:hanging="63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дол-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spacing w:line="319" w:lineRule="exact"/>
        <w:ind w:left="121"/>
      </w:pPr>
      <w:r>
        <w:t>уметь:</w:t>
      </w:r>
    </w:p>
    <w:p w:rsidR="00BC08F3" w:rsidRDefault="00901515">
      <w:pPr>
        <w:pStyle w:val="a3"/>
        <w:spacing w:line="319" w:lineRule="exact"/>
        <w:ind w:left="121"/>
      </w:pPr>
      <w:r>
        <w:t>У1</w:t>
      </w:r>
      <w:r>
        <w:rPr>
          <w:spacing w:val="23"/>
        </w:rPr>
        <w:t xml:space="preserve"> </w:t>
      </w:r>
      <w:r>
        <w:t>руководствуясь</w:t>
      </w:r>
      <w:r>
        <w:rPr>
          <w:spacing w:val="23"/>
        </w:rPr>
        <w:t xml:space="preserve"> </w:t>
      </w:r>
      <w:r>
        <w:t>законодательством</w:t>
      </w:r>
      <w:r>
        <w:rPr>
          <w:spacing w:val="23"/>
        </w:rPr>
        <w:t xml:space="preserve"> </w:t>
      </w:r>
      <w:r>
        <w:t>применять</w:t>
      </w:r>
      <w:r>
        <w:rPr>
          <w:spacing w:val="20"/>
        </w:rPr>
        <w:t xml:space="preserve"> </w:t>
      </w:r>
      <w:r>
        <w:t>нормативную</w:t>
      </w:r>
      <w:r>
        <w:rPr>
          <w:spacing w:val="23"/>
        </w:rPr>
        <w:t xml:space="preserve"> </w:t>
      </w:r>
      <w:r>
        <w:t>право-</w:t>
      </w:r>
    </w:p>
    <w:p w:rsidR="00BC08F3" w:rsidRDefault="00BC08F3">
      <w:pPr>
        <w:spacing w:line="319" w:lineRule="exact"/>
        <w:sectPr w:rsidR="00BC08F3">
          <w:type w:val="continuous"/>
          <w:pgSz w:w="11910" w:h="16850"/>
          <w:pgMar w:top="560" w:right="360" w:bottom="280" w:left="500" w:header="720" w:footer="720" w:gutter="0"/>
          <w:cols w:num="2" w:space="720" w:equalWidth="0">
            <w:col w:w="1749" w:space="40"/>
            <w:col w:w="9261"/>
          </w:cols>
        </w:sectPr>
      </w:pPr>
    </w:p>
    <w:p w:rsidR="00BC08F3" w:rsidRDefault="00901515">
      <w:pPr>
        <w:pStyle w:val="a3"/>
        <w:spacing w:before="2"/>
        <w:ind w:left="1202"/>
      </w:pPr>
      <w:r>
        <w:lastRenderedPageBreak/>
        <w:t>вую</w:t>
      </w:r>
      <w:r>
        <w:rPr>
          <w:spacing w:val="19"/>
        </w:rPr>
        <w:t xml:space="preserve"> </w:t>
      </w:r>
      <w:r>
        <w:t>базу</w:t>
      </w:r>
      <w:r>
        <w:rPr>
          <w:spacing w:val="1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транспортной</w:t>
      </w:r>
      <w:r>
        <w:rPr>
          <w:spacing w:val="18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деятель-</w:t>
      </w:r>
      <w:r>
        <w:rPr>
          <w:spacing w:val="-67"/>
        </w:rPr>
        <w:t xml:space="preserve"> </w:t>
      </w:r>
      <w:r>
        <w:t>ности;</w:t>
      </w:r>
    </w:p>
    <w:p w:rsidR="00BC08F3" w:rsidRDefault="00901515">
      <w:pPr>
        <w:pStyle w:val="a3"/>
        <w:ind w:left="1202" w:firstLine="707"/>
      </w:pPr>
      <w:r>
        <w:t>У2</w:t>
      </w:r>
      <w:r>
        <w:rPr>
          <w:spacing w:val="42"/>
        </w:rPr>
        <w:t xml:space="preserve"> </w:t>
      </w:r>
      <w:r>
        <w:t>руководствуясь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категорировать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41"/>
        </w:rPr>
        <w:t xml:space="preserve"> </w:t>
      </w:r>
      <w:r>
        <w:t>транс-</w:t>
      </w:r>
      <w:r>
        <w:rPr>
          <w:spacing w:val="-67"/>
        </w:rPr>
        <w:t xml:space="preserve"> </w:t>
      </w:r>
      <w:r>
        <w:t>портной</w:t>
      </w:r>
      <w:r>
        <w:rPr>
          <w:spacing w:val="-1"/>
        </w:rPr>
        <w:t xml:space="preserve"> </w:t>
      </w:r>
      <w:r>
        <w:t>инфраструктуры.</w:t>
      </w:r>
    </w:p>
    <w:p w:rsidR="00BC08F3" w:rsidRDefault="00901515">
      <w:pPr>
        <w:pStyle w:val="a3"/>
        <w:spacing w:line="321" w:lineRule="exact"/>
        <w:ind w:left="191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BC08F3" w:rsidRDefault="00901515">
      <w:pPr>
        <w:pStyle w:val="1"/>
        <w:spacing w:line="322" w:lineRule="exact"/>
        <w:ind w:left="1910"/>
        <w:rPr>
          <w:b w:val="0"/>
        </w:rPr>
      </w:pPr>
      <w:r>
        <w:t>знать</w:t>
      </w:r>
      <w:r>
        <w:rPr>
          <w:b w:val="0"/>
        </w:rPr>
        <w:t>:</w:t>
      </w:r>
    </w:p>
    <w:p w:rsidR="00BC08F3" w:rsidRDefault="00901515">
      <w:pPr>
        <w:pStyle w:val="a3"/>
        <w:ind w:left="1910"/>
      </w:pPr>
      <w:r>
        <w:t>З1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безопасности;</w:t>
      </w:r>
    </w:p>
    <w:p w:rsidR="00BC08F3" w:rsidRDefault="00901515">
      <w:pPr>
        <w:pStyle w:val="a3"/>
        <w:spacing w:before="1"/>
        <w:ind w:left="1202" w:firstLine="707"/>
      </w:pPr>
      <w:r>
        <w:t>З2</w:t>
      </w:r>
      <w:r>
        <w:rPr>
          <w:spacing w:val="29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обеспечения</w:t>
      </w:r>
      <w:r>
        <w:rPr>
          <w:spacing w:val="31"/>
        </w:rPr>
        <w:t xml:space="preserve"> </w:t>
      </w:r>
      <w:r>
        <w:t>транспортной</w:t>
      </w:r>
      <w:r>
        <w:rPr>
          <w:spacing w:val="28"/>
        </w:rPr>
        <w:t xml:space="preserve"> </w:t>
      </w:r>
      <w:r>
        <w:t>безопасности.</w:t>
      </w:r>
      <w:r>
        <w:rPr>
          <w:spacing w:val="34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безопасности</w:t>
      </w:r>
      <w:r>
        <w:rPr>
          <w:sz w:val="24"/>
        </w:rPr>
        <w:t>.</w:t>
      </w:r>
      <w:r>
        <w:t>;</w:t>
      </w:r>
    </w:p>
    <w:p w:rsidR="00BC08F3" w:rsidRDefault="00901515">
      <w:pPr>
        <w:pStyle w:val="a3"/>
        <w:ind w:left="1202" w:firstLine="707"/>
      </w:pPr>
      <w:r>
        <w:t>З3</w:t>
      </w:r>
      <w:r>
        <w:rPr>
          <w:spacing w:val="32"/>
        </w:rPr>
        <w:t xml:space="preserve"> </w:t>
      </w:r>
      <w:r>
        <w:t>нормативно</w:t>
      </w:r>
      <w:r>
        <w:rPr>
          <w:spacing w:val="33"/>
        </w:rPr>
        <w:t xml:space="preserve"> </w:t>
      </w:r>
      <w:r>
        <w:t>-правовую</w:t>
      </w:r>
      <w:r>
        <w:rPr>
          <w:spacing w:val="33"/>
        </w:rPr>
        <w:t xml:space="preserve"> </w:t>
      </w:r>
      <w:r>
        <w:t>базу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транспортной</w:t>
      </w:r>
      <w:r>
        <w:rPr>
          <w:spacing w:val="32"/>
        </w:rPr>
        <w:t xml:space="preserve"> </w:t>
      </w:r>
      <w:r>
        <w:t>безопасно-сти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же-</w:t>
      </w:r>
      <w:r>
        <w:rPr>
          <w:spacing w:val="-67"/>
        </w:rPr>
        <w:t xml:space="preserve"> </w:t>
      </w:r>
      <w:r>
        <w:t>лезнодорожном</w:t>
      </w:r>
      <w:r>
        <w:rPr>
          <w:spacing w:val="-1"/>
        </w:rPr>
        <w:t xml:space="preserve"> </w:t>
      </w:r>
      <w:r>
        <w:t>транспорте.</w:t>
      </w:r>
    </w:p>
    <w:p w:rsidR="00BC08F3" w:rsidRDefault="00BC08F3">
      <w:pPr>
        <w:sectPr w:rsidR="00BC08F3">
          <w:type w:val="continuous"/>
          <w:pgSz w:w="11910" w:h="16850"/>
          <w:pgMar w:top="560" w:right="360" w:bottom="280" w:left="500" w:header="720" w:footer="720" w:gutter="0"/>
          <w:cols w:space="720"/>
        </w:sectPr>
      </w:pPr>
    </w:p>
    <w:p w:rsidR="00BC08F3" w:rsidRDefault="00901515">
      <w:pPr>
        <w:pStyle w:val="a4"/>
        <w:numPr>
          <w:ilvl w:val="2"/>
          <w:numId w:val="10"/>
        </w:numPr>
        <w:tabs>
          <w:tab w:val="left" w:pos="2542"/>
        </w:tabs>
        <w:spacing w:before="69"/>
        <w:ind w:left="1202" w:right="498" w:firstLine="707"/>
        <w:jc w:val="both"/>
        <w:rPr>
          <w:sz w:val="28"/>
        </w:rPr>
      </w:pPr>
      <w:r>
        <w:rPr>
          <w:sz w:val="28"/>
        </w:rPr>
        <w:lastRenderedPageBreak/>
        <w:t>В результате освоения учебной дисциплины обучающийся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компетенции:</w:t>
      </w:r>
    </w:p>
    <w:p w:rsidR="00BC08F3" w:rsidRDefault="00901515">
      <w:pPr>
        <w:pStyle w:val="a3"/>
        <w:ind w:left="1202" w:right="485" w:firstLine="707"/>
        <w:jc w:val="both"/>
      </w:pPr>
      <w:r>
        <w:t>ОК 01</w:t>
      </w:r>
      <w:r>
        <w:rPr>
          <w:spacing w:val="1"/>
        </w:rPr>
        <w:t xml:space="preserve"> </w:t>
      </w:r>
      <w:r>
        <w:t>Выбирать способы решения задач профессиональной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контекстам.</w:t>
      </w:r>
    </w:p>
    <w:p w:rsidR="00BC08F3" w:rsidRDefault="00901515">
      <w:pPr>
        <w:pStyle w:val="a3"/>
        <w:ind w:left="1202" w:right="488" w:firstLine="707"/>
        <w:jc w:val="both"/>
      </w:pPr>
      <w:r>
        <w:t>ОК 02</w:t>
      </w:r>
      <w:r>
        <w:rPr>
          <w:spacing w:val="1"/>
        </w:rPr>
        <w:t xml:space="preserve"> </w:t>
      </w:r>
      <w:r>
        <w:t>Использовать современные средства поиска, анализа и ин-</w:t>
      </w:r>
      <w:r>
        <w:rPr>
          <w:spacing w:val="1"/>
        </w:rPr>
        <w:t xml:space="preserve"> </w:t>
      </w:r>
      <w:r>
        <w:t>терпретации информации, и информационные технологии для 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BC08F3" w:rsidRDefault="00901515">
      <w:pPr>
        <w:pStyle w:val="a3"/>
        <w:ind w:left="1202" w:right="488" w:firstLine="707"/>
        <w:jc w:val="both"/>
      </w:pPr>
      <w:r>
        <w:t>ОК 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ресурсо-</w:t>
      </w:r>
      <w:r>
        <w:rPr>
          <w:spacing w:val="1"/>
        </w:rPr>
        <w:t xml:space="preserve"> </w:t>
      </w:r>
      <w:r>
        <w:t>сбережению, применять знания об изменении климата, принципы бережли-</w:t>
      </w:r>
      <w:r>
        <w:rPr>
          <w:spacing w:val="1"/>
        </w:rPr>
        <w:t xml:space="preserve"> </w:t>
      </w:r>
      <w:r>
        <w:t>вого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эффективно 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ситуациях.</w:t>
      </w:r>
    </w:p>
    <w:p w:rsidR="00BC08F3" w:rsidRDefault="00901515">
      <w:pPr>
        <w:pStyle w:val="a3"/>
        <w:ind w:left="1202" w:right="481" w:firstLine="707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документов.</w:t>
      </w:r>
    </w:p>
    <w:p w:rsidR="00E70348" w:rsidRPr="00E70348" w:rsidRDefault="00E70348" w:rsidP="00E70348">
      <w:pPr>
        <w:ind w:left="1134" w:firstLine="851"/>
        <w:jc w:val="both"/>
        <w:rPr>
          <w:color w:val="000000"/>
          <w:sz w:val="28"/>
          <w:szCs w:val="28"/>
          <w:lang w:eastAsia="ru-RU"/>
        </w:rPr>
      </w:pPr>
      <w:r w:rsidRPr="00E70348">
        <w:rPr>
          <w:sz w:val="28"/>
          <w:szCs w:val="28"/>
        </w:rPr>
        <w:t xml:space="preserve">ПК 3.1 </w:t>
      </w:r>
      <w:r w:rsidRPr="00E70348">
        <w:rPr>
          <w:color w:val="000000"/>
          <w:sz w:val="28"/>
          <w:szCs w:val="28"/>
          <w:lang w:eastAsia="ru-RU"/>
        </w:rPr>
        <w:t>Планировать и организовывать работу по транспортно-логистическому обслуживанию в сфере грузовых перевозок.</w:t>
      </w:r>
    </w:p>
    <w:p w:rsidR="00E70348" w:rsidRPr="00E70348" w:rsidRDefault="00E70348" w:rsidP="00E70348">
      <w:pPr>
        <w:ind w:left="1134" w:firstLine="851"/>
        <w:jc w:val="both"/>
        <w:rPr>
          <w:color w:val="000000"/>
          <w:sz w:val="28"/>
          <w:szCs w:val="28"/>
          <w:lang w:eastAsia="ru-RU"/>
        </w:rPr>
      </w:pPr>
      <w:r w:rsidRPr="00E70348">
        <w:rPr>
          <w:sz w:val="28"/>
          <w:szCs w:val="28"/>
        </w:rPr>
        <w:t xml:space="preserve">ПК 3.2 </w:t>
      </w:r>
      <w:r w:rsidRPr="00E70348">
        <w:rPr>
          <w:color w:val="000000"/>
          <w:sz w:val="28"/>
          <w:szCs w:val="28"/>
          <w:lang w:eastAsia="ru-RU"/>
        </w:rPr>
        <w:t>Планировать и организовывать работу по транспортно-логистическому обслуживанию в сфере грузовых перевозок.</w:t>
      </w:r>
    </w:p>
    <w:p w:rsidR="00E70348" w:rsidRPr="00E70348" w:rsidRDefault="00E70348" w:rsidP="00E70348">
      <w:pPr>
        <w:pStyle w:val="a3"/>
        <w:ind w:left="1134" w:right="481" w:firstLine="851"/>
        <w:jc w:val="both"/>
      </w:pPr>
    </w:p>
    <w:p w:rsidR="00BC08F3" w:rsidRDefault="00901515">
      <w:pPr>
        <w:pStyle w:val="a4"/>
        <w:numPr>
          <w:ilvl w:val="2"/>
          <w:numId w:val="10"/>
        </w:numPr>
        <w:tabs>
          <w:tab w:val="left" w:pos="2567"/>
        </w:tabs>
        <w:spacing w:before="1"/>
        <w:ind w:left="1202" w:right="490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программа воспитания, направленная на формирование следующих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(ЛР):</w:t>
      </w:r>
    </w:p>
    <w:p w:rsidR="00BC08F3" w:rsidRDefault="00901515">
      <w:pPr>
        <w:pStyle w:val="a3"/>
        <w:spacing w:line="259" w:lineRule="auto"/>
        <w:ind w:left="1202" w:right="492" w:firstLine="736"/>
        <w:jc w:val="both"/>
      </w:pPr>
      <w:r>
        <w:t>ЛР 10 Заботящийся о защите окружающей среды, собственной и чужой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цифровой.</w:t>
      </w:r>
    </w:p>
    <w:p w:rsidR="00BC08F3" w:rsidRDefault="00901515">
      <w:pPr>
        <w:pStyle w:val="a3"/>
        <w:ind w:left="1202" w:right="488" w:firstLine="736"/>
        <w:jc w:val="both"/>
      </w:pPr>
      <w:r>
        <w:t>ЛР 13 Готовность обучающегося соответствовать ожиданиям работо-</w:t>
      </w:r>
      <w:r>
        <w:rPr>
          <w:spacing w:val="1"/>
        </w:rPr>
        <w:t xml:space="preserve"> </w:t>
      </w:r>
      <w:r>
        <w:t>дателей: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сотрудник,</w:t>
      </w:r>
      <w:r>
        <w:rPr>
          <w:spacing w:val="1"/>
        </w:rPr>
        <w:t xml:space="preserve"> </w:t>
      </w:r>
      <w:r>
        <w:t>дисциплинированный,</w:t>
      </w:r>
      <w:r>
        <w:rPr>
          <w:spacing w:val="1"/>
        </w:rPr>
        <w:t xml:space="preserve"> </w:t>
      </w:r>
      <w:r>
        <w:t>трудолюбивый,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взаимодей-</w:t>
      </w:r>
      <w:r>
        <w:rPr>
          <w:spacing w:val="1"/>
        </w:rPr>
        <w:t xml:space="preserve"> </w:t>
      </w:r>
      <w:r>
        <w:t>ствующий с членами команды, сотрудничающий с другими людьми, проект-</w:t>
      </w:r>
      <w:r>
        <w:rPr>
          <w:spacing w:val="1"/>
        </w:rPr>
        <w:t xml:space="preserve"> </w:t>
      </w:r>
      <w:r>
        <w:t>но мыслящий;</w:t>
      </w:r>
    </w:p>
    <w:p w:rsidR="00BC08F3" w:rsidRDefault="00901515">
      <w:pPr>
        <w:pStyle w:val="a3"/>
        <w:ind w:left="1202" w:right="485" w:firstLine="736"/>
        <w:jc w:val="both"/>
      </w:pPr>
      <w:r>
        <w:t>ЛР 27 Проявляющий способности к непрерывному развитию в области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междисциплинарных знаний;</w:t>
      </w:r>
    </w:p>
    <w:p w:rsidR="00BC08F3" w:rsidRDefault="00901515">
      <w:pPr>
        <w:pStyle w:val="a3"/>
        <w:ind w:left="1202" w:right="493" w:firstLine="736"/>
        <w:jc w:val="both"/>
      </w:pPr>
      <w:r>
        <w:t>ЛР 29 Понимающий сущность и социальную значимость своей буду-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проявляющий</w:t>
      </w:r>
      <w:r>
        <w:rPr>
          <w:spacing w:val="-3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интерес.</w:t>
      </w:r>
    </w:p>
    <w:p w:rsidR="00BC08F3" w:rsidRDefault="00BC08F3">
      <w:pPr>
        <w:jc w:val="center"/>
        <w:rPr>
          <w:sz w:val="24"/>
        </w:rPr>
        <w:sectPr w:rsidR="00BC08F3">
          <w:pgSz w:w="11910" w:h="16850"/>
          <w:pgMar w:top="1380" w:right="360" w:bottom="940" w:left="500" w:header="0" w:footer="671" w:gutter="0"/>
          <w:cols w:space="720"/>
        </w:sectPr>
      </w:pPr>
    </w:p>
    <w:p w:rsidR="007317CE" w:rsidRDefault="00901515" w:rsidP="007317CE">
      <w:pPr>
        <w:shd w:val="clear" w:color="auto" w:fill="FFFFFF"/>
        <w:jc w:val="center"/>
        <w:rPr>
          <w:b/>
          <w:spacing w:val="-63"/>
          <w:sz w:val="26"/>
        </w:rPr>
      </w:pPr>
      <w:r>
        <w:rPr>
          <w:b/>
          <w:sz w:val="26"/>
        </w:rPr>
        <w:lastRenderedPageBreak/>
        <w:t>СТРУКТУРА И СОДЕРЖАНИЕ УЧЕБНОЙ ДИСЦИПЛИНЫ</w:t>
      </w:r>
    </w:p>
    <w:p w:rsidR="007317CE" w:rsidRDefault="007317CE" w:rsidP="007317CE">
      <w:pPr>
        <w:shd w:val="clear" w:color="auto" w:fill="FFFFFF"/>
        <w:jc w:val="center"/>
        <w:rPr>
          <w:b/>
          <w:bCs/>
          <w:sz w:val="24"/>
          <w:szCs w:val="24"/>
        </w:rPr>
      </w:pPr>
      <w:r w:rsidRPr="00EA44D5">
        <w:rPr>
          <w:b/>
          <w:bCs/>
          <w:sz w:val="24"/>
          <w:szCs w:val="24"/>
        </w:rPr>
        <w:t>2.1. Объем учебной дисциплины и виды учебной работы</w:t>
      </w:r>
    </w:p>
    <w:p w:rsidR="007317CE" w:rsidRPr="00EA44D5" w:rsidRDefault="007317CE" w:rsidP="007317C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7317CE" w:rsidRPr="00EA44D5" w:rsidRDefault="007317CE" w:rsidP="007317CE">
      <w:pPr>
        <w:shd w:val="clear" w:color="auto" w:fill="FFFFFF"/>
        <w:jc w:val="center"/>
        <w:rPr>
          <w:b/>
          <w:bCs/>
          <w:sz w:val="24"/>
          <w:szCs w:val="24"/>
        </w:rPr>
      </w:pPr>
    </w:p>
    <w:tbl>
      <w:tblPr>
        <w:tblW w:w="9490" w:type="dxa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7317CE" w:rsidRPr="00EA44D5" w:rsidTr="007317CE">
        <w:trPr>
          <w:trHeight w:val="460"/>
        </w:trPr>
        <w:tc>
          <w:tcPr>
            <w:tcW w:w="7690" w:type="dxa"/>
            <w:vAlign w:val="center"/>
          </w:tcPr>
          <w:p w:rsidR="007317CE" w:rsidRPr="00EA44D5" w:rsidRDefault="007317CE" w:rsidP="00EC3D8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7317CE" w:rsidRPr="00EA44D5" w:rsidRDefault="007317CE" w:rsidP="00EC3D8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317CE" w:rsidRPr="00EA44D5" w:rsidTr="007317CE">
        <w:trPr>
          <w:trHeight w:val="285"/>
        </w:trPr>
        <w:tc>
          <w:tcPr>
            <w:tcW w:w="7690" w:type="dxa"/>
          </w:tcPr>
          <w:p w:rsidR="007317CE" w:rsidRPr="00EA44D5" w:rsidRDefault="007317CE" w:rsidP="00EC3D8F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317CE" w:rsidRPr="00EA44D5" w:rsidRDefault="007317CE" w:rsidP="00EC3D8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7317CE" w:rsidRPr="00EA44D5" w:rsidTr="007317CE">
        <w:tc>
          <w:tcPr>
            <w:tcW w:w="7690" w:type="dxa"/>
          </w:tcPr>
          <w:p w:rsidR="007317CE" w:rsidRPr="00EA44D5" w:rsidRDefault="007317CE" w:rsidP="00EC3D8F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317CE" w:rsidRPr="00EA44D5" w:rsidRDefault="007317CE" w:rsidP="00EC3D8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7317CE" w:rsidRPr="00EA44D5" w:rsidTr="007317CE">
        <w:trPr>
          <w:trHeight w:val="231"/>
        </w:trPr>
        <w:tc>
          <w:tcPr>
            <w:tcW w:w="7690" w:type="dxa"/>
            <w:tcBorders>
              <w:bottom w:val="single" w:sz="4" w:space="0" w:color="auto"/>
            </w:tcBorders>
          </w:tcPr>
          <w:p w:rsidR="007317CE" w:rsidRPr="00EA44D5" w:rsidRDefault="007317CE" w:rsidP="00EC3D8F">
            <w:pPr>
              <w:shd w:val="clear" w:color="auto" w:fill="FFFFFF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317CE" w:rsidRPr="00EA44D5" w:rsidRDefault="007317CE" w:rsidP="00EC3D8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17CE" w:rsidRPr="00EA44D5" w:rsidTr="007317CE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7317CE" w:rsidRPr="00EA44D5" w:rsidRDefault="007317CE" w:rsidP="00EC3D8F">
            <w:pPr>
              <w:shd w:val="clear" w:color="auto" w:fill="FFFFFF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317CE" w:rsidRPr="00EA44D5" w:rsidRDefault="007317CE" w:rsidP="00EC3D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317CE" w:rsidRPr="00EA44D5" w:rsidTr="007317CE">
        <w:tc>
          <w:tcPr>
            <w:tcW w:w="7690" w:type="dxa"/>
          </w:tcPr>
          <w:p w:rsidR="007317CE" w:rsidRPr="00EA44D5" w:rsidRDefault="007317CE" w:rsidP="00EC3D8F">
            <w:pPr>
              <w:shd w:val="clear" w:color="auto" w:fill="FFFFFF"/>
              <w:rPr>
                <w:sz w:val="24"/>
                <w:szCs w:val="24"/>
              </w:rPr>
            </w:pPr>
            <w:r w:rsidRPr="00EA44D5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7317CE" w:rsidRPr="00EA44D5" w:rsidRDefault="007317CE" w:rsidP="00EC3D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317CE" w:rsidRPr="00EA44D5" w:rsidTr="007317CE">
        <w:tc>
          <w:tcPr>
            <w:tcW w:w="7690" w:type="dxa"/>
          </w:tcPr>
          <w:p w:rsidR="007317CE" w:rsidRPr="00EA44D5" w:rsidRDefault="007317CE" w:rsidP="00EC3D8F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A44D5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317CE" w:rsidRPr="00EA44D5" w:rsidRDefault="007317CE" w:rsidP="00EC3D8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317CE" w:rsidRPr="00EA44D5" w:rsidTr="007317CE">
        <w:tc>
          <w:tcPr>
            <w:tcW w:w="9490" w:type="dxa"/>
            <w:gridSpan w:val="2"/>
          </w:tcPr>
          <w:p w:rsidR="007317CE" w:rsidRPr="00EA44D5" w:rsidRDefault="007317CE" w:rsidP="00EC3D8F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sz w:val="24"/>
                <w:szCs w:val="24"/>
              </w:rPr>
              <w:t xml:space="preserve"> </w:t>
            </w:r>
            <w:r w:rsidRPr="00492AAC">
              <w:rPr>
                <w:b/>
                <w:sz w:val="24"/>
                <w:szCs w:val="24"/>
              </w:rPr>
              <w:t>в форме</w:t>
            </w:r>
            <w:r w:rsidRPr="00EA44D5">
              <w:rPr>
                <w:sz w:val="24"/>
                <w:szCs w:val="24"/>
              </w:rPr>
              <w:t xml:space="preserve"> </w:t>
            </w:r>
            <w:r w:rsidRPr="00EA44D5">
              <w:rPr>
                <w:b/>
                <w:i/>
                <w:sz w:val="24"/>
                <w:szCs w:val="24"/>
              </w:rPr>
              <w:t>дифференцированного</w:t>
            </w:r>
            <w:r w:rsidRPr="00EA44D5">
              <w:rPr>
                <w:sz w:val="24"/>
                <w:szCs w:val="24"/>
              </w:rPr>
              <w:t xml:space="preserve"> </w:t>
            </w:r>
            <w:r w:rsidRPr="00EA44D5">
              <w:rPr>
                <w:b/>
                <w:i/>
                <w:sz w:val="24"/>
                <w:szCs w:val="24"/>
              </w:rPr>
              <w:t>зачета</w:t>
            </w:r>
            <w:r w:rsidR="001323A6">
              <w:rPr>
                <w:b/>
                <w:bCs/>
                <w:i/>
                <w:iCs/>
                <w:sz w:val="24"/>
                <w:szCs w:val="24"/>
              </w:rPr>
              <w:t xml:space="preserve"> (6</w:t>
            </w:r>
            <w:r w:rsidRPr="00EA44D5">
              <w:rPr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BC08F3" w:rsidRDefault="00BC08F3">
      <w:pPr>
        <w:spacing w:line="258" w:lineRule="exact"/>
        <w:jc w:val="center"/>
        <w:rPr>
          <w:sz w:val="24"/>
        </w:rPr>
        <w:sectPr w:rsidR="00BC08F3">
          <w:pgSz w:w="11910" w:h="16850"/>
          <w:pgMar w:top="1600" w:right="360" w:bottom="940" w:left="500" w:header="0" w:footer="671" w:gutter="0"/>
          <w:cols w:space="720"/>
        </w:sectPr>
      </w:pPr>
    </w:p>
    <w:p w:rsidR="00BC08F3" w:rsidRPr="00E70348" w:rsidRDefault="00901515">
      <w:pPr>
        <w:pStyle w:val="a4"/>
        <w:numPr>
          <w:ilvl w:val="1"/>
          <w:numId w:val="9"/>
        </w:numPr>
        <w:tabs>
          <w:tab w:val="left" w:pos="1265"/>
        </w:tabs>
        <w:spacing w:before="61"/>
        <w:ind w:left="1264" w:right="481" w:hanging="1265"/>
        <w:jc w:val="left"/>
        <w:rPr>
          <w:b/>
          <w:sz w:val="26"/>
        </w:rPr>
      </w:pPr>
      <w:r w:rsidRPr="00E70348">
        <w:rPr>
          <w:b/>
          <w:sz w:val="26"/>
        </w:rPr>
        <w:lastRenderedPageBreak/>
        <w:t>Тематический</w:t>
      </w:r>
      <w:r w:rsidRPr="00E70348">
        <w:rPr>
          <w:b/>
          <w:spacing w:val="-4"/>
          <w:sz w:val="26"/>
        </w:rPr>
        <w:t xml:space="preserve"> </w:t>
      </w:r>
      <w:r w:rsidRPr="00E70348">
        <w:rPr>
          <w:b/>
          <w:sz w:val="26"/>
        </w:rPr>
        <w:t>план</w:t>
      </w:r>
      <w:r w:rsidRPr="00E70348">
        <w:rPr>
          <w:b/>
          <w:spacing w:val="-4"/>
          <w:sz w:val="26"/>
        </w:rPr>
        <w:t xml:space="preserve"> </w:t>
      </w:r>
      <w:r w:rsidRPr="00E70348">
        <w:rPr>
          <w:b/>
          <w:sz w:val="26"/>
        </w:rPr>
        <w:t>и</w:t>
      </w:r>
      <w:r w:rsidRPr="00E70348">
        <w:rPr>
          <w:b/>
          <w:spacing w:val="-5"/>
          <w:sz w:val="26"/>
        </w:rPr>
        <w:t xml:space="preserve"> </w:t>
      </w:r>
      <w:r w:rsidRPr="00E70348">
        <w:rPr>
          <w:b/>
          <w:sz w:val="26"/>
        </w:rPr>
        <w:t>содержание</w:t>
      </w:r>
      <w:r w:rsidRPr="00E70348">
        <w:rPr>
          <w:b/>
          <w:spacing w:val="-4"/>
          <w:sz w:val="26"/>
        </w:rPr>
        <w:t xml:space="preserve"> </w:t>
      </w:r>
      <w:r w:rsidRPr="00E70348">
        <w:rPr>
          <w:b/>
          <w:sz w:val="26"/>
        </w:rPr>
        <w:t>учебной</w:t>
      </w:r>
      <w:r w:rsidRPr="00E70348">
        <w:rPr>
          <w:b/>
          <w:spacing w:val="-2"/>
          <w:sz w:val="26"/>
        </w:rPr>
        <w:t xml:space="preserve"> </w:t>
      </w:r>
      <w:r w:rsidRPr="00E70348">
        <w:rPr>
          <w:b/>
          <w:sz w:val="26"/>
        </w:rPr>
        <w:t>дисциплины</w:t>
      </w:r>
      <w:r w:rsidRPr="00E70348">
        <w:rPr>
          <w:b/>
          <w:spacing w:val="-5"/>
          <w:sz w:val="26"/>
        </w:rPr>
        <w:t xml:space="preserve"> </w:t>
      </w:r>
      <w:r w:rsidRPr="00E70348">
        <w:rPr>
          <w:b/>
          <w:sz w:val="26"/>
        </w:rPr>
        <w:t>(элективного</w:t>
      </w:r>
      <w:r w:rsidRPr="00E70348">
        <w:rPr>
          <w:b/>
          <w:spacing w:val="-2"/>
          <w:sz w:val="26"/>
        </w:rPr>
        <w:t xml:space="preserve"> </w:t>
      </w:r>
      <w:r w:rsidRPr="00E70348">
        <w:rPr>
          <w:b/>
          <w:sz w:val="26"/>
        </w:rPr>
        <w:t>курса)</w:t>
      </w:r>
      <w:r w:rsidRPr="00E70348">
        <w:rPr>
          <w:b/>
          <w:spacing w:val="1"/>
          <w:sz w:val="26"/>
        </w:rPr>
        <w:t xml:space="preserve"> </w:t>
      </w:r>
      <w:r w:rsidRPr="00E70348">
        <w:rPr>
          <w:b/>
          <w:sz w:val="26"/>
        </w:rPr>
        <w:t>«</w:t>
      </w:r>
      <w:r w:rsidRPr="00E70348">
        <w:rPr>
          <w:b/>
          <w:sz w:val="28"/>
        </w:rPr>
        <w:t>Транспортная</w:t>
      </w:r>
      <w:r w:rsidRPr="00E70348">
        <w:rPr>
          <w:b/>
          <w:spacing w:val="-7"/>
          <w:sz w:val="28"/>
        </w:rPr>
        <w:t xml:space="preserve"> </w:t>
      </w:r>
      <w:r w:rsidRPr="00E70348">
        <w:rPr>
          <w:b/>
          <w:sz w:val="28"/>
        </w:rPr>
        <w:t>безопасность</w:t>
      </w:r>
      <w:r w:rsidRPr="00E70348">
        <w:rPr>
          <w:b/>
          <w:sz w:val="26"/>
        </w:rPr>
        <w:t>»</w:t>
      </w:r>
    </w:p>
    <w:p w:rsidR="007317CE" w:rsidRPr="00E70348" w:rsidRDefault="007317CE" w:rsidP="007317CE">
      <w:pPr>
        <w:tabs>
          <w:tab w:val="left" w:pos="1265"/>
        </w:tabs>
        <w:spacing w:before="61"/>
        <w:ind w:left="-1" w:right="481"/>
        <w:rPr>
          <w:b/>
          <w:sz w:val="26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78"/>
        <w:gridCol w:w="8221"/>
        <w:gridCol w:w="1701"/>
        <w:gridCol w:w="2977"/>
      </w:tblGrid>
      <w:tr w:rsidR="007317CE" w:rsidRPr="00E70348" w:rsidTr="007317CE">
        <w:trPr>
          <w:trHeight w:val="300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7317CE" w:rsidRPr="00E70348" w:rsidTr="007317CE">
        <w:trPr>
          <w:trHeight w:val="300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9B1D23" w:rsidRDefault="006614AC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1D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317CE" w:rsidRPr="009B1D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семестр</w:t>
            </w:r>
            <w:r w:rsidR="005713EC" w:rsidRPr="009B1D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(36часов=26ч-лк+6ч-пр+4ч-сам.р)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17CE" w:rsidRPr="00E70348" w:rsidTr="007317CE">
        <w:trPr>
          <w:trHeight w:val="574"/>
        </w:trPr>
        <w:tc>
          <w:tcPr>
            <w:tcW w:w="1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17CE" w:rsidRPr="00E70348" w:rsidTr="007317CE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7317C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17CE" w:rsidRPr="00E70348" w:rsidTr="007317CE">
        <w:trPr>
          <w:trHeight w:val="818"/>
        </w:trPr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7317CE" w:rsidRPr="00E70348" w:rsidRDefault="007317CE" w:rsidP="00EC3D8F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-акт незаконного вмешательства;</w:t>
            </w:r>
          </w:p>
          <w:p w:rsidR="007317CE" w:rsidRPr="00E70348" w:rsidRDefault="007317CE" w:rsidP="00EC3D8F">
            <w:pPr>
              <w:tabs>
                <w:tab w:val="left" w:pos="96"/>
              </w:tabs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-категорирование объектов транспортной инфраструктуры и транспортных средств;</w:t>
            </w:r>
          </w:p>
          <w:p w:rsidR="007317CE" w:rsidRPr="00E70348" w:rsidRDefault="007317CE" w:rsidP="00EC3D8F">
            <w:pPr>
              <w:tabs>
                <w:tab w:val="left" w:pos="96"/>
              </w:tabs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-компетентные органы в области обеспечения транспортной безопасности;</w:t>
            </w:r>
          </w:p>
          <w:p w:rsidR="007317CE" w:rsidRPr="00E70348" w:rsidRDefault="007317CE" w:rsidP="00EC3D8F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-объекты и субъекты транспортной инфраструктуры;</w:t>
            </w:r>
          </w:p>
          <w:p w:rsidR="007317CE" w:rsidRPr="00E70348" w:rsidRDefault="007317CE" w:rsidP="00EC3D8F">
            <w:pPr>
              <w:tabs>
                <w:tab w:val="left" w:pos="91"/>
              </w:tabs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-обеспечение транспортной безопасности;</w:t>
            </w:r>
          </w:p>
          <w:p w:rsidR="007317CE" w:rsidRPr="00E70348" w:rsidRDefault="007317CE" w:rsidP="00EC3D8F">
            <w:pPr>
              <w:tabs>
                <w:tab w:val="left" w:pos="101"/>
              </w:tabs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-оценка уязвимости объектов транспортной инфраструктуры и транспортных средств, перевозчик;</w:t>
            </w:r>
          </w:p>
          <w:p w:rsidR="007317CE" w:rsidRPr="00E70348" w:rsidRDefault="007317CE" w:rsidP="00EC3D8F">
            <w:pPr>
              <w:tabs>
                <w:tab w:val="left" w:pos="82"/>
              </w:tabs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-транспортная безопасность, транспортные средства;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-транспортный комплекс, уровень безопасности.</w:t>
            </w:r>
          </w:p>
          <w:p w:rsidR="007317CE" w:rsidRPr="00E70348" w:rsidRDefault="007317CE" w:rsidP="00EC3D8F">
            <w:pPr>
              <w:jc w:val="both"/>
              <w:rPr>
                <w:rFonts w:eastAsia="Calibri"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7317CE">
        <w:trPr>
          <w:trHeight w:val="230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7317CE">
            <w:pPr>
              <w:rPr>
                <w:rFonts w:eastAsia="Calibri"/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7317CE">
            <w:pPr>
              <w:jc w:val="both"/>
              <w:rPr>
                <w:rFonts w:eastAsia="Calibri"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17CE" w:rsidRPr="00E70348" w:rsidTr="007317CE">
        <w:trPr>
          <w:trHeight w:val="475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7317CE">
        <w:trPr>
          <w:trHeight w:val="475"/>
        </w:trPr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</w:t>
            </w:r>
            <w:r w:rsidRPr="00E70348">
              <w:rPr>
                <w:b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567"/>
        </w:trPr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7317CE">
        <w:trPr>
          <w:trHeight w:val="293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lastRenderedPageBreak/>
              <w:t>Тема 1.4. Информационное обеспечение в области транспортной безопасности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7317CE">
        <w:trPr>
          <w:trHeight w:val="273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1.5.</w:t>
            </w:r>
          </w:p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EC3D8F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Самостоятельная работа обучающихся №1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158"/>
        </w:trPr>
        <w:tc>
          <w:tcPr>
            <w:tcW w:w="1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270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Практическое занятие №1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 xml:space="preserve">Порядок действий при угрозе совершения и совершении акта незаконного вмешательства на объектах транспортной инфраструктуры транспортных </w:t>
            </w:r>
            <w:r w:rsidRPr="00E70348">
              <w:rPr>
                <w:sz w:val="24"/>
                <w:szCs w:val="24"/>
              </w:rPr>
              <w:lastRenderedPageBreak/>
              <w:t>средствах железнодорожного транспорта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3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EC3D8F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Самостоятельная работа обучающихся №2</w:t>
            </w:r>
          </w:p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 xml:space="preserve">Проработка конспекта занятия, учебной и дополнительной литературы.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283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Практическое занятие №2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3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EC3D8F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Самостоятельная работа обучающихся №3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202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2.3.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металлообнаружитель, стационарный многозонный металлообнаружитель,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EC3D8F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Проработка конспекта занятий, учебной и дополнительной литературы..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155"/>
        </w:trPr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7317CE">
            <w:pPr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Тема 2.4. Основы наблюдения и собеседования с физическими лицами для выявления подготовки к соверше</w:t>
            </w:r>
            <w:r w:rsidRPr="00E70348">
              <w:rPr>
                <w:b/>
                <w:sz w:val="24"/>
                <w:szCs w:val="24"/>
              </w:rPr>
              <w:lastRenderedPageBreak/>
              <w:t>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</w:t>
            </w:r>
            <w:r w:rsidRPr="00E70348">
              <w:rPr>
                <w:sz w:val="24"/>
                <w:szCs w:val="24"/>
              </w:rPr>
              <w:lastRenderedPageBreak/>
              <w:t xml:space="preserve">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2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7317CE">
        <w:trPr>
          <w:trHeight w:val="562"/>
        </w:trPr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tabs>
                <w:tab w:val="left" w:leader="underscore" w:pos="3778"/>
              </w:tabs>
              <w:jc w:val="both"/>
              <w:rPr>
                <w:b/>
                <w:sz w:val="24"/>
                <w:szCs w:val="24"/>
              </w:rPr>
            </w:pPr>
            <w:r w:rsidRPr="00E70348">
              <w:rPr>
                <w:b/>
                <w:sz w:val="24"/>
                <w:szCs w:val="24"/>
              </w:rPr>
              <w:t>Практическое занятие №3</w:t>
            </w:r>
          </w:p>
          <w:p w:rsidR="007317CE" w:rsidRPr="00E70348" w:rsidRDefault="007317CE" w:rsidP="00EC3D8F">
            <w:pPr>
              <w:jc w:val="both"/>
              <w:rPr>
                <w:b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3</w:t>
            </w:r>
          </w:p>
          <w:p w:rsidR="007317CE" w:rsidRPr="00E70348" w:rsidRDefault="007317CE" w:rsidP="00EC3D8F">
            <w:pPr>
              <w:jc w:val="center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ОК 01, ОК 02, ОК 07,</w:t>
            </w:r>
          </w:p>
          <w:p w:rsidR="007317CE" w:rsidRPr="00E70348" w:rsidRDefault="007317CE" w:rsidP="00EC3D8F">
            <w:pPr>
              <w:jc w:val="center"/>
              <w:rPr>
                <w:bCs/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ПК 2.2, ПК 3.1, ПК 3.2</w:t>
            </w:r>
          </w:p>
        </w:tc>
      </w:tr>
      <w:tr w:rsidR="007317CE" w:rsidRPr="00E70348" w:rsidTr="007317CE">
        <w:trPr>
          <w:trHeight w:val="20"/>
        </w:trPr>
        <w:tc>
          <w:tcPr>
            <w:tcW w:w="1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7CE" w:rsidRPr="00E70348" w:rsidTr="007317CE">
        <w:trPr>
          <w:trHeight w:val="315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rPr>
                <w:rFonts w:eastAsia="Calibri"/>
                <w:b/>
                <w:sz w:val="24"/>
                <w:szCs w:val="24"/>
              </w:rPr>
            </w:pPr>
            <w:r w:rsidRPr="00E70348">
              <w:rPr>
                <w:rFonts w:eastAsia="Calibri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7CE" w:rsidRPr="00E70348" w:rsidRDefault="007317CE" w:rsidP="00EC3D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17CE" w:rsidRPr="007317CE" w:rsidRDefault="007317CE" w:rsidP="007317CE">
      <w:pPr>
        <w:pStyle w:val="a4"/>
        <w:numPr>
          <w:ilvl w:val="0"/>
          <w:numId w:val="9"/>
        </w:numPr>
        <w:rPr>
          <w:color w:val="000000"/>
          <w:sz w:val="24"/>
          <w:szCs w:val="24"/>
        </w:rPr>
      </w:pPr>
    </w:p>
    <w:p w:rsidR="007317CE" w:rsidRPr="007317CE" w:rsidRDefault="007317CE" w:rsidP="007317CE">
      <w:pPr>
        <w:pStyle w:val="a4"/>
        <w:numPr>
          <w:ilvl w:val="0"/>
          <w:numId w:val="9"/>
        </w:numPr>
        <w:rPr>
          <w:color w:val="000000"/>
          <w:sz w:val="24"/>
          <w:szCs w:val="24"/>
        </w:rPr>
      </w:pPr>
      <w:r w:rsidRPr="007317CE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317CE" w:rsidRPr="007317CE" w:rsidRDefault="007317CE" w:rsidP="007317CE">
      <w:pPr>
        <w:pStyle w:val="a4"/>
        <w:numPr>
          <w:ilvl w:val="0"/>
          <w:numId w:val="9"/>
        </w:numPr>
        <w:rPr>
          <w:color w:val="000000"/>
          <w:sz w:val="24"/>
          <w:szCs w:val="24"/>
        </w:rPr>
      </w:pPr>
      <w:r w:rsidRPr="007317CE">
        <w:rPr>
          <w:color w:val="000000"/>
          <w:sz w:val="24"/>
          <w:szCs w:val="24"/>
        </w:rPr>
        <w:t xml:space="preserve">1 </w:t>
      </w:r>
      <w:r w:rsidRPr="007317CE">
        <w:rPr>
          <w:sz w:val="24"/>
          <w:szCs w:val="24"/>
        </w:rPr>
        <w:t>-</w:t>
      </w:r>
      <w:r w:rsidRPr="007317CE">
        <w:rPr>
          <w:color w:val="000000"/>
          <w:sz w:val="24"/>
          <w:szCs w:val="24"/>
        </w:rPr>
        <w:t xml:space="preserve"> ознакомительный (узнавание ранее изученных объектов, свойств)</w:t>
      </w:r>
    </w:p>
    <w:p w:rsidR="007317CE" w:rsidRPr="007317CE" w:rsidRDefault="007317CE" w:rsidP="007317CE">
      <w:pPr>
        <w:pStyle w:val="a4"/>
        <w:numPr>
          <w:ilvl w:val="0"/>
          <w:numId w:val="9"/>
        </w:numPr>
        <w:rPr>
          <w:sz w:val="24"/>
          <w:szCs w:val="24"/>
        </w:rPr>
      </w:pPr>
      <w:r w:rsidRPr="007317CE">
        <w:rPr>
          <w:sz w:val="24"/>
          <w:szCs w:val="24"/>
        </w:rPr>
        <w:t>2 - репродуктивный (выполнение деятельности по образцу, инструкции или под руководством)</w: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8255" t="8255" r="3175" b="444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D8F" w:rsidRDefault="00EC3D8F" w:rsidP="007317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" stroked="f">
                <v:fill opacity="0"/>
                <v:textbox inset="0,0,0,0">
                  <w:txbxContent>
                    <w:p w:rsidR="00EC3D8F" w:rsidRDefault="00EC3D8F" w:rsidP="007317CE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7317CE" w:rsidRPr="007317CE" w:rsidRDefault="007317CE" w:rsidP="007317CE">
      <w:pPr>
        <w:pStyle w:val="a4"/>
        <w:numPr>
          <w:ilvl w:val="0"/>
          <w:numId w:val="9"/>
        </w:numPr>
        <w:spacing w:before="37" w:line="280" w:lineRule="auto"/>
        <w:ind w:right="6620"/>
        <w:jc w:val="center"/>
        <w:rPr>
          <w:b/>
          <w:sz w:val="24"/>
        </w:rPr>
      </w:pPr>
      <w:r w:rsidRPr="005F6A12">
        <w:t>3 - продуктивный (планирование и самостоятельное выполнение деятельности, решение проблемных задач</w:t>
      </w:r>
    </w:p>
    <w:p w:rsidR="00BC08F3" w:rsidRDefault="00901515" w:rsidP="00E70348">
      <w:pPr>
        <w:spacing w:before="19"/>
        <w:ind w:left="102"/>
        <w:rPr>
          <w:sz w:val="24"/>
        </w:rPr>
        <w:sectPr w:rsidR="00BC08F3">
          <w:footerReference w:type="default" r:id="rId8"/>
          <w:pgSz w:w="16840" w:h="11910" w:orient="landscape"/>
          <w:pgMar w:top="840" w:right="420" w:bottom="740" w:left="980" w:header="0" w:footer="555" w:gutter="0"/>
          <w:cols w:space="720"/>
        </w:sectPr>
      </w:pPr>
      <w:r>
        <w:rPr>
          <w:sz w:val="24"/>
        </w:rPr>
        <w:t>.</w:t>
      </w:r>
    </w:p>
    <w:p w:rsidR="00BC08F3" w:rsidRDefault="00901515">
      <w:pPr>
        <w:pStyle w:val="1"/>
        <w:numPr>
          <w:ilvl w:val="0"/>
          <w:numId w:val="12"/>
        </w:numPr>
        <w:tabs>
          <w:tab w:val="left" w:pos="2316"/>
        </w:tabs>
        <w:spacing w:before="72" w:line="242" w:lineRule="auto"/>
        <w:ind w:left="4603" w:right="1369" w:hanging="2569"/>
        <w:jc w:val="left"/>
      </w:pPr>
      <w:r>
        <w:lastRenderedPageBreak/>
        <w:t>СЛОВИЯ РЕАЛИЗАЦИИ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BC08F3" w:rsidRDefault="00901515">
      <w:pPr>
        <w:pStyle w:val="a4"/>
        <w:numPr>
          <w:ilvl w:val="1"/>
          <w:numId w:val="3"/>
        </w:numPr>
        <w:tabs>
          <w:tab w:val="left" w:pos="2188"/>
        </w:tabs>
        <w:ind w:right="400" w:firstLine="707"/>
        <w:jc w:val="both"/>
        <w:rPr>
          <w:b/>
          <w:sz w:val="28"/>
        </w:rPr>
      </w:pPr>
      <w:r>
        <w:rPr>
          <w:b/>
          <w:sz w:val="28"/>
        </w:rPr>
        <w:t>Требования к минимальному материально-техническому обес-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печению</w:t>
      </w:r>
    </w:p>
    <w:p w:rsidR="00BC08F3" w:rsidRDefault="00901515">
      <w:pPr>
        <w:pStyle w:val="a3"/>
        <w:ind w:left="962" w:right="401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используются:</w:t>
      </w:r>
    </w:p>
    <w:p w:rsidR="00BC08F3" w:rsidRDefault="00901515">
      <w:pPr>
        <w:pStyle w:val="a4"/>
        <w:numPr>
          <w:ilvl w:val="2"/>
          <w:numId w:val="9"/>
        </w:numPr>
        <w:tabs>
          <w:tab w:val="left" w:pos="1834"/>
        </w:tabs>
        <w:spacing w:line="321" w:lineRule="exact"/>
        <w:ind w:left="1833"/>
        <w:jc w:val="both"/>
        <w:rPr>
          <w:sz w:val="28"/>
        </w:rPr>
      </w:pPr>
      <w:r>
        <w:rPr>
          <w:sz w:val="28"/>
        </w:rPr>
        <w:t>специальное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</w:t>
      </w:r>
      <w:r>
        <w:rPr>
          <w:sz w:val="24"/>
        </w:rPr>
        <w:t>.</w:t>
      </w:r>
    </w:p>
    <w:p w:rsidR="00BC08F3" w:rsidRDefault="00901515">
      <w:pPr>
        <w:pStyle w:val="a3"/>
        <w:ind w:left="962" w:right="403" w:firstLine="777"/>
        <w:jc w:val="both"/>
      </w:pPr>
      <w:r>
        <w:t>которое представляет собой учебную аудиторию для проведения заня-</w:t>
      </w:r>
      <w:r>
        <w:rPr>
          <w:spacing w:val="1"/>
        </w:rPr>
        <w:t xml:space="preserve"> </w:t>
      </w:r>
      <w:r>
        <w:t>тий всех видов, предусмотренных образовательной программой, в том числе</w:t>
      </w:r>
      <w:r>
        <w:rPr>
          <w:spacing w:val="1"/>
        </w:rPr>
        <w:t xml:space="preserve"> </w:t>
      </w:r>
      <w:r>
        <w:t>групповых и индивидуальных консультаций, текущего контроля и промежу-</w:t>
      </w:r>
      <w:r>
        <w:rPr>
          <w:spacing w:val="1"/>
        </w:rPr>
        <w:t xml:space="preserve"> </w:t>
      </w:r>
      <w:r>
        <w:t>точной</w:t>
      </w:r>
      <w:r>
        <w:rPr>
          <w:spacing w:val="-1"/>
        </w:rPr>
        <w:t xml:space="preserve"> </w:t>
      </w:r>
      <w:r>
        <w:t>аттестации;</w:t>
      </w:r>
    </w:p>
    <w:p w:rsidR="00BC08F3" w:rsidRDefault="00901515">
      <w:pPr>
        <w:pStyle w:val="a4"/>
        <w:numPr>
          <w:ilvl w:val="2"/>
          <w:numId w:val="9"/>
        </w:numPr>
        <w:tabs>
          <w:tab w:val="left" w:pos="1834"/>
        </w:tabs>
        <w:ind w:right="405" w:firstLine="707"/>
        <w:jc w:val="both"/>
        <w:rPr>
          <w:sz w:val="28"/>
        </w:rPr>
      </w:pPr>
      <w:r>
        <w:rPr>
          <w:sz w:val="28"/>
        </w:rPr>
        <w:t>помещение для самостоятельной работы, подключенное к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среду.</w:t>
      </w:r>
    </w:p>
    <w:p w:rsidR="00947C8A" w:rsidRDefault="00901515" w:rsidP="00947C8A">
      <w:pPr>
        <w:pStyle w:val="a3"/>
        <w:spacing w:line="322" w:lineRule="exact"/>
        <w:ind w:left="1670"/>
        <w:jc w:val="both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  <w:r w:rsidR="00947C8A" w:rsidRPr="00947C8A">
        <w:t xml:space="preserve"> 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посадочные места по количеству обучающихся;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рабочее место преподавателя;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методические материалы по дисциплине;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Технические средства обучения: компьютер, экран, проектор  (стационарные).</w:t>
      </w:r>
    </w:p>
    <w:p w:rsidR="00BC08F3" w:rsidRDefault="00947C8A" w:rsidP="00947C8A">
      <w:pPr>
        <w:pStyle w:val="a3"/>
        <w:spacing w:line="322" w:lineRule="exact"/>
        <w:ind w:left="1670"/>
        <w:jc w:val="both"/>
      </w:pPr>
      <w:r>
        <w:t>Учебно-наглядные пособия - комплект презентаций</w:t>
      </w: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spacing w:before="10"/>
        <w:rPr>
          <w:sz w:val="25"/>
        </w:rPr>
      </w:pPr>
    </w:p>
    <w:p w:rsidR="00BC08F3" w:rsidRDefault="00901515">
      <w:pPr>
        <w:pStyle w:val="1"/>
        <w:ind w:right="405" w:firstLine="707"/>
        <w:jc w:val="both"/>
      </w:pPr>
      <w:r>
        <w:t>При изучении дисциплины в формате электронного обучения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Moodle.</w:t>
      </w:r>
    </w:p>
    <w:p w:rsidR="00BC08F3" w:rsidRDefault="00BC08F3">
      <w:pPr>
        <w:pStyle w:val="a3"/>
        <w:spacing w:before="10"/>
        <w:rPr>
          <w:b/>
          <w:sz w:val="27"/>
        </w:rPr>
      </w:pPr>
    </w:p>
    <w:p w:rsidR="00BC08F3" w:rsidRDefault="00901515">
      <w:pPr>
        <w:pStyle w:val="a4"/>
        <w:numPr>
          <w:ilvl w:val="1"/>
          <w:numId w:val="3"/>
        </w:numPr>
        <w:tabs>
          <w:tab w:val="left" w:pos="2163"/>
        </w:tabs>
        <w:spacing w:before="1" w:line="321" w:lineRule="exact"/>
        <w:ind w:left="2162" w:hanging="493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BC08F3" w:rsidRDefault="00901515">
      <w:pPr>
        <w:pStyle w:val="a3"/>
        <w:ind w:left="962" w:right="403" w:firstLine="707"/>
        <w:jc w:val="both"/>
      </w:pPr>
      <w:r>
        <w:t>Для реализации программы используются электронные 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ресурсы.</w:t>
      </w:r>
    </w:p>
    <w:p w:rsidR="00BC08F3" w:rsidRDefault="00BC08F3">
      <w:pPr>
        <w:pStyle w:val="a3"/>
        <w:spacing w:before="2"/>
      </w:pPr>
    </w:p>
    <w:p w:rsidR="00BC08F3" w:rsidRDefault="00901515">
      <w:pPr>
        <w:pStyle w:val="1"/>
        <w:ind w:right="402" w:firstLine="707"/>
        <w:jc w:val="both"/>
      </w:pPr>
      <w:r>
        <w:t xml:space="preserve">Перечень   </w:t>
      </w:r>
      <w:r>
        <w:rPr>
          <w:spacing w:val="1"/>
        </w:rPr>
        <w:t xml:space="preserve"> </w:t>
      </w:r>
      <w:r>
        <w:t xml:space="preserve">рекомендуемых   </w:t>
      </w:r>
      <w:r>
        <w:rPr>
          <w:spacing w:val="1"/>
        </w:rPr>
        <w:t xml:space="preserve"> </w:t>
      </w:r>
      <w:r>
        <w:t xml:space="preserve">учебных   </w:t>
      </w:r>
      <w:r>
        <w:rPr>
          <w:spacing w:val="1"/>
        </w:rPr>
        <w:t xml:space="preserve"> </w:t>
      </w:r>
      <w:r>
        <w:t xml:space="preserve">изданий,   </w:t>
      </w:r>
      <w:r>
        <w:rPr>
          <w:spacing w:val="1"/>
        </w:rPr>
        <w:t xml:space="preserve"> </w:t>
      </w:r>
      <w:r>
        <w:t>дополнитель-</w:t>
      </w:r>
      <w:r>
        <w:rPr>
          <w:spacing w:val="1"/>
        </w:rPr>
        <w:t xml:space="preserve"> </w:t>
      </w:r>
      <w:r>
        <w:t>ной литературы Интернет – ресурсов, базы данных библиотечного фон-</w:t>
      </w:r>
      <w:r>
        <w:rPr>
          <w:spacing w:val="1"/>
        </w:rPr>
        <w:t xml:space="preserve"> </w:t>
      </w:r>
      <w:r>
        <w:t>да:</w:t>
      </w:r>
    </w:p>
    <w:p w:rsidR="00BC08F3" w:rsidRDefault="00BC08F3">
      <w:pPr>
        <w:pStyle w:val="a3"/>
        <w:spacing w:before="1"/>
        <w:rPr>
          <w:b/>
        </w:rPr>
      </w:pPr>
    </w:p>
    <w:p w:rsidR="00BC08F3" w:rsidRDefault="00901515">
      <w:pPr>
        <w:pStyle w:val="a4"/>
        <w:numPr>
          <w:ilvl w:val="2"/>
          <w:numId w:val="3"/>
        </w:numPr>
        <w:tabs>
          <w:tab w:val="left" w:pos="2301"/>
        </w:tabs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p w:rsidR="00BC08F3" w:rsidRDefault="00BC08F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6"/>
        <w:gridCol w:w="2977"/>
        <w:gridCol w:w="3829"/>
        <w:gridCol w:w="1275"/>
      </w:tblGrid>
      <w:tr w:rsidR="00BC08F3">
        <w:trPr>
          <w:trHeight w:val="1931"/>
        </w:trPr>
        <w:tc>
          <w:tcPr>
            <w:tcW w:w="567" w:type="dxa"/>
          </w:tcPr>
          <w:p w:rsidR="00BC08F3" w:rsidRDefault="00901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C08F3" w:rsidRDefault="00901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Землин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А.И.</w:t>
            </w:r>
          </w:p>
        </w:tc>
        <w:tc>
          <w:tcPr>
            <w:tcW w:w="2977" w:type="dxa"/>
          </w:tcPr>
          <w:p w:rsidR="00BC08F3" w:rsidRDefault="00901515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z w:val="24"/>
              </w:rPr>
              <w:t>Актуальные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 вызовов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BC08F3" w:rsidRDefault="0090151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трудов</w:t>
            </w:r>
          </w:p>
        </w:tc>
        <w:tc>
          <w:tcPr>
            <w:tcW w:w="3829" w:type="dxa"/>
          </w:tcPr>
          <w:p w:rsidR="00BC08F3" w:rsidRDefault="00901515">
            <w:pPr>
              <w:pStyle w:val="TableParagraph"/>
              <w:spacing w:line="242" w:lineRule="auto"/>
              <w:ind w:left="107" w:right="112"/>
              <w:rPr>
                <w:rFonts w:ascii="Calibri" w:hAnsi="Calibri"/>
              </w:rPr>
            </w:pPr>
            <w:r>
              <w:rPr>
                <w:color w:val="333333"/>
                <w:sz w:val="24"/>
              </w:rPr>
              <w:t>Москва : Русайнс, 2022. — 162 с. –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Режим доступа: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hyperlink r:id="rId9">
              <w:r>
                <w:rPr>
                  <w:rFonts w:ascii="Calibri" w:hAnsi="Calibri"/>
                  <w:color w:val="0462C1"/>
                  <w:u w:val="single" w:color="0462C1"/>
                </w:rPr>
                <w:t>https://book.ru/books/944024</w:t>
              </w:r>
            </w:hyperlink>
          </w:p>
        </w:tc>
        <w:tc>
          <w:tcPr>
            <w:tcW w:w="1275" w:type="dxa"/>
          </w:tcPr>
          <w:p w:rsidR="00BC08F3" w:rsidRDefault="00901515">
            <w:pPr>
              <w:pStyle w:val="TableParagraph"/>
              <w:ind w:left="106" w:right="173"/>
              <w:rPr>
                <w:sz w:val="26"/>
              </w:rPr>
            </w:pPr>
            <w:r>
              <w:rPr>
                <w:sz w:val="26"/>
              </w:rPr>
              <w:t>[Элек-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тронный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ресурс]</w:t>
            </w:r>
          </w:p>
        </w:tc>
      </w:tr>
      <w:tr w:rsidR="00BC08F3">
        <w:trPr>
          <w:trHeight w:val="1103"/>
        </w:trPr>
        <w:tc>
          <w:tcPr>
            <w:tcW w:w="567" w:type="dxa"/>
          </w:tcPr>
          <w:p w:rsidR="00BC08F3" w:rsidRDefault="00901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846" w:type="dxa"/>
          </w:tcPr>
          <w:p w:rsidR="00BC08F3" w:rsidRDefault="00901515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color w:val="333333"/>
                <w:sz w:val="24"/>
              </w:rPr>
              <w:t>А. И. Землин,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Козлов</w:t>
            </w:r>
          </w:p>
        </w:tc>
        <w:tc>
          <w:tcPr>
            <w:tcW w:w="2977" w:type="dxa"/>
          </w:tcPr>
          <w:p w:rsidR="00BC08F3" w:rsidRDefault="0090151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специальностей: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BC08F3" w:rsidRDefault="00901515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тиводействие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3829" w:type="dxa"/>
          </w:tcPr>
          <w:p w:rsidR="00BC08F3" w:rsidRDefault="00901515">
            <w:pPr>
              <w:pStyle w:val="TableParagraph"/>
              <w:spacing w:line="249" w:lineRule="auto"/>
              <w:ind w:left="107" w:right="1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155 с. —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57"/>
                <w:sz w:val="24"/>
              </w:rPr>
              <w:t xml:space="preserve"> </w:t>
            </w:r>
            <w:hyperlink r:id="rId10">
              <w:r>
                <w:rPr>
                  <w:rFonts w:ascii="Calibri" w:hAnsi="Calibri"/>
                  <w:color w:val="0462C1"/>
                  <w:u w:val="single" w:color="0462C1"/>
                </w:rPr>
                <w:t>https://urait.ru/bcode/494811</w:t>
              </w:r>
            </w:hyperlink>
          </w:p>
        </w:tc>
        <w:tc>
          <w:tcPr>
            <w:tcW w:w="1275" w:type="dxa"/>
          </w:tcPr>
          <w:p w:rsidR="00BC08F3" w:rsidRDefault="00901515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[Элек-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BC08F3">
        <w:trPr>
          <w:trHeight w:val="1106"/>
        </w:trPr>
        <w:tc>
          <w:tcPr>
            <w:tcW w:w="567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BC08F3" w:rsidRDefault="00901515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</w:p>
          <w:p w:rsidR="00BC08F3" w:rsidRDefault="0090151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зования</w:t>
            </w:r>
          </w:p>
        </w:tc>
        <w:tc>
          <w:tcPr>
            <w:tcW w:w="3829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</w:tr>
      <w:tr w:rsidR="00BC08F3">
        <w:trPr>
          <w:trHeight w:val="1655"/>
        </w:trPr>
        <w:tc>
          <w:tcPr>
            <w:tcW w:w="567" w:type="dxa"/>
          </w:tcPr>
          <w:p w:rsidR="00BC08F3" w:rsidRDefault="009015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BC08F3" w:rsidRPr="00E70348" w:rsidRDefault="00901515">
            <w:pPr>
              <w:pStyle w:val="TableParagraph"/>
              <w:ind w:left="650" w:right="315" w:hanging="315"/>
              <w:rPr>
                <w:sz w:val="24"/>
                <w:szCs w:val="24"/>
              </w:rPr>
            </w:pPr>
            <w:r w:rsidRPr="00E70348">
              <w:rPr>
                <w:spacing w:val="-1"/>
                <w:sz w:val="24"/>
                <w:szCs w:val="24"/>
              </w:rPr>
              <w:t>Мартынова</w:t>
            </w:r>
            <w:r w:rsidRPr="00E70348">
              <w:rPr>
                <w:spacing w:val="-57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Ю.А.</w:t>
            </w:r>
          </w:p>
        </w:tc>
        <w:tc>
          <w:tcPr>
            <w:tcW w:w="2977" w:type="dxa"/>
          </w:tcPr>
          <w:p w:rsidR="00BC08F3" w:rsidRPr="00E70348" w:rsidRDefault="00901515">
            <w:pPr>
              <w:pStyle w:val="TableParagraph"/>
              <w:ind w:left="104" w:right="1428"/>
              <w:rPr>
                <w:sz w:val="24"/>
                <w:szCs w:val="24"/>
              </w:rPr>
            </w:pPr>
            <w:r w:rsidRPr="00E70348">
              <w:rPr>
                <w:spacing w:val="-1"/>
                <w:sz w:val="24"/>
                <w:szCs w:val="24"/>
              </w:rPr>
              <w:t>Транспортная</w:t>
            </w:r>
            <w:r w:rsidRPr="00E70348">
              <w:rPr>
                <w:spacing w:val="-57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3829" w:type="dxa"/>
          </w:tcPr>
          <w:p w:rsidR="00BC08F3" w:rsidRPr="00E70348" w:rsidRDefault="00901515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Москва : УМЦ ЖДТ, 2022. — 104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с.</w:t>
            </w:r>
            <w:r w:rsidRPr="00E70348">
              <w:rPr>
                <w:spacing w:val="13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—</w:t>
            </w:r>
            <w:r w:rsidRPr="00E70348">
              <w:rPr>
                <w:spacing w:val="13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978-5-907479-40-1.</w:t>
            </w:r>
            <w:r w:rsidRPr="00E70348">
              <w:rPr>
                <w:spacing w:val="13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—</w:t>
            </w:r>
            <w:r w:rsidRPr="00E70348">
              <w:rPr>
                <w:spacing w:val="13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Текст</w:t>
            </w:r>
            <w:r w:rsidRPr="00E70348">
              <w:rPr>
                <w:spacing w:val="13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:</w:t>
            </w:r>
          </w:p>
          <w:p w:rsidR="00BC08F3" w:rsidRPr="00E70348" w:rsidRDefault="00901515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  <w:szCs w:val="24"/>
              </w:rPr>
            </w:pPr>
            <w:r w:rsidRPr="00E70348">
              <w:rPr>
                <w:sz w:val="24"/>
                <w:szCs w:val="24"/>
              </w:rPr>
              <w:t>электронный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//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УМЦ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ЖДТ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:</w:t>
            </w:r>
            <w:r w:rsidRPr="00E70348">
              <w:rPr>
                <w:spacing w:val="-57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электронная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библиотека.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—</w:t>
            </w:r>
            <w:r w:rsidRPr="00E70348">
              <w:rPr>
                <w:spacing w:val="-57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URL:</w:t>
            </w:r>
            <w:hyperlink r:id="rId11">
              <w:r w:rsidRPr="00E70348">
                <w:rPr>
                  <w:sz w:val="24"/>
                  <w:szCs w:val="24"/>
                </w:rPr>
                <w:t>https://umczdt.ru/books/1037/2</w:t>
              </w:r>
            </w:hyperlink>
            <w:r w:rsidRPr="00E70348">
              <w:rPr>
                <w:spacing w:val="-58"/>
                <w:sz w:val="24"/>
                <w:szCs w:val="24"/>
              </w:rPr>
              <w:t xml:space="preserve"> </w:t>
            </w:r>
            <w:hyperlink r:id="rId12">
              <w:r w:rsidRPr="00E70348">
                <w:rPr>
                  <w:sz w:val="24"/>
                  <w:szCs w:val="24"/>
                </w:rPr>
                <w:t>60710/</w:t>
              </w:r>
            </w:hyperlink>
          </w:p>
        </w:tc>
        <w:tc>
          <w:tcPr>
            <w:tcW w:w="1275" w:type="dxa"/>
          </w:tcPr>
          <w:p w:rsidR="00BC08F3" w:rsidRPr="00E70348" w:rsidRDefault="00901515">
            <w:pPr>
              <w:pStyle w:val="TableParagraph"/>
              <w:ind w:left="109" w:right="101"/>
              <w:jc w:val="center"/>
              <w:rPr>
                <w:sz w:val="24"/>
                <w:szCs w:val="24"/>
              </w:rPr>
            </w:pPr>
            <w:r w:rsidRPr="00E70348">
              <w:rPr>
                <w:spacing w:val="-1"/>
                <w:sz w:val="24"/>
                <w:szCs w:val="24"/>
              </w:rPr>
              <w:t>[Электрон</w:t>
            </w:r>
            <w:r w:rsidRPr="00E70348">
              <w:rPr>
                <w:spacing w:val="-57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ный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ресурс]</w:t>
            </w:r>
          </w:p>
        </w:tc>
      </w:tr>
      <w:tr w:rsidR="00516BCF" w:rsidTr="00E70348">
        <w:trPr>
          <w:trHeight w:val="1034"/>
        </w:trPr>
        <w:tc>
          <w:tcPr>
            <w:tcW w:w="567" w:type="dxa"/>
          </w:tcPr>
          <w:p w:rsidR="00516BCF" w:rsidRDefault="00516BCF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1846" w:type="dxa"/>
          </w:tcPr>
          <w:p w:rsidR="00516BCF" w:rsidRPr="00E70348" w:rsidRDefault="00516BCF">
            <w:pPr>
              <w:pStyle w:val="TableParagraph"/>
              <w:ind w:left="650" w:right="315" w:hanging="315"/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6BCF" w:rsidRPr="00E70348" w:rsidRDefault="00516BCF" w:rsidP="00516BCF">
            <w:pPr>
              <w:shd w:val="clear" w:color="auto" w:fill="FFFFFF"/>
              <w:outlineLvl w:val="0"/>
              <w:rPr>
                <w:kern w:val="36"/>
                <w:sz w:val="24"/>
                <w:szCs w:val="24"/>
              </w:rPr>
            </w:pPr>
            <w:r w:rsidRPr="00E70348">
              <w:rPr>
                <w:kern w:val="36"/>
                <w:sz w:val="24"/>
                <w:szCs w:val="24"/>
              </w:rPr>
              <w:t>Сборник конференции</w:t>
            </w:r>
          </w:p>
          <w:p w:rsidR="00516BCF" w:rsidRPr="00E70348" w:rsidRDefault="00516BCF" w:rsidP="00E70348">
            <w:pPr>
              <w:shd w:val="clear" w:color="auto" w:fill="FFFFFF"/>
              <w:outlineLvl w:val="0"/>
              <w:rPr>
                <w:spacing w:val="-1"/>
                <w:sz w:val="24"/>
                <w:szCs w:val="24"/>
              </w:rPr>
            </w:pPr>
            <w:r w:rsidRPr="00E70348">
              <w:rPr>
                <w:kern w:val="36"/>
                <w:sz w:val="24"/>
                <w:szCs w:val="24"/>
              </w:rPr>
              <w:t>«Цифровизация транспорта 2023»</w:t>
            </w:r>
          </w:p>
        </w:tc>
        <w:tc>
          <w:tcPr>
            <w:tcW w:w="3829" w:type="dxa"/>
          </w:tcPr>
          <w:p w:rsidR="00516BCF" w:rsidRPr="00E70348" w:rsidRDefault="00E3202E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hyperlink r:id="rId13" w:history="1">
              <w:r w:rsidR="00516BCF" w:rsidRPr="00E70348">
                <w:rPr>
                  <w:rStyle w:val="a5"/>
                  <w:rFonts w:eastAsia="Andale Sans UI"/>
                  <w:kern w:val="2"/>
                  <w:sz w:val="24"/>
                  <w:szCs w:val="24"/>
                </w:rPr>
                <w:t>https://securityexp.ru/tpost/6r9r6xval1-tochki-rosta-dlya-innovatsionnih-transpo</w:t>
              </w:r>
            </w:hyperlink>
          </w:p>
        </w:tc>
        <w:tc>
          <w:tcPr>
            <w:tcW w:w="1275" w:type="dxa"/>
          </w:tcPr>
          <w:p w:rsidR="00516BCF" w:rsidRPr="00E70348" w:rsidRDefault="00516BCF">
            <w:pPr>
              <w:pStyle w:val="TableParagraph"/>
              <w:ind w:left="109" w:right="101"/>
              <w:jc w:val="center"/>
              <w:rPr>
                <w:spacing w:val="-1"/>
                <w:sz w:val="24"/>
                <w:szCs w:val="24"/>
              </w:rPr>
            </w:pPr>
            <w:r w:rsidRPr="00E70348">
              <w:rPr>
                <w:spacing w:val="-1"/>
                <w:sz w:val="24"/>
                <w:szCs w:val="24"/>
              </w:rPr>
              <w:t>[Электрон</w:t>
            </w:r>
            <w:r w:rsidRPr="00E70348">
              <w:rPr>
                <w:spacing w:val="-57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ный</w:t>
            </w:r>
            <w:r w:rsidRPr="00E70348">
              <w:rPr>
                <w:spacing w:val="1"/>
                <w:sz w:val="24"/>
                <w:szCs w:val="24"/>
              </w:rPr>
              <w:t xml:space="preserve"> </w:t>
            </w:r>
            <w:r w:rsidRPr="00E70348">
              <w:rPr>
                <w:sz w:val="24"/>
                <w:szCs w:val="24"/>
              </w:rPr>
              <w:t>ресурс]</w:t>
            </w:r>
          </w:p>
        </w:tc>
      </w:tr>
    </w:tbl>
    <w:p w:rsidR="00BC08F3" w:rsidRDefault="00BC08F3">
      <w:pPr>
        <w:pStyle w:val="a3"/>
        <w:rPr>
          <w:b/>
          <w:sz w:val="20"/>
        </w:rPr>
      </w:pPr>
    </w:p>
    <w:p w:rsidR="00BC08F3" w:rsidRDefault="00BC08F3">
      <w:pPr>
        <w:pStyle w:val="a3"/>
        <w:spacing w:before="6"/>
        <w:rPr>
          <w:b/>
          <w:sz w:val="27"/>
        </w:rPr>
      </w:pPr>
    </w:p>
    <w:p w:rsidR="00BC08F3" w:rsidRDefault="00901515">
      <w:pPr>
        <w:pStyle w:val="1"/>
        <w:spacing w:before="89"/>
        <w:ind w:firstLine="707"/>
      </w:pPr>
      <w:r>
        <w:t>3.2.3</w:t>
      </w:r>
      <w:r>
        <w:rPr>
          <w:spacing w:val="30"/>
        </w:rPr>
        <w:t xml:space="preserve"> </w:t>
      </w:r>
      <w:r>
        <w:t>Перечень</w:t>
      </w:r>
      <w:r>
        <w:rPr>
          <w:spacing w:val="30"/>
        </w:rPr>
        <w:t xml:space="preserve"> </w:t>
      </w:r>
      <w:r>
        <w:t>профессиональных</w:t>
      </w:r>
      <w:r>
        <w:rPr>
          <w:spacing w:val="29"/>
        </w:rPr>
        <w:t xml:space="preserve"> </w:t>
      </w:r>
      <w:r>
        <w:t>баз</w:t>
      </w:r>
      <w:r>
        <w:rPr>
          <w:spacing w:val="30"/>
        </w:rPr>
        <w:t xml:space="preserve"> </w:t>
      </w:r>
      <w:r>
        <w:t>данных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справочных систем:</w:t>
      </w:r>
    </w:p>
    <w:p w:rsidR="00BC08F3" w:rsidRDefault="00901515">
      <w:pPr>
        <w:pStyle w:val="a4"/>
        <w:numPr>
          <w:ilvl w:val="2"/>
          <w:numId w:val="9"/>
        </w:numPr>
        <w:tabs>
          <w:tab w:val="left" w:pos="1834"/>
        </w:tabs>
        <w:spacing w:line="319" w:lineRule="exact"/>
        <w:ind w:left="1833"/>
        <w:rPr>
          <w:color w:val="333333"/>
          <w:sz w:val="28"/>
        </w:rPr>
      </w:pPr>
      <w:r>
        <w:rPr>
          <w:color w:val="333333"/>
          <w:sz w:val="28"/>
        </w:rPr>
        <w:t>научная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электронная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библиотека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eLIBRARY.RU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3452"/>
        </w:tabs>
        <w:ind w:left="3288" w:right="1906" w:hanging="118"/>
        <w:jc w:val="left"/>
      </w:pPr>
      <w:r>
        <w:t>КОНТРОЛЬ И ОЦЕНКА 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 ДИСЦИПЛИНЫ</w:t>
      </w:r>
    </w:p>
    <w:p w:rsidR="00BC08F3" w:rsidRDefault="00901515">
      <w:pPr>
        <w:pStyle w:val="a3"/>
        <w:ind w:left="1132" w:right="45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</w:t>
      </w:r>
      <w:r>
        <w:rPr>
          <w:spacing w:val="1"/>
        </w:rPr>
        <w:t xml:space="preserve"> </w:t>
      </w:r>
      <w:r>
        <w:t>ществляется преподавателем в процессе проведения теоретических, прак-</w:t>
      </w:r>
      <w:r>
        <w:rPr>
          <w:spacing w:val="1"/>
        </w:rPr>
        <w:t xml:space="preserve"> </w:t>
      </w:r>
      <w:r>
        <w:t>тических занятий, выполнения, обучающимися индивидуальных заданий</w:t>
      </w:r>
      <w:r>
        <w:rPr>
          <w:spacing w:val="1"/>
        </w:rPr>
        <w:t xml:space="preserve"> </w:t>
      </w:r>
      <w:r>
        <w:t>(подготовки сообщений и презентаций).</w:t>
      </w:r>
    </w:p>
    <w:p w:rsidR="00BC08F3" w:rsidRDefault="00901515">
      <w:pPr>
        <w:pStyle w:val="a3"/>
        <w:ind w:left="1132" w:right="459" w:firstLine="537"/>
        <w:jc w:val="both"/>
        <w:rPr>
          <w:b/>
        </w:rPr>
      </w:pPr>
      <w:r>
        <w:t>Промежуточная аттестация проводиться в форме дифференцированно-</w:t>
      </w:r>
      <w:r>
        <w:rPr>
          <w:spacing w:val="1"/>
        </w:rPr>
        <w:t xml:space="preserve"> </w:t>
      </w:r>
      <w:r>
        <w:t>го зачета</w:t>
      </w:r>
      <w:r>
        <w:rPr>
          <w:b/>
        </w:rPr>
        <w:t>.</w:t>
      </w: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257"/>
        <w:gridCol w:w="2943"/>
      </w:tblGrid>
      <w:tr w:rsidR="00BC08F3">
        <w:trPr>
          <w:trHeight w:val="827"/>
        </w:trPr>
        <w:tc>
          <w:tcPr>
            <w:tcW w:w="3315" w:type="dxa"/>
          </w:tcPr>
          <w:p w:rsidR="00BC08F3" w:rsidRDefault="00901515">
            <w:pPr>
              <w:pStyle w:val="TableParagraph"/>
              <w:spacing w:before="136"/>
              <w:ind w:left="748" w:right="458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(У,З,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ОК/ПК,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ЛР)</w:t>
            </w:r>
          </w:p>
        </w:tc>
        <w:tc>
          <w:tcPr>
            <w:tcW w:w="3257" w:type="dxa"/>
          </w:tcPr>
          <w:p w:rsidR="00BC08F3" w:rsidRDefault="00901515">
            <w:pPr>
              <w:pStyle w:val="TableParagraph"/>
              <w:spacing w:before="136"/>
              <w:ind w:left="1324" w:right="112" w:hanging="118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 резуль-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татов</w:t>
            </w:r>
          </w:p>
        </w:tc>
        <w:tc>
          <w:tcPr>
            <w:tcW w:w="2943" w:type="dxa"/>
          </w:tcPr>
          <w:p w:rsidR="00BC08F3" w:rsidRDefault="00901515">
            <w:pPr>
              <w:pStyle w:val="TableParagraph"/>
              <w:spacing w:line="276" w:lineRule="exact"/>
              <w:ind w:left="204" w:right="19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методы кон-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троля и оценки резуль-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BC08F3">
        <w:trPr>
          <w:trHeight w:val="275"/>
        </w:trPr>
        <w:tc>
          <w:tcPr>
            <w:tcW w:w="3315" w:type="dxa"/>
          </w:tcPr>
          <w:p w:rsidR="00BC08F3" w:rsidRDefault="009015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257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>
        <w:trPr>
          <w:trHeight w:val="3864"/>
        </w:trPr>
        <w:tc>
          <w:tcPr>
            <w:tcW w:w="3315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У1 </w:t>
            </w:r>
            <w:r>
              <w:rPr>
                <w:sz w:val="24"/>
              </w:rPr>
              <w:t>руководствуясь законода-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</w:p>
          <w:p w:rsidR="00E70348" w:rsidRPr="0008614D" w:rsidRDefault="00E70348" w:rsidP="00E70348">
            <w:pPr>
              <w:jc w:val="center"/>
              <w:rPr>
                <w:sz w:val="24"/>
                <w:szCs w:val="24"/>
              </w:rPr>
            </w:pPr>
            <w:r w:rsidRPr="0008614D">
              <w:rPr>
                <w:sz w:val="24"/>
                <w:szCs w:val="24"/>
              </w:rPr>
              <w:t>ОК 01, ОК 02, ОК 07,</w:t>
            </w:r>
          </w:p>
          <w:p w:rsidR="00BC08F3" w:rsidRDefault="00E70348" w:rsidP="00E70348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08614D">
              <w:rPr>
                <w:sz w:val="24"/>
                <w:szCs w:val="24"/>
              </w:rPr>
              <w:t>ПК 2.2, ПК 3.1, ПК 3.2</w:t>
            </w:r>
            <w:r w:rsidR="00901515">
              <w:rPr>
                <w:sz w:val="24"/>
              </w:rPr>
              <w:t>,</w:t>
            </w:r>
            <w:r w:rsidR="00901515">
              <w:rPr>
                <w:spacing w:val="1"/>
                <w:sz w:val="24"/>
              </w:rPr>
              <w:t xml:space="preserve"> </w:t>
            </w:r>
            <w:r w:rsidR="00901515">
              <w:rPr>
                <w:sz w:val="24"/>
              </w:rPr>
              <w:t>ЛР10,</w:t>
            </w:r>
            <w:r w:rsidR="00901515">
              <w:rPr>
                <w:spacing w:val="1"/>
                <w:sz w:val="24"/>
              </w:rPr>
              <w:t xml:space="preserve"> </w:t>
            </w:r>
            <w:r w:rsidR="00901515">
              <w:rPr>
                <w:sz w:val="24"/>
              </w:rPr>
              <w:t>ЛР13,</w:t>
            </w:r>
            <w:r w:rsidR="00901515">
              <w:rPr>
                <w:spacing w:val="1"/>
                <w:sz w:val="24"/>
              </w:rPr>
              <w:t xml:space="preserve"> </w:t>
            </w:r>
            <w:r w:rsidR="00901515">
              <w:rPr>
                <w:sz w:val="24"/>
              </w:rPr>
              <w:t>ЛР27, ЛР29</w:t>
            </w:r>
          </w:p>
        </w:tc>
        <w:tc>
          <w:tcPr>
            <w:tcW w:w="3257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дательства в области 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 и способность 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ясь на нормативно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акты;</w:t>
            </w:r>
          </w:p>
        </w:tc>
        <w:tc>
          <w:tcPr>
            <w:tcW w:w="2943" w:type="dxa"/>
          </w:tcPr>
          <w:p w:rsidR="00BC08F3" w:rsidRDefault="0090151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 подготовка презента-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 проверочных (са-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ат-</w:t>
            </w:r>
          </w:p>
          <w:p w:rsidR="00BC08F3" w:rsidRDefault="00901515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тестация в форме диффе-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C08F3">
        <w:trPr>
          <w:trHeight w:val="1933"/>
        </w:trPr>
        <w:tc>
          <w:tcPr>
            <w:tcW w:w="3315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У2 </w:t>
            </w:r>
            <w:r>
              <w:rPr>
                <w:sz w:val="24"/>
              </w:rPr>
              <w:t>руководствуясь законода-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фраструктуры.</w:t>
            </w:r>
          </w:p>
          <w:p w:rsidR="00E70348" w:rsidRPr="0008614D" w:rsidRDefault="00E70348" w:rsidP="00E70348">
            <w:pPr>
              <w:jc w:val="center"/>
              <w:rPr>
                <w:sz w:val="24"/>
                <w:szCs w:val="24"/>
              </w:rPr>
            </w:pPr>
            <w:r w:rsidRPr="0008614D">
              <w:rPr>
                <w:sz w:val="24"/>
                <w:szCs w:val="24"/>
              </w:rPr>
              <w:t>ОК 01, ОК 02, ОК 07,</w:t>
            </w:r>
          </w:p>
          <w:p w:rsidR="00BC08F3" w:rsidRDefault="00E70348" w:rsidP="00E7034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08614D">
              <w:rPr>
                <w:sz w:val="24"/>
                <w:szCs w:val="24"/>
              </w:rPr>
              <w:t>ПК 2.2, ПК 3.1, ПК 3.2</w:t>
            </w:r>
            <w:r w:rsidR="00901515">
              <w:rPr>
                <w:sz w:val="24"/>
              </w:rPr>
              <w:t>,</w:t>
            </w:r>
            <w:r w:rsidR="00901515">
              <w:rPr>
                <w:spacing w:val="1"/>
                <w:sz w:val="24"/>
              </w:rPr>
              <w:t xml:space="preserve"> </w:t>
            </w:r>
            <w:r w:rsidR="00901515">
              <w:rPr>
                <w:sz w:val="24"/>
              </w:rPr>
              <w:t>ЛР10,</w:t>
            </w:r>
            <w:r w:rsidR="00901515">
              <w:rPr>
                <w:spacing w:val="1"/>
                <w:sz w:val="24"/>
              </w:rPr>
              <w:t xml:space="preserve"> </w:t>
            </w:r>
            <w:r w:rsidR="00901515">
              <w:rPr>
                <w:sz w:val="24"/>
              </w:rPr>
              <w:t>ЛР13,</w:t>
            </w:r>
            <w:r w:rsidR="00901515">
              <w:rPr>
                <w:spacing w:val="1"/>
                <w:sz w:val="24"/>
              </w:rPr>
              <w:t xml:space="preserve"> </w:t>
            </w:r>
            <w:r w:rsidR="00901515">
              <w:rPr>
                <w:sz w:val="24"/>
              </w:rPr>
              <w:t>ЛР27, ЛР29</w:t>
            </w:r>
          </w:p>
        </w:tc>
        <w:tc>
          <w:tcPr>
            <w:tcW w:w="3257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инфраструктуры.</w:t>
            </w:r>
          </w:p>
        </w:tc>
        <w:tc>
          <w:tcPr>
            <w:tcW w:w="2943" w:type="dxa"/>
          </w:tcPr>
          <w:p w:rsidR="00BC08F3" w:rsidRDefault="0090151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BC08F3" w:rsidRDefault="0090151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презента-</w:t>
            </w:r>
          </w:p>
        </w:tc>
      </w:tr>
    </w:tbl>
    <w:p w:rsidR="00BC08F3" w:rsidRDefault="00BC08F3">
      <w:pPr>
        <w:spacing w:line="264" w:lineRule="exact"/>
        <w:jc w:val="both"/>
        <w:rPr>
          <w:sz w:val="24"/>
        </w:rPr>
        <w:sectPr w:rsidR="00BC08F3">
          <w:footerReference w:type="default" r:id="rId14"/>
          <w:pgSz w:w="11910" w:h="16840"/>
          <w:pgMar w:top="1120" w:right="440" w:bottom="1240" w:left="740" w:header="0" w:footer="975" w:gutter="0"/>
          <w:cols w:space="720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286"/>
        <w:gridCol w:w="2915"/>
      </w:tblGrid>
      <w:tr w:rsidR="00BC08F3">
        <w:trPr>
          <w:trHeight w:val="1934"/>
        </w:trPr>
        <w:tc>
          <w:tcPr>
            <w:tcW w:w="3315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 w:rsidR="00BC08F3" w:rsidRDefault="00901515">
            <w:pPr>
              <w:pStyle w:val="TableParagraph"/>
              <w:ind w:left="79" w:right="98"/>
              <w:jc w:val="both"/>
              <w:rPr>
                <w:sz w:val="24"/>
              </w:rPr>
            </w:pPr>
            <w:r>
              <w:rPr>
                <w:sz w:val="24"/>
              </w:rPr>
              <w:t>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 проверочных (са-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 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диффе-</w:t>
            </w:r>
          </w:p>
          <w:p w:rsidR="00BC08F3" w:rsidRDefault="00901515">
            <w:pPr>
              <w:pStyle w:val="TableParagraph"/>
              <w:spacing w:line="269" w:lineRule="exact"/>
              <w:ind w:left="79"/>
              <w:jc w:val="both"/>
              <w:rPr>
                <w:sz w:val="24"/>
              </w:rPr>
            </w:pPr>
            <w:r>
              <w:rPr>
                <w:sz w:val="24"/>
              </w:rPr>
              <w:t>ренцированного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C08F3">
        <w:trPr>
          <w:trHeight w:val="275"/>
        </w:trPr>
        <w:tc>
          <w:tcPr>
            <w:tcW w:w="3315" w:type="dxa"/>
          </w:tcPr>
          <w:p w:rsidR="00BC08F3" w:rsidRDefault="009015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286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  <w:tc>
          <w:tcPr>
            <w:tcW w:w="2915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>
        <w:trPr>
          <w:trHeight w:val="3864"/>
        </w:trPr>
        <w:tc>
          <w:tcPr>
            <w:tcW w:w="3315" w:type="dxa"/>
          </w:tcPr>
          <w:p w:rsidR="00BC08F3" w:rsidRDefault="00901515">
            <w:pPr>
              <w:pStyle w:val="TableParagraph"/>
              <w:tabs>
                <w:tab w:val="left" w:pos="1213"/>
                <w:tab w:val="left" w:pos="2901"/>
              </w:tabs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З1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безопасности.;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ПК2.1-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86" w:type="dxa"/>
          </w:tcPr>
          <w:p w:rsidR="00BC08F3" w:rsidRDefault="00901515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BC08F3" w:rsidRDefault="00901515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 связанных с 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915" w:type="dxa"/>
          </w:tcPr>
          <w:p w:rsidR="00BC08F3" w:rsidRDefault="0090151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</w:p>
          <w:p w:rsidR="00BC08F3" w:rsidRDefault="00901515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C08F3">
        <w:trPr>
          <w:trHeight w:val="3864"/>
        </w:trPr>
        <w:tc>
          <w:tcPr>
            <w:tcW w:w="3315" w:type="dxa"/>
          </w:tcPr>
          <w:p w:rsidR="00BC08F3" w:rsidRDefault="0090151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З2 </w:t>
            </w:r>
            <w:r>
              <w:rPr>
                <w:sz w:val="24"/>
              </w:rPr>
              <w:t>основные понятия,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  <w:p w:rsidR="00BC08F3" w:rsidRDefault="0090151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01, ОК 02, ОК 07,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86" w:type="dxa"/>
          </w:tcPr>
          <w:p w:rsidR="00BC08F3" w:rsidRDefault="0090151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понятия,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  <w:p w:rsidR="00BC08F3" w:rsidRDefault="0090151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портной безопасности объек-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или 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915" w:type="dxa"/>
          </w:tcPr>
          <w:p w:rsidR="00BC08F3" w:rsidRDefault="0090151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</w:p>
          <w:p w:rsidR="00BC08F3" w:rsidRDefault="00901515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C08F3">
        <w:trPr>
          <w:trHeight w:val="3864"/>
        </w:trPr>
        <w:tc>
          <w:tcPr>
            <w:tcW w:w="3315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З3 </w:t>
            </w:r>
            <w:r>
              <w:rPr>
                <w:sz w:val="24"/>
              </w:rPr>
              <w:t>нормативно -правовую 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 по 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</w:p>
          <w:p w:rsidR="00BC08F3" w:rsidRDefault="0090151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01, ОК 02, ОК 07,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86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рожном транспорте по обес-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</w:tc>
        <w:tc>
          <w:tcPr>
            <w:tcW w:w="2915" w:type="dxa"/>
          </w:tcPr>
          <w:p w:rsidR="00BC08F3" w:rsidRDefault="0090151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работ,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</w:p>
          <w:p w:rsidR="00BC08F3" w:rsidRDefault="00901515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аттестация в форме диф-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BC08F3" w:rsidRDefault="00BC08F3">
      <w:pPr>
        <w:spacing w:line="270" w:lineRule="atLeast"/>
        <w:jc w:val="both"/>
        <w:rPr>
          <w:sz w:val="24"/>
        </w:rPr>
        <w:sectPr w:rsidR="00BC08F3">
          <w:pgSz w:w="11910" w:h="16840"/>
          <w:pgMar w:top="1120" w:right="440" w:bottom="1160" w:left="740" w:header="0" w:footer="975" w:gutter="0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2051"/>
        </w:tabs>
        <w:spacing w:before="72"/>
        <w:ind w:left="2050" w:hanging="1499"/>
        <w:jc w:val="left"/>
        <w:rPr>
          <w:sz w:val="26"/>
        </w:rPr>
      </w:pPr>
      <w:r>
        <w:lastRenderedPageBreak/>
        <w:t>ПЕРЕЧЕНЬ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МЕТОДОВ ОБУЧЕНИЯ</w:t>
      </w:r>
    </w:p>
    <w:p w:rsidR="00BC08F3" w:rsidRDefault="00BC08F3">
      <w:pPr>
        <w:pStyle w:val="a3"/>
        <w:spacing w:before="5"/>
        <w:rPr>
          <w:b/>
          <w:sz w:val="29"/>
        </w:rPr>
      </w:pPr>
    </w:p>
    <w:p w:rsidR="00BC08F3" w:rsidRDefault="00901515">
      <w:pPr>
        <w:pStyle w:val="a4"/>
        <w:numPr>
          <w:ilvl w:val="1"/>
          <w:numId w:val="1"/>
        </w:numPr>
        <w:tabs>
          <w:tab w:val="left" w:pos="2215"/>
        </w:tabs>
        <w:spacing w:line="247" w:lineRule="auto"/>
        <w:ind w:right="405" w:firstLine="707"/>
        <w:rPr>
          <w:sz w:val="28"/>
        </w:rPr>
      </w:pPr>
      <w:r>
        <w:rPr>
          <w:sz w:val="28"/>
        </w:rPr>
        <w:t>Пассивные: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9"/>
          <w:sz w:val="28"/>
        </w:rPr>
        <w:t xml:space="preserve"> </w:t>
      </w:r>
      <w:r>
        <w:rPr>
          <w:sz w:val="28"/>
        </w:rPr>
        <w:t>опрос,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BC08F3" w:rsidRDefault="00901515">
      <w:pPr>
        <w:pStyle w:val="a4"/>
        <w:numPr>
          <w:ilvl w:val="1"/>
          <w:numId w:val="1"/>
        </w:numPr>
        <w:tabs>
          <w:tab w:val="left" w:pos="2163"/>
        </w:tabs>
        <w:spacing w:line="321" w:lineRule="exact"/>
        <w:ind w:left="2162" w:hanging="493"/>
        <w:rPr>
          <w:sz w:val="28"/>
        </w:rPr>
      </w:pP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2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sectPr w:rsidR="00BC08F3">
      <w:pgSz w:w="11910" w:h="16840"/>
      <w:pgMar w:top="1040" w:right="440" w:bottom="1160" w:left="7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8F" w:rsidRDefault="00EC3D8F">
      <w:r>
        <w:separator/>
      </w:r>
    </w:p>
  </w:endnote>
  <w:endnote w:type="continuationSeparator" w:id="0">
    <w:p w:rsidR="00EC3D8F" w:rsidRDefault="00EC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8F" w:rsidRDefault="00EC3D8F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740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10077450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D8F" w:rsidRDefault="00EC3D8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202E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3.05pt;margin-top:793.5pt;width:12pt;height:15.3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PZrQIAAKg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" filled="f" stroked="f">
              <v:textbox inset="0,0,0,0">
                <w:txbxContent>
                  <w:p w:rsidR="00EC3D8F" w:rsidRDefault="00EC3D8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202E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8F" w:rsidRDefault="00EC3D8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7920" behindDoc="1" locked="0" layoutInCell="1" allowOverlap="1" wp14:anchorId="409C62A3" wp14:editId="4A80E759">
              <wp:simplePos x="0" y="0"/>
              <wp:positionH relativeFrom="page">
                <wp:posOffset>5231130</wp:posOffset>
              </wp:positionH>
              <wp:positionV relativeFrom="page">
                <wp:posOffset>7017385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D8F" w:rsidRDefault="00EC3D8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202E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C62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11.9pt;margin-top:552.55pt;width:18pt;height:15.3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" filled="f" stroked="f">
              <v:textbox inset="0,0,0,0">
                <w:txbxContent>
                  <w:p w:rsidR="00EC3D8F" w:rsidRDefault="00EC3D8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202E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8F" w:rsidRDefault="00EC3D8F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8432" behindDoc="1" locked="0" layoutInCell="1" allowOverlap="1" wp14:anchorId="72A34AE5" wp14:editId="7D7D1CD6">
              <wp:simplePos x="0" y="0"/>
              <wp:positionH relativeFrom="page">
                <wp:posOffset>3937635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D8F" w:rsidRDefault="00EC3D8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202E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34A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10.05pt;margin-top:778.15pt;width:18pt;height:15.3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LY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" filled="f" stroked="f">
              <v:textbox inset="0,0,0,0">
                <w:txbxContent>
                  <w:p w:rsidR="00EC3D8F" w:rsidRDefault="00EC3D8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202E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8F" w:rsidRDefault="00EC3D8F">
      <w:r>
        <w:separator/>
      </w:r>
    </w:p>
  </w:footnote>
  <w:footnote w:type="continuationSeparator" w:id="0">
    <w:p w:rsidR="00EC3D8F" w:rsidRDefault="00EC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38C"/>
    <w:multiLevelType w:val="hybridMultilevel"/>
    <w:tmpl w:val="8C40DFB2"/>
    <w:lvl w:ilvl="0" w:tplc="56321D3E">
      <w:start w:val="1"/>
      <w:numFmt w:val="decimal"/>
      <w:lvlText w:val="%1."/>
      <w:lvlJc w:val="left"/>
      <w:pPr>
        <w:ind w:left="7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4496E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2" w:tplc="7FEE7434">
      <w:numFmt w:val="bullet"/>
      <w:lvlText w:val="•"/>
      <w:lvlJc w:val="left"/>
      <w:pPr>
        <w:ind w:left="1951" w:hanging="348"/>
      </w:pPr>
      <w:rPr>
        <w:rFonts w:hint="default"/>
        <w:lang w:val="ru-RU" w:eastAsia="en-US" w:bidi="ar-SA"/>
      </w:rPr>
    </w:lvl>
    <w:lvl w:ilvl="3" w:tplc="790AE9C4">
      <w:numFmt w:val="bullet"/>
      <w:lvlText w:val="•"/>
      <w:lvlJc w:val="left"/>
      <w:pPr>
        <w:ind w:left="2556" w:hanging="348"/>
      </w:pPr>
      <w:rPr>
        <w:rFonts w:hint="default"/>
        <w:lang w:val="ru-RU" w:eastAsia="en-US" w:bidi="ar-SA"/>
      </w:rPr>
    </w:lvl>
    <w:lvl w:ilvl="4" w:tplc="8BCC7CDC">
      <w:numFmt w:val="bullet"/>
      <w:lvlText w:val="•"/>
      <w:lvlJc w:val="left"/>
      <w:pPr>
        <w:ind w:left="3162" w:hanging="348"/>
      </w:pPr>
      <w:rPr>
        <w:rFonts w:hint="default"/>
        <w:lang w:val="ru-RU" w:eastAsia="en-US" w:bidi="ar-SA"/>
      </w:rPr>
    </w:lvl>
    <w:lvl w:ilvl="5" w:tplc="A740B192">
      <w:numFmt w:val="bullet"/>
      <w:lvlText w:val="•"/>
      <w:lvlJc w:val="left"/>
      <w:pPr>
        <w:ind w:left="3767" w:hanging="348"/>
      </w:pPr>
      <w:rPr>
        <w:rFonts w:hint="default"/>
        <w:lang w:val="ru-RU" w:eastAsia="en-US" w:bidi="ar-SA"/>
      </w:rPr>
    </w:lvl>
    <w:lvl w:ilvl="6" w:tplc="A24A6270">
      <w:numFmt w:val="bullet"/>
      <w:lvlText w:val="•"/>
      <w:lvlJc w:val="left"/>
      <w:pPr>
        <w:ind w:left="4373" w:hanging="348"/>
      </w:pPr>
      <w:rPr>
        <w:rFonts w:hint="default"/>
        <w:lang w:val="ru-RU" w:eastAsia="en-US" w:bidi="ar-SA"/>
      </w:rPr>
    </w:lvl>
    <w:lvl w:ilvl="7" w:tplc="00F075D4">
      <w:numFmt w:val="bullet"/>
      <w:lvlText w:val="•"/>
      <w:lvlJc w:val="left"/>
      <w:pPr>
        <w:ind w:left="4978" w:hanging="348"/>
      </w:pPr>
      <w:rPr>
        <w:rFonts w:hint="default"/>
        <w:lang w:val="ru-RU" w:eastAsia="en-US" w:bidi="ar-SA"/>
      </w:rPr>
    </w:lvl>
    <w:lvl w:ilvl="8" w:tplc="BE462D3A">
      <w:numFmt w:val="bullet"/>
      <w:lvlText w:val="•"/>
      <w:lvlJc w:val="left"/>
      <w:pPr>
        <w:ind w:left="558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2763734"/>
    <w:multiLevelType w:val="multilevel"/>
    <w:tmpl w:val="FDFAFF3E"/>
    <w:lvl w:ilvl="0">
      <w:start w:val="2"/>
      <w:numFmt w:val="decimal"/>
      <w:lvlText w:val="%1"/>
      <w:lvlJc w:val="left"/>
      <w:pPr>
        <w:ind w:left="178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0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62" w:hanging="16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6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3C457B3"/>
    <w:multiLevelType w:val="hybridMultilevel"/>
    <w:tmpl w:val="EA4C1ECC"/>
    <w:lvl w:ilvl="0" w:tplc="68E6E182">
      <w:start w:val="1"/>
      <w:numFmt w:val="decimal"/>
      <w:lvlText w:val="%1."/>
      <w:lvlJc w:val="left"/>
      <w:pPr>
        <w:ind w:left="50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27D25FE8"/>
    <w:multiLevelType w:val="hybridMultilevel"/>
    <w:tmpl w:val="41DAC6B4"/>
    <w:lvl w:ilvl="0" w:tplc="87BE0C72">
      <w:numFmt w:val="bullet"/>
      <w:lvlText w:val="-"/>
      <w:lvlJc w:val="left"/>
      <w:pPr>
        <w:ind w:left="4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1A9F04">
      <w:numFmt w:val="bullet"/>
      <w:lvlText w:val="•"/>
      <w:lvlJc w:val="left"/>
      <w:pPr>
        <w:ind w:left="715" w:hanging="154"/>
      </w:pPr>
      <w:rPr>
        <w:rFonts w:hint="default"/>
        <w:lang w:val="ru-RU" w:eastAsia="en-US" w:bidi="ar-SA"/>
      </w:rPr>
    </w:lvl>
    <w:lvl w:ilvl="2" w:tplc="06DED71C">
      <w:numFmt w:val="bullet"/>
      <w:lvlText w:val="•"/>
      <w:lvlJc w:val="left"/>
      <w:pPr>
        <w:ind w:left="1390" w:hanging="154"/>
      </w:pPr>
      <w:rPr>
        <w:rFonts w:hint="default"/>
        <w:lang w:val="ru-RU" w:eastAsia="en-US" w:bidi="ar-SA"/>
      </w:rPr>
    </w:lvl>
    <w:lvl w:ilvl="3" w:tplc="CC4645A0">
      <w:numFmt w:val="bullet"/>
      <w:lvlText w:val="•"/>
      <w:lvlJc w:val="left"/>
      <w:pPr>
        <w:ind w:left="2065" w:hanging="154"/>
      </w:pPr>
      <w:rPr>
        <w:rFonts w:hint="default"/>
        <w:lang w:val="ru-RU" w:eastAsia="en-US" w:bidi="ar-SA"/>
      </w:rPr>
    </w:lvl>
    <w:lvl w:ilvl="4" w:tplc="8E6C4698">
      <w:numFmt w:val="bullet"/>
      <w:lvlText w:val="•"/>
      <w:lvlJc w:val="left"/>
      <w:pPr>
        <w:ind w:left="2741" w:hanging="154"/>
      </w:pPr>
      <w:rPr>
        <w:rFonts w:hint="default"/>
        <w:lang w:val="ru-RU" w:eastAsia="en-US" w:bidi="ar-SA"/>
      </w:rPr>
    </w:lvl>
    <w:lvl w:ilvl="5" w:tplc="CA1294F0">
      <w:numFmt w:val="bullet"/>
      <w:lvlText w:val="•"/>
      <w:lvlJc w:val="left"/>
      <w:pPr>
        <w:ind w:left="3416" w:hanging="154"/>
      </w:pPr>
      <w:rPr>
        <w:rFonts w:hint="default"/>
        <w:lang w:val="ru-RU" w:eastAsia="en-US" w:bidi="ar-SA"/>
      </w:rPr>
    </w:lvl>
    <w:lvl w:ilvl="6" w:tplc="26A046EA">
      <w:numFmt w:val="bullet"/>
      <w:lvlText w:val="•"/>
      <w:lvlJc w:val="left"/>
      <w:pPr>
        <w:ind w:left="4091" w:hanging="154"/>
      </w:pPr>
      <w:rPr>
        <w:rFonts w:hint="default"/>
        <w:lang w:val="ru-RU" w:eastAsia="en-US" w:bidi="ar-SA"/>
      </w:rPr>
    </w:lvl>
    <w:lvl w:ilvl="7" w:tplc="007E51EA">
      <w:numFmt w:val="bullet"/>
      <w:lvlText w:val="•"/>
      <w:lvlJc w:val="left"/>
      <w:pPr>
        <w:ind w:left="4767" w:hanging="154"/>
      </w:pPr>
      <w:rPr>
        <w:rFonts w:hint="default"/>
        <w:lang w:val="ru-RU" w:eastAsia="en-US" w:bidi="ar-SA"/>
      </w:rPr>
    </w:lvl>
    <w:lvl w:ilvl="8" w:tplc="181AE272">
      <w:numFmt w:val="bullet"/>
      <w:lvlText w:val="•"/>
      <w:lvlJc w:val="left"/>
      <w:pPr>
        <w:ind w:left="5442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2B5B014F"/>
    <w:multiLevelType w:val="hybridMultilevel"/>
    <w:tmpl w:val="D75EC818"/>
    <w:lvl w:ilvl="0" w:tplc="DF4C05D0">
      <w:numFmt w:val="bullet"/>
      <w:lvlText w:val="-"/>
      <w:lvlJc w:val="left"/>
      <w:pPr>
        <w:ind w:left="20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A866E">
      <w:numFmt w:val="bullet"/>
      <w:lvlText w:val="•"/>
      <w:lvlJc w:val="left"/>
      <w:pPr>
        <w:ind w:left="2976" w:hanging="164"/>
      </w:pPr>
      <w:rPr>
        <w:rFonts w:hint="default"/>
        <w:lang w:val="ru-RU" w:eastAsia="en-US" w:bidi="ar-SA"/>
      </w:rPr>
    </w:lvl>
    <w:lvl w:ilvl="2" w:tplc="A5286C8C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3" w:tplc="C83EAB08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4" w:tplc="C374F28C">
      <w:numFmt w:val="bullet"/>
      <w:lvlText w:val="•"/>
      <w:lvlJc w:val="left"/>
      <w:pPr>
        <w:ind w:left="5666" w:hanging="164"/>
      </w:pPr>
      <w:rPr>
        <w:rFonts w:hint="default"/>
        <w:lang w:val="ru-RU" w:eastAsia="en-US" w:bidi="ar-SA"/>
      </w:rPr>
    </w:lvl>
    <w:lvl w:ilvl="5" w:tplc="AF747596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83E8ECA6">
      <w:numFmt w:val="bullet"/>
      <w:lvlText w:val="•"/>
      <w:lvlJc w:val="left"/>
      <w:pPr>
        <w:ind w:left="7459" w:hanging="164"/>
      </w:pPr>
      <w:rPr>
        <w:rFonts w:hint="default"/>
        <w:lang w:val="ru-RU" w:eastAsia="en-US" w:bidi="ar-SA"/>
      </w:rPr>
    </w:lvl>
    <w:lvl w:ilvl="7" w:tplc="26A6025C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FF1091F4">
      <w:numFmt w:val="bullet"/>
      <w:lvlText w:val="•"/>
      <w:lvlJc w:val="left"/>
      <w:pPr>
        <w:ind w:left="925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4581890"/>
    <w:multiLevelType w:val="hybridMultilevel"/>
    <w:tmpl w:val="228240A0"/>
    <w:lvl w:ilvl="0" w:tplc="A7145E16">
      <w:start w:val="5"/>
      <w:numFmt w:val="decimal"/>
      <w:lvlText w:val="%1."/>
      <w:lvlJc w:val="left"/>
      <w:pPr>
        <w:ind w:left="812" w:hanging="408"/>
      </w:pPr>
      <w:rPr>
        <w:rFonts w:hint="default"/>
        <w:w w:val="100"/>
        <w:lang w:val="ru-RU" w:eastAsia="en-US" w:bidi="ar-SA"/>
      </w:rPr>
    </w:lvl>
    <w:lvl w:ilvl="1" w:tplc="03E4A482">
      <w:numFmt w:val="bullet"/>
      <w:lvlText w:val="•"/>
      <w:lvlJc w:val="left"/>
      <w:pPr>
        <w:ind w:left="1417" w:hanging="408"/>
      </w:pPr>
      <w:rPr>
        <w:rFonts w:hint="default"/>
        <w:lang w:val="ru-RU" w:eastAsia="en-US" w:bidi="ar-SA"/>
      </w:rPr>
    </w:lvl>
    <w:lvl w:ilvl="2" w:tplc="BB7867BA">
      <w:numFmt w:val="bullet"/>
      <w:lvlText w:val="•"/>
      <w:lvlJc w:val="left"/>
      <w:pPr>
        <w:ind w:left="2015" w:hanging="408"/>
      </w:pPr>
      <w:rPr>
        <w:rFonts w:hint="default"/>
        <w:lang w:val="ru-RU" w:eastAsia="en-US" w:bidi="ar-SA"/>
      </w:rPr>
    </w:lvl>
    <w:lvl w:ilvl="3" w:tplc="B890140A">
      <w:numFmt w:val="bullet"/>
      <w:lvlText w:val="•"/>
      <w:lvlJc w:val="left"/>
      <w:pPr>
        <w:ind w:left="2612" w:hanging="408"/>
      </w:pPr>
      <w:rPr>
        <w:rFonts w:hint="default"/>
        <w:lang w:val="ru-RU" w:eastAsia="en-US" w:bidi="ar-SA"/>
      </w:rPr>
    </w:lvl>
    <w:lvl w:ilvl="4" w:tplc="0FB29858">
      <w:numFmt w:val="bullet"/>
      <w:lvlText w:val="•"/>
      <w:lvlJc w:val="left"/>
      <w:pPr>
        <w:ind w:left="3210" w:hanging="408"/>
      </w:pPr>
      <w:rPr>
        <w:rFonts w:hint="default"/>
        <w:lang w:val="ru-RU" w:eastAsia="en-US" w:bidi="ar-SA"/>
      </w:rPr>
    </w:lvl>
    <w:lvl w:ilvl="5" w:tplc="F1DC14D8">
      <w:numFmt w:val="bullet"/>
      <w:lvlText w:val="•"/>
      <w:lvlJc w:val="left"/>
      <w:pPr>
        <w:ind w:left="3808" w:hanging="408"/>
      </w:pPr>
      <w:rPr>
        <w:rFonts w:hint="default"/>
        <w:lang w:val="ru-RU" w:eastAsia="en-US" w:bidi="ar-SA"/>
      </w:rPr>
    </w:lvl>
    <w:lvl w:ilvl="6" w:tplc="155E1B7A">
      <w:numFmt w:val="bullet"/>
      <w:lvlText w:val="•"/>
      <w:lvlJc w:val="left"/>
      <w:pPr>
        <w:ind w:left="4405" w:hanging="408"/>
      </w:pPr>
      <w:rPr>
        <w:rFonts w:hint="default"/>
        <w:lang w:val="ru-RU" w:eastAsia="en-US" w:bidi="ar-SA"/>
      </w:rPr>
    </w:lvl>
    <w:lvl w:ilvl="7" w:tplc="90BAB31C">
      <w:numFmt w:val="bullet"/>
      <w:lvlText w:val="•"/>
      <w:lvlJc w:val="left"/>
      <w:pPr>
        <w:ind w:left="5003" w:hanging="408"/>
      </w:pPr>
      <w:rPr>
        <w:rFonts w:hint="default"/>
        <w:lang w:val="ru-RU" w:eastAsia="en-US" w:bidi="ar-SA"/>
      </w:rPr>
    </w:lvl>
    <w:lvl w:ilvl="8" w:tplc="C91EFF20">
      <w:numFmt w:val="bullet"/>
      <w:lvlText w:val="•"/>
      <w:lvlJc w:val="left"/>
      <w:pPr>
        <w:ind w:left="5600" w:hanging="408"/>
      </w:pPr>
      <w:rPr>
        <w:rFonts w:hint="default"/>
        <w:lang w:val="ru-RU" w:eastAsia="en-US" w:bidi="ar-SA"/>
      </w:rPr>
    </w:lvl>
  </w:abstractNum>
  <w:abstractNum w:abstractNumId="6" w15:restartNumberingAfterBreak="0">
    <w:nsid w:val="4A1D0CBF"/>
    <w:multiLevelType w:val="hybridMultilevel"/>
    <w:tmpl w:val="6FF4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A2819"/>
    <w:multiLevelType w:val="multilevel"/>
    <w:tmpl w:val="A54AAB8A"/>
    <w:lvl w:ilvl="0">
      <w:start w:val="5"/>
      <w:numFmt w:val="decimal"/>
      <w:lvlText w:val="%1"/>
      <w:lvlJc w:val="left"/>
      <w:pPr>
        <w:ind w:left="96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55F609CA"/>
    <w:multiLevelType w:val="multilevel"/>
    <w:tmpl w:val="40F0C118"/>
    <w:lvl w:ilvl="0">
      <w:start w:val="3"/>
      <w:numFmt w:val="decimal"/>
      <w:lvlText w:val="%1"/>
      <w:lvlJc w:val="left"/>
      <w:pPr>
        <w:ind w:left="96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0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2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631"/>
      </w:pPr>
      <w:rPr>
        <w:rFonts w:hint="default"/>
        <w:lang w:val="ru-RU" w:eastAsia="en-US" w:bidi="ar-SA"/>
      </w:rPr>
    </w:lvl>
  </w:abstractNum>
  <w:abstractNum w:abstractNumId="9" w15:restartNumberingAfterBreak="0">
    <w:nsid w:val="5800376E"/>
    <w:multiLevelType w:val="multilevel"/>
    <w:tmpl w:val="340E587A"/>
    <w:lvl w:ilvl="0">
      <w:start w:val="1"/>
      <w:numFmt w:val="decimal"/>
      <w:lvlText w:val="%1."/>
      <w:lvlJc w:val="left"/>
      <w:pPr>
        <w:ind w:left="1439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5D375C64"/>
    <w:multiLevelType w:val="multilevel"/>
    <w:tmpl w:val="CA84D69C"/>
    <w:lvl w:ilvl="0">
      <w:start w:val="1"/>
      <w:numFmt w:val="decimal"/>
      <w:lvlText w:val="%1"/>
      <w:lvlJc w:val="left"/>
      <w:pPr>
        <w:ind w:left="233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2" w:hanging="63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31"/>
      </w:pPr>
      <w:rPr>
        <w:rFonts w:hint="default"/>
        <w:lang w:val="ru-RU" w:eastAsia="en-US" w:bidi="ar-SA"/>
      </w:rPr>
    </w:lvl>
  </w:abstractNum>
  <w:abstractNum w:abstractNumId="11" w15:restartNumberingAfterBreak="0">
    <w:nsid w:val="5E512423"/>
    <w:multiLevelType w:val="hybridMultilevel"/>
    <w:tmpl w:val="FFF63C8A"/>
    <w:lvl w:ilvl="0" w:tplc="CF5A4DF0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80F9FA">
      <w:numFmt w:val="bullet"/>
      <w:lvlText w:val="•"/>
      <w:lvlJc w:val="left"/>
      <w:pPr>
        <w:ind w:left="417" w:hanging="272"/>
      </w:pPr>
      <w:rPr>
        <w:rFonts w:hint="default"/>
        <w:lang w:val="ru-RU" w:eastAsia="en-US" w:bidi="ar-SA"/>
      </w:rPr>
    </w:lvl>
    <w:lvl w:ilvl="2" w:tplc="7EFC2334">
      <w:numFmt w:val="bullet"/>
      <w:lvlText w:val="•"/>
      <w:lvlJc w:val="left"/>
      <w:pPr>
        <w:ind w:left="735" w:hanging="272"/>
      </w:pPr>
      <w:rPr>
        <w:rFonts w:hint="default"/>
        <w:lang w:val="ru-RU" w:eastAsia="en-US" w:bidi="ar-SA"/>
      </w:rPr>
    </w:lvl>
    <w:lvl w:ilvl="3" w:tplc="E384C3B6">
      <w:numFmt w:val="bullet"/>
      <w:lvlText w:val="•"/>
      <w:lvlJc w:val="left"/>
      <w:pPr>
        <w:ind w:left="1052" w:hanging="272"/>
      </w:pPr>
      <w:rPr>
        <w:rFonts w:hint="default"/>
        <w:lang w:val="ru-RU" w:eastAsia="en-US" w:bidi="ar-SA"/>
      </w:rPr>
    </w:lvl>
    <w:lvl w:ilvl="4" w:tplc="D584A11E">
      <w:numFmt w:val="bullet"/>
      <w:lvlText w:val="•"/>
      <w:lvlJc w:val="left"/>
      <w:pPr>
        <w:ind w:left="1370" w:hanging="272"/>
      </w:pPr>
      <w:rPr>
        <w:rFonts w:hint="default"/>
        <w:lang w:val="ru-RU" w:eastAsia="en-US" w:bidi="ar-SA"/>
      </w:rPr>
    </w:lvl>
    <w:lvl w:ilvl="5" w:tplc="7CF06262">
      <w:numFmt w:val="bullet"/>
      <w:lvlText w:val="•"/>
      <w:lvlJc w:val="left"/>
      <w:pPr>
        <w:ind w:left="1688" w:hanging="272"/>
      </w:pPr>
      <w:rPr>
        <w:rFonts w:hint="default"/>
        <w:lang w:val="ru-RU" w:eastAsia="en-US" w:bidi="ar-SA"/>
      </w:rPr>
    </w:lvl>
    <w:lvl w:ilvl="6" w:tplc="B4BC17AE">
      <w:numFmt w:val="bullet"/>
      <w:lvlText w:val="•"/>
      <w:lvlJc w:val="left"/>
      <w:pPr>
        <w:ind w:left="2005" w:hanging="272"/>
      </w:pPr>
      <w:rPr>
        <w:rFonts w:hint="default"/>
        <w:lang w:val="ru-RU" w:eastAsia="en-US" w:bidi="ar-SA"/>
      </w:rPr>
    </w:lvl>
    <w:lvl w:ilvl="7" w:tplc="B5D07632">
      <w:numFmt w:val="bullet"/>
      <w:lvlText w:val="•"/>
      <w:lvlJc w:val="left"/>
      <w:pPr>
        <w:ind w:left="2323" w:hanging="272"/>
      </w:pPr>
      <w:rPr>
        <w:rFonts w:hint="default"/>
        <w:lang w:val="ru-RU" w:eastAsia="en-US" w:bidi="ar-SA"/>
      </w:rPr>
    </w:lvl>
    <w:lvl w:ilvl="8" w:tplc="CC205E80">
      <w:numFmt w:val="bullet"/>
      <w:lvlText w:val="•"/>
      <w:lvlJc w:val="left"/>
      <w:pPr>
        <w:ind w:left="2640" w:hanging="272"/>
      </w:pPr>
      <w:rPr>
        <w:rFonts w:hint="default"/>
        <w:lang w:val="ru-RU" w:eastAsia="en-US" w:bidi="ar-SA"/>
      </w:rPr>
    </w:lvl>
  </w:abstractNum>
  <w:abstractNum w:abstractNumId="12" w15:restartNumberingAfterBreak="0">
    <w:nsid w:val="60961EE3"/>
    <w:multiLevelType w:val="hybridMultilevel"/>
    <w:tmpl w:val="57D85220"/>
    <w:lvl w:ilvl="0" w:tplc="167E1DD4">
      <w:start w:val="1"/>
      <w:numFmt w:val="decimal"/>
      <w:lvlText w:val="%1."/>
      <w:lvlJc w:val="left"/>
      <w:pPr>
        <w:ind w:left="4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0EA520">
      <w:numFmt w:val="bullet"/>
      <w:lvlText w:val="•"/>
      <w:lvlJc w:val="left"/>
      <w:pPr>
        <w:ind w:left="715" w:hanging="185"/>
      </w:pPr>
      <w:rPr>
        <w:rFonts w:hint="default"/>
        <w:lang w:val="ru-RU" w:eastAsia="en-US" w:bidi="ar-SA"/>
      </w:rPr>
    </w:lvl>
    <w:lvl w:ilvl="2" w:tplc="4FB0A19A">
      <w:numFmt w:val="bullet"/>
      <w:lvlText w:val="•"/>
      <w:lvlJc w:val="left"/>
      <w:pPr>
        <w:ind w:left="1390" w:hanging="185"/>
      </w:pPr>
      <w:rPr>
        <w:rFonts w:hint="default"/>
        <w:lang w:val="ru-RU" w:eastAsia="en-US" w:bidi="ar-SA"/>
      </w:rPr>
    </w:lvl>
    <w:lvl w:ilvl="3" w:tplc="30B4E0F0">
      <w:numFmt w:val="bullet"/>
      <w:lvlText w:val="•"/>
      <w:lvlJc w:val="left"/>
      <w:pPr>
        <w:ind w:left="2065" w:hanging="185"/>
      </w:pPr>
      <w:rPr>
        <w:rFonts w:hint="default"/>
        <w:lang w:val="ru-RU" w:eastAsia="en-US" w:bidi="ar-SA"/>
      </w:rPr>
    </w:lvl>
    <w:lvl w:ilvl="4" w:tplc="D2B4F730">
      <w:numFmt w:val="bullet"/>
      <w:lvlText w:val="•"/>
      <w:lvlJc w:val="left"/>
      <w:pPr>
        <w:ind w:left="2741" w:hanging="185"/>
      </w:pPr>
      <w:rPr>
        <w:rFonts w:hint="default"/>
        <w:lang w:val="ru-RU" w:eastAsia="en-US" w:bidi="ar-SA"/>
      </w:rPr>
    </w:lvl>
    <w:lvl w:ilvl="5" w:tplc="7DF81740">
      <w:numFmt w:val="bullet"/>
      <w:lvlText w:val="•"/>
      <w:lvlJc w:val="left"/>
      <w:pPr>
        <w:ind w:left="3416" w:hanging="185"/>
      </w:pPr>
      <w:rPr>
        <w:rFonts w:hint="default"/>
        <w:lang w:val="ru-RU" w:eastAsia="en-US" w:bidi="ar-SA"/>
      </w:rPr>
    </w:lvl>
    <w:lvl w:ilvl="6" w:tplc="349467FA">
      <w:numFmt w:val="bullet"/>
      <w:lvlText w:val="•"/>
      <w:lvlJc w:val="left"/>
      <w:pPr>
        <w:ind w:left="4091" w:hanging="185"/>
      </w:pPr>
      <w:rPr>
        <w:rFonts w:hint="default"/>
        <w:lang w:val="ru-RU" w:eastAsia="en-US" w:bidi="ar-SA"/>
      </w:rPr>
    </w:lvl>
    <w:lvl w:ilvl="7" w:tplc="57D02988">
      <w:numFmt w:val="bullet"/>
      <w:lvlText w:val="•"/>
      <w:lvlJc w:val="left"/>
      <w:pPr>
        <w:ind w:left="4767" w:hanging="185"/>
      </w:pPr>
      <w:rPr>
        <w:rFonts w:hint="default"/>
        <w:lang w:val="ru-RU" w:eastAsia="en-US" w:bidi="ar-SA"/>
      </w:rPr>
    </w:lvl>
    <w:lvl w:ilvl="8" w:tplc="92AAF158">
      <w:numFmt w:val="bullet"/>
      <w:lvlText w:val="•"/>
      <w:lvlJc w:val="left"/>
      <w:pPr>
        <w:ind w:left="5442" w:hanging="185"/>
      </w:pPr>
      <w:rPr>
        <w:rFonts w:hint="default"/>
        <w:lang w:val="ru-RU" w:eastAsia="en-US" w:bidi="ar-SA"/>
      </w:rPr>
    </w:lvl>
  </w:abstractNum>
  <w:abstractNum w:abstractNumId="13" w15:restartNumberingAfterBreak="0">
    <w:nsid w:val="7D6D081A"/>
    <w:multiLevelType w:val="hybridMultilevel"/>
    <w:tmpl w:val="025CC08C"/>
    <w:lvl w:ilvl="0" w:tplc="3544F6EE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009D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3414385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3BA47054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DACC7EE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 w:tplc="6A6888B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6" w:tplc="C6E82D9E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 w:tplc="6212D8B8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 w:tplc="BCD4C858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F3"/>
    <w:rsid w:val="000B7F8D"/>
    <w:rsid w:val="001323A6"/>
    <w:rsid w:val="001B75EE"/>
    <w:rsid w:val="00513674"/>
    <w:rsid w:val="00516BCF"/>
    <w:rsid w:val="00570794"/>
    <w:rsid w:val="005713EC"/>
    <w:rsid w:val="006614AC"/>
    <w:rsid w:val="006D0E46"/>
    <w:rsid w:val="007317CE"/>
    <w:rsid w:val="00901515"/>
    <w:rsid w:val="00947C8A"/>
    <w:rsid w:val="009B1D23"/>
    <w:rsid w:val="009C5A77"/>
    <w:rsid w:val="00B530D8"/>
    <w:rsid w:val="00BC08F3"/>
    <w:rsid w:val="00E31881"/>
    <w:rsid w:val="00E3202E"/>
    <w:rsid w:val="00E70348"/>
    <w:rsid w:val="00EC3D8F"/>
    <w:rsid w:val="00F9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8783081-F48F-43C2-B9B2-A9C86191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3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33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516BCF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5136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No Spacing"/>
    <w:uiPriority w:val="1"/>
    <w:qFormat/>
    <w:rsid w:val="00513674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uiPriority w:val="99"/>
    <w:rsid w:val="007317CE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securityexp.ru/tpost/6r9r6xval1-tochki-rosta-dlya-innovatsionnih-transp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mczdt.ru/books/1037/26071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books/1037/26071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48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s/944024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14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13</cp:revision>
  <dcterms:created xsi:type="dcterms:W3CDTF">2023-12-04T11:47:00Z</dcterms:created>
  <dcterms:modified xsi:type="dcterms:W3CDTF">2025-06-18T11:18:00Z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