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AA" w:rsidRDefault="000103AA" w:rsidP="000103A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к </w:t>
      </w:r>
    </w:p>
    <w:p w:rsidR="000103AA" w:rsidRDefault="000103AA" w:rsidP="000103A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07D">
        <w:rPr>
          <w:rFonts w:ascii="Times New Roman" w:eastAsia="Times New Roman" w:hAnsi="Times New Roman" w:cs="Times New Roman"/>
          <w:sz w:val="24"/>
          <w:szCs w:val="24"/>
          <w:lang w:eastAsia="ar-SA"/>
        </w:rPr>
        <w:t>ППСЗ по специальности</w:t>
      </w:r>
    </w:p>
    <w:p w:rsidR="000103AA" w:rsidRPr="00FA007D" w:rsidRDefault="000103AA" w:rsidP="000103AA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7F47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3AA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7F47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0103AA" w:rsidRPr="00617F47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03AA" w:rsidRPr="00F52B9D" w:rsidRDefault="000103AA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Pr="00FA007D" w:rsidRDefault="00AC2B77" w:rsidP="000103AA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СГ 05 </w:t>
      </w:r>
      <w:r w:rsidR="000103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Основы бережливого производства</w:t>
      </w:r>
    </w:p>
    <w:p w:rsidR="000103AA" w:rsidRPr="00F52B9D" w:rsidRDefault="000103AA" w:rsidP="000103AA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2B77" w:rsidRDefault="00AC2B77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2B77" w:rsidRPr="00FA007D" w:rsidRDefault="00AC2B77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1E9F" w:rsidRPr="00FA007D" w:rsidRDefault="00371E9F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03AA" w:rsidRPr="00FA007D" w:rsidRDefault="000103AA" w:rsidP="00010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2B77" w:rsidRPr="00AC2B77" w:rsidRDefault="00AC2B77" w:rsidP="00AC2B77">
      <w:pPr>
        <w:keepNext/>
        <w:keepLines/>
        <w:spacing w:after="325" w:line="262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ПАСПОРТ ФОНДА ОЦЕНОЧНЫХ СРЕДСТВ </w:t>
      </w:r>
    </w:p>
    <w:p w:rsidR="00371E9F" w:rsidRDefault="00AC2B77" w:rsidP="0037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Фонд оценочных средств (ФОС) разработан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37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Основы бережливого производства. </w:t>
      </w:r>
    </w:p>
    <w:p w:rsidR="00AC2B77" w:rsidRPr="00AC2B77" w:rsidRDefault="00AC2B77" w:rsidP="00AC2B77">
      <w:pPr>
        <w:spacing w:after="59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ФОС включает контрольные материалы для проведения текущего контроля и промежуточной аттестации.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:rsidR="00AC2B77" w:rsidRPr="00AC2B77" w:rsidRDefault="00AC2B77" w:rsidP="00AC2B77">
      <w:pPr>
        <w:numPr>
          <w:ilvl w:val="0"/>
          <w:numId w:val="1"/>
        </w:numPr>
        <w:spacing w:after="14" w:line="24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Цели и задачи учебной дисциплины, требования к результатам освоения: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рамках программы учебной дисциплины обучающимися осваиваются следующие умения и знания. </w:t>
      </w:r>
    </w:p>
    <w:tbl>
      <w:tblPr>
        <w:tblStyle w:val="TableGrid"/>
        <w:tblW w:w="9406" w:type="dxa"/>
        <w:tblInd w:w="194" w:type="dxa"/>
        <w:tblCellMar>
          <w:top w:w="57" w:type="dxa"/>
          <w:left w:w="96" w:type="dxa"/>
          <w:right w:w="43" w:type="dxa"/>
        </w:tblCellMar>
        <w:tblLook w:val="04A0" w:firstRow="1" w:lastRow="0" w:firstColumn="1" w:lastColumn="0" w:noHBand="0" w:noVBand="1"/>
      </w:tblPr>
      <w:tblGrid>
        <w:gridCol w:w="1111"/>
        <w:gridCol w:w="3598"/>
        <w:gridCol w:w="4697"/>
      </w:tblGrid>
      <w:tr w:rsidR="00AC2B77" w:rsidRPr="00AC2B77" w:rsidTr="00405506">
        <w:trPr>
          <w:trHeight w:val="61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spacing w:after="2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Код </w:t>
            </w:r>
          </w:p>
          <w:p w:rsidR="00AC2B77" w:rsidRPr="00AC2B77" w:rsidRDefault="00AC2B77" w:rsidP="00AC2B77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ОК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Умения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Знания </w:t>
            </w:r>
          </w:p>
        </w:tc>
      </w:tr>
      <w:tr w:rsidR="00AC2B77" w:rsidRPr="00AC2B77" w:rsidTr="00405506">
        <w:trPr>
          <w:trHeight w:val="73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07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numPr>
                <w:ilvl w:val="0"/>
                <w:numId w:val="46"/>
              </w:numPr>
              <w:spacing w:after="1" w:line="273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осуществлять профессиональную деятельность с соблюдением принципов   бережливого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производства;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6"/>
              </w:numPr>
              <w:spacing w:line="262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моделировать производственный процесс и строить карту потока создания ценностей;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6"/>
              </w:numPr>
              <w:spacing w:line="256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применять методы диагностики потерь и устранять потери в процессах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6"/>
              </w:numPr>
              <w:spacing w:line="262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применять ключевые инструменты анализа и решения проблем, оценивать затраты на несоответствие;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6"/>
              </w:numPr>
              <w:spacing w:after="96" w:line="262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организовывать работу коллектива и команды в рамках реализации проектов по улучшениям;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6"/>
              </w:numPr>
              <w:spacing w:line="248" w:lineRule="auto"/>
              <w:ind w:right="5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применять инструменты бережливого производства в соответствии со спецификой бизнес-процессов</w:t>
            </w:r>
            <w:r w:rsidRPr="00AC2B77">
              <w:rPr>
                <w:rFonts w:ascii="Segoe UI Symbol" w:eastAsia="Segoe UI Symbol" w:hAnsi="Segoe UI Symbol" w:cs="Segoe UI Symbol"/>
                <w:color w:val="000000"/>
                <w:sz w:val="28"/>
              </w:rPr>
              <w:t xml:space="preserve">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организации/производства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36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 xml:space="preserve">принципы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концепцию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ab/>
              <w:t>бережливого производства;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19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основы картирования потока создания ценностей;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39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методы выявления, анализа и решения проблем производства;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3" w:line="24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инструменты бережливого производства;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44" w:line="23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принципы организации взаимодействия в цепочке процесса;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20" w:line="24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виды потерь и методы их устранения;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41" w:line="23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современные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технологии </w:t>
            </w:r>
            <w:r w:rsidRPr="00AC2B77">
              <w:rPr>
                <w:rFonts w:ascii="Times New Roman" w:eastAsia="Times New Roman" w:hAnsi="Times New Roman" w:cs="Times New Roman"/>
                <w:color w:val="000000"/>
              </w:rPr>
              <w:tab/>
              <w:t>повышения эффективности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6" w:line="24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технологии внедрения улучшений;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after="123" w:line="23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технологии вовлечения персонала в процесс непрерывных улучшений;</w:t>
            </w:r>
            <w:r w:rsidRPr="00AC2B77">
              <w:rPr>
                <w:rFonts w:ascii="Segoe UI Symbol" w:eastAsia="Segoe UI Symbol" w:hAnsi="Segoe UI Symbol" w:cs="Segoe UI Symbol"/>
                <w:color w:val="000000"/>
              </w:rPr>
              <w:t xml:space="preserve"> </w:t>
            </w:r>
          </w:p>
          <w:p w:rsidR="00AC2B77" w:rsidRPr="00AC2B77" w:rsidRDefault="00AC2B77" w:rsidP="00AC2B77">
            <w:pPr>
              <w:numPr>
                <w:ilvl w:val="0"/>
                <w:numId w:val="47"/>
              </w:numPr>
              <w:spacing w:line="24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</w:rPr>
              <w:t>систему подачи предложений.</w:t>
            </w:r>
            <w:r w:rsidRPr="00AC2B77">
              <w:rPr>
                <w:rFonts w:ascii="Segoe UI Symbol" w:eastAsia="Segoe UI Symbol" w:hAnsi="Segoe UI Symbol" w:cs="Segoe UI Symbol"/>
                <w:color w:val="000000"/>
                <w:sz w:val="28"/>
              </w:rPr>
              <w:t xml:space="preserve"> </w:t>
            </w:r>
          </w:p>
        </w:tc>
      </w:tr>
    </w:tbl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:rsidR="00AC2B77" w:rsidRPr="00AC2B77" w:rsidRDefault="00AC2B77" w:rsidP="00AC2B77">
      <w:pPr>
        <w:numPr>
          <w:ilvl w:val="0"/>
          <w:numId w:val="1"/>
        </w:numPr>
        <w:spacing w:after="16" w:line="24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Условия аттестации: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промежуточная аттестация проводится в форме дифференцированного зачета </w:t>
      </w:r>
    </w:p>
    <w:p w:rsidR="00AC2B77" w:rsidRPr="00AC2B77" w:rsidRDefault="00AC2B77" w:rsidP="00AC2B77">
      <w:pPr>
        <w:numPr>
          <w:ilvl w:val="0"/>
          <w:numId w:val="1"/>
        </w:numPr>
        <w:spacing w:after="14" w:line="24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Программа оценивания контролируемой компетенции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11"/>
          <w:lang w:eastAsia="ru-RU"/>
        </w:rPr>
        <w:t xml:space="preserve"> </w:t>
      </w:r>
    </w:p>
    <w:tbl>
      <w:tblPr>
        <w:tblStyle w:val="TableGrid"/>
        <w:tblW w:w="9588" w:type="dxa"/>
        <w:tblInd w:w="108" w:type="dxa"/>
        <w:tblCellMar>
          <w:top w:w="72" w:type="dxa"/>
          <w:left w:w="2" w:type="dxa"/>
          <w:right w:w="86" w:type="dxa"/>
        </w:tblCellMar>
        <w:tblLook w:val="04A0" w:firstRow="1" w:lastRow="0" w:firstColumn="1" w:lastColumn="0" w:noHBand="0" w:noVBand="1"/>
      </w:tblPr>
      <w:tblGrid>
        <w:gridCol w:w="1387"/>
        <w:gridCol w:w="3166"/>
        <w:gridCol w:w="2347"/>
        <w:gridCol w:w="2688"/>
      </w:tblGrid>
      <w:tr w:rsidR="00AC2B77" w:rsidRPr="00AC2B77" w:rsidTr="00405506">
        <w:trPr>
          <w:trHeight w:val="79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№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Контролируемые модули, разделы (темы)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Код контролируемой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оценочного средства </w:t>
            </w:r>
          </w:p>
        </w:tc>
      </w:tr>
      <w:tr w:rsidR="00AC2B77" w:rsidRPr="00AC2B77" w:rsidTr="00405506">
        <w:trPr>
          <w:trHeight w:val="2755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Раздел 1. Бережливое производство: основные понятия, принципы, методология, проблематизация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Тестирование.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опрос. </w:t>
            </w:r>
          </w:p>
          <w:p w:rsidR="00AC2B77" w:rsidRPr="00AC2B77" w:rsidRDefault="00AC2B77" w:rsidP="00AC2B7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решений ситуационных задач.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Практические занятия.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Деловые игры.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Проектная работа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(разработка мини- проекта) </w:t>
            </w:r>
          </w:p>
        </w:tc>
      </w:tr>
      <w:tr w:rsidR="00AC2B77" w:rsidRPr="00AC2B77" w:rsidTr="00405506">
        <w:trPr>
          <w:trHeight w:val="285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C2B77" w:rsidRPr="00AC2B77" w:rsidRDefault="00AC2B77" w:rsidP="00AC2B77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31"/>
              </w:rPr>
              <w:t xml:space="preserve">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Раздел 2 Реализация принципов бережливого производства в профессиональной деятельности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Тестирование.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опрос. </w:t>
            </w:r>
          </w:p>
          <w:p w:rsidR="00AC2B77" w:rsidRPr="00AC2B77" w:rsidRDefault="00AC2B77" w:rsidP="00AC2B77">
            <w:pPr>
              <w:spacing w:after="2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решений ситуационных задач.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Практические занятия.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Деловые игры.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Проектная работа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(разработка мини- проекта) </w:t>
            </w:r>
          </w:p>
        </w:tc>
      </w:tr>
      <w:tr w:rsidR="00AC2B77" w:rsidRPr="00AC2B77" w:rsidTr="00405506">
        <w:trPr>
          <w:trHeight w:val="1200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Промежуточная аттестация – дифференцированный зачет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37"/>
              </w:rPr>
              <w:t xml:space="preserve">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 07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B77" w:rsidRPr="00AC2B77" w:rsidRDefault="00AC2B77" w:rsidP="00AC2B77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Вопросы к дифференцированному </w:t>
            </w:r>
          </w:p>
          <w:p w:rsidR="00AC2B77" w:rsidRPr="00AC2B77" w:rsidRDefault="00AC2B77" w:rsidP="00AC2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зачету </w:t>
            </w:r>
          </w:p>
        </w:tc>
      </w:tr>
    </w:tbl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Вопросы к устному опросу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вы считаете, в чем заключается секрет успеха компании Toyota? Хотелось бы вам работать в такой компании и почему?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Объясните смысл двух основных принципов бережливого производства? Какие цели достигаются при внедрении этих принципов?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Если вы внедрили на предприятии джидокэ и систему «точно вовремя», и они исправно работают значит ли это, что ваше предприятие – бережливое. Почему?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вы думаете, удобно ли работать операторам, если на линии работает инструмент визуального контроля андон? Перечислите по пунктам, в чем это удобство заключается.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Дайте определение понятию «бережливое производство».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Чем вызвана необходимость применения концепции «бережливое производство»?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основные виды потерь.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Перечислите основные инструменты бережливого производства.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Дайте определение понятию «реинжиниринг бизнеса».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Раскройте принципы перепроектирования бизнес-процессов.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Перечислите факторы, влияющие на процесс реинжиниринга.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Раскройте алгоритмы бережливого производства.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расчёта экономической эффективности мероприятий бережливого производства за счет устранения перепроизводства.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расчёта экономической эффективности мероприятий бережливого производства за счет устранения лишних этапов обработки.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Методика расчёта экономической эффективности мероприятий бережливого производства за счет устранения ненужных транспортировок.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расчёта экономической эффективности мероприятий бережливого производства за счет устранения лишних запасов.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расчёта экономической эффективности мероприятий бережливого производства за счет устранения лишних перемещений.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Методика расчёта экономической эффективности мероприятий бережливого производства за счет устранения дефектов.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заключается сущность толкающей системы управления материальными потоками, ее достоинства и недостатки?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сущность тянущей системы управления материальными потоками, ее достоинства и недостатки?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Объясните схему толкающей системы управления.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Объясните схему тянущей системы управления.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Опишите теорию ограничений.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Назначение и сущность системы «Точно вовремя».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основные методы реализации системы «Точно вовремя».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условия реализации системы «Точно вовремя».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заключается сущность и цели системы 5S?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и объясните этапы системы 5S.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осуществляется визуальное управление?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инструменты визуального управления.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сущность способа разметки? </w:t>
      </w:r>
    </w:p>
    <w:p w:rsidR="00AC2B77" w:rsidRPr="00AC2B77" w:rsidRDefault="00AC2B77" w:rsidP="00AC2B77">
      <w:pPr>
        <w:numPr>
          <w:ilvl w:val="0"/>
          <w:numId w:val="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показатели отражаются на информационной доске?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зачета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«отлично» выставляется студенту, если: ответ на вопрос полон; в ответе продемонстрировано уверенное знание явлений и процессов, к которым относится терминология; студент может привести примеры, доказывающие правильность его ответа. Оценка «хорошо» выставляется студенту, если: в ответе на вопрос упущены отдельные значимые моменты; в ответе продемонстрировано общее понимание явлений и процессов, к которым относится вопрос; в ответе использована специальная терминология; студент не может самостоятельно привести примеры, доказывающие правильность его ответа, но может проанализировать примеры, предложенные преподавателем.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«удовлетворительно» выставляется студенту, если: в ответе на вопрос имеются существенные упущения; в ответе продемонстрировано общее понимание явлений и процессов, к которым относится вопрос; студент не использует специальной терминологии в ответе, но понимает значение основных терминов; студент не может самостоятельно привести примеры, доказывающие правильность его ответа, и не может проанализировать примеры, предложенные преподавателем.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«неудовлетворительно» выставляется студенту, если: студент не может (отказывается) ответить на вопрос; в ответе продемонстрировано непонимание явлений и процессов, к которым относится вопрос; студент не понимает специальной терминологии; студент не может самостоятельно привести примеры, доказывающие правильность его ответа, и не может проанализировать примеры, предложенные преподавателем.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Тест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каком предприятии впервые системно применили принципы и инструменты Бережливого производства? </w:t>
      </w:r>
    </w:p>
    <w:p w:rsidR="00AC2B77" w:rsidRPr="00AC2B77" w:rsidRDefault="00AC2B77" w:rsidP="00AC2B77">
      <w:pPr>
        <w:numPr>
          <w:ilvl w:val="0"/>
          <w:numId w:val="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Motorolla </w:t>
      </w:r>
    </w:p>
    <w:p w:rsidR="00AC2B77" w:rsidRPr="00AC2B77" w:rsidRDefault="00AC2B77" w:rsidP="00AC2B77">
      <w:pPr>
        <w:numPr>
          <w:ilvl w:val="0"/>
          <w:numId w:val="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Toyota </w:t>
      </w:r>
    </w:p>
    <w:p w:rsidR="00AC2B77" w:rsidRPr="00AC2B77" w:rsidRDefault="00AC2B77" w:rsidP="00AC2B77">
      <w:pPr>
        <w:numPr>
          <w:ilvl w:val="0"/>
          <w:numId w:val="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Ford </w:t>
      </w:r>
    </w:p>
    <w:p w:rsidR="00AC2B77" w:rsidRPr="00AC2B77" w:rsidRDefault="00AC2B77" w:rsidP="00AC2B77">
      <w:pPr>
        <w:numPr>
          <w:ilvl w:val="0"/>
          <w:numId w:val="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General Electrics </w:t>
      </w:r>
    </w:p>
    <w:p w:rsidR="00AC2B77" w:rsidRPr="00AC2B77" w:rsidRDefault="00AC2B77" w:rsidP="00AC2B77">
      <w:pPr>
        <w:tabs>
          <w:tab w:val="center" w:pos="4772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Какой из следующих подходов используется в бережливом производстве? </w:t>
      </w:r>
    </w:p>
    <w:p w:rsidR="00AC2B77" w:rsidRPr="00AC2B77" w:rsidRDefault="00AC2B77" w:rsidP="00AC2B77">
      <w:pPr>
        <w:numPr>
          <w:ilvl w:val="0"/>
          <w:numId w:val="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расчет оптимального размера партии </w:t>
      </w:r>
    </w:p>
    <w:p w:rsidR="00AC2B77" w:rsidRPr="00AC2B77" w:rsidRDefault="00AC2B77" w:rsidP="00AC2B77">
      <w:pPr>
        <w:numPr>
          <w:ilvl w:val="0"/>
          <w:numId w:val="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производство на склад </w:t>
      </w:r>
    </w:p>
    <w:p w:rsidR="00AC2B77" w:rsidRPr="00AC2B77" w:rsidRDefault="00AC2B77" w:rsidP="00AC2B77">
      <w:pPr>
        <w:numPr>
          <w:ilvl w:val="0"/>
          <w:numId w:val="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производить, пока есть материалы </w:t>
      </w:r>
    </w:p>
    <w:p w:rsidR="00AC2B77" w:rsidRPr="00AC2B77" w:rsidRDefault="00AC2B77" w:rsidP="00AC2B77">
      <w:pPr>
        <w:numPr>
          <w:ilvl w:val="0"/>
          <w:numId w:val="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избыток производительности оборудования </w:t>
      </w:r>
    </w:p>
    <w:p w:rsidR="00AC2B77" w:rsidRPr="00AC2B77" w:rsidRDefault="00AC2B77" w:rsidP="00AC2B77">
      <w:pPr>
        <w:tabs>
          <w:tab w:val="center" w:pos="4346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Основная цель любой деятельности по совершенствованию – это: </w:t>
      </w:r>
    </w:p>
    <w:p w:rsidR="00AC2B77" w:rsidRPr="00AC2B77" w:rsidRDefault="00AC2B77" w:rsidP="00AC2B77">
      <w:pPr>
        <w:numPr>
          <w:ilvl w:val="0"/>
          <w:numId w:val="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сокращение персонала </w:t>
      </w:r>
    </w:p>
    <w:p w:rsidR="00AC2B77" w:rsidRPr="00AC2B77" w:rsidRDefault="00AC2B77" w:rsidP="00AC2B77">
      <w:pPr>
        <w:numPr>
          <w:ilvl w:val="0"/>
          <w:numId w:val="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устранение потерь </w:t>
      </w:r>
    </w:p>
    <w:p w:rsidR="00AC2B77" w:rsidRPr="00AC2B77" w:rsidRDefault="00AC2B77" w:rsidP="00AC2B77">
      <w:pPr>
        <w:numPr>
          <w:ilvl w:val="0"/>
          <w:numId w:val="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снижение гибкости </w:t>
      </w:r>
    </w:p>
    <w:p w:rsidR="00AC2B77" w:rsidRPr="00AC2B77" w:rsidRDefault="00AC2B77" w:rsidP="00AC2B77">
      <w:pPr>
        <w:numPr>
          <w:ilvl w:val="0"/>
          <w:numId w:val="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исключение возможности принятия решений на нижних уровнях управления </w:t>
      </w:r>
    </w:p>
    <w:p w:rsidR="00AC2B77" w:rsidRPr="00AC2B77" w:rsidRDefault="00AC2B77" w:rsidP="00AC2B77">
      <w:pPr>
        <w:tabs>
          <w:tab w:val="center" w:pos="3079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Что лежит в основе Бережливого подхода? </w:t>
      </w:r>
    </w:p>
    <w:p w:rsidR="00AC2B77" w:rsidRPr="00AC2B77" w:rsidRDefault="00AC2B77" w:rsidP="00AC2B77">
      <w:pPr>
        <w:numPr>
          <w:ilvl w:val="0"/>
          <w:numId w:val="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Сокращение финансовых затрат </w:t>
      </w:r>
    </w:p>
    <w:p w:rsidR="00AC2B77" w:rsidRPr="00AC2B77" w:rsidRDefault="00AC2B77" w:rsidP="00AC2B77">
      <w:pPr>
        <w:numPr>
          <w:ilvl w:val="0"/>
          <w:numId w:val="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Ценность для потребителя </w:t>
      </w:r>
    </w:p>
    <w:p w:rsidR="00AC2B77" w:rsidRPr="00AC2B77" w:rsidRDefault="00AC2B77" w:rsidP="00AC2B77">
      <w:pPr>
        <w:numPr>
          <w:ilvl w:val="0"/>
          <w:numId w:val="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Увеличение доли рынка </w:t>
      </w:r>
    </w:p>
    <w:p w:rsidR="00AC2B77" w:rsidRPr="00AC2B77" w:rsidRDefault="00AC2B77" w:rsidP="00AC2B77">
      <w:pPr>
        <w:numPr>
          <w:ilvl w:val="0"/>
          <w:numId w:val="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Качество продукции </w:t>
      </w:r>
    </w:p>
    <w:p w:rsidR="00AC2B77" w:rsidRPr="00AC2B77" w:rsidRDefault="00AC2B77" w:rsidP="00AC2B77">
      <w:pPr>
        <w:tabs>
          <w:tab w:val="center" w:pos="3644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Расчет цены продукции в бережливом производстве: </w:t>
      </w:r>
    </w:p>
    <w:p w:rsidR="00AC2B77" w:rsidRPr="00AC2B77" w:rsidRDefault="00AC2B77" w:rsidP="00AC2B77">
      <w:pPr>
        <w:numPr>
          <w:ilvl w:val="0"/>
          <w:numId w:val="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Себестоимость + Прибыль = Цена для покупателя. </w:t>
      </w:r>
    </w:p>
    <w:p w:rsidR="00AC2B77" w:rsidRPr="00AC2B77" w:rsidRDefault="00AC2B77" w:rsidP="00AC2B77">
      <w:pPr>
        <w:numPr>
          <w:ilvl w:val="0"/>
          <w:numId w:val="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Прибыль = Цена покупателя – Затраты на производство </w:t>
      </w:r>
    </w:p>
    <w:p w:rsidR="00AC2B77" w:rsidRPr="00AC2B77" w:rsidRDefault="00AC2B77" w:rsidP="00AC2B77">
      <w:pPr>
        <w:tabs>
          <w:tab w:val="center" w:pos="1619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Система 5S это: </w:t>
      </w:r>
    </w:p>
    <w:p w:rsidR="00AC2B77" w:rsidRPr="00AC2B77" w:rsidRDefault="00AC2B77" w:rsidP="00AC2B77">
      <w:pPr>
        <w:numPr>
          <w:ilvl w:val="0"/>
          <w:numId w:val="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планирования административно-хозяйственной деятельности </w:t>
      </w:r>
    </w:p>
    <w:p w:rsidR="00AC2B77" w:rsidRPr="00AC2B77" w:rsidRDefault="00AC2B77" w:rsidP="00AC2B77">
      <w:pPr>
        <w:numPr>
          <w:ilvl w:val="0"/>
          <w:numId w:val="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Система, которая внедряется после стандартизации рабочих мест </w:t>
      </w:r>
    </w:p>
    <w:p w:rsidR="00AC2B77" w:rsidRPr="00AC2B77" w:rsidRDefault="00AC2B77" w:rsidP="00AC2B77">
      <w:pPr>
        <w:numPr>
          <w:ilvl w:val="0"/>
          <w:numId w:val="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Система, направленная на эффективную организацию рабочих мест 4.</w:t>
      </w:r>
      <w:r w:rsidRPr="00AC2B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Система, обеспечивающая уборку рабочих мест </w:t>
      </w:r>
    </w:p>
    <w:p w:rsidR="00AC2B77" w:rsidRPr="00AC2B77" w:rsidRDefault="00AC2B77" w:rsidP="00AC2B77">
      <w:pPr>
        <w:tabs>
          <w:tab w:val="center" w:pos="2365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7)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что влияет система 5 «S»? </w:t>
      </w:r>
    </w:p>
    <w:p w:rsidR="00AC2B77" w:rsidRPr="00AC2B77" w:rsidRDefault="00AC2B77" w:rsidP="00AC2B77">
      <w:pPr>
        <w:numPr>
          <w:ilvl w:val="0"/>
          <w:numId w:val="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качество и периодичность уборки рабочих мест </w:t>
      </w:r>
    </w:p>
    <w:p w:rsidR="00AC2B77" w:rsidRPr="00AC2B77" w:rsidRDefault="00AC2B77" w:rsidP="00AC2B77">
      <w:pPr>
        <w:numPr>
          <w:ilvl w:val="0"/>
          <w:numId w:val="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трудоемкость, рабочую последовательность и сложность выполняемой работы </w:t>
      </w:r>
    </w:p>
    <w:p w:rsidR="00AC2B77" w:rsidRPr="00AC2B77" w:rsidRDefault="00AC2B77" w:rsidP="00AC2B77">
      <w:pPr>
        <w:numPr>
          <w:ilvl w:val="0"/>
          <w:numId w:val="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производительность, безопасность и качество. </w:t>
      </w:r>
    </w:p>
    <w:p w:rsidR="00AC2B77" w:rsidRPr="00AC2B77" w:rsidRDefault="00AC2B77" w:rsidP="00AC2B77">
      <w:pPr>
        <w:numPr>
          <w:ilvl w:val="0"/>
          <w:numId w:val="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вышеперечисленные </w:t>
      </w:r>
    </w:p>
    <w:p w:rsidR="00AC2B77" w:rsidRPr="00AC2B77" w:rsidRDefault="00AC2B77" w:rsidP="00AC2B77">
      <w:pPr>
        <w:tabs>
          <w:tab w:val="center" w:pos="2692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8)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Какой этап не входит в процесс 5S? </w:t>
      </w:r>
    </w:p>
    <w:p w:rsidR="00AC2B77" w:rsidRPr="00AC2B77" w:rsidRDefault="00AC2B77" w:rsidP="00AC2B77">
      <w:pPr>
        <w:numPr>
          <w:ilvl w:val="0"/>
          <w:numId w:val="1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Стандартизируй </w:t>
      </w:r>
    </w:p>
    <w:p w:rsidR="00AC2B77" w:rsidRPr="00AC2B77" w:rsidRDefault="00AC2B77" w:rsidP="00AC2B77">
      <w:pPr>
        <w:numPr>
          <w:ilvl w:val="0"/>
          <w:numId w:val="1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Сортируй </w:t>
      </w:r>
    </w:p>
    <w:p w:rsidR="00AC2B77" w:rsidRPr="00AC2B77" w:rsidRDefault="00AC2B77" w:rsidP="00AC2B77">
      <w:pPr>
        <w:numPr>
          <w:ilvl w:val="0"/>
          <w:numId w:val="1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Содержи в порядке </w:t>
      </w:r>
    </w:p>
    <w:p w:rsidR="00AC2B77" w:rsidRPr="00AC2B77" w:rsidRDefault="00AC2B77" w:rsidP="00AC2B77">
      <w:pPr>
        <w:numPr>
          <w:ilvl w:val="0"/>
          <w:numId w:val="1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Созерцай </w:t>
      </w:r>
    </w:p>
    <w:p w:rsidR="00AC2B77" w:rsidRPr="00AC2B77" w:rsidRDefault="00AC2B77" w:rsidP="00AC2B77">
      <w:pPr>
        <w:tabs>
          <w:tab w:val="center" w:pos="4524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9)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каком этапе 5S начинают использовать метод красных ярлыков? </w:t>
      </w:r>
    </w:p>
    <w:p w:rsidR="00AC2B77" w:rsidRPr="00AC2B77" w:rsidRDefault="00AC2B77" w:rsidP="00AC2B77">
      <w:pPr>
        <w:numPr>
          <w:ilvl w:val="0"/>
          <w:numId w:val="1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Сортировка </w:t>
      </w:r>
    </w:p>
    <w:p w:rsidR="00AC2B77" w:rsidRPr="00AC2B77" w:rsidRDefault="00AC2B77" w:rsidP="00AC2B77">
      <w:pPr>
        <w:numPr>
          <w:ilvl w:val="0"/>
          <w:numId w:val="1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порядка </w:t>
      </w:r>
    </w:p>
    <w:p w:rsidR="00AC2B77" w:rsidRPr="00AC2B77" w:rsidRDefault="00AC2B77" w:rsidP="00AC2B77">
      <w:pPr>
        <w:numPr>
          <w:ilvl w:val="0"/>
          <w:numId w:val="1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в порядке </w:t>
      </w:r>
    </w:p>
    <w:p w:rsidR="00AC2B77" w:rsidRPr="00AC2B77" w:rsidRDefault="00AC2B77" w:rsidP="00AC2B77">
      <w:pPr>
        <w:numPr>
          <w:ilvl w:val="0"/>
          <w:numId w:val="1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Стандартизация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10)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5S – это на самом деле метод... </w:t>
      </w:r>
    </w:p>
    <w:p w:rsidR="00AC2B77" w:rsidRPr="00AC2B77" w:rsidRDefault="00AC2B77" w:rsidP="00AC2B77">
      <w:pPr>
        <w:numPr>
          <w:ilvl w:val="0"/>
          <w:numId w:val="1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визуального управления </w:t>
      </w:r>
    </w:p>
    <w:p w:rsidR="00AC2B77" w:rsidRPr="00AC2B77" w:rsidRDefault="00AC2B77" w:rsidP="00AC2B77">
      <w:pPr>
        <w:numPr>
          <w:ilvl w:val="0"/>
          <w:numId w:val="1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очистки </w:t>
      </w:r>
    </w:p>
    <w:p w:rsidR="00AC2B77" w:rsidRPr="00AC2B77" w:rsidRDefault="00AC2B77" w:rsidP="00AC2B77">
      <w:pPr>
        <w:numPr>
          <w:ilvl w:val="0"/>
          <w:numId w:val="1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управление запасами </w:t>
      </w:r>
    </w:p>
    <w:p w:rsidR="00AC2B77" w:rsidRPr="00AC2B77" w:rsidRDefault="00AC2B77" w:rsidP="00AC2B77">
      <w:pPr>
        <w:numPr>
          <w:ilvl w:val="0"/>
          <w:numId w:val="1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организации </w:t>
      </w:r>
    </w:p>
    <w:p w:rsidR="00AC2B77" w:rsidRPr="00AC2B77" w:rsidRDefault="00AC2B77" w:rsidP="00AC2B77">
      <w:pPr>
        <w:numPr>
          <w:ilvl w:val="0"/>
          <w:numId w:val="1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из вышеперечисленного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11)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Поток ценности – это: </w:t>
      </w:r>
    </w:p>
    <w:p w:rsidR="00AC2B77" w:rsidRPr="00AC2B77" w:rsidRDefault="00AC2B77" w:rsidP="00AC2B77">
      <w:pPr>
        <w:numPr>
          <w:ilvl w:val="0"/>
          <w:numId w:val="1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Управление информационными потоками от заказа до поставки </w:t>
      </w:r>
    </w:p>
    <w:p w:rsidR="00AC2B77" w:rsidRPr="00AC2B77" w:rsidRDefault="00AC2B77" w:rsidP="00AC2B77">
      <w:pPr>
        <w:numPr>
          <w:ilvl w:val="0"/>
          <w:numId w:val="1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Преобразование от сырья до готового продукта в руках потребителя </w:t>
      </w:r>
    </w:p>
    <w:p w:rsidR="00AC2B77" w:rsidRPr="00AC2B77" w:rsidRDefault="00AC2B77" w:rsidP="00AC2B77">
      <w:pPr>
        <w:numPr>
          <w:ilvl w:val="0"/>
          <w:numId w:val="1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Действия, которые требуется совершить, чтобы преобразовать сырье и информацию в готовое изделие и сервис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12)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Карта потока создания ценности – это: </w:t>
      </w:r>
    </w:p>
    <w:p w:rsidR="00AC2B77" w:rsidRPr="00AC2B77" w:rsidRDefault="00AC2B77" w:rsidP="00AC2B77">
      <w:pPr>
        <w:numPr>
          <w:ilvl w:val="0"/>
          <w:numId w:val="1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Взаимосвязь действий по изготовлению изделия. </w:t>
      </w:r>
    </w:p>
    <w:p w:rsidR="00AC2B77" w:rsidRPr="00AC2B77" w:rsidRDefault="00AC2B77" w:rsidP="00AC2B77">
      <w:pPr>
        <w:numPr>
          <w:ilvl w:val="0"/>
          <w:numId w:val="1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 наблюдения, осуществляемый для изучения затрат времени. </w:t>
      </w:r>
    </w:p>
    <w:p w:rsidR="00AC2B77" w:rsidRPr="00AC2B77" w:rsidRDefault="00AC2B77" w:rsidP="00AC2B77">
      <w:pPr>
        <w:numPr>
          <w:ilvl w:val="0"/>
          <w:numId w:val="1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Достаточно простая и наглядная графическая схема.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13)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Для начала любой работы по совершенствованию потоком создания ценности критически важна следующая информация: </w:t>
      </w:r>
    </w:p>
    <w:p w:rsidR="00AC2B77" w:rsidRPr="00AC2B77" w:rsidRDefault="00AC2B77" w:rsidP="00AC2B77">
      <w:pPr>
        <w:numPr>
          <w:ilvl w:val="0"/>
          <w:numId w:val="1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состояние производственных мощностей </w:t>
      </w:r>
    </w:p>
    <w:p w:rsidR="00AC2B77" w:rsidRPr="00AC2B77" w:rsidRDefault="00AC2B77" w:rsidP="00AC2B77">
      <w:pPr>
        <w:numPr>
          <w:ilvl w:val="0"/>
          <w:numId w:val="1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требования потребителя </w:t>
      </w:r>
    </w:p>
    <w:p w:rsidR="00AC2B77" w:rsidRPr="00AC2B77" w:rsidRDefault="00AC2B77" w:rsidP="00AC2B77">
      <w:pPr>
        <w:numPr>
          <w:ilvl w:val="0"/>
          <w:numId w:val="1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возможности поставщика </w:t>
      </w:r>
    </w:p>
    <w:p w:rsidR="00AC2B77" w:rsidRPr="00AC2B77" w:rsidRDefault="00AC2B77" w:rsidP="00AC2B77">
      <w:pPr>
        <w:numPr>
          <w:ilvl w:val="0"/>
          <w:numId w:val="15"/>
        </w:numPr>
        <w:spacing w:after="14" w:line="249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состояние системы управления производством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14)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Ценность для потребителя определяется как: </w:t>
      </w:r>
    </w:p>
    <w:p w:rsidR="00AC2B77" w:rsidRPr="00AC2B77" w:rsidRDefault="00AC2B77" w:rsidP="00AC2B77">
      <w:pPr>
        <w:numPr>
          <w:ilvl w:val="0"/>
          <w:numId w:val="1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стоимость </w:t>
      </w:r>
    </w:p>
    <w:p w:rsidR="00AC2B77" w:rsidRPr="00AC2B77" w:rsidRDefault="00AC2B77" w:rsidP="00AC2B77">
      <w:pPr>
        <w:numPr>
          <w:ilvl w:val="0"/>
          <w:numId w:val="1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доставка </w:t>
      </w:r>
    </w:p>
    <w:p w:rsidR="00AC2B77" w:rsidRPr="00AC2B77" w:rsidRDefault="00AC2B77" w:rsidP="00AC2B77">
      <w:pPr>
        <w:numPr>
          <w:ilvl w:val="0"/>
          <w:numId w:val="1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надежность </w:t>
      </w:r>
    </w:p>
    <w:p w:rsidR="00AC2B77" w:rsidRPr="00AC2B77" w:rsidRDefault="00AC2B77" w:rsidP="00AC2B77">
      <w:pPr>
        <w:numPr>
          <w:ilvl w:val="0"/>
          <w:numId w:val="1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реакция на требования </w:t>
      </w:r>
    </w:p>
    <w:p w:rsidR="00AC2B77" w:rsidRPr="00AC2B77" w:rsidRDefault="00AC2B77" w:rsidP="00AC2B77">
      <w:pPr>
        <w:numPr>
          <w:ilvl w:val="0"/>
          <w:numId w:val="1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из перечисленного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15)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Муда это: </w:t>
      </w:r>
    </w:p>
    <w:p w:rsidR="00AC2B77" w:rsidRPr="00AC2B77" w:rsidRDefault="00AC2B77" w:rsidP="00AC2B77">
      <w:pPr>
        <w:numPr>
          <w:ilvl w:val="0"/>
          <w:numId w:val="1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добавляющей ценности </w:t>
      </w:r>
    </w:p>
    <w:p w:rsidR="00AC2B77" w:rsidRPr="00AC2B77" w:rsidRDefault="00AC2B77" w:rsidP="00AC2B77">
      <w:pPr>
        <w:numPr>
          <w:ilvl w:val="0"/>
          <w:numId w:val="1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Время на переналадку оборудования </w:t>
      </w:r>
    </w:p>
    <w:p w:rsidR="00AC2B77" w:rsidRPr="00AC2B77" w:rsidRDefault="00AC2B77" w:rsidP="00AC2B77">
      <w:pPr>
        <w:numPr>
          <w:ilvl w:val="0"/>
          <w:numId w:val="1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Встраивание контроля качества </w:t>
      </w:r>
    </w:p>
    <w:p w:rsidR="00AC2B77" w:rsidRPr="00AC2B77" w:rsidRDefault="00AC2B77" w:rsidP="00AC2B77">
      <w:pPr>
        <w:numPr>
          <w:ilvl w:val="0"/>
          <w:numId w:val="1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Потери </w:t>
      </w:r>
    </w:p>
    <w:p w:rsidR="00AC2B77" w:rsidRPr="00AC2B77" w:rsidRDefault="00AC2B77" w:rsidP="00AC2B77">
      <w:pPr>
        <w:numPr>
          <w:ilvl w:val="0"/>
          <w:numId w:val="1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Выравнивание производства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16)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Отметьте виды потерь: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Ремонт оборудования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Перепроизводство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Ожидание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Уборка рабочей зоны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Лишняя траектория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Лишние движения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Избыток запасов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Переналадка оборудования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Лишние этапы обработки </w:t>
      </w:r>
    </w:p>
    <w:p w:rsidR="00AC2B77" w:rsidRPr="00AC2B77" w:rsidRDefault="00AC2B77" w:rsidP="00AC2B77">
      <w:pPr>
        <w:numPr>
          <w:ilvl w:val="0"/>
          <w:numId w:val="1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Исправление и брак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17)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Этот вид потерь появляется при задержке изделия на предыдущем этапе обработки, при простое или поломке оборудования </w:t>
      </w:r>
    </w:p>
    <w:p w:rsidR="00AC2B77" w:rsidRPr="00AC2B77" w:rsidRDefault="00AC2B77" w:rsidP="00AC2B77">
      <w:pPr>
        <w:numPr>
          <w:ilvl w:val="0"/>
          <w:numId w:val="1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Ненужная транспортировка </w:t>
      </w:r>
    </w:p>
    <w:p w:rsidR="00AC2B77" w:rsidRPr="00AC2B77" w:rsidRDefault="00AC2B77" w:rsidP="00AC2B77">
      <w:pPr>
        <w:numPr>
          <w:ilvl w:val="0"/>
          <w:numId w:val="1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Перепроизводство </w:t>
      </w:r>
    </w:p>
    <w:p w:rsidR="00AC2B77" w:rsidRPr="00AC2B77" w:rsidRDefault="00AC2B77" w:rsidP="00AC2B77">
      <w:pPr>
        <w:numPr>
          <w:ilvl w:val="0"/>
          <w:numId w:val="1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Ожидание </w:t>
      </w:r>
    </w:p>
    <w:p w:rsidR="00AC2B77" w:rsidRPr="00AC2B77" w:rsidRDefault="00AC2B77" w:rsidP="00AC2B77">
      <w:pPr>
        <w:numPr>
          <w:ilvl w:val="0"/>
          <w:numId w:val="1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Лишний этап обработки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18)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Что из перечисленного не является одним из семи видом потерь? </w:t>
      </w:r>
    </w:p>
    <w:p w:rsidR="00AC2B77" w:rsidRPr="00AC2B77" w:rsidRDefault="00AC2B77" w:rsidP="00AC2B77">
      <w:pPr>
        <w:numPr>
          <w:ilvl w:val="0"/>
          <w:numId w:val="2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перепроизводство </w:t>
      </w:r>
    </w:p>
    <w:p w:rsidR="00AC2B77" w:rsidRPr="00AC2B77" w:rsidRDefault="00AC2B77" w:rsidP="00AC2B77">
      <w:pPr>
        <w:numPr>
          <w:ilvl w:val="0"/>
          <w:numId w:val="2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транспортировка материалов </w:t>
      </w:r>
    </w:p>
    <w:p w:rsidR="00AC2B77" w:rsidRPr="00AC2B77" w:rsidRDefault="00AC2B77" w:rsidP="00AC2B77">
      <w:pPr>
        <w:numPr>
          <w:ilvl w:val="0"/>
          <w:numId w:val="2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ожидание </w:t>
      </w:r>
    </w:p>
    <w:p w:rsidR="00AC2B77" w:rsidRPr="00AC2B77" w:rsidRDefault="00AC2B77" w:rsidP="00AC2B77">
      <w:pPr>
        <w:numPr>
          <w:ilvl w:val="0"/>
          <w:numId w:val="2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избыточная производительность оборудования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19)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Каким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японским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термином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в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Бережливом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производстве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называют неравномерность выполнения работ? </w:t>
      </w:r>
    </w:p>
    <w:p w:rsidR="00AC2B77" w:rsidRPr="00AC2B77" w:rsidRDefault="00AC2B77" w:rsidP="00AC2B77">
      <w:pPr>
        <w:numPr>
          <w:ilvl w:val="0"/>
          <w:numId w:val="2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Муда </w:t>
      </w:r>
    </w:p>
    <w:p w:rsidR="00AC2B77" w:rsidRPr="00AC2B77" w:rsidRDefault="00AC2B77" w:rsidP="00AC2B77">
      <w:pPr>
        <w:numPr>
          <w:ilvl w:val="0"/>
          <w:numId w:val="2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Мура </w:t>
      </w:r>
    </w:p>
    <w:p w:rsidR="00AC2B77" w:rsidRPr="00AC2B77" w:rsidRDefault="00AC2B77" w:rsidP="00AC2B77">
      <w:pPr>
        <w:numPr>
          <w:ilvl w:val="0"/>
          <w:numId w:val="2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Мури </w:t>
      </w:r>
    </w:p>
    <w:p w:rsidR="00AC2B77" w:rsidRPr="00AC2B77" w:rsidRDefault="00AC2B77" w:rsidP="00AC2B77">
      <w:pPr>
        <w:numPr>
          <w:ilvl w:val="0"/>
          <w:numId w:val="2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Андон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20)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 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– средство информирования, с помощью которого дается разрешение или указание на производство или изъятие (передачу) изделий в вытягивающей системе </w:t>
      </w:r>
    </w:p>
    <w:p w:rsidR="00AC2B77" w:rsidRPr="00AC2B77" w:rsidRDefault="00AC2B77" w:rsidP="00AC2B77">
      <w:pPr>
        <w:numPr>
          <w:ilvl w:val="0"/>
          <w:numId w:val="2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Кайдзен </w:t>
      </w:r>
    </w:p>
    <w:p w:rsidR="00AC2B77" w:rsidRPr="00AC2B77" w:rsidRDefault="00AC2B77" w:rsidP="00AC2B77">
      <w:pPr>
        <w:numPr>
          <w:ilvl w:val="0"/>
          <w:numId w:val="2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Канбан </w:t>
      </w:r>
    </w:p>
    <w:p w:rsidR="00AC2B77" w:rsidRPr="00AC2B77" w:rsidRDefault="00AC2B77" w:rsidP="00AC2B77">
      <w:pPr>
        <w:numPr>
          <w:ilvl w:val="0"/>
          <w:numId w:val="2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Андон </w:t>
      </w:r>
    </w:p>
    <w:p w:rsidR="00AC2B77" w:rsidRPr="00AC2B77" w:rsidRDefault="00AC2B77" w:rsidP="00AC2B77">
      <w:pPr>
        <w:numPr>
          <w:ilvl w:val="0"/>
          <w:numId w:val="2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SMED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21)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 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ab/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– это система планирования материально-технического снабжения, предусматривающая полную синхронизацию с производственным процессом </w:t>
      </w:r>
    </w:p>
    <w:p w:rsidR="00AC2B77" w:rsidRPr="00AC2B77" w:rsidRDefault="00AC2B77" w:rsidP="00AC2B77">
      <w:pPr>
        <w:numPr>
          <w:ilvl w:val="0"/>
          <w:numId w:val="2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«Пять нулей» </w:t>
      </w:r>
    </w:p>
    <w:p w:rsidR="00AC2B77" w:rsidRPr="00AC2B77" w:rsidRDefault="00AC2B77" w:rsidP="00AC2B77">
      <w:pPr>
        <w:numPr>
          <w:ilvl w:val="0"/>
          <w:numId w:val="2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Кружки качества </w:t>
      </w:r>
    </w:p>
    <w:p w:rsidR="00AC2B77" w:rsidRPr="00AC2B77" w:rsidRDefault="00AC2B77" w:rsidP="00AC2B77">
      <w:pPr>
        <w:numPr>
          <w:ilvl w:val="0"/>
          <w:numId w:val="2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5S </w:t>
      </w:r>
    </w:p>
    <w:p w:rsidR="00AC2B77" w:rsidRPr="00AC2B77" w:rsidRDefault="00AC2B77" w:rsidP="00AC2B77">
      <w:pPr>
        <w:numPr>
          <w:ilvl w:val="0"/>
          <w:numId w:val="2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«Канбан» </w:t>
      </w:r>
    </w:p>
    <w:p w:rsidR="00AC2B77" w:rsidRPr="00AC2B77" w:rsidRDefault="00AC2B77" w:rsidP="00AC2B77">
      <w:pPr>
        <w:numPr>
          <w:ilvl w:val="0"/>
          <w:numId w:val="2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«Just-in-Time»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22)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Какая из техник оказывает максимальное влияние на время переналадки? </w:t>
      </w:r>
    </w:p>
    <w:p w:rsidR="00AC2B77" w:rsidRPr="00AC2B77" w:rsidRDefault="00AC2B77" w:rsidP="00AC2B77">
      <w:pPr>
        <w:numPr>
          <w:ilvl w:val="0"/>
          <w:numId w:val="2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Непрерывный поток </w:t>
      </w:r>
    </w:p>
    <w:p w:rsidR="00AC2B77" w:rsidRPr="00AC2B77" w:rsidRDefault="00AC2B77" w:rsidP="00AC2B77">
      <w:pPr>
        <w:numPr>
          <w:ilvl w:val="0"/>
          <w:numId w:val="2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Стандартизация </w:t>
      </w:r>
    </w:p>
    <w:p w:rsidR="00AC2B77" w:rsidRPr="00AC2B77" w:rsidRDefault="00AC2B77" w:rsidP="00AC2B77">
      <w:pPr>
        <w:numPr>
          <w:ilvl w:val="0"/>
          <w:numId w:val="24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SMED </w:t>
      </w:r>
    </w:p>
    <w:p w:rsidR="00AC2B77" w:rsidRPr="00AC2B77" w:rsidRDefault="00AC2B77" w:rsidP="00AC2B77">
      <w:pPr>
        <w:numPr>
          <w:ilvl w:val="0"/>
          <w:numId w:val="24"/>
        </w:numPr>
        <w:spacing w:after="0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5S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23)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Время на переналадку оборудования – это … </w:t>
      </w:r>
    </w:p>
    <w:p w:rsidR="00AC2B77" w:rsidRPr="00AC2B77" w:rsidRDefault="00AC2B77" w:rsidP="00AC2B77">
      <w:pPr>
        <w:numPr>
          <w:ilvl w:val="0"/>
          <w:numId w:val="2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полезное производственное время </w:t>
      </w:r>
    </w:p>
    <w:p w:rsidR="00AC2B77" w:rsidRPr="00AC2B77" w:rsidRDefault="00AC2B77" w:rsidP="00AC2B77">
      <w:pPr>
        <w:numPr>
          <w:ilvl w:val="0"/>
          <w:numId w:val="2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потери </w:t>
      </w:r>
    </w:p>
    <w:p w:rsidR="00AC2B77" w:rsidRPr="00AC2B77" w:rsidRDefault="00AC2B77" w:rsidP="00AC2B77">
      <w:pPr>
        <w:numPr>
          <w:ilvl w:val="0"/>
          <w:numId w:val="25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частично полезное рабочее время и частично потери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24)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Какой термин обозначает «защита от дурака» или «предотвращение ошибок» </w:t>
      </w:r>
    </w:p>
    <w:p w:rsidR="00AC2B77" w:rsidRPr="00AC2B77" w:rsidRDefault="00AC2B77" w:rsidP="00AC2B77">
      <w:pPr>
        <w:numPr>
          <w:ilvl w:val="0"/>
          <w:numId w:val="2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Андон </w:t>
      </w:r>
    </w:p>
    <w:p w:rsidR="00AC2B77" w:rsidRPr="00AC2B77" w:rsidRDefault="00AC2B77" w:rsidP="00AC2B77">
      <w:pPr>
        <w:numPr>
          <w:ilvl w:val="0"/>
          <w:numId w:val="2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Муда </w:t>
      </w:r>
    </w:p>
    <w:p w:rsidR="00AC2B77" w:rsidRPr="00AC2B77" w:rsidRDefault="00AC2B77" w:rsidP="00AC2B77">
      <w:pPr>
        <w:numPr>
          <w:ilvl w:val="0"/>
          <w:numId w:val="2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Дзидока </w:t>
      </w:r>
    </w:p>
    <w:p w:rsidR="00AC2B77" w:rsidRPr="00AC2B77" w:rsidRDefault="00AC2B77" w:rsidP="00AC2B77">
      <w:pPr>
        <w:numPr>
          <w:ilvl w:val="0"/>
          <w:numId w:val="26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Пока-ёка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25)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Какой инструмент применяется для определения потерь и действий, не добавляющих ценность? </w:t>
      </w:r>
    </w:p>
    <w:p w:rsidR="00AC2B77" w:rsidRPr="00AC2B77" w:rsidRDefault="00AC2B77" w:rsidP="00AC2B77">
      <w:pPr>
        <w:numPr>
          <w:ilvl w:val="0"/>
          <w:numId w:val="2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Диаграмма причинно-следственных связей </w:t>
      </w:r>
    </w:p>
    <w:p w:rsidR="00AC2B77" w:rsidRPr="00AC2B77" w:rsidRDefault="00AC2B77" w:rsidP="00AC2B77">
      <w:pPr>
        <w:numPr>
          <w:ilvl w:val="0"/>
          <w:numId w:val="2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Картирование процесса </w:t>
      </w:r>
    </w:p>
    <w:p w:rsidR="00AC2B77" w:rsidRPr="00AC2B77" w:rsidRDefault="00AC2B77" w:rsidP="00AC2B77">
      <w:pPr>
        <w:numPr>
          <w:ilvl w:val="0"/>
          <w:numId w:val="27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Диаграмма Парето </w:t>
      </w:r>
    </w:p>
    <w:p w:rsidR="00AC2B77" w:rsidRPr="00AC2B77" w:rsidRDefault="00AC2B77" w:rsidP="00AC2B77">
      <w:pPr>
        <w:numPr>
          <w:ilvl w:val="0"/>
          <w:numId w:val="27"/>
        </w:numPr>
        <w:spacing w:after="0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FMEA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26)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каком принципе основана диаграмма Парето? </w:t>
      </w:r>
    </w:p>
    <w:p w:rsidR="00AC2B77" w:rsidRPr="00AC2B77" w:rsidRDefault="00AC2B77" w:rsidP="00AC2B77">
      <w:pPr>
        <w:numPr>
          <w:ilvl w:val="0"/>
          <w:numId w:val="2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минимизации затрат </w:t>
      </w:r>
    </w:p>
    <w:p w:rsidR="00AC2B77" w:rsidRPr="00AC2B77" w:rsidRDefault="00AC2B77" w:rsidP="00AC2B77">
      <w:pPr>
        <w:numPr>
          <w:ilvl w:val="0"/>
          <w:numId w:val="2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80/20 </w:t>
      </w:r>
    </w:p>
    <w:p w:rsidR="00AC2B77" w:rsidRPr="00AC2B77" w:rsidRDefault="00AC2B77" w:rsidP="00AC2B77">
      <w:pPr>
        <w:numPr>
          <w:ilvl w:val="0"/>
          <w:numId w:val="2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увеличения производительности </w:t>
      </w:r>
    </w:p>
    <w:p w:rsidR="00AC2B77" w:rsidRPr="00AC2B77" w:rsidRDefault="00AC2B77" w:rsidP="00AC2B77">
      <w:pPr>
        <w:numPr>
          <w:ilvl w:val="0"/>
          <w:numId w:val="28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непрерывного совершенствования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27)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Что отображает диаграмма Исикавы? </w:t>
      </w:r>
    </w:p>
    <w:p w:rsidR="00AC2B77" w:rsidRPr="00AC2B77" w:rsidRDefault="00AC2B77" w:rsidP="00AC2B77">
      <w:pPr>
        <w:numPr>
          <w:ilvl w:val="0"/>
          <w:numId w:val="2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Причины возникновения проблемы </w:t>
      </w:r>
    </w:p>
    <w:p w:rsidR="00AC2B77" w:rsidRPr="00AC2B77" w:rsidRDefault="00AC2B77" w:rsidP="00AC2B77">
      <w:pPr>
        <w:numPr>
          <w:ilvl w:val="0"/>
          <w:numId w:val="2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Возможные пути решения проблемы </w:t>
      </w:r>
    </w:p>
    <w:p w:rsidR="00AC2B77" w:rsidRPr="00AC2B77" w:rsidRDefault="00AC2B77" w:rsidP="00AC2B77">
      <w:pPr>
        <w:numPr>
          <w:ilvl w:val="0"/>
          <w:numId w:val="2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Ответственных за возникновение проблемы </w:t>
      </w:r>
    </w:p>
    <w:p w:rsidR="00AC2B77" w:rsidRPr="00AC2B77" w:rsidRDefault="00AC2B77" w:rsidP="00AC2B77">
      <w:pPr>
        <w:numPr>
          <w:ilvl w:val="0"/>
          <w:numId w:val="29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Затраты на ликвидацию последствий проблемы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28)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Что является моделью непрерывного улучшения качества? </w:t>
      </w:r>
    </w:p>
    <w:p w:rsidR="00AC2B77" w:rsidRPr="00AC2B77" w:rsidRDefault="00AC2B77" w:rsidP="00AC2B77">
      <w:pPr>
        <w:numPr>
          <w:ilvl w:val="0"/>
          <w:numId w:val="3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цикл PDSA </w:t>
      </w:r>
    </w:p>
    <w:p w:rsidR="00AC2B77" w:rsidRPr="00AC2B77" w:rsidRDefault="00AC2B77" w:rsidP="00AC2B77">
      <w:pPr>
        <w:numPr>
          <w:ilvl w:val="0"/>
          <w:numId w:val="3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цикл процесса </w:t>
      </w:r>
    </w:p>
    <w:p w:rsidR="00AC2B77" w:rsidRPr="00AC2B77" w:rsidRDefault="00AC2B77" w:rsidP="00AC2B77">
      <w:pPr>
        <w:numPr>
          <w:ilvl w:val="0"/>
          <w:numId w:val="3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производственный цикл </w:t>
      </w:r>
    </w:p>
    <w:p w:rsidR="00AC2B77" w:rsidRPr="00AC2B77" w:rsidRDefault="00AC2B77" w:rsidP="00AC2B77">
      <w:pPr>
        <w:numPr>
          <w:ilvl w:val="0"/>
          <w:numId w:val="30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ничего из перечисленного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29)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TPM - всеобщее обслуживание оборудования это... </w:t>
      </w:r>
    </w:p>
    <w:p w:rsidR="00AC2B77" w:rsidRPr="00AC2B77" w:rsidRDefault="00AC2B77" w:rsidP="00AC2B77">
      <w:pPr>
        <w:numPr>
          <w:ilvl w:val="0"/>
          <w:numId w:val="3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обслуживание оборудования механиком, сотрудником и энергетиком </w:t>
      </w:r>
    </w:p>
    <w:p w:rsidR="00AC2B77" w:rsidRPr="00AC2B77" w:rsidRDefault="00AC2B77" w:rsidP="00AC2B77">
      <w:pPr>
        <w:numPr>
          <w:ilvl w:val="0"/>
          <w:numId w:val="3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обслуживание, обеспечивающее его наивысшую эффективность в течении всего жизненного цикла с участием всего персонала </w:t>
      </w:r>
    </w:p>
    <w:p w:rsidR="00AC2B77" w:rsidRPr="00AC2B77" w:rsidRDefault="00AC2B77" w:rsidP="00AC2B77">
      <w:pPr>
        <w:numPr>
          <w:ilvl w:val="0"/>
          <w:numId w:val="31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обслуживание оборудования всей производственной бригадой, в которой состоит оператор, работающий на этом оборудовании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30)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Увеличение каких затрат приведет к общему снижению затрат? </w:t>
      </w:r>
    </w:p>
    <w:p w:rsidR="00AC2B77" w:rsidRPr="00AC2B77" w:rsidRDefault="00AC2B77" w:rsidP="00AC2B77">
      <w:pPr>
        <w:numPr>
          <w:ilvl w:val="0"/>
          <w:numId w:val="3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транспортные расходы </w:t>
      </w:r>
    </w:p>
    <w:p w:rsidR="00AC2B77" w:rsidRPr="00AC2B77" w:rsidRDefault="00AC2B77" w:rsidP="00AC2B77">
      <w:pPr>
        <w:numPr>
          <w:ilvl w:val="0"/>
          <w:numId w:val="3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предупреждающие затраты </w:t>
      </w:r>
    </w:p>
    <w:p w:rsidR="00AC2B77" w:rsidRPr="00AC2B77" w:rsidRDefault="00AC2B77" w:rsidP="00AC2B77">
      <w:pPr>
        <w:numPr>
          <w:ilvl w:val="0"/>
          <w:numId w:val="32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затраты на оплату труда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31)</w:t>
      </w:r>
      <w:r w:rsidRPr="00AC2B77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Какие затраты относятся к внутренним затратам на дефект </w:t>
      </w:r>
    </w:p>
    <w:p w:rsidR="00AC2B77" w:rsidRPr="00AC2B77" w:rsidRDefault="00AC2B77" w:rsidP="00AC2B77">
      <w:pPr>
        <w:numPr>
          <w:ilvl w:val="0"/>
          <w:numId w:val="3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Отходы и переделки, возникшие по вине поставщиков </w:t>
      </w:r>
    </w:p>
    <w:p w:rsidR="00AC2B77" w:rsidRPr="00AC2B77" w:rsidRDefault="00AC2B77" w:rsidP="00AC2B77">
      <w:pPr>
        <w:numPr>
          <w:ilvl w:val="0"/>
          <w:numId w:val="3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Обучение вопросам качества </w:t>
      </w:r>
    </w:p>
    <w:p w:rsidR="00AC2B77" w:rsidRPr="00AC2B77" w:rsidRDefault="00AC2B77" w:rsidP="00AC2B77">
      <w:pPr>
        <w:numPr>
          <w:ilvl w:val="0"/>
          <w:numId w:val="3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Переделки и ремонт </w:t>
      </w:r>
    </w:p>
    <w:p w:rsidR="00AC2B77" w:rsidRPr="00AC2B77" w:rsidRDefault="00AC2B77" w:rsidP="00AC2B77">
      <w:pPr>
        <w:numPr>
          <w:ilvl w:val="0"/>
          <w:numId w:val="33"/>
        </w:numPr>
        <w:spacing w:after="16" w:line="248" w:lineRule="auto"/>
        <w:ind w:left="745" w:right="10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Проверки и испытания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406" w:type="dxa"/>
        <w:tblInd w:w="199" w:type="dxa"/>
        <w:tblCellMar>
          <w:top w:w="42" w:type="dxa"/>
          <w:left w:w="2" w:type="dxa"/>
          <w:right w:w="46" w:type="dxa"/>
        </w:tblCellMar>
        <w:tblLook w:val="04A0" w:firstRow="1" w:lastRow="0" w:firstColumn="1" w:lastColumn="0" w:noHBand="0" w:noVBand="1"/>
      </w:tblPr>
      <w:tblGrid>
        <w:gridCol w:w="876"/>
        <w:gridCol w:w="871"/>
        <w:gridCol w:w="874"/>
        <w:gridCol w:w="876"/>
        <w:gridCol w:w="874"/>
        <w:gridCol w:w="1536"/>
        <w:gridCol w:w="871"/>
        <w:gridCol w:w="876"/>
        <w:gridCol w:w="876"/>
        <w:gridCol w:w="876"/>
      </w:tblGrid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9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10 </w:t>
            </w:r>
          </w:p>
        </w:tc>
      </w:tr>
      <w:tr w:rsidR="00AC2B77" w:rsidRPr="00AC2B77" w:rsidTr="00405506">
        <w:trPr>
          <w:trHeight w:val="28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15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19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20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2,3,5,6,7,9,10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25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28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29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C2B77" w:rsidRPr="00AC2B77" w:rsidTr="00405506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AC2B77" w:rsidRPr="00AC2B77" w:rsidRDefault="00AC2B77" w:rsidP="00AC2B77">
      <w:pPr>
        <w:spacing w:after="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для тестирования: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«5» - 85-100% верных ответов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«4» - 69-84% верных ответов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«3» - 51-68% верных ответов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«2» - 50% и менее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Примеры ситуационных задач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Ситуационная задача 1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Предприятие планирует выпуск новой продукции А, при проведении анализа рынка было выявлено, что потребители готовы ее покупать по цене не более 500 руб. за единицу, объем рынка – 100000 шт. При производстве данной продукции предприятие хотело бы получить прибыль 2000000 руб. Структурное подразделение ответственное за производство данной продукции определило возможные текущие затраты на производство продукции, а в 35000000 руб.: </w:t>
      </w:r>
    </w:p>
    <w:p w:rsidR="00AC2B77" w:rsidRPr="00AC2B77" w:rsidRDefault="00AC2B77" w:rsidP="00AC2B77">
      <w:pPr>
        <w:numPr>
          <w:ilvl w:val="0"/>
          <w:numId w:val="3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определите целевые плановые затраты на производство и реализацию продукции А. </w:t>
      </w:r>
    </w:p>
    <w:p w:rsidR="00AC2B77" w:rsidRPr="00AC2B77" w:rsidRDefault="00AC2B77" w:rsidP="00AC2B77">
      <w:pPr>
        <w:numPr>
          <w:ilvl w:val="0"/>
          <w:numId w:val="3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обоснуйте свое решение, если целевые затраты выше (ниже) расчетной суммы текущих затрат.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Ситуационная задача 2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Внедрение подхода «бережливое производство» предполагает определение тактовой частоты, которая определяется как отношение доступного времени к количеству проданных товаров. По условию известно: 1083 сек. свободного времени и 115 ед. проданного товара. </w:t>
      </w:r>
    </w:p>
    <w:p w:rsidR="00AC2B77" w:rsidRPr="00AC2B77" w:rsidRDefault="00AC2B77" w:rsidP="00AC2B77">
      <w:pPr>
        <w:numPr>
          <w:ilvl w:val="0"/>
          <w:numId w:val="3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чем особенности подхода «бережливое производство»? </w:t>
      </w:r>
    </w:p>
    <w:p w:rsidR="00AC2B77" w:rsidRPr="00AC2B77" w:rsidRDefault="00AC2B77" w:rsidP="00AC2B77">
      <w:pPr>
        <w:numPr>
          <w:ilvl w:val="0"/>
          <w:numId w:val="3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Определите тактовую частоту при заданных параметрах свободного времени и единицах проданного товара.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Ситуационная задача 3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«бережливое производство» предполагает использование производственных мощностей таким образом, чтобы избежать простоев оборудования. По условию известно: доступное время равно 1200 сек., РРЭ (персонал, усталость и безопасность) — 0,95 и использование производственных мощностей — 0,95. Наличная мощность определяется по формуле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Наличная мощность = Доступное время х РР8 х х Использование производственных мощностей. </w:t>
      </w:r>
    </w:p>
    <w:p w:rsidR="00AC2B77" w:rsidRPr="00AC2B77" w:rsidRDefault="00AC2B77" w:rsidP="00AC2B77">
      <w:pPr>
        <w:numPr>
          <w:ilvl w:val="0"/>
          <w:numId w:val="36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чем особенности системы «бережливое производство»? </w:t>
      </w:r>
    </w:p>
    <w:p w:rsidR="00AC2B77" w:rsidRPr="00AC2B77" w:rsidRDefault="00AC2B77" w:rsidP="00AC2B77">
      <w:pPr>
        <w:numPr>
          <w:ilvl w:val="0"/>
          <w:numId w:val="36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Определите наличную мощность при заданных параметрах доступного времени, РРБ и использования производственных мощностей.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Ситуационная задача 4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обеспечения своевременности поставок организация выбирает место расположения складов между Киевским, Минским и Рублевским направлениями. Исследования показывают, что фиксированные затраты составят соответственно 45 000, 60 000 и 95 000 у.е. при переменных затратах на единицу продукции 235, 205 и 185 у.е. Предполагаемая цена продажи единицы продукции составляет 350 у.е. Определите оптимальное место расположения склада при ожидаемом обороте 5000 ед. в месяц. В чем особенности расположения складов между Киевским, Минским и Рублевским направлениями железной дороги? Ответ обоснуйте. </w:t>
      </w:r>
    </w:p>
    <w:p w:rsidR="00AC2B77" w:rsidRPr="00AC2B77" w:rsidRDefault="00AC2B77" w:rsidP="00AC2B77">
      <w:pPr>
        <w:spacing w:after="3" w:line="24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Определите оптимальное место расположения склада при ожидаемом обороте. Рассчитайте ожидаемый оборот для каждого склада отдельно для Киевского, Минского и Рублевского направления железной дороги.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ситуационных задач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«зачтено» выставляется студенту, если задача решена без ошибок или с минимальным количеством ошибок.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«не зачтено» выставляется студенту, если задача не решена или решена неверно. </w:t>
      </w:r>
    </w:p>
    <w:p w:rsidR="00AC2B77" w:rsidRPr="00AC2B77" w:rsidRDefault="00AC2B77" w:rsidP="00AC2B77">
      <w:pPr>
        <w:spacing w:after="14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1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Пример задания для практического занятия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Кейс-задача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Кейс-задача основана на просмотре видеоматериала «Трудно быть боссом» в рамках проводимого занятия. В результате просмотра предлагается ответить на следующие вопросы: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Вопросы и задания </w:t>
      </w:r>
    </w:p>
    <w:p w:rsidR="00AC2B77" w:rsidRPr="00AC2B77" w:rsidRDefault="00AC2B77" w:rsidP="00AC2B77">
      <w:pPr>
        <w:numPr>
          <w:ilvl w:val="0"/>
          <w:numId w:val="37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принципы не соблюдались на заводе металлоконструкций и котлостроения в Кашире? </w:t>
      </w:r>
    </w:p>
    <w:p w:rsidR="00AC2B77" w:rsidRPr="00AC2B77" w:rsidRDefault="00AC2B77" w:rsidP="00AC2B77">
      <w:pPr>
        <w:numPr>
          <w:ilvl w:val="0"/>
          <w:numId w:val="37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виды потерь были вами выявлены в ходе просмотра видеоролика? </w:t>
      </w:r>
    </w:p>
    <w:p w:rsidR="00AC2B77" w:rsidRPr="00AC2B77" w:rsidRDefault="00AC2B77" w:rsidP="00AC2B77">
      <w:pPr>
        <w:numPr>
          <w:ilvl w:val="0"/>
          <w:numId w:val="37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Существует ли прямая связь между топ-менеджментом завода и его операционным ядром? Поясните ответ, в каком конкретно фрагменте это отражено. </w:t>
      </w:r>
    </w:p>
    <w:p w:rsidR="00AC2B77" w:rsidRPr="00AC2B77" w:rsidRDefault="00AC2B77" w:rsidP="00AC2B77">
      <w:pPr>
        <w:numPr>
          <w:ilvl w:val="0"/>
          <w:numId w:val="37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еще предложения по улучшению процессов на заводе вы могли бы сформулировать в дополнение к предложениям героя ролика?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практического задания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Оценка «зачтено» выставляется студенту, если задание выполнено без ошибок или с минимальным количеством ошибок, ответы аргументированы.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«не зачтено» выставляется студенту, если задание не выполнено или выполнено неверно.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Пример деловой игры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Суть игры: продемонстрировать, что за счет применения принципов 5S возможно сократить в несколько раз затраты времени на поиск.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Постановка задачи: на картинке расположены числа от 1 до 80 разным размером.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Необходимо найти и перечеркнуть крестом каждое число в порядке возрастания от 1 до 50.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Т.е. нашли число 1 – перечеркнули его крестом, нашли число 2 – перечеркнули, и т.д. до числа 50.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Игра состоит из 4-х раундов, которые отличаются улучшением порядка расположения чисел по системе 5S.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выполнение каждого раунда дается 30 секунд.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проведения каждого раунда подводятся результаты (количество перечеркнутых чисел за 30 секунд).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1S – Сортировка,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2S – Соблюдение порядка,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3S – Соблюдение чистоты (не моделируется),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4S – Стандартизация, </w:t>
      </w:r>
    </w:p>
    <w:p w:rsidR="00AC2B77" w:rsidRPr="00AC2B77" w:rsidRDefault="00AC2B77" w:rsidP="00AC2B77">
      <w:pPr>
        <w:spacing w:after="16" w:line="248" w:lineRule="auto"/>
        <w:ind w:right="36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5S – Совершенствование (не моделируется). Результаты игры </w:t>
      </w:r>
    </w:p>
    <w:tbl>
      <w:tblPr>
        <w:tblStyle w:val="TableGrid"/>
        <w:tblW w:w="9341" w:type="dxa"/>
        <w:tblInd w:w="199" w:type="dxa"/>
        <w:tblCellMar>
          <w:top w:w="54" w:type="dxa"/>
          <w:left w:w="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4668"/>
      </w:tblGrid>
      <w:tr w:rsidR="00AC2B77" w:rsidRPr="00AC2B77" w:rsidTr="00405506">
        <w:trPr>
          <w:trHeight w:val="56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раунда игры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ind w:right="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зачеркнутых чисел в порядке возрастания то 1до 50 </w:t>
            </w:r>
          </w:p>
        </w:tc>
      </w:tr>
      <w:tr w:rsidR="00AC2B77" w:rsidRPr="00AC2B77" w:rsidTr="00405506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Раунд No1. Поиск чисел до применения системы 5S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C2B77" w:rsidRPr="00AC2B77" w:rsidTr="00405506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Раунд No2. Поиск чисел после применения принципа 1S – Сортировка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C2B77" w:rsidRPr="00AC2B77" w:rsidTr="00405506">
        <w:trPr>
          <w:trHeight w:val="56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Раунд No3. Поиск чисел после применения принципа 2S – Приведение в порядок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C2B77" w:rsidRPr="00AC2B77" w:rsidTr="00405506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Раунд No4. Поиск чисел после применения принципа 4S – Стандартизация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деловой игры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«зачтено» выставляется студенту, если задача понята правильно, выполнена без ошибок или с минимальным количеством ошибок.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«не зачтено» выставляется студенту, если задача понята неправильно, задание не выполнено или выполнено неверно.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keepNext/>
        <w:keepLines/>
        <w:spacing w:after="3" w:line="262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Пример проектной работы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Мини-проект по системе организации и рационализации рабочего места (рабочего пространства). Студентам предлагается организовать свое рабочее место с применением инструментов бережливого производства.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Данная методика включает в себя несколько этапов: </w:t>
      </w:r>
    </w:p>
    <w:p w:rsidR="00AC2B77" w:rsidRPr="00AC2B77" w:rsidRDefault="00AC2B77" w:rsidP="00AC2B77">
      <w:pPr>
        <w:numPr>
          <w:ilvl w:val="0"/>
          <w:numId w:val="38"/>
        </w:numPr>
        <w:spacing w:after="16" w:line="248" w:lineRule="auto"/>
        <w:ind w:right="10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Подготовка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 данного этапа заключается в определении лидера, создания команды для планирования и внедрения 5S и обучение. </w:t>
      </w:r>
    </w:p>
    <w:p w:rsidR="00AC2B77" w:rsidRPr="00AC2B77" w:rsidRDefault="00AC2B77" w:rsidP="00AC2B77">
      <w:pPr>
        <w:numPr>
          <w:ilvl w:val="0"/>
          <w:numId w:val="38"/>
        </w:numPr>
        <w:spacing w:after="16" w:line="248" w:lineRule="auto"/>
        <w:ind w:right="10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Сканирование рабочего места.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этом этапе необходимо задокументировать существующую ситуацию, осуществить диагностику, дать информацию о проекте. Нужно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обязательно сфотографировать текущее состояние, чтобы сравнить получившийся результат. </w:t>
      </w:r>
    </w:p>
    <w:p w:rsidR="00AC2B77" w:rsidRPr="00AC2B77" w:rsidRDefault="00AC2B77" w:rsidP="00AC2B77">
      <w:pPr>
        <w:numPr>
          <w:ilvl w:val="0"/>
          <w:numId w:val="38"/>
        </w:numPr>
        <w:spacing w:after="16" w:line="248" w:lineRule="auto"/>
        <w:ind w:right="10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Внедрение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 этого этапа состоит в проведении сортировки, обеспечение соблюдения порядка, уборки и проверки. Для этого необходимо произвести несколько следующих шагов: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1.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Определить критерии для сортировки. Определить, что требуется, а что нет, в каком количестве и только тогда, когда требуется.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2а.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Удаление ненужного. Удалить все устаревшие вещи. Подобрать подходящие складские территории для используемых вещей, прикрепить ярлыки ко всем используемым вещам - классифицировать все вещи; в эффективной реализации этого принципа вам поможет выделение специальных зон и их обозначение.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2б.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Размещать и хранить вещи на виду. Разместить требуемые вещи таким образом, чтобы их можно было легко использовать, чтобы они были маркированы и любой мог бы </w:t>
      </w:r>
    </w:p>
    <w:p w:rsidR="00AC2B77" w:rsidRPr="00AC2B77" w:rsidRDefault="00AC2B77" w:rsidP="00AC2B77">
      <w:pPr>
        <w:spacing w:after="16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AC2B77" w:rsidRPr="00AC2B77">
          <w:footerReference w:type="even" r:id="rId7"/>
          <w:footerReference w:type="default" r:id="rId8"/>
          <w:footerReference w:type="first" r:id="rId9"/>
          <w:pgSz w:w="11899" w:h="16850"/>
          <w:pgMar w:top="560" w:right="802" w:bottom="1290" w:left="1481" w:header="720" w:footer="634" w:gutter="0"/>
          <w:cols w:space="720"/>
        </w:sectPr>
      </w:pP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их легко найти и отложить. Для удобства можно использовать различные стикеры и этикетки.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3.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Уборка, проверка, устранение неисправностей. Убедиться, что всё находится на своих местах. Регулярно и часто убирать, чтобы в случае, когда что-нибудь понадобится, всё находилось на месте и в рабочем состоянии. Установить цели и работать на их достижение. В обязанности каждого входит уборка по мере необходимости. Ежедневная уборка предотвратит потребность в «генеральной уборке» территории. </w:t>
      </w:r>
    </w:p>
    <w:p w:rsidR="00AC2B77" w:rsidRPr="00AC2B77" w:rsidRDefault="00AC2B77" w:rsidP="00AC2B77">
      <w:pPr>
        <w:numPr>
          <w:ilvl w:val="0"/>
          <w:numId w:val="39"/>
        </w:numPr>
        <w:spacing w:after="16" w:line="248" w:lineRule="auto"/>
        <w:ind w:right="10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Стандартизация и обмен информацией.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этом этапе необходимо определить идеальное состояние и привести целевую зону в идеальное состояние.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4.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Внедрять привычки </w:t>
      </w: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5S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ежедневную работу с помощью: установления и согласования стандартов, по которым работает каждый, т.е. документация, хранение оборудования, безопасность; разработки стандартов, обеспечивающих эффективность процессов, повышение взаимозаменяемости, хорошую командную работу, таким образом, чтобы каждый мог присоединиться к секции и быстро в ней работать; внедрения визуального контроля; фотографии рабочего места после внесения изменений для того, чтобы установить новые стандарты; подготовки паспорта рабочего мести или помещения, размещение его в сетевой папке. </w:t>
      </w:r>
    </w:p>
    <w:p w:rsidR="00AC2B77" w:rsidRPr="00AC2B77" w:rsidRDefault="00AC2B77" w:rsidP="00AC2B77">
      <w:pPr>
        <w:numPr>
          <w:ilvl w:val="0"/>
          <w:numId w:val="39"/>
        </w:numPr>
        <w:spacing w:after="16" w:line="248" w:lineRule="auto"/>
        <w:ind w:right="10" w:hanging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Поддержание достигнутого и совершенствование.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Здесь приветствуется проведение еженедельных аудитов с целью поддержания достигнутого состояния и внедрение процессов постоянного улучшения.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Шаг 5.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Это один из самых трудных шагов, потому что он требует осведомлённости, терпимого отношения к другой культуре, структуре, поддержки, признания, удовлетворения. Для этого необходимо: разработать производственную политику поддерживания и улучшения действий; фиксировать действия для отслеживания улучшений; выявлять улучшения и продолжать их; назначать реалистичные даты для контроля и поддержания результата. </w:t>
      </w: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Порядок выполнения задания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Скооперируйтесь в учебные группы до четырёх человек.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качестве объекта для проведения анализа выберите аудиторию, в которой Вы занимаетесь наиболее часто, читальный зал, Ваше рабочее место дома и т.п.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Изобразите действующий план размещения оборудования, мебели выбранного Вами объекта.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Применяя элементы концепции </w:t>
      </w: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5S,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наметьте определённые виды деятельности применительно к выбранному объекту.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Сформируйте и отобразите новый план объекта с учётом рекомендаций и применением концепции </w:t>
      </w: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5S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AC2B77" w:rsidRPr="00AC2B77" w:rsidRDefault="00AC2B77" w:rsidP="00AC2B77">
      <w:pPr>
        <w:numPr>
          <w:ilvl w:val="0"/>
          <w:numId w:val="40"/>
        </w:numPr>
        <w:spacing w:after="16" w:line="248" w:lineRule="auto"/>
        <w:ind w:right="10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результатам работы заполните таблицу, в которой необходимо указать элементы объекта для рассмотрения, виды анализа и описание метода улучшения рабочего места. </w:t>
      </w: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Пример итоговой таблицы </w:t>
      </w:r>
    </w:p>
    <w:tbl>
      <w:tblPr>
        <w:tblStyle w:val="TableGrid"/>
        <w:tblW w:w="9355" w:type="dxa"/>
        <w:tblInd w:w="199" w:type="dxa"/>
        <w:tblCellMar>
          <w:top w:w="5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1702"/>
        <w:gridCol w:w="3547"/>
        <w:gridCol w:w="3542"/>
      </w:tblGrid>
      <w:tr w:rsidR="00AC2B77" w:rsidRPr="00AC2B77" w:rsidTr="00405506">
        <w:trPr>
          <w:trHeight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Этап метода 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работ по реализации этапа относительно объекта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B77" w:rsidRPr="00AC2B77" w:rsidRDefault="00AC2B77" w:rsidP="00AC2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работ по повышению </w:t>
            </w:r>
          </w:p>
          <w:p w:rsidR="00AC2B77" w:rsidRPr="00AC2B77" w:rsidRDefault="00AC2B77" w:rsidP="00AC2B7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C2B7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эффективности рабочего места </w:t>
            </w:r>
          </w:p>
        </w:tc>
      </w:tr>
    </w:tbl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Отчёт по работе должен содержать: тему и цель работы; схему-план выбранного объекта; схему-план объекта с применением этапов метода </w:t>
      </w:r>
      <w:r w:rsidRPr="00AC2B7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5S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заполненную таблицу; выводы по работе.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проектной работы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формируется на основе оценки соблюдения следующих параметров: </w:t>
      </w:r>
    </w:p>
    <w:p w:rsidR="00AC2B77" w:rsidRPr="00AC2B77" w:rsidRDefault="00AC2B77" w:rsidP="00AC2B77">
      <w:pPr>
        <w:numPr>
          <w:ilvl w:val="1"/>
          <w:numId w:val="41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Актуальность и новизна и целеполагание проекта </w:t>
      </w:r>
    </w:p>
    <w:p w:rsidR="00AC2B77" w:rsidRPr="00AC2B77" w:rsidRDefault="00AC2B77" w:rsidP="00AC2B77">
      <w:pPr>
        <w:numPr>
          <w:ilvl w:val="1"/>
          <w:numId w:val="41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Качество проработки проектного материала </w:t>
      </w:r>
    </w:p>
    <w:p w:rsidR="00AC2B77" w:rsidRPr="00AC2B77" w:rsidRDefault="00AC2B77" w:rsidP="00AC2B77">
      <w:pPr>
        <w:numPr>
          <w:ilvl w:val="1"/>
          <w:numId w:val="41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Структура работы и полнота раскрытия проектной тематики </w:t>
      </w:r>
    </w:p>
    <w:p w:rsidR="00AC2B77" w:rsidRPr="00AC2B77" w:rsidRDefault="00AC2B77" w:rsidP="00AC2B77">
      <w:pPr>
        <w:numPr>
          <w:ilvl w:val="1"/>
          <w:numId w:val="41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Оформление работы, стиль изложения, визуализация </w:t>
      </w:r>
    </w:p>
    <w:p w:rsidR="00AC2B77" w:rsidRPr="00AC2B77" w:rsidRDefault="00AC2B77" w:rsidP="00AC2B77">
      <w:pPr>
        <w:numPr>
          <w:ilvl w:val="1"/>
          <w:numId w:val="41"/>
        </w:numPr>
        <w:spacing w:after="453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Обоснованность выводов и рекомендаций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AC2B77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</w:p>
    <w:p w:rsidR="00AC2B77" w:rsidRPr="00AC2B77" w:rsidRDefault="00AC2B77" w:rsidP="00AC2B77">
      <w:pPr>
        <w:numPr>
          <w:ilvl w:val="1"/>
          <w:numId w:val="41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Убедительность и аргументированность публичного выступления (презентация / доклад; вопросы)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«отлично»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Актуальность работы обоснована многоаспектно, релевантными аргументами, увязана с профессиональной проблематикой.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Цели, задачи, объект, предмет работы сформулирован ы корректно.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Нарушения причинно- следственных связей нет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Материал подобран корректно, его актуальность и достаточность для проектного решения допустима и обоснована.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Релевантность материала проектному целеполаганию высокая.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Нарушение прав иных авторов отсутствует.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Структура работы качественно продумана, отражает проектное решение в полном объеме. Логика изложения последовательная с корректной расстановкой акцентов.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Табличный и иллюстрационный материал подчеркивает соответствующие проектные разделы и решения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Оформление и стиль изложения в полном объеме соответствуют проектным обоснованиям.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Стилистическое и визуальное оформление соответствует правилам оформления документации проекта, докладов и презентаций.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Графические объекты авторские.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Сформулированы качественные выводы, определены индустриальные проблемы технологического, организационно- производственного и практического характера.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Предложены авторские обоснованные варианты их решения.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Проведена оценка реалистичности и эффективности предложенных </w:t>
      </w:r>
    </w:p>
    <w:p w:rsidR="00AC2B77" w:rsidRPr="00AC2B77" w:rsidRDefault="00AC2B77" w:rsidP="00AC2B77">
      <w:pPr>
        <w:numPr>
          <w:ilvl w:val="1"/>
          <w:numId w:val="45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Продемонстрирован продуктивный уровень сформированности компетенции, понимание сути исследуемого проектного вопроса, даны содержательные, аргументированные, конкретные и исчерпывающие ответы на вопросы вариантов решения проблем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«хорошо»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Актуальность работы обоснована релевантными аргументами, увязана с профессиональной проблематикой.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Цели, задачи, объект, предмет работы сформулирован ы корректно.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Материал избыточен или недостаточен для развития проектной концепции.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Нарушение прав иных авторов отсутствует.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Структура работы сбалансирована, табличный и иллюстрационный материал подчеркивает соответствующие проектные разделы и решения. Логика изложения имеет нарушения.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оформлена с незначительными нарушениями.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Стилистическое и визуальное оформление соответствует правилам оформления документации проекта, докладов и презентаций.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Графические объекты в целом авторские с элементами заимствования.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целом, выводы и рекомендации обоснованы и сформулированы корректно, но не все выводы носят проектный характер и отвечают индустриальной специфике.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Продемонстрировано верное понимание проектного вопроса. В целом даны обоснованные ответы по сущности проекту. </w:t>
      </w:r>
    </w:p>
    <w:p w:rsidR="00AC2B77" w:rsidRPr="00AC2B77" w:rsidRDefault="00AC2B77" w:rsidP="00AC2B77">
      <w:pPr>
        <w:numPr>
          <w:ilvl w:val="1"/>
          <w:numId w:val="43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Вместе с тем допущены неточности и слабая аргументация проектного предложения.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«удовлетворительно»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Актуальность работы обозначена поверхностно, отсутствуют поддерживающие аргументы.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Цели и задачи работы сформулирован ы недостаточно корректно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Материал косвенно соответствует проектной концепции, глубокого критического анализа не проводилось.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Нарушение прав иных авторов отсутствует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Недостаточно выдержана структура проектного исследования.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Отсутствует обоснование методологии разработки.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Низкий уровень визуализации работы.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оформлена с нарушениями, стиль изложения не соответствует проектному.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Низкий уровень визуализации.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работе имеются необоснованные выводы и рекомендации. Не предложены варианты решения выявленных проблем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Продемонстрированы относительные знания, недостаточное понимание сути проектного решения. </w:t>
      </w:r>
    </w:p>
    <w:p w:rsidR="00AC2B77" w:rsidRPr="00AC2B77" w:rsidRDefault="00AC2B77" w:rsidP="00AC2B77">
      <w:pPr>
        <w:numPr>
          <w:ilvl w:val="1"/>
          <w:numId w:val="42"/>
        </w:numPr>
        <w:spacing w:after="16" w:line="248" w:lineRule="auto"/>
        <w:ind w:right="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Отмечено наличие грубых ошибок в ответах на вопросы по проектной концепции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«неудовлетворительно»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Актуальность работы не обозначена. 2.</w:t>
      </w:r>
      <w:r w:rsidRPr="00AC2B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Проектное целеполагание нарушено.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Материал не соответствует проектной концепции.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Нарушение авторских прав отсутствует. или Заимствованно е проектное решение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Структура работы не соответствует проектной тематики.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Отсутствует обоснование методологии проектной работы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Поставленные задачи не соответствуют структуре работы.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оформлена с нарушениями, стиль изложения не соответствует проектному.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Низкий уровень визуализации с высокой долей заимствования.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Выводы не обоснованы, рекомендации отсутствуют </w:t>
      </w:r>
    </w:p>
    <w:p w:rsidR="00AC2B77" w:rsidRPr="00AC2B77" w:rsidRDefault="00AC2B77" w:rsidP="00AC2B77">
      <w:pPr>
        <w:numPr>
          <w:ilvl w:val="1"/>
          <w:numId w:val="44"/>
        </w:numPr>
        <w:spacing w:after="16" w:line="248" w:lineRule="auto"/>
        <w:ind w:right="10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Поверхностные знания, непонимание сути проектного решения.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6" w:line="248" w:lineRule="auto"/>
        <w:ind w:right="22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Вопросы к дифференцированному зачету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AC2B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Концепция бережливого производства: исторический аспект.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История внедрения инструментов и принципов бережливого производства Г. Фордом и Т. Оно.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Основные принципы современной системы бережливого производства.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Кайдзен в деятельности компании и персонала компании.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Карта потока создания ценности – характеристика, цель, алгоритм составления, виды.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Диаграмма «Спагетти» - назначение и особенности.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«5 Почему» - инструмент определения первопричины проблем.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Диаграмма «Ямазуми» - характеристика, визуальное построение, основные показатели.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Характеристика и основные факторы диаграммы «Исикава».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Типы потерь в бережливом производстве, примеры в производственном процессе.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Основные показатели в бережливом производстве. Формулы расчета.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Российский опыт внедрения инструментов бережливого производства.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Область применения инструментов TQC и TPM в производственном процессе.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Сущность принципов «Встроенное качество» и «Точно вовремя (Just- in-time)». </w:t>
      </w:r>
    </w:p>
    <w:p w:rsidR="00AC2B77" w:rsidRPr="00AC2B77" w:rsidRDefault="00AC2B77" w:rsidP="00AC2B77">
      <w:pPr>
        <w:numPr>
          <w:ilvl w:val="1"/>
          <w:numId w:val="40"/>
        </w:numPr>
        <w:spacing w:after="16" w:line="248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Системы канбан, PDCA и SQDCM. </w:t>
      </w:r>
    </w:p>
    <w:p w:rsidR="00AC2B77" w:rsidRPr="00AC2B77" w:rsidRDefault="00AC2B77" w:rsidP="00AC2B77">
      <w:pPr>
        <w:numPr>
          <w:ilvl w:val="1"/>
          <w:numId w:val="40"/>
        </w:numPr>
        <w:spacing w:after="3" w:line="243" w:lineRule="auto"/>
        <w:ind w:right="10"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Основные термины в бережливом производстве 17.</w:t>
      </w:r>
      <w:r w:rsidRPr="00AC2B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Концепция треугольника эффективности 18.</w:t>
      </w:r>
      <w:r w:rsidRPr="00AC2B7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Концепция Генри Минцберга. </w:t>
      </w:r>
    </w:p>
    <w:p w:rsidR="00AC2B77" w:rsidRPr="00AC2B77" w:rsidRDefault="00AC2B77" w:rsidP="00AC2B7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Критерии оценки промежуточной аттестации: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«отлично»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выставляется студенту, показавшему 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свободное и правильное обоснование принятых решений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«хорошо» </w:t>
      </w:r>
    </w:p>
    <w:p w:rsidR="00AC2B77" w:rsidRPr="00AC2B77" w:rsidRDefault="00AC2B77" w:rsidP="00AC2B77">
      <w:pPr>
        <w:spacing w:after="16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выставляется студенту, если в целом выполнены требования к ответу, однако есть небольшие неточности в изложении некоторых вопросов, затрудняется в формулировании квалифицированных выводов и обобщений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«удовлетворительно» </w:t>
      </w:r>
    </w:p>
    <w:p w:rsidR="00AC2B77" w:rsidRPr="00AC2B77" w:rsidRDefault="00AC2B77" w:rsidP="00AC2B77">
      <w:pPr>
        <w:spacing w:after="3" w:line="24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выставляется студенту, если есть фактические ошибки, нарушена логика изложения, недостаточно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используется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соответствующая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терминологии,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слабо </w:t>
      </w: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аргументирует теоретические положения, не способен самостоятельно сформулировать выводы и обобщения, не видит связь с профессиональной деятельностью </w:t>
      </w:r>
    </w:p>
    <w:p w:rsidR="00AC2B77" w:rsidRPr="00AC2B77" w:rsidRDefault="00AC2B77" w:rsidP="00AC2B77">
      <w:pPr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«неудовлетворительно» </w:t>
      </w:r>
    </w:p>
    <w:p w:rsidR="00AC2B77" w:rsidRPr="00AC2B77" w:rsidRDefault="00AC2B77" w:rsidP="00AC2B77">
      <w:pPr>
        <w:spacing w:after="3" w:line="24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выставляется студенту, который не знает большей части основного содержания учебной программы дисциплины,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</w:t>
      </w:r>
    </w:p>
    <w:p w:rsidR="00AC2B77" w:rsidRDefault="00AC2B77" w:rsidP="000103A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01B4" w:rsidRDefault="003F01B4"/>
    <w:sectPr w:rsidR="003F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2F" w:rsidRDefault="003977D3">
      <w:pPr>
        <w:spacing w:after="0" w:line="240" w:lineRule="auto"/>
      </w:pPr>
      <w:r>
        <w:separator/>
      </w:r>
    </w:p>
  </w:endnote>
  <w:endnote w:type="continuationSeparator" w:id="0">
    <w:p w:rsidR="00317D2F" w:rsidRDefault="0039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63" w:rsidRDefault="00AC2B77">
    <w:pPr>
      <w:tabs>
        <w:tab w:val="center" w:pos="486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63" w:rsidRDefault="00AC2B77">
    <w:pPr>
      <w:tabs>
        <w:tab w:val="center" w:pos="486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B094A" w:rsidRPr="005B094A">
      <w:rPr>
        <w:rFonts w:ascii="Arial" w:eastAsia="Arial" w:hAnsi="Arial" w:cs="Arial"/>
        <w:noProof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63" w:rsidRDefault="00AC2B77">
    <w:pPr>
      <w:tabs>
        <w:tab w:val="center" w:pos="486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2F" w:rsidRDefault="003977D3">
      <w:pPr>
        <w:spacing w:after="0" w:line="240" w:lineRule="auto"/>
      </w:pPr>
      <w:r>
        <w:separator/>
      </w:r>
    </w:p>
  </w:footnote>
  <w:footnote w:type="continuationSeparator" w:id="0">
    <w:p w:rsidR="00317D2F" w:rsidRDefault="00397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158"/>
    <w:multiLevelType w:val="hybridMultilevel"/>
    <w:tmpl w:val="65ECABD2"/>
    <w:lvl w:ilvl="0" w:tplc="02D022A2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4E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C24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E1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0CD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CF6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67B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A7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402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E1F58"/>
    <w:multiLevelType w:val="hybridMultilevel"/>
    <w:tmpl w:val="761EC0D8"/>
    <w:lvl w:ilvl="0" w:tplc="93824C9C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23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44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A9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6D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696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E4F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8C9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A1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905F02"/>
    <w:multiLevelType w:val="hybridMultilevel"/>
    <w:tmpl w:val="45C8746E"/>
    <w:lvl w:ilvl="0" w:tplc="066A4F68">
      <w:start w:val="4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4CF74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E5204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E3050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01294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83CCA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4A180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87384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48C24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7152D"/>
    <w:multiLevelType w:val="hybridMultilevel"/>
    <w:tmpl w:val="471ECB60"/>
    <w:lvl w:ilvl="0" w:tplc="ACB63F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2BD5C">
      <w:start w:val="1"/>
      <w:numFmt w:val="decimal"/>
      <w:lvlText w:val="%2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3E1468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E584A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441B2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E1C8C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C866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ED788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CAC2A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D3C6C"/>
    <w:multiLevelType w:val="hybridMultilevel"/>
    <w:tmpl w:val="7D84BBF8"/>
    <w:lvl w:ilvl="0" w:tplc="8BD01300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EF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636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8B7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6D4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AB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CA4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C25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48B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A548C1"/>
    <w:multiLevelType w:val="hybridMultilevel"/>
    <w:tmpl w:val="A75608E8"/>
    <w:lvl w:ilvl="0" w:tplc="3092D5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C9320">
      <w:start w:val="1"/>
      <w:numFmt w:val="decimal"/>
      <w:lvlText w:val="%2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2C13A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0AF20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C901A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6D3AC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ED98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E43D4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26CEC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152FB2"/>
    <w:multiLevelType w:val="hybridMultilevel"/>
    <w:tmpl w:val="FEC69840"/>
    <w:lvl w:ilvl="0" w:tplc="7DBE61A0">
      <w:start w:val="1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481F4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82EFE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211F8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06492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6FE6C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7A78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8D9EC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7A2C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204CD2"/>
    <w:multiLevelType w:val="hybridMultilevel"/>
    <w:tmpl w:val="BF246BBE"/>
    <w:lvl w:ilvl="0" w:tplc="E708B43E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C06BE">
      <w:start w:val="1"/>
      <w:numFmt w:val="lowerLetter"/>
      <w:lvlText w:val="%2"/>
      <w:lvlJc w:val="left"/>
      <w:pPr>
        <w:ind w:left="1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685A">
      <w:start w:val="1"/>
      <w:numFmt w:val="lowerRoman"/>
      <w:lvlText w:val="%3"/>
      <w:lvlJc w:val="left"/>
      <w:pPr>
        <w:ind w:left="2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46AFC">
      <w:start w:val="1"/>
      <w:numFmt w:val="decimal"/>
      <w:lvlText w:val="%4"/>
      <w:lvlJc w:val="left"/>
      <w:pPr>
        <w:ind w:left="3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0937C">
      <w:start w:val="1"/>
      <w:numFmt w:val="lowerLetter"/>
      <w:lvlText w:val="%5"/>
      <w:lvlJc w:val="left"/>
      <w:pPr>
        <w:ind w:left="4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24816">
      <w:start w:val="1"/>
      <w:numFmt w:val="lowerRoman"/>
      <w:lvlText w:val="%6"/>
      <w:lvlJc w:val="left"/>
      <w:pPr>
        <w:ind w:left="4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6A9290">
      <w:start w:val="1"/>
      <w:numFmt w:val="decimal"/>
      <w:lvlText w:val="%7"/>
      <w:lvlJc w:val="left"/>
      <w:pPr>
        <w:ind w:left="5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02D2C">
      <w:start w:val="1"/>
      <w:numFmt w:val="lowerLetter"/>
      <w:lvlText w:val="%8"/>
      <w:lvlJc w:val="left"/>
      <w:pPr>
        <w:ind w:left="6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2FF92">
      <w:start w:val="1"/>
      <w:numFmt w:val="lowerRoman"/>
      <w:lvlText w:val="%9"/>
      <w:lvlJc w:val="left"/>
      <w:pPr>
        <w:ind w:left="6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84777"/>
    <w:multiLevelType w:val="hybridMultilevel"/>
    <w:tmpl w:val="E7EAB804"/>
    <w:lvl w:ilvl="0" w:tplc="082E0CC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C8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69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4E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AD9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05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842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6C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E08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88780A"/>
    <w:multiLevelType w:val="hybridMultilevel"/>
    <w:tmpl w:val="F296061C"/>
    <w:lvl w:ilvl="0" w:tplc="BAEECA16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2FD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C94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82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20D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AA1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EA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425B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8F6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063ADB"/>
    <w:multiLevelType w:val="hybridMultilevel"/>
    <w:tmpl w:val="591E6BB8"/>
    <w:lvl w:ilvl="0" w:tplc="00AE78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C6C4B4">
      <w:start w:val="1"/>
      <w:numFmt w:val="bullet"/>
      <w:lvlText w:val="o"/>
      <w:lvlJc w:val="left"/>
      <w:pPr>
        <w:ind w:left="1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1EACF6">
      <w:start w:val="1"/>
      <w:numFmt w:val="bullet"/>
      <w:lvlText w:val="▪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D423F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10DCE2">
      <w:start w:val="1"/>
      <w:numFmt w:val="bullet"/>
      <w:lvlText w:val="o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0214AE">
      <w:start w:val="1"/>
      <w:numFmt w:val="bullet"/>
      <w:lvlText w:val="▪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AE638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4A8AA">
      <w:start w:val="1"/>
      <w:numFmt w:val="bullet"/>
      <w:lvlText w:val="o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6C612">
      <w:start w:val="1"/>
      <w:numFmt w:val="bullet"/>
      <w:lvlText w:val="▪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87268D"/>
    <w:multiLevelType w:val="hybridMultilevel"/>
    <w:tmpl w:val="47CCD8B6"/>
    <w:lvl w:ilvl="0" w:tplc="726CFB0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C4F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C36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AF1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22A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0F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A1C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C6A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4B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0864D8"/>
    <w:multiLevelType w:val="hybridMultilevel"/>
    <w:tmpl w:val="F9FA725C"/>
    <w:lvl w:ilvl="0" w:tplc="C074CFE6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066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6C0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61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C4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629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A9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C9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EE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A3796E"/>
    <w:multiLevelType w:val="hybridMultilevel"/>
    <w:tmpl w:val="6598D174"/>
    <w:lvl w:ilvl="0" w:tplc="D510713C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E64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A55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2A0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E2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E6B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82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E95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61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B926A3"/>
    <w:multiLevelType w:val="hybridMultilevel"/>
    <w:tmpl w:val="0E623760"/>
    <w:lvl w:ilvl="0" w:tplc="B4E43F4C">
      <w:start w:val="1"/>
      <w:numFmt w:val="bullet"/>
      <w:lvlText w:val="•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F87B9A">
      <w:start w:val="1"/>
      <w:numFmt w:val="bullet"/>
      <w:lvlText w:val="o"/>
      <w:lvlJc w:val="left"/>
      <w:pPr>
        <w:ind w:left="1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C4C60A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A8A28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23B06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6D06E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82968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5C6CF2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829BC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510A45"/>
    <w:multiLevelType w:val="hybridMultilevel"/>
    <w:tmpl w:val="57F6E250"/>
    <w:lvl w:ilvl="0" w:tplc="C73A81BA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E619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EF124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E9596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26A7A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6F56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003D2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230E4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26C7E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077441"/>
    <w:multiLevelType w:val="hybridMultilevel"/>
    <w:tmpl w:val="86B09C2C"/>
    <w:lvl w:ilvl="0" w:tplc="E1563CE8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48D72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E1826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850B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C9F3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229AE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2ADEC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2E3F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C923E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AC2F68"/>
    <w:multiLevelType w:val="hybridMultilevel"/>
    <w:tmpl w:val="E5DCC3A0"/>
    <w:lvl w:ilvl="0" w:tplc="7C266468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86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A99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A1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8ABD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8E1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695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0AF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873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4E10A0"/>
    <w:multiLevelType w:val="hybridMultilevel"/>
    <w:tmpl w:val="04765B42"/>
    <w:lvl w:ilvl="0" w:tplc="7480BE4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88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C6A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84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8CA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05B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EC1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EF8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0B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793554"/>
    <w:multiLevelType w:val="hybridMultilevel"/>
    <w:tmpl w:val="1F208286"/>
    <w:lvl w:ilvl="0" w:tplc="F0E64B90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01B86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042CA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4456E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E9A64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6756C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A8252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61DC6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26310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11015F"/>
    <w:multiLevelType w:val="hybridMultilevel"/>
    <w:tmpl w:val="98E8A9C0"/>
    <w:lvl w:ilvl="0" w:tplc="DCC29F0A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A2EA2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E3D2E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6EFD4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881C4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2D992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CB782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6E598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ACF82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9960C8"/>
    <w:multiLevelType w:val="hybridMultilevel"/>
    <w:tmpl w:val="27CCFFF6"/>
    <w:lvl w:ilvl="0" w:tplc="182CB36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48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EC4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814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460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0BC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846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0E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807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86196B"/>
    <w:multiLevelType w:val="hybridMultilevel"/>
    <w:tmpl w:val="A50E8DF4"/>
    <w:lvl w:ilvl="0" w:tplc="70107E10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C2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0A7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2E4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CB0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470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E7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49B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4F1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8C2C02"/>
    <w:multiLevelType w:val="hybridMultilevel"/>
    <w:tmpl w:val="059C7B88"/>
    <w:lvl w:ilvl="0" w:tplc="86C243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EA3F6">
      <w:start w:val="3"/>
      <w:numFmt w:val="decimal"/>
      <w:lvlText w:val="%2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473B0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A970A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29402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86A62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02B7E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497FC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CCAC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3F7061"/>
    <w:multiLevelType w:val="hybridMultilevel"/>
    <w:tmpl w:val="F7620504"/>
    <w:lvl w:ilvl="0" w:tplc="B31A68D2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60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E15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66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E08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E4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43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E2B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ACC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E53277"/>
    <w:multiLevelType w:val="hybridMultilevel"/>
    <w:tmpl w:val="7DA0E19A"/>
    <w:lvl w:ilvl="0" w:tplc="5B8C8080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88362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C41D0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877CA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45D60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CC3A0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B8ACB6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69B82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ADC04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B034A3"/>
    <w:multiLevelType w:val="hybridMultilevel"/>
    <w:tmpl w:val="0D48EFD2"/>
    <w:lvl w:ilvl="0" w:tplc="E830F856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64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E8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807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642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249F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46C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A82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2C2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FD094C"/>
    <w:multiLevelType w:val="hybridMultilevel"/>
    <w:tmpl w:val="A57C1716"/>
    <w:lvl w:ilvl="0" w:tplc="202822C8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CF4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CB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84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C5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29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0AB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A1D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8FF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444A7F"/>
    <w:multiLevelType w:val="hybridMultilevel"/>
    <w:tmpl w:val="6FA0DF96"/>
    <w:lvl w:ilvl="0" w:tplc="1452E7F6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2FE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C4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C0B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C6E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AB9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29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69E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0F4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EC289D"/>
    <w:multiLevelType w:val="hybridMultilevel"/>
    <w:tmpl w:val="A3487E18"/>
    <w:lvl w:ilvl="0" w:tplc="CBBA238C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096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A6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6F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862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2C1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A4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ECF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A1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0B4C89"/>
    <w:multiLevelType w:val="hybridMultilevel"/>
    <w:tmpl w:val="B64E6918"/>
    <w:lvl w:ilvl="0" w:tplc="16B0B8D8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64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017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AEF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EF8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AAF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E97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6FE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478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21028D"/>
    <w:multiLevelType w:val="hybridMultilevel"/>
    <w:tmpl w:val="1DFA4002"/>
    <w:lvl w:ilvl="0" w:tplc="E0A23E8E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CF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A4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C49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22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6F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41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C2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C7E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3326A8"/>
    <w:multiLevelType w:val="hybridMultilevel"/>
    <w:tmpl w:val="6B84330C"/>
    <w:lvl w:ilvl="0" w:tplc="BFB8A798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01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692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C5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D85D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4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0DC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275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C6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1963C1"/>
    <w:multiLevelType w:val="hybridMultilevel"/>
    <w:tmpl w:val="3A006BF8"/>
    <w:lvl w:ilvl="0" w:tplc="8FAAD36C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2B224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CCDC4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A9AB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2A0B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A725C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E0E6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2BFFA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205AE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C40026"/>
    <w:multiLevelType w:val="hybridMultilevel"/>
    <w:tmpl w:val="E53A7880"/>
    <w:lvl w:ilvl="0" w:tplc="343C2CA2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846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293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015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EFA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4DB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CB2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016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A1A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361B06"/>
    <w:multiLevelType w:val="hybridMultilevel"/>
    <w:tmpl w:val="B15C99D6"/>
    <w:lvl w:ilvl="0" w:tplc="36A845A0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A5C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87E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22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C33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2D9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49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C7F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0CE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4A6B26"/>
    <w:multiLevelType w:val="hybridMultilevel"/>
    <w:tmpl w:val="C3A8ADA8"/>
    <w:lvl w:ilvl="0" w:tplc="A0C2DFFA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4C9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88A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0A8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27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2B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A4A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27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4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E83BCA"/>
    <w:multiLevelType w:val="hybridMultilevel"/>
    <w:tmpl w:val="F528B100"/>
    <w:lvl w:ilvl="0" w:tplc="CD76B41E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435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081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20A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694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07E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CD8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C0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83F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632EE3"/>
    <w:multiLevelType w:val="hybridMultilevel"/>
    <w:tmpl w:val="D97E5F90"/>
    <w:lvl w:ilvl="0" w:tplc="A6B01D16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02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031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2BE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22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009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CF0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233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A4A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8204FA"/>
    <w:multiLevelType w:val="hybridMultilevel"/>
    <w:tmpl w:val="398C345A"/>
    <w:lvl w:ilvl="0" w:tplc="B0CAB96E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2F7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AA6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E4F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45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E49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407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009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A6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CAF54AF"/>
    <w:multiLevelType w:val="hybridMultilevel"/>
    <w:tmpl w:val="EA240BD2"/>
    <w:lvl w:ilvl="0" w:tplc="CE12081A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0AB18">
      <w:start w:val="1"/>
      <w:numFmt w:val="decimal"/>
      <w:lvlText w:val="%2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039C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0AABC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81880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610E4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0EC68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43EA4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4C36E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D5648E4"/>
    <w:multiLevelType w:val="hybridMultilevel"/>
    <w:tmpl w:val="2EDE630C"/>
    <w:lvl w:ilvl="0" w:tplc="60808E66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A2288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88B8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AEED0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4870E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AE4E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ADCE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C30BC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64A22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9F041B"/>
    <w:multiLevelType w:val="hybridMultilevel"/>
    <w:tmpl w:val="44143260"/>
    <w:lvl w:ilvl="0" w:tplc="F050EC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AEF7A">
      <w:start w:val="1"/>
      <w:numFmt w:val="decimal"/>
      <w:lvlText w:val="%2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41D6A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85648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8BDEC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CBD48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CDCBE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FB1A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47F1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387555"/>
    <w:multiLevelType w:val="hybridMultilevel"/>
    <w:tmpl w:val="3B745930"/>
    <w:lvl w:ilvl="0" w:tplc="0C56B6C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A5B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208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809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2FC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45D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2CA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E39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CF2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B757A60"/>
    <w:multiLevelType w:val="hybridMultilevel"/>
    <w:tmpl w:val="EDEAEB04"/>
    <w:lvl w:ilvl="0" w:tplc="A8C40A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20130">
      <w:start w:val="1"/>
      <w:numFmt w:val="decimal"/>
      <w:lvlText w:val="%2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40E3A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8E9B2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606F8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0ACC2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66F00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A775E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68284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B8C78C9"/>
    <w:multiLevelType w:val="hybridMultilevel"/>
    <w:tmpl w:val="0B04DE62"/>
    <w:lvl w:ilvl="0" w:tplc="F3500D1E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08584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06D90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6AA0E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0BA72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A1B2C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06A04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636C4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6181C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C20769"/>
    <w:multiLevelType w:val="hybridMultilevel"/>
    <w:tmpl w:val="DB366238"/>
    <w:lvl w:ilvl="0" w:tplc="7F6CC164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6B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619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A6E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C1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08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EF2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09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6A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21"/>
  </w:num>
  <w:num w:numId="5">
    <w:abstractNumId w:val="11"/>
  </w:num>
  <w:num w:numId="6">
    <w:abstractNumId w:val="26"/>
  </w:num>
  <w:num w:numId="7">
    <w:abstractNumId w:val="24"/>
  </w:num>
  <w:num w:numId="8">
    <w:abstractNumId w:val="39"/>
  </w:num>
  <w:num w:numId="9">
    <w:abstractNumId w:val="38"/>
  </w:num>
  <w:num w:numId="10">
    <w:abstractNumId w:val="46"/>
  </w:num>
  <w:num w:numId="11">
    <w:abstractNumId w:val="30"/>
  </w:num>
  <w:num w:numId="12">
    <w:abstractNumId w:val="27"/>
  </w:num>
  <w:num w:numId="13">
    <w:abstractNumId w:val="4"/>
  </w:num>
  <w:num w:numId="14">
    <w:abstractNumId w:val="31"/>
  </w:num>
  <w:num w:numId="15">
    <w:abstractNumId w:val="18"/>
  </w:num>
  <w:num w:numId="16">
    <w:abstractNumId w:val="1"/>
  </w:num>
  <w:num w:numId="17">
    <w:abstractNumId w:val="43"/>
  </w:num>
  <w:num w:numId="18">
    <w:abstractNumId w:val="9"/>
  </w:num>
  <w:num w:numId="19">
    <w:abstractNumId w:val="32"/>
  </w:num>
  <w:num w:numId="20">
    <w:abstractNumId w:val="36"/>
  </w:num>
  <w:num w:numId="21">
    <w:abstractNumId w:val="12"/>
  </w:num>
  <w:num w:numId="22">
    <w:abstractNumId w:val="29"/>
  </w:num>
  <w:num w:numId="23">
    <w:abstractNumId w:val="22"/>
  </w:num>
  <w:num w:numId="24">
    <w:abstractNumId w:val="13"/>
  </w:num>
  <w:num w:numId="25">
    <w:abstractNumId w:val="17"/>
  </w:num>
  <w:num w:numId="26">
    <w:abstractNumId w:val="28"/>
  </w:num>
  <w:num w:numId="27">
    <w:abstractNumId w:val="35"/>
  </w:num>
  <w:num w:numId="28">
    <w:abstractNumId w:val="8"/>
  </w:num>
  <w:num w:numId="29">
    <w:abstractNumId w:val="0"/>
  </w:num>
  <w:num w:numId="30">
    <w:abstractNumId w:val="37"/>
  </w:num>
  <w:num w:numId="31">
    <w:abstractNumId w:val="34"/>
  </w:num>
  <w:num w:numId="32">
    <w:abstractNumId w:val="19"/>
  </w:num>
  <w:num w:numId="33">
    <w:abstractNumId w:val="45"/>
  </w:num>
  <w:num w:numId="34">
    <w:abstractNumId w:val="15"/>
  </w:num>
  <w:num w:numId="35">
    <w:abstractNumId w:val="33"/>
  </w:num>
  <w:num w:numId="36">
    <w:abstractNumId w:val="16"/>
  </w:num>
  <w:num w:numId="37">
    <w:abstractNumId w:val="41"/>
  </w:num>
  <w:num w:numId="38">
    <w:abstractNumId w:val="25"/>
  </w:num>
  <w:num w:numId="39">
    <w:abstractNumId w:val="2"/>
  </w:num>
  <w:num w:numId="40">
    <w:abstractNumId w:val="40"/>
  </w:num>
  <w:num w:numId="41">
    <w:abstractNumId w:val="42"/>
  </w:num>
  <w:num w:numId="42">
    <w:abstractNumId w:val="5"/>
  </w:num>
  <w:num w:numId="43">
    <w:abstractNumId w:val="44"/>
  </w:num>
  <w:num w:numId="44">
    <w:abstractNumId w:val="23"/>
  </w:num>
  <w:num w:numId="45">
    <w:abstractNumId w:val="3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5C"/>
    <w:rsid w:val="000103AA"/>
    <w:rsid w:val="00317D2F"/>
    <w:rsid w:val="00371E9F"/>
    <w:rsid w:val="003977D3"/>
    <w:rsid w:val="003F01B4"/>
    <w:rsid w:val="005B094A"/>
    <w:rsid w:val="00651114"/>
    <w:rsid w:val="0067095C"/>
    <w:rsid w:val="00AC2B77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DF77C-81CF-4A61-AB2C-640896C8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AA"/>
  </w:style>
  <w:style w:type="paragraph" w:styleId="1">
    <w:name w:val="heading 1"/>
    <w:next w:val="a"/>
    <w:link w:val="10"/>
    <w:uiPriority w:val="9"/>
    <w:unhideWhenUsed/>
    <w:qFormat/>
    <w:rsid w:val="00AC2B77"/>
    <w:pPr>
      <w:keepNext/>
      <w:keepLines/>
      <w:spacing w:after="3" w:line="262" w:lineRule="auto"/>
      <w:ind w:left="1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B7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2B77"/>
  </w:style>
  <w:style w:type="table" w:customStyle="1" w:styleId="TableGrid">
    <w:name w:val="TableGrid"/>
    <w:rsid w:val="00AC2B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4270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8</cp:revision>
  <cp:lastPrinted>2024-12-04T12:28:00Z</cp:lastPrinted>
  <dcterms:created xsi:type="dcterms:W3CDTF">2023-12-08T08:22:00Z</dcterms:created>
  <dcterms:modified xsi:type="dcterms:W3CDTF">2025-07-02T12:14:00Z</dcterms:modified>
</cp:coreProperties>
</file>