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B10" w:rsidRPr="00500039" w:rsidRDefault="001F0B10" w:rsidP="001F0B10">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1F0B10" w:rsidRPr="00500039" w:rsidRDefault="001F0B10" w:rsidP="001F0B10">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1F0B10" w:rsidRDefault="001F0B10" w:rsidP="001F0B10">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1F0B10" w:rsidRPr="00FB601A" w:rsidRDefault="001F0B10" w:rsidP="001F0B10">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F57F06" w:rsidRPr="00D65C62" w:rsidRDefault="00F57F06" w:rsidP="00F57F06">
      <w:pPr>
        <w:rPr>
          <w:rFonts w:ascii="Times New Roman" w:hAnsi="Times New Roman"/>
        </w:rPr>
      </w:pPr>
    </w:p>
    <w:p w:rsidR="00F57F06" w:rsidRPr="00D65C62" w:rsidRDefault="00F57F06" w:rsidP="00F57F06">
      <w:pPr>
        <w:rPr>
          <w:rFonts w:ascii="Times New Roman" w:hAnsi="Times New Roman"/>
          <w:sz w:val="24"/>
          <w:szCs w:val="24"/>
        </w:rPr>
      </w:pPr>
    </w:p>
    <w:p w:rsidR="00F57F06" w:rsidRPr="00374DEC"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F57F06" w:rsidRPr="00122F62" w:rsidRDefault="000648CC" w:rsidP="008D2A8B">
      <w:pPr>
        <w:jc w:val="center"/>
        <w:rPr>
          <w:rFonts w:ascii="Times New Roman" w:hAnsi="Times New Roman"/>
          <w:b/>
          <w:sz w:val="24"/>
          <w:szCs w:val="24"/>
        </w:rPr>
      </w:pPr>
      <w:r>
        <w:rPr>
          <w:rFonts w:ascii="Times New Roman" w:hAnsi="Times New Roman"/>
          <w:b/>
          <w:sz w:val="24"/>
          <w:szCs w:val="24"/>
        </w:rPr>
        <w:t>СГЦ.03</w:t>
      </w:r>
      <w:r w:rsidR="00CE4AEE">
        <w:rPr>
          <w:rFonts w:ascii="Times New Roman" w:hAnsi="Times New Roman"/>
          <w:b/>
          <w:sz w:val="24"/>
          <w:szCs w:val="24"/>
        </w:rPr>
        <w:t xml:space="preserve"> </w:t>
      </w:r>
      <w:r w:rsidR="00A00E16">
        <w:rPr>
          <w:rFonts w:ascii="Times New Roman" w:hAnsi="Times New Roman"/>
          <w:b/>
          <w:sz w:val="24"/>
          <w:szCs w:val="24"/>
        </w:rPr>
        <w:t>БЕЗОПАСНОСТЬ ЖИЗНЕДЕЯТЕЛЬНОСТИ</w:t>
      </w:r>
    </w:p>
    <w:p w:rsidR="008D2A8B" w:rsidRDefault="008D2A8B" w:rsidP="00F57F06">
      <w:pPr>
        <w:tabs>
          <w:tab w:val="center" w:pos="4677"/>
          <w:tab w:val="left" w:pos="7104"/>
        </w:tabs>
        <w:jc w:val="cente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B105EE" w:rsidP="00B105EE">
      <w:pPr>
        <w:jc w:val="center"/>
        <w:rPr>
          <w:rFonts w:ascii="Times New Roman" w:hAnsi="Times New Roman"/>
          <w:sz w:val="24"/>
          <w:szCs w:val="24"/>
        </w:rPr>
      </w:pPr>
      <w:r>
        <w:rPr>
          <w:rFonts w:ascii="Times New Roman" w:hAnsi="Times New Roman"/>
          <w:sz w:val="24"/>
          <w:szCs w:val="24"/>
        </w:rPr>
        <w:t>2026 год начала подготовки</w:t>
      </w: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1F0B10" w:rsidRDefault="001F0B10" w:rsidP="00F57F06">
      <w:pPr>
        <w:jc w:val="center"/>
        <w:rPr>
          <w:rFonts w:ascii="Times New Roman" w:hAnsi="Times New Roman"/>
          <w:sz w:val="24"/>
          <w:szCs w:val="24"/>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B105EE" w:rsidRPr="00B105EE" w:rsidRDefault="00B105EE" w:rsidP="00F57F06">
      <w:pPr>
        <w:jc w:val="center"/>
        <w:rPr>
          <w:rFonts w:ascii="Times New Roman" w:hAnsi="Times New Roman"/>
          <w:sz w:val="24"/>
          <w:szCs w:val="24"/>
        </w:rPr>
      </w:pPr>
    </w:p>
    <w:p w:rsidR="00F57F06" w:rsidRDefault="00B105EE" w:rsidP="00F57F06">
      <w:pPr>
        <w:jc w:val="center"/>
        <w:rPr>
          <w:rFonts w:ascii="Times New Roman" w:hAnsi="Times New Roman"/>
          <w:sz w:val="24"/>
          <w:szCs w:val="24"/>
          <w:highlight w:val="yellow"/>
        </w:rPr>
      </w:pPr>
      <w:r w:rsidRPr="00B105EE">
        <w:rPr>
          <w:rFonts w:ascii="Times New Roman" w:hAnsi="Times New Roman"/>
          <w:sz w:val="24"/>
          <w:szCs w:val="24"/>
        </w:rPr>
        <w:t>2026</w:t>
      </w:r>
      <w:r w:rsidR="00F57F06" w:rsidRPr="00122F62">
        <w:rPr>
          <w:rFonts w:ascii="Times New Roman" w:hAnsi="Times New Roman"/>
          <w:sz w:val="24"/>
          <w:szCs w:val="24"/>
          <w:highlight w:val="yellow"/>
        </w:rPr>
        <w:br w:type="page"/>
      </w:r>
    </w:p>
    <w:p w:rsidR="00B105EE" w:rsidRDefault="00B105EE" w:rsidP="00F57F06">
      <w:pPr>
        <w:jc w:val="center"/>
        <w:rPr>
          <w:rFonts w:ascii="Times New Roman" w:hAnsi="Times New Roman"/>
          <w:sz w:val="24"/>
          <w:szCs w:val="24"/>
          <w:highlight w:val="yellow"/>
        </w:rPr>
      </w:pPr>
    </w:p>
    <w:p w:rsidR="00B105EE" w:rsidRDefault="00B105EE" w:rsidP="00F57F06">
      <w:pPr>
        <w:jc w:val="center"/>
        <w:rPr>
          <w:rFonts w:ascii="Times New Roman" w:hAnsi="Times New Roman"/>
          <w:sz w:val="24"/>
          <w:szCs w:val="24"/>
          <w:highlight w:val="yellow"/>
        </w:rPr>
      </w:pPr>
    </w:p>
    <w:p w:rsidR="00502F97" w:rsidRPr="00DF068E" w:rsidRDefault="00B105EE" w:rsidP="00C422A9">
      <w:pPr>
        <w:pStyle w:val="1f0"/>
        <w:rPr>
          <w:rFonts w:ascii="Times New Roman" w:hAnsi="Times New Roman"/>
        </w:rPr>
      </w:pPr>
      <w:bookmarkStart w:id="0" w:name="_Toc149904144"/>
      <w:bookmarkStart w:id="1" w:name="_Toc150695622"/>
      <w:bookmarkStart w:id="2" w:name="_Toc150695787"/>
      <w:bookmarkStart w:id="3" w:name="_Toc167883762"/>
      <w:r>
        <w:rPr>
          <w:rFonts w:ascii="Times New Roman" w:hAnsi="Times New Roman"/>
        </w:rPr>
        <w:t>С</w:t>
      </w:r>
      <w:r w:rsidR="00C422A9">
        <w:rPr>
          <w:rFonts w:ascii="Times New Roman" w:hAnsi="Times New Roman"/>
        </w:rPr>
        <w:t>ОДЕРЖАНИЕ</w:t>
      </w:r>
      <w:r w:rsidR="00DF068E" w:rsidRPr="00DF068E">
        <w:rPr>
          <w:rFonts w:ascii="Times New Roman" w:hAnsi="Times New Roman"/>
        </w:rPr>
        <w:t xml:space="preserve"> ПРОГРАММЫ</w:t>
      </w:r>
      <w:bookmarkEnd w:id="3"/>
    </w:p>
    <w:p w:rsidR="00D9261D" w:rsidRDefault="00C50E96">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B105EE">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C50E96">
          <w:rPr>
            <w:webHidden/>
          </w:rPr>
          <w:fldChar w:fldCharType="begin"/>
        </w:r>
        <w:r w:rsidR="00D9261D">
          <w:rPr>
            <w:webHidden/>
          </w:rPr>
          <w:instrText xml:space="preserve"> PAGEREF _Toc167883763 \h </w:instrText>
        </w:r>
        <w:r w:rsidR="00C50E96">
          <w:rPr>
            <w:webHidden/>
          </w:rPr>
        </w:r>
        <w:r w:rsidR="00C50E96">
          <w:rPr>
            <w:webHidden/>
          </w:rPr>
          <w:fldChar w:fldCharType="separate"/>
        </w:r>
        <w:r w:rsidR="0005074D">
          <w:rPr>
            <w:webHidden/>
          </w:rPr>
          <w:t>4</w:t>
        </w:r>
        <w:r w:rsidR="00C50E96">
          <w:rPr>
            <w:webHidden/>
          </w:rPr>
          <w:fldChar w:fldCharType="end"/>
        </w:r>
      </w:hyperlink>
    </w:p>
    <w:p w:rsidR="00D9261D" w:rsidRDefault="00B105EE">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C50E96">
          <w:rPr>
            <w:webHidden/>
          </w:rPr>
          <w:fldChar w:fldCharType="begin"/>
        </w:r>
        <w:r w:rsidR="00D9261D">
          <w:rPr>
            <w:webHidden/>
          </w:rPr>
          <w:instrText xml:space="preserve"> PAGEREF _Toc167883766 \h </w:instrText>
        </w:r>
        <w:r w:rsidR="00C50E96">
          <w:rPr>
            <w:webHidden/>
          </w:rPr>
        </w:r>
        <w:r w:rsidR="00C50E96">
          <w:rPr>
            <w:webHidden/>
          </w:rPr>
          <w:fldChar w:fldCharType="separate"/>
        </w:r>
        <w:r w:rsidR="0005074D">
          <w:rPr>
            <w:webHidden/>
          </w:rPr>
          <w:t>4</w:t>
        </w:r>
        <w:r w:rsidR="00C50E96">
          <w:rPr>
            <w:webHidden/>
          </w:rPr>
          <w:fldChar w:fldCharType="end"/>
        </w:r>
      </w:hyperlink>
    </w:p>
    <w:p w:rsidR="00D9261D" w:rsidRDefault="00B105EE">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C50E96">
          <w:rPr>
            <w:webHidden/>
          </w:rPr>
          <w:fldChar w:fldCharType="begin"/>
        </w:r>
        <w:r w:rsidR="00D9261D">
          <w:rPr>
            <w:webHidden/>
          </w:rPr>
          <w:instrText xml:space="preserve"> PAGEREF _Toc167883767 \h </w:instrText>
        </w:r>
        <w:r w:rsidR="00C50E96">
          <w:rPr>
            <w:webHidden/>
          </w:rPr>
        </w:r>
        <w:r w:rsidR="00C50E96">
          <w:rPr>
            <w:webHidden/>
          </w:rPr>
          <w:fldChar w:fldCharType="separate"/>
        </w:r>
        <w:r w:rsidR="0005074D">
          <w:rPr>
            <w:webHidden/>
          </w:rPr>
          <w:t>4</w:t>
        </w:r>
        <w:r w:rsidR="00C50E96">
          <w:rPr>
            <w:webHidden/>
          </w:rPr>
          <w:fldChar w:fldCharType="end"/>
        </w:r>
      </w:hyperlink>
    </w:p>
    <w:p w:rsidR="00D9261D" w:rsidRDefault="00B105EE">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C50E96">
          <w:rPr>
            <w:webHidden/>
          </w:rPr>
          <w:fldChar w:fldCharType="begin"/>
        </w:r>
        <w:r w:rsidR="00D9261D">
          <w:rPr>
            <w:webHidden/>
          </w:rPr>
          <w:instrText xml:space="preserve"> PAGEREF _Toc167883768 \h </w:instrText>
        </w:r>
        <w:r w:rsidR="00C50E96">
          <w:rPr>
            <w:webHidden/>
          </w:rPr>
        </w:r>
        <w:r w:rsidR="00C50E96">
          <w:rPr>
            <w:webHidden/>
          </w:rPr>
          <w:fldChar w:fldCharType="separate"/>
        </w:r>
        <w:r w:rsidR="0005074D">
          <w:rPr>
            <w:webHidden/>
          </w:rPr>
          <w:t>7</w:t>
        </w:r>
        <w:r w:rsidR="00C50E96">
          <w:rPr>
            <w:webHidden/>
          </w:rPr>
          <w:fldChar w:fldCharType="end"/>
        </w:r>
      </w:hyperlink>
    </w:p>
    <w:p w:rsidR="00D9261D" w:rsidRDefault="00B105EE">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C50E96">
          <w:rPr>
            <w:webHidden/>
          </w:rPr>
          <w:fldChar w:fldCharType="begin"/>
        </w:r>
        <w:r w:rsidR="00D9261D">
          <w:rPr>
            <w:webHidden/>
          </w:rPr>
          <w:instrText xml:space="preserve"> PAGEREF _Toc167883769 \h </w:instrText>
        </w:r>
        <w:r w:rsidR="00C50E96">
          <w:rPr>
            <w:webHidden/>
          </w:rPr>
        </w:r>
        <w:r w:rsidR="00C50E96">
          <w:rPr>
            <w:webHidden/>
          </w:rPr>
          <w:fldChar w:fldCharType="separate"/>
        </w:r>
        <w:r w:rsidR="0005074D">
          <w:rPr>
            <w:webHidden/>
          </w:rPr>
          <w:t>7</w:t>
        </w:r>
        <w:r w:rsidR="00C50E96">
          <w:rPr>
            <w:webHidden/>
          </w:rPr>
          <w:fldChar w:fldCharType="end"/>
        </w:r>
      </w:hyperlink>
    </w:p>
    <w:p w:rsidR="00D9261D" w:rsidRDefault="00B105EE">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C50E96">
          <w:rPr>
            <w:webHidden/>
          </w:rPr>
          <w:fldChar w:fldCharType="begin"/>
        </w:r>
        <w:r w:rsidR="00D9261D">
          <w:rPr>
            <w:webHidden/>
          </w:rPr>
          <w:instrText xml:space="preserve"> PAGEREF _Toc167883770 \h </w:instrText>
        </w:r>
        <w:r w:rsidR="00C50E96">
          <w:rPr>
            <w:webHidden/>
          </w:rPr>
        </w:r>
        <w:r w:rsidR="00C50E96">
          <w:rPr>
            <w:webHidden/>
          </w:rPr>
          <w:fldChar w:fldCharType="separate"/>
        </w:r>
        <w:r w:rsidR="0005074D">
          <w:rPr>
            <w:webHidden/>
          </w:rPr>
          <w:t>8</w:t>
        </w:r>
        <w:r w:rsidR="00C50E96">
          <w:rPr>
            <w:webHidden/>
          </w:rPr>
          <w:fldChar w:fldCharType="end"/>
        </w:r>
      </w:hyperlink>
    </w:p>
    <w:p w:rsidR="00D9261D" w:rsidRDefault="00B105EE">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C50E96">
          <w:rPr>
            <w:webHidden/>
          </w:rPr>
          <w:fldChar w:fldCharType="begin"/>
        </w:r>
        <w:r w:rsidR="00D9261D">
          <w:rPr>
            <w:webHidden/>
          </w:rPr>
          <w:instrText xml:space="preserve"> PAGEREF _Toc167883771 \h </w:instrText>
        </w:r>
        <w:r w:rsidR="00C50E96">
          <w:rPr>
            <w:webHidden/>
          </w:rPr>
        </w:r>
        <w:r w:rsidR="00C50E96">
          <w:rPr>
            <w:webHidden/>
          </w:rPr>
          <w:fldChar w:fldCharType="separate"/>
        </w:r>
        <w:r w:rsidR="0005074D">
          <w:rPr>
            <w:webHidden/>
          </w:rPr>
          <w:t>12</w:t>
        </w:r>
        <w:r w:rsidR="00C50E96">
          <w:rPr>
            <w:webHidden/>
          </w:rPr>
          <w:fldChar w:fldCharType="end"/>
        </w:r>
      </w:hyperlink>
    </w:p>
    <w:p w:rsidR="00D9261D" w:rsidRDefault="00B105EE">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C50E96">
          <w:rPr>
            <w:webHidden/>
          </w:rPr>
          <w:fldChar w:fldCharType="begin"/>
        </w:r>
        <w:r w:rsidR="00D9261D">
          <w:rPr>
            <w:webHidden/>
          </w:rPr>
          <w:instrText xml:space="preserve"> PAGEREF _Toc167883772 \h </w:instrText>
        </w:r>
        <w:r w:rsidR="00C50E96">
          <w:rPr>
            <w:webHidden/>
          </w:rPr>
        </w:r>
        <w:r w:rsidR="00C50E96">
          <w:rPr>
            <w:webHidden/>
          </w:rPr>
          <w:fldChar w:fldCharType="separate"/>
        </w:r>
        <w:r w:rsidR="0005074D">
          <w:rPr>
            <w:webHidden/>
          </w:rPr>
          <w:t>12</w:t>
        </w:r>
        <w:r w:rsidR="00C50E96">
          <w:rPr>
            <w:webHidden/>
          </w:rPr>
          <w:fldChar w:fldCharType="end"/>
        </w:r>
      </w:hyperlink>
    </w:p>
    <w:p w:rsidR="00D9261D" w:rsidRDefault="00B105EE">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w:t>
        </w:r>
        <w:r w:rsidR="00D9261D" w:rsidRPr="00E86261">
          <w:rPr>
            <w:rStyle w:val="af0"/>
          </w:rPr>
          <w:t>б</w:t>
        </w:r>
        <w:r w:rsidR="00D9261D" w:rsidRPr="00E86261">
          <w:rPr>
            <w:rStyle w:val="af0"/>
          </w:rPr>
          <w:t>но-</w:t>
        </w:r>
        <w:r w:rsidR="00D9261D" w:rsidRPr="00E86261">
          <w:rPr>
            <w:rStyle w:val="af0"/>
          </w:rPr>
          <w:t>м</w:t>
        </w:r>
        <w:r w:rsidR="00D9261D" w:rsidRPr="00E86261">
          <w:rPr>
            <w:rStyle w:val="af0"/>
          </w:rPr>
          <w:t>етоди</w:t>
        </w:r>
        <w:r w:rsidR="00D9261D" w:rsidRPr="00E86261">
          <w:rPr>
            <w:rStyle w:val="af0"/>
          </w:rPr>
          <w:t>ч</w:t>
        </w:r>
        <w:r w:rsidR="00D9261D" w:rsidRPr="00E86261">
          <w:rPr>
            <w:rStyle w:val="af0"/>
          </w:rPr>
          <w:t>еское обеспечение</w:t>
        </w:r>
        <w:r w:rsidR="00D9261D">
          <w:rPr>
            <w:webHidden/>
          </w:rPr>
          <w:tab/>
        </w:r>
        <w:r w:rsidR="00C50E96">
          <w:rPr>
            <w:webHidden/>
          </w:rPr>
          <w:fldChar w:fldCharType="begin"/>
        </w:r>
        <w:r w:rsidR="00D9261D">
          <w:rPr>
            <w:webHidden/>
          </w:rPr>
          <w:instrText xml:space="preserve"> PAGEREF _Toc167883773 \h </w:instrText>
        </w:r>
        <w:r w:rsidR="00C50E96">
          <w:rPr>
            <w:webHidden/>
          </w:rPr>
        </w:r>
        <w:r w:rsidR="00C50E96">
          <w:rPr>
            <w:webHidden/>
          </w:rPr>
          <w:fldChar w:fldCharType="separate"/>
        </w:r>
        <w:r w:rsidR="0005074D">
          <w:rPr>
            <w:webHidden/>
          </w:rPr>
          <w:t>12</w:t>
        </w:r>
        <w:r w:rsidR="00C50E96">
          <w:rPr>
            <w:webHidden/>
          </w:rPr>
          <w:fldChar w:fldCharType="end"/>
        </w:r>
      </w:hyperlink>
    </w:p>
    <w:p w:rsidR="00D9261D" w:rsidRDefault="00B105EE">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C50E96">
          <w:rPr>
            <w:webHidden/>
          </w:rPr>
          <w:fldChar w:fldCharType="begin"/>
        </w:r>
        <w:r w:rsidR="00D9261D">
          <w:rPr>
            <w:webHidden/>
          </w:rPr>
          <w:instrText xml:space="preserve"> PAGEREF _Toc167883774 \h </w:instrText>
        </w:r>
        <w:r w:rsidR="00C50E96">
          <w:rPr>
            <w:webHidden/>
          </w:rPr>
        </w:r>
        <w:r w:rsidR="00C50E96">
          <w:rPr>
            <w:webHidden/>
          </w:rPr>
          <w:fldChar w:fldCharType="separate"/>
        </w:r>
        <w:r w:rsidR="0005074D">
          <w:rPr>
            <w:webHidden/>
          </w:rPr>
          <w:t>13</w:t>
        </w:r>
        <w:r w:rsidR="00C50E96">
          <w:rPr>
            <w:webHidden/>
          </w:rPr>
          <w:fldChar w:fldCharType="end"/>
        </w:r>
      </w:hyperlink>
    </w:p>
    <w:p w:rsidR="00C422A9" w:rsidRPr="00C34FE7" w:rsidRDefault="00C50E96"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A219BB">
      <w:pPr>
        <w:pStyle w:val="1f0"/>
        <w:numPr>
          <w:ilvl w:val="0"/>
          <w:numId w:val="1"/>
        </w:numPr>
        <w:rPr>
          <w:rStyle w:val="afb"/>
          <w:rFonts w:ascii="Times New Roman Полужирный" w:hAnsi="Times New Roman Полужирный"/>
          <w:i w:val="0"/>
        </w:rPr>
      </w:pPr>
      <w:bookmarkStart w:id="4" w:name="_Toc156294566"/>
      <w:bookmarkStart w:id="5" w:name="_Toc167883763"/>
      <w:r w:rsidRPr="00F57F06">
        <w:rPr>
          <w:rStyle w:val="afb"/>
          <w:i w:val="0"/>
          <w:iCs/>
        </w:rPr>
        <w:lastRenderedPageBreak/>
        <w:t>Общая характеристика</w:t>
      </w:r>
      <w:bookmarkEnd w:id="0"/>
      <w:bookmarkEnd w:id="1"/>
      <w:bookmarkEnd w:id="2"/>
      <w:bookmarkEnd w:id="4"/>
      <w:r w:rsidR="00A07404" w:rsidRPr="00F57F06">
        <w:rPr>
          <w:rStyle w:val="afb"/>
          <w:i w:val="0"/>
          <w:iCs/>
        </w:rPr>
        <w:t xml:space="preserve"> РАБОЧЕЙ ПРОГРАММЫ</w:t>
      </w:r>
      <w:bookmarkEnd w:id="5"/>
      <w:r w:rsidR="00A07404" w:rsidRPr="00F57F06">
        <w:rPr>
          <w:rStyle w:val="afb"/>
          <w:i w:val="0"/>
          <w:iCs/>
        </w:rPr>
        <w:t xml:space="preserve"> </w:t>
      </w:r>
    </w:p>
    <w:p w:rsidR="00F57F06" w:rsidRPr="00F57F06" w:rsidRDefault="00A07404" w:rsidP="00F57F06">
      <w:pPr>
        <w:pStyle w:val="1f0"/>
        <w:ind w:left="720"/>
        <w:rPr>
          <w:rStyle w:val="afb"/>
          <w:rFonts w:ascii="Times New Roman Полужирный" w:hAnsi="Times New Roman Полужирный"/>
          <w:i w:val="0"/>
        </w:rPr>
      </w:pPr>
      <w:bookmarkStart w:id="6" w:name="_Toc167883764"/>
      <w:r w:rsidRPr="00F57F06">
        <w:rPr>
          <w:rStyle w:val="afb"/>
          <w:i w:val="0"/>
          <w:iCs/>
        </w:rPr>
        <w:t>УЧЕБНОЙ ДИСЦИПЛИНЫ</w:t>
      </w:r>
      <w:bookmarkEnd w:id="6"/>
    </w:p>
    <w:p w:rsidR="00A07404" w:rsidRPr="00F57271" w:rsidRDefault="00605AEB" w:rsidP="001F0B10">
      <w:pPr>
        <w:pStyle w:val="1f0"/>
        <w:keepNext w:val="0"/>
        <w:widowControl w:val="0"/>
        <w:spacing w:after="0"/>
        <w:ind w:left="720"/>
        <w:rPr>
          <w:rFonts w:ascii="Times New Roman" w:hAnsi="Times New Roman"/>
        </w:rPr>
      </w:pPr>
      <w:r>
        <w:rPr>
          <w:rFonts w:ascii="Times New Roman" w:hAnsi="Times New Roman"/>
        </w:rPr>
        <w:t>СГ</w:t>
      </w:r>
      <w:r w:rsidR="008200C3">
        <w:rPr>
          <w:rFonts w:ascii="Times New Roman" w:hAnsi="Times New Roman"/>
        </w:rPr>
        <w:t>Ц</w:t>
      </w:r>
      <w:r>
        <w:rPr>
          <w:rFonts w:ascii="Times New Roman" w:hAnsi="Times New Roman"/>
        </w:rPr>
        <w:t>.03</w:t>
      </w:r>
      <w:r w:rsidR="00CE4AEE">
        <w:rPr>
          <w:rFonts w:ascii="Times New Roman" w:hAnsi="Times New Roman"/>
        </w:rPr>
        <w:t xml:space="preserve"> </w:t>
      </w:r>
      <w:r w:rsidR="001F0B10">
        <w:rPr>
          <w:rFonts w:ascii="Times New Roman" w:hAnsi="Times New Roman"/>
          <w:caps w:val="0"/>
        </w:rPr>
        <w:t>Безопасность жизнедеятельности</w:t>
      </w:r>
    </w:p>
    <w:p w:rsidR="00F57F06" w:rsidRDefault="00F57F06" w:rsidP="001F0B10">
      <w:pPr>
        <w:pStyle w:val="114"/>
        <w:widowControl w:val="0"/>
        <w:spacing w:after="0" w:line="240" w:lineRule="auto"/>
        <w:rPr>
          <w:rFonts w:ascii="Times New Roman" w:hAnsi="Times New Roman"/>
        </w:rPr>
      </w:pPr>
      <w:bookmarkStart w:id="7" w:name="_Toc150695623"/>
      <w:bookmarkStart w:id="8" w:name="_Toc156294567"/>
    </w:p>
    <w:p w:rsidR="00C63897" w:rsidRPr="00EA6E1D" w:rsidRDefault="007863C1" w:rsidP="001F0B10">
      <w:pPr>
        <w:pStyle w:val="114"/>
        <w:widowControl w:val="0"/>
        <w:spacing w:after="0" w:line="240" w:lineRule="auto"/>
        <w:rPr>
          <w:rFonts w:ascii="Times New Roman" w:hAnsi="Times New Roman"/>
        </w:rPr>
      </w:pPr>
      <w:bookmarkStart w:id="9"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C63897" w:rsidRPr="00A63E57" w:rsidRDefault="004F5C5E" w:rsidP="001F0B10">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605AEB">
        <w:rPr>
          <w:rFonts w:ascii="Times New Roman" w:eastAsia="Times New Roman" w:hAnsi="Times New Roman" w:cs="Times New Roman"/>
          <w:sz w:val="24"/>
          <w:szCs w:val="24"/>
          <w:lang w:eastAsia="ru-RU"/>
        </w:rPr>
        <w:t>СГ</w:t>
      </w:r>
      <w:r w:rsidR="008200C3">
        <w:rPr>
          <w:rFonts w:ascii="Times New Roman" w:eastAsia="Times New Roman" w:hAnsi="Times New Roman" w:cs="Times New Roman"/>
          <w:sz w:val="24"/>
          <w:szCs w:val="24"/>
          <w:lang w:eastAsia="ru-RU"/>
        </w:rPr>
        <w:t>Ц</w:t>
      </w:r>
      <w:r w:rsidR="00605AEB">
        <w:rPr>
          <w:rFonts w:ascii="Times New Roman" w:eastAsia="Times New Roman" w:hAnsi="Times New Roman" w:cs="Times New Roman"/>
          <w:sz w:val="24"/>
          <w:szCs w:val="24"/>
          <w:lang w:eastAsia="ru-RU"/>
        </w:rPr>
        <w:t>.03</w:t>
      </w:r>
      <w:r w:rsidR="00CE4AEE">
        <w:rPr>
          <w:rFonts w:ascii="Times New Roman" w:eastAsia="Times New Roman" w:hAnsi="Times New Roman" w:cs="Times New Roman"/>
          <w:sz w:val="24"/>
          <w:szCs w:val="24"/>
          <w:lang w:eastAsia="ru-RU"/>
        </w:rPr>
        <w:t xml:space="preserve"> </w:t>
      </w:r>
      <w:r w:rsidR="00A00E16">
        <w:rPr>
          <w:rFonts w:ascii="Times New Roman" w:eastAsia="Times New Roman" w:hAnsi="Times New Roman" w:cs="Times New Roman"/>
          <w:sz w:val="24"/>
          <w:szCs w:val="24"/>
          <w:lang w:eastAsia="ru-RU"/>
        </w:rPr>
        <w:t>Безопасность жизнедеятельности</w:t>
      </w:r>
      <w:r w:rsidRPr="00FA680C">
        <w:rPr>
          <w:rFonts w:ascii="Times New Roman" w:eastAsia="Times New Roman" w:hAnsi="Times New Roman" w:cs="Times New Roman"/>
          <w:sz w:val="24"/>
          <w:szCs w:val="24"/>
          <w:lang w:eastAsia="ru-RU"/>
        </w:rPr>
        <w:t>:</w:t>
      </w:r>
      <w:r w:rsidR="00825D02">
        <w:rPr>
          <w:rFonts w:ascii="Times New Roman" w:eastAsia="Times New Roman" w:hAnsi="Times New Roman" w:cs="Times New Roman"/>
          <w:sz w:val="24"/>
          <w:szCs w:val="24"/>
          <w:lang w:eastAsia="ru-RU"/>
        </w:rPr>
        <w:t xml:space="preserve"> формирование</w:t>
      </w:r>
      <w:r w:rsidR="006243D6">
        <w:rPr>
          <w:rFonts w:ascii="Times New Roman" w:eastAsia="Times New Roman" w:hAnsi="Times New Roman" w:cs="Times New Roman"/>
          <w:sz w:val="24"/>
          <w:szCs w:val="24"/>
          <w:lang w:eastAsia="ru-RU"/>
        </w:rPr>
        <w:t xml:space="preserve"> </w:t>
      </w:r>
      <w:r w:rsidR="00A63E57" w:rsidRPr="00A63E57">
        <w:rPr>
          <w:rFonts w:ascii="Times New Roman" w:hAnsi="Times New Roman" w:cs="Times New Roman"/>
          <w:sz w:val="24"/>
          <w:szCs w:val="24"/>
        </w:rPr>
        <w:t>теоретических знаний и практических умений</w:t>
      </w:r>
      <w:r w:rsidR="00A63E57">
        <w:rPr>
          <w:rFonts w:ascii="Times New Roman" w:hAnsi="Times New Roman" w:cs="Times New Roman"/>
          <w:sz w:val="24"/>
          <w:szCs w:val="24"/>
        </w:rPr>
        <w:t>, необходимых</w:t>
      </w:r>
      <w:r w:rsidR="00A63E57" w:rsidRPr="00A63E57">
        <w:rPr>
          <w:rFonts w:ascii="Times New Roman" w:hAnsi="Times New Roman" w:cs="Times New Roman"/>
          <w:sz w:val="24"/>
          <w:szCs w:val="24"/>
        </w:rPr>
        <w:t xml:space="preserve"> для · разработки и реализации мер защиты человека и среды обитания от негативных воздействий чрезвычайных ситуаций мирного и военного времени.</w:t>
      </w:r>
    </w:p>
    <w:p w:rsidR="004F5C5E" w:rsidRDefault="00B115E3" w:rsidP="001F0B10">
      <w:pPr>
        <w:widowControl w:val="0"/>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605AEB">
        <w:rPr>
          <w:rFonts w:ascii="Times New Roman" w:hAnsi="Times New Roman" w:cs="Times New Roman"/>
          <w:sz w:val="24"/>
          <w:szCs w:val="24"/>
        </w:rPr>
        <w:t>СГ</w:t>
      </w:r>
      <w:r w:rsidR="008200C3">
        <w:rPr>
          <w:rFonts w:ascii="Times New Roman" w:hAnsi="Times New Roman" w:cs="Times New Roman"/>
          <w:sz w:val="24"/>
          <w:szCs w:val="24"/>
        </w:rPr>
        <w:t>Ц</w:t>
      </w:r>
      <w:r w:rsidR="00605AEB">
        <w:rPr>
          <w:rFonts w:ascii="Times New Roman" w:hAnsi="Times New Roman" w:cs="Times New Roman"/>
          <w:sz w:val="24"/>
          <w:szCs w:val="24"/>
        </w:rPr>
        <w:t>.03</w:t>
      </w:r>
      <w:r w:rsidR="00A00E16">
        <w:rPr>
          <w:rFonts w:ascii="Times New Roman" w:hAnsi="Times New Roman" w:cs="Times New Roman"/>
          <w:sz w:val="24"/>
          <w:szCs w:val="24"/>
        </w:rPr>
        <w:t xml:space="preserve"> Безопасность жизнедеятельности</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w:t>
      </w:r>
      <w:r w:rsidR="00605AEB">
        <w:rPr>
          <w:rFonts w:ascii="Times New Roman" w:hAnsi="Times New Roman" w:cs="Times New Roman"/>
          <w:sz w:val="24"/>
          <w:szCs w:val="24"/>
        </w:rPr>
        <w:t>социально-гуманитарного</w:t>
      </w:r>
      <w:r w:rsidR="00605AEB" w:rsidRPr="00D119C8">
        <w:rPr>
          <w:rFonts w:ascii="Times New Roman" w:hAnsi="Times New Roman" w:cs="Times New Roman"/>
          <w:sz w:val="24"/>
          <w:szCs w:val="24"/>
        </w:rPr>
        <w:t xml:space="preserve"> цикла образовательной программы.</w:t>
      </w:r>
      <w:r w:rsidR="00D119C8" w:rsidRPr="00D119C8">
        <w:rPr>
          <w:rFonts w:ascii="Times New Roman" w:hAnsi="Times New Roman" w:cs="Times New Roman"/>
          <w:sz w:val="24"/>
          <w:szCs w:val="24"/>
        </w:rPr>
        <w:t xml:space="preserve"> </w:t>
      </w:r>
    </w:p>
    <w:p w:rsidR="00D119C8" w:rsidRPr="00900FFA" w:rsidRDefault="00D119C8" w:rsidP="001F0B10">
      <w:pPr>
        <w:widowControl w:val="0"/>
        <w:ind w:firstLine="709"/>
        <w:jc w:val="both"/>
        <w:rPr>
          <w:rFonts w:ascii="Times New Roman" w:hAnsi="Times New Roman" w:cs="Times New Roman"/>
          <w:color w:val="0070C0"/>
          <w:sz w:val="24"/>
          <w:szCs w:val="24"/>
        </w:rPr>
      </w:pPr>
    </w:p>
    <w:p w:rsidR="00EA6E1D" w:rsidRPr="00EA6E1D" w:rsidRDefault="00EA6E1D" w:rsidP="001F0B10">
      <w:pPr>
        <w:pStyle w:val="114"/>
        <w:widowControl w:val="0"/>
        <w:spacing w:after="0" w:line="240" w:lineRule="auto"/>
        <w:rPr>
          <w:rFonts w:ascii="Times New Roman" w:hAnsi="Times New Roman"/>
        </w:rPr>
      </w:pPr>
      <w:bookmarkStart w:id="10" w:name="_Toc156294568"/>
      <w:bookmarkStart w:id="11" w:name="_Toc16788376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0"/>
      <w:bookmarkEnd w:id="11"/>
    </w:p>
    <w:p w:rsidR="00C63897" w:rsidRDefault="00EA6E1D" w:rsidP="001F0B10">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1F0B10">
      <w:pPr>
        <w:widowControl w:val="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804"/>
        <w:gridCol w:w="2375"/>
      </w:tblGrid>
      <w:tr w:rsidR="00A07404" w:rsidRPr="00900FFA" w:rsidTr="00CD7B40">
        <w:tc>
          <w:tcPr>
            <w:tcW w:w="2000" w:type="dxa"/>
            <w:tcBorders>
              <w:top w:val="single" w:sz="4" w:space="0" w:color="auto"/>
              <w:left w:val="single" w:sz="4" w:space="0" w:color="auto"/>
              <w:right w:val="single" w:sz="4" w:space="0" w:color="auto"/>
            </w:tcBorders>
          </w:tcPr>
          <w:p w:rsidR="00A07404" w:rsidRPr="00900FFA" w:rsidRDefault="00A07404" w:rsidP="00F51251">
            <w:pPr>
              <w:rPr>
                <w:rStyle w:val="afb"/>
                <w:b/>
                <w:i w:val="0"/>
                <w:sz w:val="24"/>
                <w:szCs w:val="24"/>
              </w:rPr>
            </w:pPr>
            <w:bookmarkStart w:id="12" w:name="_Hlk158201861"/>
            <w:r w:rsidRPr="00900FFA">
              <w:rPr>
                <w:rStyle w:val="afb"/>
                <w:b/>
                <w:i w:val="0"/>
                <w:sz w:val="24"/>
                <w:szCs w:val="24"/>
              </w:rPr>
              <w:t xml:space="preserve">Код ОК, </w:t>
            </w:r>
          </w:p>
          <w:p w:rsidR="00A07404" w:rsidRPr="00900FFA" w:rsidRDefault="00A07404" w:rsidP="00F51251">
            <w:pPr>
              <w:rPr>
                <w:rStyle w:val="afb"/>
                <w:b/>
                <w:sz w:val="24"/>
                <w:szCs w:val="24"/>
              </w:rPr>
            </w:pPr>
          </w:p>
        </w:tc>
        <w:tc>
          <w:tcPr>
            <w:tcW w:w="2675" w:type="dxa"/>
            <w:tcBorders>
              <w:top w:val="single" w:sz="4" w:space="0" w:color="auto"/>
              <w:left w:val="single" w:sz="4" w:space="0" w:color="auto"/>
              <w:right w:val="single" w:sz="4" w:space="0" w:color="auto"/>
            </w:tcBorders>
          </w:tcPr>
          <w:p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375" w:type="dxa"/>
            <w:tcBorders>
              <w:top w:val="single" w:sz="4" w:space="0" w:color="auto"/>
              <w:left w:val="single" w:sz="4" w:space="0" w:color="auto"/>
              <w:bottom w:val="single" w:sz="4" w:space="0" w:color="auto"/>
              <w:right w:val="single" w:sz="4" w:space="0" w:color="auto"/>
            </w:tcBorders>
          </w:tcPr>
          <w:p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402754" w:rsidRPr="00900FFA" w:rsidTr="000648CC">
        <w:trPr>
          <w:trHeight w:val="5859"/>
        </w:trPr>
        <w:tc>
          <w:tcPr>
            <w:tcW w:w="2000" w:type="dxa"/>
            <w:tcBorders>
              <w:top w:val="single" w:sz="4" w:space="0" w:color="auto"/>
              <w:left w:val="single" w:sz="4" w:space="0" w:color="auto"/>
              <w:right w:val="single" w:sz="4" w:space="0" w:color="auto"/>
            </w:tcBorders>
            <w:vAlign w:val="center"/>
          </w:tcPr>
          <w:p w:rsidR="00402754" w:rsidRPr="00900FFA" w:rsidRDefault="00402754" w:rsidP="002817C3">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675" w:type="dxa"/>
            <w:tcBorders>
              <w:top w:val="single" w:sz="4" w:space="0" w:color="auto"/>
              <w:left w:val="single" w:sz="4" w:space="0" w:color="auto"/>
              <w:right w:val="single" w:sz="4" w:space="0" w:color="auto"/>
            </w:tcBorders>
          </w:tcPr>
          <w:p w:rsidR="00402754" w:rsidRPr="00900FFA" w:rsidRDefault="00402754" w:rsidP="001F0B10">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402754" w:rsidRPr="00900FFA" w:rsidRDefault="00402754" w:rsidP="001F0B10">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402754" w:rsidRPr="00900FFA" w:rsidRDefault="00402754" w:rsidP="001F0B10">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402754" w:rsidRPr="00900FFA" w:rsidRDefault="00402754" w:rsidP="001F0B10">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402754" w:rsidRPr="00900FFA" w:rsidRDefault="00402754" w:rsidP="001F0B10">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2804" w:type="dxa"/>
            <w:tcBorders>
              <w:top w:val="single" w:sz="4" w:space="0" w:color="auto"/>
              <w:left w:val="single" w:sz="4" w:space="0" w:color="auto"/>
              <w:right w:val="single" w:sz="4" w:space="0" w:color="auto"/>
            </w:tcBorders>
            <w:shd w:val="clear" w:color="auto" w:fill="auto"/>
          </w:tcPr>
          <w:p w:rsidR="00402754" w:rsidRPr="002817C3" w:rsidRDefault="00402754" w:rsidP="001F0B10">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402754" w:rsidRPr="00900FFA" w:rsidRDefault="00402754" w:rsidP="001F0B10">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402754" w:rsidRPr="00900FFA" w:rsidRDefault="00402754" w:rsidP="001F0B10">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402754" w:rsidRPr="00900FFA" w:rsidRDefault="00402754" w:rsidP="001F0B10">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402754" w:rsidRPr="002817C3" w:rsidRDefault="00402754" w:rsidP="001F0B10">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2375" w:type="dxa"/>
            <w:tcBorders>
              <w:top w:val="single" w:sz="4" w:space="0" w:color="auto"/>
              <w:left w:val="single" w:sz="4" w:space="0" w:color="auto"/>
              <w:right w:val="single" w:sz="4" w:space="0" w:color="auto"/>
            </w:tcBorders>
          </w:tcPr>
          <w:p w:rsidR="00402754" w:rsidRPr="00900FFA" w:rsidRDefault="00402754" w:rsidP="001F0B10">
            <w:pPr>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402754" w:rsidTr="000648CC">
        <w:trPr>
          <w:trHeight w:val="1022"/>
        </w:trPr>
        <w:tc>
          <w:tcPr>
            <w:tcW w:w="2000" w:type="dxa"/>
            <w:tcBorders>
              <w:left w:val="single" w:sz="4" w:space="0" w:color="auto"/>
              <w:right w:val="single" w:sz="4" w:space="0" w:color="auto"/>
            </w:tcBorders>
            <w:vAlign w:val="center"/>
          </w:tcPr>
          <w:p w:rsidR="00402754" w:rsidRDefault="00402754" w:rsidP="00CE4AEE">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675" w:type="dxa"/>
            <w:tcBorders>
              <w:left w:val="single" w:sz="4" w:space="0" w:color="auto"/>
              <w:right w:val="single" w:sz="4" w:space="0" w:color="auto"/>
            </w:tcBorders>
          </w:tcPr>
          <w:p w:rsidR="00402754" w:rsidRPr="00900FFA" w:rsidRDefault="00402754" w:rsidP="001F0B10">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402754" w:rsidRPr="00900FFA" w:rsidRDefault="00402754" w:rsidP="001F0B10">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804" w:type="dxa"/>
            <w:tcBorders>
              <w:top w:val="single" w:sz="4" w:space="0" w:color="auto"/>
              <w:left w:val="single" w:sz="4" w:space="0" w:color="auto"/>
              <w:right w:val="single" w:sz="4" w:space="0" w:color="auto"/>
            </w:tcBorders>
            <w:shd w:val="clear" w:color="auto" w:fill="auto"/>
          </w:tcPr>
          <w:p w:rsidR="00402754" w:rsidRPr="002817C3" w:rsidRDefault="00402754" w:rsidP="001F0B10">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402754" w:rsidRPr="002817C3" w:rsidRDefault="00402754" w:rsidP="001F0B10">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2375" w:type="dxa"/>
            <w:tcBorders>
              <w:left w:val="single" w:sz="4" w:space="0" w:color="auto"/>
              <w:right w:val="single" w:sz="4" w:space="0" w:color="auto"/>
            </w:tcBorders>
          </w:tcPr>
          <w:p w:rsidR="00402754" w:rsidRPr="00900FFA" w:rsidRDefault="00402754" w:rsidP="001F0B10">
            <w:pPr>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402754" w:rsidTr="000648CC">
        <w:trPr>
          <w:trHeight w:val="1538"/>
        </w:trPr>
        <w:tc>
          <w:tcPr>
            <w:tcW w:w="2000" w:type="dxa"/>
            <w:tcBorders>
              <w:left w:val="single" w:sz="4" w:space="0" w:color="auto"/>
              <w:right w:val="single" w:sz="4" w:space="0" w:color="auto"/>
            </w:tcBorders>
            <w:vAlign w:val="center"/>
          </w:tcPr>
          <w:p w:rsidR="00402754" w:rsidRDefault="00402754" w:rsidP="00CE4AEE">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05</w:t>
            </w:r>
          </w:p>
        </w:tc>
        <w:tc>
          <w:tcPr>
            <w:tcW w:w="2675" w:type="dxa"/>
            <w:tcBorders>
              <w:left w:val="single" w:sz="4" w:space="0" w:color="auto"/>
              <w:right w:val="single" w:sz="4" w:space="0" w:color="auto"/>
            </w:tcBorders>
          </w:tcPr>
          <w:p w:rsidR="00402754" w:rsidRPr="00900FFA" w:rsidRDefault="00402754" w:rsidP="001F0B10">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грамотно излагать свои мысли и оформлять документы по профессиональной тематике на государственном языке</w:t>
            </w:r>
            <w:r>
              <w:rPr>
                <w:rFonts w:ascii="Times New Roman" w:hAnsi="Times New Roman"/>
              </w:rPr>
              <w:t>;</w:t>
            </w:r>
          </w:p>
          <w:p w:rsidR="00402754" w:rsidRPr="00900FFA" w:rsidRDefault="00402754" w:rsidP="001F0B10">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толерантность в рабочем коллективе</w:t>
            </w:r>
          </w:p>
        </w:tc>
        <w:tc>
          <w:tcPr>
            <w:tcW w:w="2804" w:type="dxa"/>
            <w:tcBorders>
              <w:top w:val="single" w:sz="4" w:space="0" w:color="auto"/>
              <w:left w:val="single" w:sz="4" w:space="0" w:color="auto"/>
              <w:right w:val="single" w:sz="4" w:space="0" w:color="auto"/>
            </w:tcBorders>
            <w:shd w:val="clear" w:color="auto" w:fill="auto"/>
          </w:tcPr>
          <w:p w:rsidR="00402754" w:rsidRPr="002817C3" w:rsidRDefault="00402754" w:rsidP="001F0B10">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правила оформления документов</w:t>
            </w:r>
            <w:r>
              <w:rPr>
                <w:rFonts w:ascii="Times New Roman" w:hAnsi="Times New Roman"/>
              </w:rPr>
              <w:t>;</w:t>
            </w:r>
          </w:p>
          <w:p w:rsidR="00402754" w:rsidRPr="00900FFA" w:rsidRDefault="00402754" w:rsidP="001F0B10">
            <w:pPr>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правила построения устных сообщений</w:t>
            </w:r>
            <w:r>
              <w:rPr>
                <w:rFonts w:ascii="Times New Roman" w:hAnsi="Times New Roman"/>
              </w:rPr>
              <w:t>;</w:t>
            </w:r>
          </w:p>
          <w:p w:rsidR="00402754" w:rsidRPr="002817C3" w:rsidRDefault="00402754" w:rsidP="001F0B10">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особенности социального и культурного контекста</w:t>
            </w:r>
            <w:r>
              <w:rPr>
                <w:rFonts w:ascii="Times New Roman" w:hAnsi="Times New Roman"/>
              </w:rPr>
              <w:t>;</w:t>
            </w:r>
          </w:p>
        </w:tc>
        <w:tc>
          <w:tcPr>
            <w:tcW w:w="2375" w:type="dxa"/>
            <w:tcBorders>
              <w:left w:val="single" w:sz="4" w:space="0" w:color="auto"/>
              <w:right w:val="single" w:sz="4" w:space="0" w:color="auto"/>
            </w:tcBorders>
          </w:tcPr>
          <w:p w:rsidR="00402754" w:rsidRPr="00900FFA" w:rsidRDefault="00402754" w:rsidP="001F0B10">
            <w:pPr>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551FE0" w:rsidTr="000648CC">
        <w:trPr>
          <w:trHeight w:val="1538"/>
        </w:trPr>
        <w:tc>
          <w:tcPr>
            <w:tcW w:w="2000" w:type="dxa"/>
            <w:tcBorders>
              <w:left w:val="single" w:sz="4" w:space="0" w:color="auto"/>
              <w:right w:val="single" w:sz="4" w:space="0" w:color="auto"/>
            </w:tcBorders>
            <w:vAlign w:val="center"/>
          </w:tcPr>
          <w:p w:rsidR="00551FE0" w:rsidRDefault="00551FE0" w:rsidP="00CE4AEE">
            <w:pPr>
              <w:jc w:val="center"/>
              <w:rPr>
                <w:rFonts w:ascii="Times New Roman" w:hAnsi="Times New Roman" w:cs="Times New Roman"/>
                <w:bCs/>
                <w:sz w:val="24"/>
                <w:szCs w:val="24"/>
              </w:rPr>
            </w:pPr>
            <w:r>
              <w:rPr>
                <w:rFonts w:ascii="Times New Roman" w:hAnsi="Times New Roman" w:cs="Times New Roman"/>
                <w:bCs/>
                <w:sz w:val="24"/>
                <w:szCs w:val="24"/>
              </w:rPr>
              <w:t>ОК 06</w:t>
            </w:r>
          </w:p>
        </w:tc>
        <w:tc>
          <w:tcPr>
            <w:tcW w:w="2675" w:type="dxa"/>
            <w:tcBorders>
              <w:left w:val="single" w:sz="4" w:space="0" w:color="auto"/>
              <w:right w:val="single" w:sz="4" w:space="0" w:color="auto"/>
            </w:tcBorders>
          </w:tcPr>
          <w:p w:rsidR="00551FE0" w:rsidRPr="00900FFA" w:rsidRDefault="00551FE0" w:rsidP="001F0B10">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гражданско-патриотическую позицию</w:t>
            </w:r>
            <w:r>
              <w:rPr>
                <w:rFonts w:ascii="Times New Roman" w:hAnsi="Times New Roman"/>
              </w:rPr>
              <w:t>;</w:t>
            </w:r>
          </w:p>
          <w:p w:rsidR="00551FE0" w:rsidRPr="00900FFA" w:rsidRDefault="00551FE0" w:rsidP="001F0B10">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демонстрировать осознанное поведение</w:t>
            </w:r>
            <w:r>
              <w:rPr>
                <w:rFonts w:ascii="Times New Roman" w:hAnsi="Times New Roman"/>
              </w:rPr>
              <w:t>;</w:t>
            </w:r>
          </w:p>
          <w:p w:rsidR="00551FE0" w:rsidRPr="00900FFA" w:rsidRDefault="00551FE0" w:rsidP="001F0B10">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 xml:space="preserve">описывать значимость своей </w:t>
            </w:r>
            <w:r w:rsidRPr="00925CF7">
              <w:rPr>
                <w:rFonts w:ascii="Times New Roman" w:hAnsi="Times New Roman"/>
                <w:iCs/>
              </w:rPr>
              <w:t>специальности</w:t>
            </w:r>
            <w:r>
              <w:rPr>
                <w:rFonts w:ascii="Times New Roman" w:hAnsi="Times New Roman"/>
                <w:iCs/>
              </w:rPr>
              <w:t>;</w:t>
            </w:r>
          </w:p>
          <w:p w:rsidR="00551FE0" w:rsidRPr="00900FFA" w:rsidRDefault="00551FE0" w:rsidP="001F0B10">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применять стандарты антикоррупционного поведения</w:t>
            </w:r>
            <w:r>
              <w:rPr>
                <w:rFonts w:ascii="Times New Roman" w:hAnsi="Times New Roman"/>
              </w:rPr>
              <w:t>;</w:t>
            </w:r>
          </w:p>
        </w:tc>
        <w:tc>
          <w:tcPr>
            <w:tcW w:w="2804" w:type="dxa"/>
            <w:tcBorders>
              <w:top w:val="single" w:sz="4" w:space="0" w:color="auto"/>
              <w:left w:val="single" w:sz="4" w:space="0" w:color="auto"/>
              <w:right w:val="single" w:sz="4" w:space="0" w:color="auto"/>
            </w:tcBorders>
            <w:shd w:val="clear" w:color="auto" w:fill="auto"/>
          </w:tcPr>
          <w:p w:rsidR="006E57FC" w:rsidRPr="002817C3" w:rsidRDefault="006E57FC" w:rsidP="001F0B10">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сущность гражданско-патриотической позиции</w:t>
            </w:r>
            <w:r>
              <w:rPr>
                <w:rFonts w:ascii="Times New Roman" w:hAnsi="Times New Roman"/>
              </w:rPr>
              <w:t>;</w:t>
            </w:r>
          </w:p>
          <w:p w:rsidR="006E57FC" w:rsidRPr="00900FFA" w:rsidRDefault="006E57FC" w:rsidP="001F0B10">
            <w:pPr>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традиционные общечеловеческие ценности, в том числе с учетом гармонизации межнациональных и межрелигиозных отношений</w:t>
            </w:r>
            <w:r>
              <w:rPr>
                <w:rFonts w:ascii="Times New Roman" w:hAnsi="Times New Roman"/>
              </w:rPr>
              <w:t>;</w:t>
            </w:r>
          </w:p>
          <w:p w:rsidR="006E57FC" w:rsidRPr="00900FFA" w:rsidRDefault="006E57FC" w:rsidP="001F0B10">
            <w:pPr>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 xml:space="preserve">значимость профессиональной деятельности по </w:t>
            </w:r>
            <w:r w:rsidRPr="00925CF7">
              <w:rPr>
                <w:rFonts w:ascii="Times New Roman" w:hAnsi="Times New Roman"/>
                <w:iCs/>
              </w:rPr>
              <w:t>специальности</w:t>
            </w:r>
            <w:r>
              <w:rPr>
                <w:rFonts w:ascii="Times New Roman" w:hAnsi="Times New Roman"/>
                <w:iCs/>
              </w:rPr>
              <w:t>;</w:t>
            </w:r>
          </w:p>
          <w:p w:rsidR="00551FE0" w:rsidRPr="002817C3" w:rsidRDefault="006E57FC" w:rsidP="001F0B10">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стандарты антикоррупционного поведения и последствия его нарушения</w:t>
            </w:r>
          </w:p>
        </w:tc>
        <w:tc>
          <w:tcPr>
            <w:tcW w:w="2375" w:type="dxa"/>
            <w:tcBorders>
              <w:left w:val="single" w:sz="4" w:space="0" w:color="auto"/>
              <w:right w:val="single" w:sz="4" w:space="0" w:color="auto"/>
            </w:tcBorders>
          </w:tcPr>
          <w:p w:rsidR="00551FE0" w:rsidRPr="00900FFA" w:rsidRDefault="00551FE0" w:rsidP="001F0B10">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551FE0" w:rsidTr="000648CC">
        <w:trPr>
          <w:trHeight w:val="4351"/>
        </w:trPr>
        <w:tc>
          <w:tcPr>
            <w:tcW w:w="2000" w:type="dxa"/>
            <w:tcBorders>
              <w:left w:val="single" w:sz="4" w:space="0" w:color="auto"/>
              <w:right w:val="single" w:sz="4" w:space="0" w:color="auto"/>
            </w:tcBorders>
            <w:vAlign w:val="center"/>
          </w:tcPr>
          <w:p w:rsidR="00551FE0" w:rsidRDefault="00551FE0" w:rsidP="00CE4AEE">
            <w:pPr>
              <w:jc w:val="center"/>
              <w:rPr>
                <w:rFonts w:ascii="Times New Roman" w:hAnsi="Times New Roman" w:cs="Times New Roman"/>
                <w:bCs/>
                <w:sz w:val="24"/>
                <w:szCs w:val="24"/>
              </w:rPr>
            </w:pPr>
            <w:r>
              <w:rPr>
                <w:rFonts w:ascii="Times New Roman" w:hAnsi="Times New Roman" w:cs="Times New Roman"/>
                <w:bCs/>
                <w:sz w:val="24"/>
                <w:szCs w:val="24"/>
              </w:rPr>
              <w:t>ОК 07</w:t>
            </w:r>
          </w:p>
        </w:tc>
        <w:tc>
          <w:tcPr>
            <w:tcW w:w="2675" w:type="dxa"/>
            <w:tcBorders>
              <w:left w:val="single" w:sz="4" w:space="0" w:color="auto"/>
              <w:right w:val="single" w:sz="4" w:space="0" w:color="auto"/>
            </w:tcBorders>
          </w:tcPr>
          <w:p w:rsidR="00551FE0" w:rsidRPr="00900FFA" w:rsidRDefault="00551FE0" w:rsidP="001F0B10">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соблюдать нормы экологической безопасности</w:t>
            </w:r>
            <w:r>
              <w:rPr>
                <w:rFonts w:ascii="Times New Roman" w:hAnsi="Times New Roman"/>
              </w:rPr>
              <w:t>;</w:t>
            </w:r>
          </w:p>
          <w:p w:rsidR="00551FE0" w:rsidRPr="00900FFA" w:rsidRDefault="00551FE0" w:rsidP="001F0B10">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 xml:space="preserve">определять направления ресурсосбережения в рамках профессиональной деятельности по </w:t>
            </w:r>
            <w:r w:rsidRPr="00CC7C68">
              <w:rPr>
                <w:rFonts w:ascii="Times New Roman" w:hAnsi="Times New Roman"/>
                <w:iCs/>
              </w:rPr>
              <w:t>специальности</w:t>
            </w:r>
            <w:r>
              <w:rPr>
                <w:rFonts w:ascii="Times New Roman" w:hAnsi="Times New Roman"/>
                <w:iCs/>
              </w:rPr>
              <w:t>;</w:t>
            </w:r>
          </w:p>
          <w:p w:rsidR="00551FE0" w:rsidRPr="00900FFA" w:rsidRDefault="00551FE0" w:rsidP="001F0B10">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соблюдением принципов бережливого производства</w:t>
            </w:r>
            <w:r>
              <w:rPr>
                <w:rFonts w:ascii="Times New Roman" w:hAnsi="Times New Roman"/>
              </w:rPr>
              <w:t>;</w:t>
            </w:r>
          </w:p>
          <w:p w:rsidR="00551FE0" w:rsidRPr="00900FFA" w:rsidRDefault="00551FE0" w:rsidP="001F0B10">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учетом знаний об изменении климатических условий региона</w:t>
            </w:r>
            <w:r>
              <w:rPr>
                <w:rFonts w:ascii="Times New Roman" w:hAnsi="Times New Roman"/>
              </w:rPr>
              <w:t>;</w:t>
            </w:r>
          </w:p>
          <w:p w:rsidR="00551FE0" w:rsidRPr="00900FFA" w:rsidRDefault="00551FE0" w:rsidP="001F0B10">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эффективно действовать в чрезвычайных ситуациях</w:t>
            </w:r>
          </w:p>
        </w:tc>
        <w:tc>
          <w:tcPr>
            <w:tcW w:w="2804" w:type="dxa"/>
            <w:tcBorders>
              <w:top w:val="single" w:sz="4" w:space="0" w:color="auto"/>
              <w:left w:val="single" w:sz="4" w:space="0" w:color="auto"/>
              <w:right w:val="single" w:sz="4" w:space="0" w:color="auto"/>
            </w:tcBorders>
            <w:shd w:val="clear" w:color="auto" w:fill="auto"/>
          </w:tcPr>
          <w:p w:rsidR="00551FE0" w:rsidRPr="00925CF7" w:rsidRDefault="00551FE0" w:rsidP="001F0B10">
            <w:pPr>
              <w:jc w:val="both"/>
              <w:rPr>
                <w:rFonts w:ascii="Times New Roman" w:hAnsi="Times New Roman"/>
              </w:rPr>
            </w:pPr>
            <w:r>
              <w:rPr>
                <w:rFonts w:ascii="Times New Roman" w:hAnsi="Times New Roman"/>
              </w:rPr>
              <w:t xml:space="preserve">- </w:t>
            </w:r>
            <w:r w:rsidRPr="00CC7C68">
              <w:rPr>
                <w:rFonts w:ascii="Times New Roman" w:hAnsi="Times New Roman"/>
              </w:rPr>
              <w:t>правила экологической безопасности при ведении профессиональной деятельности</w:t>
            </w:r>
            <w:r>
              <w:rPr>
                <w:rFonts w:ascii="Times New Roman" w:hAnsi="Times New Roman"/>
              </w:rPr>
              <w:t>;</w:t>
            </w:r>
          </w:p>
          <w:p w:rsidR="00551FE0" w:rsidRPr="00925CF7" w:rsidRDefault="00551FE0" w:rsidP="001F0B10">
            <w:pPr>
              <w:jc w:val="both"/>
              <w:rPr>
                <w:rFonts w:ascii="Times New Roman" w:hAnsi="Times New Roman"/>
              </w:rPr>
            </w:pPr>
            <w:r>
              <w:rPr>
                <w:rFonts w:ascii="Times New Roman" w:hAnsi="Times New Roman"/>
              </w:rPr>
              <w:t xml:space="preserve">- </w:t>
            </w:r>
            <w:r w:rsidRPr="00CC7C68">
              <w:rPr>
                <w:rFonts w:ascii="Times New Roman" w:hAnsi="Times New Roman"/>
              </w:rPr>
              <w:t>основные ресурсы, задействованные в профессиональной деятельности</w:t>
            </w:r>
            <w:r>
              <w:rPr>
                <w:rFonts w:ascii="Times New Roman" w:hAnsi="Times New Roman"/>
              </w:rPr>
              <w:t>;</w:t>
            </w:r>
          </w:p>
          <w:p w:rsidR="00551FE0" w:rsidRPr="00925CF7" w:rsidRDefault="00551FE0" w:rsidP="001F0B10">
            <w:pPr>
              <w:jc w:val="both"/>
              <w:rPr>
                <w:rFonts w:ascii="Times New Roman" w:hAnsi="Times New Roman"/>
              </w:rPr>
            </w:pPr>
            <w:r>
              <w:rPr>
                <w:rFonts w:ascii="Times New Roman" w:hAnsi="Times New Roman"/>
              </w:rPr>
              <w:t xml:space="preserve">- </w:t>
            </w:r>
            <w:r w:rsidRPr="00CC7C68">
              <w:rPr>
                <w:rFonts w:ascii="Times New Roman" w:hAnsi="Times New Roman"/>
              </w:rPr>
              <w:t>пути обеспечения ресурсосбережения</w:t>
            </w:r>
            <w:r>
              <w:rPr>
                <w:rFonts w:ascii="Times New Roman" w:hAnsi="Times New Roman"/>
              </w:rPr>
              <w:t>;</w:t>
            </w:r>
          </w:p>
          <w:p w:rsidR="00551FE0" w:rsidRPr="00925CF7" w:rsidRDefault="00551FE0" w:rsidP="001F0B10">
            <w:pPr>
              <w:jc w:val="both"/>
              <w:rPr>
                <w:rFonts w:ascii="Times New Roman" w:hAnsi="Times New Roman"/>
              </w:rPr>
            </w:pPr>
            <w:r>
              <w:rPr>
                <w:rFonts w:ascii="Times New Roman" w:hAnsi="Times New Roman"/>
              </w:rPr>
              <w:t xml:space="preserve">- </w:t>
            </w:r>
            <w:r w:rsidRPr="00CC7C68">
              <w:rPr>
                <w:rFonts w:ascii="Times New Roman" w:hAnsi="Times New Roman"/>
              </w:rPr>
              <w:t>принципы бережливого производства</w:t>
            </w:r>
            <w:r>
              <w:rPr>
                <w:rFonts w:ascii="Times New Roman" w:hAnsi="Times New Roman"/>
              </w:rPr>
              <w:t>;</w:t>
            </w:r>
          </w:p>
          <w:p w:rsidR="00551FE0" w:rsidRPr="00925CF7" w:rsidRDefault="00551FE0" w:rsidP="001F0B10">
            <w:pPr>
              <w:jc w:val="both"/>
              <w:rPr>
                <w:rFonts w:ascii="Times New Roman" w:hAnsi="Times New Roman"/>
              </w:rPr>
            </w:pPr>
            <w:r>
              <w:rPr>
                <w:rFonts w:ascii="Times New Roman" w:hAnsi="Times New Roman"/>
              </w:rPr>
              <w:t xml:space="preserve">- </w:t>
            </w:r>
            <w:r w:rsidRPr="00CC7C68">
              <w:rPr>
                <w:rFonts w:ascii="Times New Roman" w:hAnsi="Times New Roman"/>
              </w:rPr>
              <w:t>основные направления изменения климатических условий региона</w:t>
            </w:r>
            <w:r>
              <w:rPr>
                <w:rFonts w:ascii="Times New Roman" w:hAnsi="Times New Roman"/>
              </w:rPr>
              <w:t>;</w:t>
            </w:r>
          </w:p>
          <w:p w:rsidR="00551FE0" w:rsidRPr="00925CF7" w:rsidRDefault="00551FE0" w:rsidP="001F0B10">
            <w:pPr>
              <w:jc w:val="both"/>
              <w:rPr>
                <w:rFonts w:ascii="Times New Roman" w:hAnsi="Times New Roman"/>
              </w:rPr>
            </w:pPr>
            <w:r>
              <w:rPr>
                <w:rFonts w:ascii="Times New Roman" w:hAnsi="Times New Roman"/>
              </w:rPr>
              <w:t>- п</w:t>
            </w:r>
            <w:r w:rsidRPr="00CC7C68">
              <w:rPr>
                <w:rFonts w:ascii="Times New Roman" w:hAnsi="Times New Roman"/>
              </w:rPr>
              <w:t>равила поведения в чрезвычайных ситуациях</w:t>
            </w:r>
          </w:p>
        </w:tc>
        <w:tc>
          <w:tcPr>
            <w:tcW w:w="2375" w:type="dxa"/>
            <w:tcBorders>
              <w:left w:val="single" w:sz="4" w:space="0" w:color="auto"/>
              <w:right w:val="single" w:sz="4" w:space="0" w:color="auto"/>
            </w:tcBorders>
          </w:tcPr>
          <w:p w:rsidR="00551FE0" w:rsidRPr="00900FFA" w:rsidRDefault="00551FE0" w:rsidP="001F0B10">
            <w:pPr>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551FE0" w:rsidTr="00551FE0">
        <w:trPr>
          <w:trHeight w:val="2287"/>
        </w:trPr>
        <w:tc>
          <w:tcPr>
            <w:tcW w:w="2000" w:type="dxa"/>
            <w:tcBorders>
              <w:left w:val="single" w:sz="4" w:space="0" w:color="auto"/>
              <w:right w:val="single" w:sz="4" w:space="0" w:color="auto"/>
            </w:tcBorders>
            <w:vAlign w:val="center"/>
          </w:tcPr>
          <w:p w:rsidR="00551FE0" w:rsidRDefault="00551FE0" w:rsidP="00A00E16">
            <w:pPr>
              <w:jc w:val="center"/>
              <w:rPr>
                <w:rFonts w:ascii="Times New Roman" w:hAnsi="Times New Roman"/>
                <w:sz w:val="20"/>
                <w:szCs w:val="20"/>
              </w:rPr>
            </w:pPr>
            <w:r>
              <w:rPr>
                <w:rFonts w:ascii="Times New Roman" w:hAnsi="Times New Roman"/>
                <w:sz w:val="20"/>
                <w:szCs w:val="20"/>
              </w:rPr>
              <w:t>ПК 1.3</w:t>
            </w:r>
          </w:p>
          <w:p w:rsidR="00551FE0" w:rsidRDefault="00551FE0" w:rsidP="00A00E16">
            <w:pPr>
              <w:jc w:val="center"/>
              <w:rPr>
                <w:rFonts w:ascii="Times New Roman" w:hAnsi="Times New Roman"/>
                <w:sz w:val="20"/>
                <w:szCs w:val="20"/>
              </w:rPr>
            </w:pPr>
            <w:r>
              <w:rPr>
                <w:rFonts w:ascii="Times New Roman" w:hAnsi="Times New Roman"/>
                <w:sz w:val="20"/>
                <w:szCs w:val="20"/>
              </w:rPr>
              <w:t>ПК 2.1</w:t>
            </w:r>
          </w:p>
          <w:p w:rsidR="00551FE0" w:rsidRPr="00223D23" w:rsidRDefault="00551FE0" w:rsidP="00A00E16">
            <w:pPr>
              <w:jc w:val="center"/>
              <w:rPr>
                <w:rFonts w:ascii="Times New Roman" w:hAnsi="Times New Roman"/>
                <w:sz w:val="20"/>
                <w:szCs w:val="20"/>
              </w:rPr>
            </w:pPr>
            <w:r>
              <w:rPr>
                <w:rFonts w:ascii="Times New Roman" w:hAnsi="Times New Roman"/>
                <w:sz w:val="20"/>
                <w:szCs w:val="20"/>
              </w:rPr>
              <w:t>ПК 2.2</w:t>
            </w:r>
          </w:p>
          <w:p w:rsidR="00551FE0" w:rsidRDefault="00551FE0" w:rsidP="00A00E16">
            <w:pPr>
              <w:jc w:val="center"/>
              <w:rPr>
                <w:rFonts w:ascii="Times New Roman" w:hAnsi="Times New Roman" w:cs="Times New Roman"/>
                <w:bCs/>
                <w:sz w:val="24"/>
                <w:szCs w:val="24"/>
              </w:rPr>
            </w:pPr>
          </w:p>
        </w:tc>
        <w:tc>
          <w:tcPr>
            <w:tcW w:w="2675" w:type="dxa"/>
            <w:tcBorders>
              <w:left w:val="single" w:sz="4" w:space="0" w:color="auto"/>
              <w:right w:val="single" w:sz="4" w:space="0" w:color="auto"/>
            </w:tcBorders>
          </w:tcPr>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t>- организовывать и проводить мероприятия по защите работников и населения от негативных воздействий чрезвычайных ситуаций;</w:t>
            </w:r>
          </w:p>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t>- предпринимать профилактические меры для снижения уровня опасностей различного вида и их последствий в профессиональной деятельности и в быту;</w:t>
            </w:r>
          </w:p>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t>- использовать средства индивидуальной и коллективной защиты от оружия массового поражения;</w:t>
            </w:r>
          </w:p>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t xml:space="preserve">- применять первичные </w:t>
            </w:r>
            <w:r w:rsidRPr="00402754">
              <w:rPr>
                <w:rFonts w:ascii="Times New Roman" w:hAnsi="Times New Roman"/>
                <w:sz w:val="20"/>
                <w:szCs w:val="20"/>
              </w:rPr>
              <w:lastRenderedPageBreak/>
              <w:t>средства пожаротушения;</w:t>
            </w:r>
          </w:p>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t>- ориентироваться в перечне военно-учетных специальностей и самостоятельно определять среди них родственные полученной специальности;</w:t>
            </w:r>
          </w:p>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t>- владеть способами бесконфликтного общения и саморегуляции в повседневной деятельности и экстремальных условиях военной службы;</w:t>
            </w:r>
          </w:p>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t>- оказывать первую помощь пострадавшим.</w:t>
            </w:r>
          </w:p>
        </w:tc>
        <w:tc>
          <w:tcPr>
            <w:tcW w:w="2804" w:type="dxa"/>
            <w:tcBorders>
              <w:top w:val="single" w:sz="4" w:space="0" w:color="auto"/>
              <w:left w:val="single" w:sz="4" w:space="0" w:color="auto"/>
              <w:right w:val="single" w:sz="4" w:space="0" w:color="auto"/>
            </w:tcBorders>
            <w:shd w:val="clear" w:color="auto" w:fill="auto"/>
          </w:tcPr>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lastRenderedPageBreak/>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t xml:space="preserve">- основные виды потенциальных опасностей и их последствия в профессиональной деятельности и в быту, принципы снижения вероятности </w:t>
            </w:r>
            <w:r w:rsidRPr="00402754">
              <w:rPr>
                <w:rFonts w:ascii="Times New Roman" w:hAnsi="Times New Roman"/>
                <w:sz w:val="20"/>
                <w:szCs w:val="20"/>
              </w:rPr>
              <w:lastRenderedPageBreak/>
              <w:t>их реализации;</w:t>
            </w:r>
          </w:p>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t>- основы военной службы и обороны государства;</w:t>
            </w:r>
          </w:p>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t>- задачи и основные мероприятия гражданской обороны;</w:t>
            </w:r>
          </w:p>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t>- способы защиты населения от оружия массового поражения;</w:t>
            </w:r>
          </w:p>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t>- меры пожарной безопасности и правила безопасного поведения при пожарах;</w:t>
            </w:r>
          </w:p>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t>- организацию и порядок призыва граждан на военную службу и поступления на нее в добровольном порядке;</w:t>
            </w:r>
          </w:p>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t>- 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t>- область применения получаемых профессиональных знаний при исполнении обязанностей военной службы;</w:t>
            </w:r>
          </w:p>
          <w:p w:rsidR="00551FE0" w:rsidRPr="00402754" w:rsidRDefault="00551FE0" w:rsidP="001F0B10">
            <w:pPr>
              <w:jc w:val="both"/>
              <w:rPr>
                <w:rFonts w:ascii="Times New Roman" w:hAnsi="Times New Roman"/>
                <w:sz w:val="20"/>
                <w:szCs w:val="20"/>
              </w:rPr>
            </w:pPr>
            <w:r w:rsidRPr="00402754">
              <w:rPr>
                <w:rFonts w:ascii="Times New Roman" w:hAnsi="Times New Roman"/>
                <w:sz w:val="20"/>
                <w:szCs w:val="20"/>
              </w:rPr>
              <w:t>- порядок и правила оказания первой помощи пострадавшим</w:t>
            </w:r>
          </w:p>
        </w:tc>
        <w:tc>
          <w:tcPr>
            <w:tcW w:w="2375" w:type="dxa"/>
            <w:tcBorders>
              <w:left w:val="single" w:sz="4" w:space="0" w:color="auto"/>
              <w:right w:val="single" w:sz="4" w:space="0" w:color="auto"/>
            </w:tcBorders>
          </w:tcPr>
          <w:p w:rsidR="00551FE0" w:rsidRPr="00D37E68" w:rsidRDefault="00551FE0" w:rsidP="001F0B10">
            <w:pPr>
              <w:jc w:val="both"/>
              <w:rPr>
                <w:rFonts w:ascii="Times New Roman" w:hAnsi="Times New Roman" w:cs="Times New Roman"/>
                <w:bCs/>
                <w:sz w:val="20"/>
                <w:szCs w:val="20"/>
              </w:rPr>
            </w:pPr>
            <w:r w:rsidRPr="00D37E68">
              <w:rPr>
                <w:rFonts w:ascii="Times New Roman" w:hAnsi="Times New Roman" w:cs="Times New Roman"/>
                <w:bCs/>
                <w:sz w:val="20"/>
                <w:szCs w:val="20"/>
              </w:rPr>
              <w:lastRenderedPageBreak/>
              <w:t>- применения средств и мер защиты от опасностей различного вида и их последствий в профессиональной деятельности и в быту</w:t>
            </w:r>
          </w:p>
        </w:tc>
      </w:tr>
      <w:bookmarkEnd w:id="12"/>
    </w:tbl>
    <w:p w:rsidR="00402754" w:rsidRDefault="00402754" w:rsidP="003A61FF">
      <w:pPr>
        <w:spacing w:after="120"/>
        <w:ind w:firstLine="709"/>
        <w:rPr>
          <w:rFonts w:ascii="Times New Roman" w:hAnsi="Times New Roman" w:cs="Times New Roman"/>
          <w:bCs/>
          <w:sz w:val="24"/>
          <w:szCs w:val="24"/>
        </w:rPr>
      </w:pPr>
    </w:p>
    <w:p w:rsidR="00402754" w:rsidRDefault="00402754">
      <w:pPr>
        <w:rPr>
          <w:rFonts w:ascii="Times New Roman" w:hAnsi="Times New Roman" w:cs="Times New Roman"/>
          <w:bCs/>
          <w:sz w:val="24"/>
          <w:szCs w:val="24"/>
        </w:rPr>
      </w:pPr>
      <w:r>
        <w:rPr>
          <w:rFonts w:ascii="Times New Roman" w:hAnsi="Times New Roman" w:cs="Times New Roman"/>
          <w:bCs/>
          <w:sz w:val="24"/>
          <w:szCs w:val="24"/>
        </w:rPr>
        <w:br w:type="page"/>
      </w:r>
    </w:p>
    <w:p w:rsidR="00A07404" w:rsidRDefault="00A07404" w:rsidP="003A61FF">
      <w:pPr>
        <w:spacing w:after="120"/>
        <w:ind w:firstLine="709"/>
        <w:rPr>
          <w:rFonts w:ascii="Times New Roman" w:hAnsi="Times New Roman" w:cs="Times New Roman"/>
          <w:bCs/>
          <w:sz w:val="24"/>
          <w:szCs w:val="24"/>
        </w:rPr>
      </w:pPr>
    </w:p>
    <w:p w:rsidR="000F7723" w:rsidRDefault="000F7723" w:rsidP="00A219BB">
      <w:pPr>
        <w:pStyle w:val="a4"/>
        <w:numPr>
          <w:ilvl w:val="1"/>
          <w:numId w:val="1"/>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5714CE" w:rsidTr="00EF09B2">
        <w:tc>
          <w:tcPr>
            <w:tcW w:w="770"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5714CE" w:rsidTr="00EF09B2">
        <w:tc>
          <w:tcPr>
            <w:tcW w:w="770"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0143A1" w:rsidRPr="00711ECC" w:rsidRDefault="000143A1" w:rsidP="00EA6E1D">
      <w:pPr>
        <w:ind w:firstLine="709"/>
        <w:rPr>
          <w:rFonts w:ascii="Times New Roman" w:eastAsia="Times New Roman" w:hAnsi="Times New Roman" w:cs="Times New Roman"/>
          <w:sz w:val="12"/>
          <w:szCs w:val="12"/>
          <w:lang w:eastAsia="ru-RU"/>
        </w:rPr>
      </w:pPr>
    </w:p>
    <w:p w:rsidR="00CE4AEE" w:rsidRDefault="00CE4AEE">
      <w:pPr>
        <w:rPr>
          <w:rFonts w:ascii="Times New Roman" w:eastAsia="Segoe UI" w:hAnsi="Times New Roman" w:cs="Times New Roman"/>
          <w:b/>
          <w:bCs/>
          <w:caps/>
          <w:kern w:val="32"/>
          <w:sz w:val="24"/>
          <w:szCs w:val="24"/>
        </w:rPr>
      </w:pPr>
      <w:bookmarkStart w:id="13" w:name="_Toc152334663"/>
      <w:bookmarkStart w:id="14" w:name="_Toc156294569"/>
      <w:bookmarkStart w:id="15" w:name="_Toc167883768"/>
    </w:p>
    <w:p w:rsidR="000156CF" w:rsidRPr="00B115E3" w:rsidRDefault="000156CF" w:rsidP="000156CF">
      <w:pPr>
        <w:pStyle w:val="1f0"/>
        <w:rPr>
          <w:rFonts w:ascii="Times New Roman" w:hAnsi="Times New Roman"/>
        </w:rPr>
      </w:pPr>
      <w:r w:rsidRPr="00E11160">
        <w:rPr>
          <w:rFonts w:ascii="Times New Roman" w:hAnsi="Times New Roman"/>
        </w:rPr>
        <w:t xml:space="preserve">2. Структура и содержание </w:t>
      </w:r>
      <w:bookmarkEnd w:id="13"/>
      <w:r w:rsidR="00B115E3">
        <w:rPr>
          <w:rFonts w:ascii="Times New Roman" w:hAnsi="Times New Roman"/>
        </w:rPr>
        <w:t>ДИСЦИПЛИНЫ</w:t>
      </w:r>
      <w:bookmarkEnd w:id="14"/>
      <w:bookmarkEnd w:id="15"/>
    </w:p>
    <w:p w:rsidR="000156CF" w:rsidRDefault="000156CF" w:rsidP="000156CF">
      <w:pPr>
        <w:pStyle w:val="114"/>
        <w:rPr>
          <w:rFonts w:ascii="Times New Roman" w:hAnsi="Times New Roman"/>
        </w:rPr>
      </w:pPr>
      <w:bookmarkStart w:id="16" w:name="_Toc152334664"/>
      <w:bookmarkStart w:id="17" w:name="_Toc156294570"/>
      <w:bookmarkStart w:id="18" w:name="_Toc167883769"/>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191"/>
        <w:gridCol w:w="4194"/>
        <w:gridCol w:w="1469"/>
      </w:tblGrid>
      <w:tr w:rsidR="00DE4C04" w:rsidTr="003F4FC1">
        <w:trPr>
          <w:trHeight w:val="23"/>
        </w:trPr>
        <w:tc>
          <w:tcPr>
            <w:tcW w:w="2127" w:type="pct"/>
            <w:vAlign w:val="center"/>
          </w:tcPr>
          <w:p w:rsidR="00DE4C04" w:rsidRDefault="00DE4C04" w:rsidP="00DE4C04">
            <w:pPr>
              <w:jc w:val="center"/>
              <w:rPr>
                <w:rFonts w:ascii="Times New Roman" w:hAnsi="Times New Roman"/>
                <w:b/>
                <w:sz w:val="24"/>
              </w:rPr>
            </w:pPr>
            <w:r>
              <w:rPr>
                <w:rFonts w:ascii="Times New Roman" w:hAnsi="Times New Roman"/>
                <w:b/>
                <w:sz w:val="24"/>
              </w:rPr>
              <w:t>Наименование составных частей дисциплины</w:t>
            </w:r>
          </w:p>
        </w:tc>
        <w:tc>
          <w:tcPr>
            <w:tcW w:w="2128" w:type="pct"/>
            <w:vAlign w:val="center"/>
          </w:tcPr>
          <w:p w:rsidR="00DE4C04" w:rsidRDefault="00DE4C04" w:rsidP="00DE4C04">
            <w:pPr>
              <w:jc w:val="center"/>
              <w:rPr>
                <w:rFonts w:ascii="Times New Roman" w:hAnsi="Times New Roman"/>
                <w:b/>
                <w:iCs/>
                <w:sz w:val="24"/>
              </w:rPr>
            </w:pPr>
            <w:r>
              <w:rPr>
                <w:rFonts w:ascii="Times New Roman" w:hAnsi="Times New Roman"/>
                <w:b/>
                <w:iCs/>
                <w:sz w:val="24"/>
              </w:rPr>
              <w:t>Объем в часах</w:t>
            </w:r>
          </w:p>
        </w:tc>
        <w:tc>
          <w:tcPr>
            <w:tcW w:w="745" w:type="pct"/>
          </w:tcPr>
          <w:p w:rsidR="00DE4C04" w:rsidRDefault="00DE4C04" w:rsidP="00DE4C04">
            <w:pPr>
              <w:jc w:val="center"/>
              <w:rPr>
                <w:rFonts w:ascii="Times New Roman" w:hAnsi="Times New Roman"/>
                <w:b/>
                <w:iCs/>
                <w:sz w:val="24"/>
              </w:rPr>
            </w:pPr>
            <w:r>
              <w:rPr>
                <w:rFonts w:ascii="Times New Roman" w:hAnsi="Times New Roman"/>
                <w:b/>
                <w:sz w:val="24"/>
              </w:rPr>
              <w:t>В т.ч. в форме практ. подготовки</w:t>
            </w:r>
          </w:p>
        </w:tc>
      </w:tr>
      <w:tr w:rsidR="00DE4C04" w:rsidTr="003F4FC1">
        <w:trPr>
          <w:trHeight w:val="23"/>
        </w:trPr>
        <w:tc>
          <w:tcPr>
            <w:tcW w:w="2127" w:type="pct"/>
            <w:vAlign w:val="center"/>
          </w:tcPr>
          <w:p w:rsidR="00DE4C04" w:rsidRDefault="00DE4C04" w:rsidP="00DE4C04">
            <w:pPr>
              <w:jc w:val="both"/>
              <w:rPr>
                <w:rFonts w:ascii="Times New Roman" w:hAnsi="Times New Roman"/>
                <w:bCs/>
                <w:sz w:val="24"/>
                <w:szCs w:val="24"/>
              </w:rPr>
            </w:pPr>
            <w:r>
              <w:rPr>
                <w:rFonts w:ascii="Times New Roman" w:hAnsi="Times New Roman"/>
                <w:bCs/>
                <w:sz w:val="24"/>
                <w:szCs w:val="24"/>
              </w:rPr>
              <w:t>Учебные занятия</w:t>
            </w:r>
          </w:p>
        </w:tc>
        <w:tc>
          <w:tcPr>
            <w:tcW w:w="2128" w:type="pct"/>
            <w:vAlign w:val="center"/>
          </w:tcPr>
          <w:p w:rsidR="00DE4C04" w:rsidRDefault="003F4FC1" w:rsidP="00DE4C04">
            <w:pPr>
              <w:jc w:val="center"/>
              <w:rPr>
                <w:rFonts w:ascii="Times New Roman" w:hAnsi="Times New Roman"/>
                <w:bCs/>
                <w:sz w:val="24"/>
                <w:szCs w:val="24"/>
              </w:rPr>
            </w:pPr>
            <w:r>
              <w:rPr>
                <w:rFonts w:ascii="Times New Roman" w:hAnsi="Times New Roman"/>
                <w:bCs/>
                <w:sz w:val="24"/>
                <w:szCs w:val="24"/>
              </w:rPr>
              <w:t>70</w:t>
            </w:r>
          </w:p>
        </w:tc>
        <w:tc>
          <w:tcPr>
            <w:tcW w:w="745" w:type="pct"/>
            <w:vAlign w:val="center"/>
          </w:tcPr>
          <w:p w:rsidR="00DE4C04" w:rsidRDefault="00FF685A" w:rsidP="00DE4C04">
            <w:pPr>
              <w:jc w:val="center"/>
              <w:rPr>
                <w:rFonts w:ascii="Times New Roman" w:hAnsi="Times New Roman"/>
                <w:bCs/>
                <w:sz w:val="24"/>
                <w:szCs w:val="24"/>
              </w:rPr>
            </w:pPr>
            <w:r>
              <w:rPr>
                <w:rFonts w:ascii="Times New Roman" w:hAnsi="Times New Roman"/>
                <w:bCs/>
                <w:sz w:val="24"/>
                <w:szCs w:val="24"/>
              </w:rPr>
              <w:t>-</w:t>
            </w:r>
          </w:p>
        </w:tc>
      </w:tr>
      <w:tr w:rsidR="00DE4C04" w:rsidTr="003F4FC1">
        <w:trPr>
          <w:trHeight w:val="23"/>
        </w:trPr>
        <w:tc>
          <w:tcPr>
            <w:tcW w:w="2127" w:type="pct"/>
            <w:vAlign w:val="center"/>
          </w:tcPr>
          <w:p w:rsidR="00DE4C04" w:rsidRPr="001C3F38" w:rsidRDefault="00DE4C04" w:rsidP="00DE4C04">
            <w:pPr>
              <w:jc w:val="both"/>
              <w:rPr>
                <w:rFonts w:ascii="Times New Roman" w:hAnsi="Times New Roman" w:cs="Times New Roman"/>
                <w:bCs/>
                <w:iCs/>
                <w:sz w:val="24"/>
                <w:szCs w:val="24"/>
              </w:rPr>
            </w:pPr>
            <w:r>
              <w:rPr>
                <w:rFonts w:ascii="Times New Roman" w:hAnsi="Times New Roman" w:cs="Times New Roman"/>
                <w:bCs/>
                <w:iCs/>
                <w:sz w:val="24"/>
                <w:szCs w:val="24"/>
              </w:rPr>
              <w:t>Теоретические занятия</w:t>
            </w:r>
          </w:p>
        </w:tc>
        <w:tc>
          <w:tcPr>
            <w:tcW w:w="2128" w:type="pct"/>
            <w:vAlign w:val="center"/>
          </w:tcPr>
          <w:p w:rsidR="00DE4C04" w:rsidRDefault="00DE4C04" w:rsidP="00DE4C04">
            <w:pPr>
              <w:jc w:val="center"/>
              <w:rPr>
                <w:rFonts w:ascii="Times New Roman" w:hAnsi="Times New Roman" w:cs="Times New Roman"/>
                <w:bCs/>
                <w:sz w:val="24"/>
                <w:szCs w:val="24"/>
              </w:rPr>
            </w:pPr>
            <w:r>
              <w:rPr>
                <w:rFonts w:ascii="Times New Roman" w:hAnsi="Times New Roman"/>
                <w:bCs/>
                <w:sz w:val="24"/>
                <w:szCs w:val="24"/>
              </w:rPr>
              <w:t>22</w:t>
            </w:r>
          </w:p>
        </w:tc>
        <w:tc>
          <w:tcPr>
            <w:tcW w:w="745" w:type="pct"/>
            <w:vAlign w:val="center"/>
          </w:tcPr>
          <w:p w:rsidR="00DE4C04" w:rsidRDefault="00FF685A" w:rsidP="00DE4C04">
            <w:pPr>
              <w:jc w:val="center"/>
              <w:rPr>
                <w:rFonts w:ascii="Times New Roman" w:hAnsi="Times New Roman"/>
                <w:bCs/>
                <w:sz w:val="24"/>
                <w:szCs w:val="24"/>
              </w:rPr>
            </w:pPr>
            <w:r>
              <w:rPr>
                <w:rFonts w:ascii="Times New Roman" w:hAnsi="Times New Roman"/>
                <w:bCs/>
                <w:sz w:val="24"/>
                <w:szCs w:val="24"/>
              </w:rPr>
              <w:t>-</w:t>
            </w:r>
          </w:p>
        </w:tc>
      </w:tr>
      <w:tr w:rsidR="00DE4C04" w:rsidTr="003F4FC1">
        <w:trPr>
          <w:trHeight w:val="328"/>
        </w:trPr>
        <w:tc>
          <w:tcPr>
            <w:tcW w:w="2127" w:type="pct"/>
            <w:vAlign w:val="center"/>
          </w:tcPr>
          <w:p w:rsidR="00DE4C04" w:rsidRPr="001C3F38" w:rsidRDefault="00DE4C04" w:rsidP="00DE4C04">
            <w:pPr>
              <w:jc w:val="both"/>
              <w:rPr>
                <w:rFonts w:ascii="Times New Roman" w:hAnsi="Times New Roman" w:cs="Times New Roman"/>
                <w:bCs/>
                <w:iCs/>
                <w:sz w:val="24"/>
                <w:szCs w:val="24"/>
              </w:rPr>
            </w:pPr>
            <w:r>
              <w:rPr>
                <w:rFonts w:ascii="Times New Roman" w:hAnsi="Times New Roman" w:cs="Times New Roman"/>
                <w:bCs/>
                <w:iCs/>
                <w:sz w:val="24"/>
                <w:szCs w:val="24"/>
              </w:rPr>
              <w:t>Практические занятия</w:t>
            </w:r>
          </w:p>
        </w:tc>
        <w:tc>
          <w:tcPr>
            <w:tcW w:w="2128" w:type="pct"/>
            <w:vAlign w:val="center"/>
          </w:tcPr>
          <w:p w:rsidR="00DE4C04" w:rsidRDefault="00DE4C04" w:rsidP="00DE4C04">
            <w:pPr>
              <w:jc w:val="center"/>
              <w:rPr>
                <w:rFonts w:ascii="Times New Roman" w:hAnsi="Times New Roman" w:cs="Times New Roman"/>
                <w:bCs/>
                <w:sz w:val="24"/>
                <w:szCs w:val="24"/>
              </w:rPr>
            </w:pPr>
            <w:r>
              <w:rPr>
                <w:rFonts w:ascii="Times New Roman" w:hAnsi="Times New Roman"/>
                <w:bCs/>
                <w:sz w:val="24"/>
                <w:szCs w:val="24"/>
              </w:rPr>
              <w:t>48</w:t>
            </w:r>
          </w:p>
        </w:tc>
        <w:tc>
          <w:tcPr>
            <w:tcW w:w="745" w:type="pct"/>
            <w:vAlign w:val="center"/>
          </w:tcPr>
          <w:p w:rsidR="00DE4C04" w:rsidRDefault="00FF685A" w:rsidP="00DE4C04">
            <w:pPr>
              <w:jc w:val="center"/>
              <w:rPr>
                <w:rFonts w:ascii="Times New Roman" w:hAnsi="Times New Roman"/>
                <w:bCs/>
                <w:sz w:val="24"/>
                <w:szCs w:val="24"/>
              </w:rPr>
            </w:pPr>
            <w:r>
              <w:rPr>
                <w:rFonts w:ascii="Times New Roman" w:hAnsi="Times New Roman"/>
                <w:bCs/>
                <w:sz w:val="24"/>
                <w:szCs w:val="24"/>
              </w:rPr>
              <w:t>-</w:t>
            </w:r>
          </w:p>
        </w:tc>
      </w:tr>
      <w:tr w:rsidR="00DE4C04" w:rsidTr="003F4FC1">
        <w:trPr>
          <w:trHeight w:val="23"/>
        </w:trPr>
        <w:tc>
          <w:tcPr>
            <w:tcW w:w="2127" w:type="pct"/>
            <w:vAlign w:val="center"/>
          </w:tcPr>
          <w:p w:rsidR="00DE4C04" w:rsidRDefault="00DE4C04" w:rsidP="00DE4C04">
            <w:pPr>
              <w:jc w:val="both"/>
              <w:rPr>
                <w:rFonts w:ascii="Times New Roman" w:hAnsi="Times New Roman"/>
                <w:bCs/>
                <w:sz w:val="24"/>
                <w:szCs w:val="24"/>
              </w:rPr>
            </w:pPr>
            <w:r>
              <w:rPr>
                <w:rFonts w:ascii="Times New Roman" w:hAnsi="Times New Roman"/>
                <w:bCs/>
                <w:sz w:val="24"/>
                <w:szCs w:val="24"/>
              </w:rPr>
              <w:t>Самостоятельная работа</w:t>
            </w:r>
          </w:p>
        </w:tc>
        <w:tc>
          <w:tcPr>
            <w:tcW w:w="2128" w:type="pct"/>
            <w:vAlign w:val="center"/>
          </w:tcPr>
          <w:p w:rsidR="00DE4C04" w:rsidRDefault="00DE4C04" w:rsidP="00DE4C04">
            <w:pPr>
              <w:jc w:val="center"/>
              <w:rPr>
                <w:rFonts w:ascii="Times New Roman" w:hAnsi="Times New Roman"/>
                <w:bCs/>
                <w:sz w:val="24"/>
                <w:szCs w:val="24"/>
              </w:rPr>
            </w:pPr>
            <w:r>
              <w:rPr>
                <w:rFonts w:ascii="Times New Roman" w:hAnsi="Times New Roman"/>
                <w:bCs/>
                <w:sz w:val="24"/>
                <w:szCs w:val="24"/>
              </w:rPr>
              <w:t>-</w:t>
            </w:r>
          </w:p>
        </w:tc>
        <w:tc>
          <w:tcPr>
            <w:tcW w:w="745" w:type="pct"/>
            <w:vAlign w:val="center"/>
          </w:tcPr>
          <w:p w:rsidR="00DE4C04" w:rsidRDefault="00DE4C04" w:rsidP="00DE4C04">
            <w:pPr>
              <w:jc w:val="center"/>
              <w:rPr>
                <w:rFonts w:ascii="Times New Roman" w:hAnsi="Times New Roman"/>
                <w:bCs/>
                <w:sz w:val="24"/>
                <w:szCs w:val="24"/>
              </w:rPr>
            </w:pPr>
          </w:p>
        </w:tc>
      </w:tr>
      <w:tr w:rsidR="003F4FC1" w:rsidTr="003F4FC1">
        <w:trPr>
          <w:trHeight w:val="23"/>
        </w:trPr>
        <w:tc>
          <w:tcPr>
            <w:tcW w:w="4255" w:type="pct"/>
            <w:gridSpan w:val="2"/>
            <w:vAlign w:val="center"/>
          </w:tcPr>
          <w:p w:rsidR="003F4FC1" w:rsidRPr="003F4FC1" w:rsidRDefault="003F4FC1" w:rsidP="003F4FC1">
            <w:pPr>
              <w:rPr>
                <w:rFonts w:ascii="Times New Roman" w:hAnsi="Times New Roman"/>
                <w:bCs/>
                <w:sz w:val="24"/>
                <w:szCs w:val="24"/>
              </w:rPr>
            </w:pPr>
            <w:r w:rsidRPr="003F4FC1">
              <w:rPr>
                <w:rFonts w:ascii="Times New Roman" w:hAnsi="Times New Roman"/>
                <w:bCs/>
                <w:sz w:val="24"/>
                <w:szCs w:val="24"/>
              </w:rPr>
              <w:t xml:space="preserve">Промежуточная аттестация в </w:t>
            </w:r>
            <w:r w:rsidRPr="003F4FC1">
              <w:rPr>
                <w:rFonts w:ascii="Times New Roman" w:hAnsi="Times New Roman"/>
                <w:bCs/>
                <w:i/>
                <w:iCs/>
                <w:sz w:val="24"/>
                <w:szCs w:val="24"/>
              </w:rPr>
              <w:t>форме зачет</w:t>
            </w:r>
            <w:r>
              <w:rPr>
                <w:rFonts w:ascii="Times New Roman" w:hAnsi="Times New Roman"/>
                <w:bCs/>
                <w:i/>
                <w:iCs/>
                <w:sz w:val="24"/>
                <w:szCs w:val="24"/>
              </w:rPr>
              <w:t>а</w:t>
            </w:r>
            <w:r w:rsidRPr="003F4FC1">
              <w:rPr>
                <w:rFonts w:ascii="Times New Roman" w:hAnsi="Times New Roman"/>
                <w:bCs/>
                <w:i/>
                <w:iCs/>
                <w:sz w:val="24"/>
                <w:szCs w:val="24"/>
              </w:rPr>
              <w:t xml:space="preserve"> с оценкой</w:t>
            </w:r>
          </w:p>
        </w:tc>
        <w:tc>
          <w:tcPr>
            <w:tcW w:w="745" w:type="pct"/>
            <w:vAlign w:val="center"/>
          </w:tcPr>
          <w:p w:rsidR="003F4FC1" w:rsidRDefault="003F4FC1" w:rsidP="00DE4C04">
            <w:pPr>
              <w:jc w:val="center"/>
              <w:rPr>
                <w:rFonts w:ascii="Times New Roman" w:hAnsi="Times New Roman"/>
                <w:bCs/>
                <w:sz w:val="24"/>
                <w:szCs w:val="24"/>
              </w:rPr>
            </w:pPr>
          </w:p>
        </w:tc>
      </w:tr>
      <w:tr w:rsidR="00DE4C04" w:rsidTr="003F4FC1">
        <w:trPr>
          <w:trHeight w:val="23"/>
        </w:trPr>
        <w:tc>
          <w:tcPr>
            <w:tcW w:w="2127" w:type="pct"/>
            <w:vAlign w:val="center"/>
          </w:tcPr>
          <w:p w:rsidR="00DE4C04" w:rsidRDefault="00DE4C04" w:rsidP="00DE4C04">
            <w:pPr>
              <w:jc w:val="both"/>
              <w:rPr>
                <w:rFonts w:ascii="Times New Roman" w:hAnsi="Times New Roman"/>
                <w:bCs/>
                <w:sz w:val="24"/>
                <w:szCs w:val="24"/>
              </w:rPr>
            </w:pPr>
            <w:r>
              <w:rPr>
                <w:rFonts w:ascii="Times New Roman" w:hAnsi="Times New Roman"/>
                <w:bCs/>
                <w:sz w:val="24"/>
                <w:szCs w:val="24"/>
              </w:rPr>
              <w:t>Всего</w:t>
            </w:r>
          </w:p>
        </w:tc>
        <w:tc>
          <w:tcPr>
            <w:tcW w:w="2128" w:type="pct"/>
            <w:vAlign w:val="center"/>
          </w:tcPr>
          <w:p w:rsidR="00DE4C04" w:rsidRDefault="003F4FC1" w:rsidP="00DE4C04">
            <w:pPr>
              <w:jc w:val="center"/>
              <w:rPr>
                <w:rFonts w:ascii="Times New Roman" w:hAnsi="Times New Roman"/>
                <w:b/>
                <w:sz w:val="24"/>
                <w:szCs w:val="24"/>
              </w:rPr>
            </w:pPr>
            <w:r>
              <w:rPr>
                <w:rFonts w:ascii="Times New Roman" w:hAnsi="Times New Roman"/>
                <w:b/>
                <w:sz w:val="24"/>
                <w:szCs w:val="24"/>
              </w:rPr>
              <w:t>70</w:t>
            </w:r>
          </w:p>
        </w:tc>
        <w:tc>
          <w:tcPr>
            <w:tcW w:w="745" w:type="pct"/>
            <w:vAlign w:val="center"/>
          </w:tcPr>
          <w:p w:rsidR="00DE4C04" w:rsidRDefault="00FF685A" w:rsidP="00DE4C04">
            <w:pPr>
              <w:jc w:val="center"/>
              <w:rPr>
                <w:rFonts w:ascii="Times New Roman" w:hAnsi="Times New Roman"/>
                <w:b/>
                <w:sz w:val="24"/>
                <w:szCs w:val="24"/>
              </w:rPr>
            </w:pPr>
            <w:r>
              <w:rPr>
                <w:rFonts w:ascii="Times New Roman" w:hAnsi="Times New Roman"/>
                <w:b/>
                <w:sz w:val="24"/>
                <w:szCs w:val="24"/>
              </w:rPr>
              <w:t>-</w:t>
            </w:r>
          </w:p>
        </w:tc>
      </w:tr>
    </w:tbl>
    <w:p w:rsidR="00DE4C04" w:rsidRDefault="00DE4C04" w:rsidP="000156CF">
      <w:pPr>
        <w:pStyle w:val="114"/>
        <w:rPr>
          <w:rFonts w:ascii="Times New Roman" w:hAnsi="Times New Roman"/>
        </w:rPr>
      </w:pPr>
    </w:p>
    <w:p w:rsidR="00DE4C04" w:rsidRDefault="00DE4C04" w:rsidP="000156CF">
      <w:pPr>
        <w:pStyle w:val="114"/>
        <w:rPr>
          <w:rFonts w:ascii="Times New Roman" w:hAnsi="Times New Roman"/>
        </w:rPr>
      </w:pPr>
    </w:p>
    <w:p w:rsidR="00DE4C04" w:rsidRDefault="00DE4C04" w:rsidP="000156CF">
      <w:pPr>
        <w:pStyle w:val="114"/>
        <w:rPr>
          <w:rFonts w:ascii="Times New Roman" w:hAnsi="Times New Roman"/>
        </w:rPr>
      </w:pPr>
    </w:p>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bookmarkStart w:id="19" w:name="_Toc150695626"/>
      <w:bookmarkStart w:id="20" w:name="_Toc156294571"/>
    </w:p>
    <w:p w:rsidR="00C63897" w:rsidRDefault="00C63897" w:rsidP="007863C1">
      <w:pPr>
        <w:pStyle w:val="114"/>
        <w:rPr>
          <w:rFonts w:ascii="Times New Roman" w:hAnsi="Times New Roman"/>
        </w:rPr>
      </w:pPr>
      <w:bookmarkStart w:id="21" w:name="_Toc167883770"/>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19"/>
      <w:r w:rsidR="00B115E3">
        <w:rPr>
          <w:rFonts w:ascii="Times New Roman" w:hAnsi="Times New Roman"/>
        </w:rPr>
        <w:t>дисциплины</w:t>
      </w:r>
      <w:bookmarkEnd w:id="20"/>
      <w:bookmarkEnd w:id="21"/>
    </w:p>
    <w:p w:rsidR="001F0B10" w:rsidRDefault="001F0B10" w:rsidP="001F0B10">
      <w:pPr>
        <w:spacing w:line="360" w:lineRule="auto"/>
        <w:ind w:firstLine="708"/>
        <w:rPr>
          <w:b/>
          <w:bCs/>
        </w:rPr>
      </w:pPr>
    </w:p>
    <w:tbl>
      <w:tblPr>
        <w:tblW w:w="14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8645"/>
        <w:gridCol w:w="1953"/>
        <w:gridCol w:w="1980"/>
      </w:tblGrid>
      <w:tr w:rsidR="001F0B10" w:rsidRPr="001F0B10" w:rsidTr="00DE4C04">
        <w:trPr>
          <w:trHeight w:val="20"/>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DE4C04">
            <w:pPr>
              <w:jc w:val="center"/>
              <w:rPr>
                <w:rFonts w:ascii="Times New Roman" w:hAnsi="Times New Roman" w:cs="Times New Roman"/>
                <w:b/>
              </w:rPr>
            </w:pPr>
            <w:r w:rsidRPr="001F0B10">
              <w:rPr>
                <w:rFonts w:ascii="Times New Roman" w:hAnsi="Times New Roman" w:cs="Times New Roman"/>
                <w:b/>
              </w:rPr>
              <w:t>Наименование разделов и тем</w:t>
            </w: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DE4C04">
            <w:pPr>
              <w:jc w:val="center"/>
              <w:rPr>
                <w:rFonts w:ascii="Times New Roman" w:hAnsi="Times New Roman" w:cs="Times New Roman"/>
                <w:b/>
              </w:rPr>
            </w:pPr>
            <w:r w:rsidRPr="001F0B10">
              <w:rPr>
                <w:rFonts w:ascii="Times New Roman" w:hAnsi="Times New Roman" w:cs="Times New Roman"/>
                <w:b/>
              </w:rPr>
              <w:t>Содержание учебного материала и формы организации деятельности обучающихся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DE4C04">
            <w:pPr>
              <w:jc w:val="center"/>
              <w:rPr>
                <w:rFonts w:ascii="Times New Roman" w:hAnsi="Times New Roman" w:cs="Times New Roman"/>
                <w:b/>
              </w:rPr>
            </w:pPr>
            <w:r w:rsidRPr="001F0B10">
              <w:rPr>
                <w:rFonts w:ascii="Times New Roman" w:hAnsi="Times New Roman" w:cs="Times New Roman"/>
                <w:b/>
              </w:rPr>
              <w:t>Объем, акад. ч / в том числе в форме практической подготовки, акад. ч</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DE4C04">
            <w:pPr>
              <w:jc w:val="center"/>
              <w:rPr>
                <w:rFonts w:ascii="Times New Roman" w:hAnsi="Times New Roman" w:cs="Times New Roman"/>
                <w:b/>
              </w:rPr>
            </w:pPr>
            <w:r w:rsidRPr="001F0B10">
              <w:rPr>
                <w:rFonts w:ascii="Times New Roman" w:hAnsi="Times New Roman" w:cs="Times New Roman"/>
                <w:b/>
              </w:rPr>
              <w:t>Коды компетенций, формированию которых способствует элемент программы</w:t>
            </w:r>
          </w:p>
        </w:tc>
      </w:tr>
      <w:tr w:rsidR="001F0B10" w:rsidRPr="001F0B10" w:rsidTr="00DE4C04">
        <w:trPr>
          <w:trHeight w:val="371"/>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center"/>
              <w:rPr>
                <w:rFonts w:ascii="Times New Roman" w:hAnsi="Times New Roman" w:cs="Times New Roman"/>
                <w:b/>
                <w:i/>
              </w:rPr>
            </w:pPr>
            <w:r w:rsidRPr="001F0B10">
              <w:rPr>
                <w:rFonts w:ascii="Times New Roman" w:hAnsi="Times New Roman" w:cs="Times New Roman"/>
                <w:b/>
                <w:i/>
              </w:rPr>
              <w:t>1</w:t>
            </w: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center"/>
              <w:rPr>
                <w:rFonts w:ascii="Times New Roman" w:hAnsi="Times New Roman" w:cs="Times New Roman"/>
                <w:b/>
                <w:i/>
              </w:rPr>
            </w:pPr>
            <w:r w:rsidRPr="001F0B10">
              <w:rPr>
                <w:rFonts w:ascii="Times New Roman" w:hAnsi="Times New Roman" w:cs="Times New Roman"/>
                <w:b/>
                <w:i/>
              </w:rPr>
              <w:t>2</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center"/>
              <w:rPr>
                <w:rFonts w:ascii="Times New Roman" w:hAnsi="Times New Roman" w:cs="Times New Roman"/>
                <w:b/>
                <w:i/>
              </w:rPr>
            </w:pPr>
            <w:r w:rsidRPr="001F0B10">
              <w:rPr>
                <w:rFonts w:ascii="Times New Roman" w:hAnsi="Times New Roman" w:cs="Times New Roman"/>
                <w:b/>
                <w:i/>
              </w:rPr>
              <w:t>3</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center"/>
              <w:rPr>
                <w:rFonts w:ascii="Times New Roman" w:hAnsi="Times New Roman" w:cs="Times New Roman"/>
                <w:b/>
                <w:i/>
              </w:rPr>
            </w:pPr>
            <w:r w:rsidRPr="001F0B10">
              <w:rPr>
                <w:rFonts w:ascii="Times New Roman" w:hAnsi="Times New Roman" w:cs="Times New Roman"/>
                <w:b/>
                <w:i/>
              </w:rPr>
              <w:t>4</w:t>
            </w:r>
          </w:p>
        </w:tc>
      </w:tr>
      <w:tr w:rsidR="001F0B10" w:rsidRPr="001F0B10" w:rsidTr="00DE4C04">
        <w:tc>
          <w:tcPr>
            <w:tcW w:w="110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b/>
              </w:rPr>
            </w:pPr>
            <w:r w:rsidRPr="001F0B10">
              <w:rPr>
                <w:rFonts w:ascii="Times New Roman" w:hAnsi="Times New Roman" w:cs="Times New Roman"/>
                <w:b/>
              </w:rPr>
              <w:t>Раздел 1. Теоретические основы безопасности жизнедеятельности и поведение человека в чрезвычайных ситуациях</w:t>
            </w:r>
          </w:p>
        </w:tc>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F0B10" w:rsidRPr="001F0B10" w:rsidRDefault="00542225" w:rsidP="00DE4C04">
            <w:pPr>
              <w:jc w:val="center"/>
              <w:rPr>
                <w:rFonts w:ascii="Times New Roman" w:hAnsi="Times New Roman" w:cs="Times New Roman"/>
                <w:b/>
              </w:rPr>
            </w:pPr>
            <w:r>
              <w:rPr>
                <w:rFonts w:ascii="Times New Roman" w:hAnsi="Times New Roman" w:cs="Times New Roman"/>
                <w:b/>
              </w:rPr>
              <w:t>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center"/>
              <w:rPr>
                <w:rFonts w:ascii="Times New Roman" w:hAnsi="Times New Roman" w:cs="Times New Roman"/>
                <w:b/>
              </w:rPr>
            </w:pPr>
          </w:p>
        </w:tc>
      </w:tr>
      <w:tr w:rsidR="001F0B10" w:rsidRPr="001F0B10" w:rsidTr="00DE4C04">
        <w:trPr>
          <w:trHeight w:val="340"/>
        </w:trPr>
        <w:tc>
          <w:tcPr>
            <w:tcW w:w="2378" w:type="dxa"/>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b/>
              </w:rPr>
            </w:pPr>
            <w:r w:rsidRPr="001F0B10">
              <w:rPr>
                <w:rFonts w:ascii="Times New Roman" w:hAnsi="Times New Roman" w:cs="Times New Roman"/>
                <w:b/>
              </w:rPr>
              <w:t>Тема 1.1.</w:t>
            </w:r>
          </w:p>
          <w:p w:rsidR="001F0B10" w:rsidRPr="001F0B10" w:rsidRDefault="001F0B10" w:rsidP="00DE4C04">
            <w:pPr>
              <w:rPr>
                <w:rFonts w:ascii="Times New Roman" w:hAnsi="Times New Roman" w:cs="Times New Roman"/>
                <w:b/>
              </w:rPr>
            </w:pPr>
            <w:r w:rsidRPr="001F0B10">
              <w:rPr>
                <w:rFonts w:ascii="Times New Roman" w:hAnsi="Times New Roman" w:cs="Times New Roman"/>
                <w:b/>
              </w:rPr>
              <w:t>Теоретические основы безопасности жизнедеятельности</w:t>
            </w: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b/>
              </w:rPr>
            </w:pPr>
            <w:r w:rsidRPr="001F0B10">
              <w:rPr>
                <w:rFonts w:ascii="Times New Roman" w:hAnsi="Times New Roman" w:cs="Times New Roman"/>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DE4C04">
            <w:pPr>
              <w:jc w:val="center"/>
              <w:rPr>
                <w:rFonts w:ascii="Times New Roman" w:hAnsi="Times New Roman" w:cs="Times New Roman"/>
                <w:b/>
              </w:rPr>
            </w:pPr>
            <w:r w:rsidRPr="001F0B10">
              <w:rPr>
                <w:rFonts w:ascii="Times New Roman" w:hAnsi="Times New Roman" w:cs="Times New Roman"/>
                <w:b/>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Default="001F0B10" w:rsidP="001F0B10">
            <w:pPr>
              <w:jc w:val="center"/>
              <w:rPr>
                <w:rFonts w:ascii="Times New Roman" w:hAnsi="Times New Roman" w:cs="Times New Roman"/>
              </w:rPr>
            </w:pPr>
            <w:r w:rsidRPr="001F0B10">
              <w:rPr>
                <w:rFonts w:ascii="Times New Roman" w:hAnsi="Times New Roman" w:cs="Times New Roman"/>
              </w:rPr>
              <w:t>ОК 01,</w:t>
            </w:r>
            <w:r>
              <w:rPr>
                <w:rFonts w:ascii="Times New Roman" w:hAnsi="Times New Roman" w:cs="Times New Roman"/>
              </w:rPr>
              <w:t xml:space="preserve"> ОК</w:t>
            </w:r>
            <w:r w:rsidRPr="001F0B10">
              <w:rPr>
                <w:rFonts w:ascii="Times New Roman" w:hAnsi="Times New Roman" w:cs="Times New Roman"/>
              </w:rPr>
              <w:t xml:space="preserve"> 04, </w:t>
            </w:r>
          </w:p>
          <w:p w:rsidR="001F0B10" w:rsidRDefault="001F0B10" w:rsidP="001F0B10">
            <w:pPr>
              <w:jc w:val="center"/>
              <w:rPr>
                <w:rFonts w:ascii="Times New Roman" w:hAnsi="Times New Roman" w:cs="Times New Roman"/>
              </w:rPr>
            </w:pPr>
            <w:r>
              <w:rPr>
                <w:rFonts w:ascii="Times New Roman" w:hAnsi="Times New Roman" w:cs="Times New Roman"/>
              </w:rPr>
              <w:t>ОК 06, ОК 07</w:t>
            </w:r>
          </w:p>
          <w:p w:rsidR="00D644E5" w:rsidRDefault="00D644E5" w:rsidP="00D644E5">
            <w:pPr>
              <w:jc w:val="center"/>
              <w:rPr>
                <w:rFonts w:ascii="Times New Roman" w:hAnsi="Times New Roman"/>
              </w:rPr>
            </w:pPr>
            <w:r>
              <w:rPr>
                <w:rFonts w:ascii="Times New Roman" w:hAnsi="Times New Roman"/>
              </w:rPr>
              <w:t>ПК 1.3</w:t>
            </w:r>
          </w:p>
          <w:p w:rsidR="00D644E5" w:rsidRDefault="00D644E5" w:rsidP="00D644E5">
            <w:pPr>
              <w:jc w:val="center"/>
              <w:rPr>
                <w:rFonts w:ascii="Times New Roman" w:hAnsi="Times New Roman"/>
              </w:rPr>
            </w:pPr>
            <w:r>
              <w:rPr>
                <w:rFonts w:ascii="Times New Roman" w:hAnsi="Times New Roman"/>
              </w:rPr>
              <w:t>ПК 2.1</w:t>
            </w:r>
          </w:p>
          <w:p w:rsidR="00D644E5" w:rsidRPr="00223D23" w:rsidRDefault="00D644E5" w:rsidP="00D644E5">
            <w:pPr>
              <w:jc w:val="center"/>
              <w:rPr>
                <w:rFonts w:ascii="Times New Roman" w:hAnsi="Times New Roman"/>
              </w:rPr>
            </w:pPr>
            <w:r>
              <w:rPr>
                <w:rFonts w:ascii="Times New Roman" w:hAnsi="Times New Roman"/>
              </w:rPr>
              <w:t>ПК 2.2</w:t>
            </w:r>
          </w:p>
          <w:p w:rsidR="00D644E5" w:rsidRPr="001F0B10" w:rsidRDefault="00D644E5" w:rsidP="001F0B10">
            <w:pPr>
              <w:jc w:val="center"/>
              <w:rPr>
                <w:rFonts w:ascii="Times New Roman" w:hAnsi="Times New Roman" w:cs="Times New Roman"/>
                <w:b/>
              </w:rPr>
            </w:pPr>
          </w:p>
        </w:tc>
      </w:tr>
      <w:tr w:rsidR="001F0B10" w:rsidRPr="001F0B10" w:rsidTr="00DE4C04">
        <w:trPr>
          <w:trHeight w:val="20"/>
        </w:trPr>
        <w:tc>
          <w:tcPr>
            <w:tcW w:w="2378" w:type="dxa"/>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rsidR="001F0B10" w:rsidRPr="001F0B10" w:rsidRDefault="001F0B10" w:rsidP="00DE4C04">
            <w:pPr>
              <w:contextualSpacing/>
              <w:jc w:val="both"/>
              <w:rPr>
                <w:rFonts w:ascii="Times New Roman" w:hAnsi="Times New Roman" w:cs="Times New Roman"/>
              </w:rPr>
            </w:pPr>
            <w:r w:rsidRPr="001F0B10">
              <w:rPr>
                <w:rFonts w:ascii="Times New Roman" w:hAnsi="Times New Roman" w:cs="Times New Roman"/>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542225" w:rsidP="00DE4C04">
            <w:pPr>
              <w:jc w:val="center"/>
              <w:rPr>
                <w:rFonts w:ascii="Times New Roman" w:hAnsi="Times New Roman" w:cs="Times New Roman"/>
              </w:rPr>
            </w:pPr>
            <w:r>
              <w:rPr>
                <w:rFonts w:ascii="Times New Roman" w:hAnsi="Times New Roman" w:cs="Times New Roman"/>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34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b/>
              </w:rPr>
            </w:pPr>
            <w:r w:rsidRPr="001F0B10">
              <w:rPr>
                <w:rFonts w:ascii="Times New Roman" w:hAnsi="Times New Roman" w:cs="Times New Roman"/>
                <w:b/>
              </w:rPr>
              <w:t>Тема 1.2.</w:t>
            </w:r>
          </w:p>
          <w:p w:rsidR="001F0B10" w:rsidRPr="001F0B10" w:rsidRDefault="001F0B10" w:rsidP="001F0B10">
            <w:pPr>
              <w:rPr>
                <w:rFonts w:ascii="Times New Roman" w:hAnsi="Times New Roman" w:cs="Times New Roman"/>
                <w:b/>
              </w:rPr>
            </w:pPr>
            <w:r w:rsidRPr="001F0B10">
              <w:rPr>
                <w:rFonts w:ascii="Times New Roman" w:hAnsi="Times New Roman" w:cs="Times New Roman"/>
                <w:b/>
              </w:rPr>
              <w:t>Безопасное поведение человека в чрезвычайных ситуациях</w:t>
            </w: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jc w:val="both"/>
              <w:rPr>
                <w:rFonts w:ascii="Times New Roman" w:hAnsi="Times New Roman" w:cs="Times New Roman"/>
                <w:b/>
              </w:rPr>
            </w:pPr>
            <w:r w:rsidRPr="001F0B10">
              <w:rPr>
                <w:rFonts w:ascii="Times New Roman" w:hAnsi="Times New Roman" w:cs="Times New Roman"/>
                <w:b/>
              </w:rPr>
              <w:t xml:space="preserve">Содержание учебного материала </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1F0B10">
            <w:pPr>
              <w:jc w:val="center"/>
              <w:rPr>
                <w:rFonts w:ascii="Times New Roman" w:hAnsi="Times New Roman" w:cs="Times New Roman"/>
                <w:b/>
              </w:rPr>
            </w:pPr>
            <w:r w:rsidRPr="001F0B10">
              <w:rPr>
                <w:rFonts w:ascii="Times New Roman" w:hAnsi="Times New Roman" w:cs="Times New Roman"/>
                <w:b/>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Default="001F0B10" w:rsidP="001F0B10">
            <w:pPr>
              <w:jc w:val="center"/>
              <w:rPr>
                <w:rFonts w:ascii="Times New Roman" w:hAnsi="Times New Roman" w:cs="Times New Roman"/>
              </w:rPr>
            </w:pPr>
            <w:r w:rsidRPr="001F0B10">
              <w:rPr>
                <w:rFonts w:ascii="Times New Roman" w:hAnsi="Times New Roman" w:cs="Times New Roman"/>
              </w:rPr>
              <w:t>ОК 01,</w:t>
            </w:r>
            <w:r>
              <w:rPr>
                <w:rFonts w:ascii="Times New Roman" w:hAnsi="Times New Roman" w:cs="Times New Roman"/>
              </w:rPr>
              <w:t xml:space="preserve"> ОК</w:t>
            </w:r>
            <w:r w:rsidRPr="001F0B10">
              <w:rPr>
                <w:rFonts w:ascii="Times New Roman" w:hAnsi="Times New Roman" w:cs="Times New Roman"/>
              </w:rPr>
              <w:t xml:space="preserve"> 04, </w:t>
            </w:r>
          </w:p>
          <w:p w:rsidR="001F0B10" w:rsidRDefault="001F0B10" w:rsidP="001F0B10">
            <w:pPr>
              <w:jc w:val="center"/>
              <w:rPr>
                <w:rFonts w:ascii="Times New Roman" w:hAnsi="Times New Roman" w:cs="Times New Roman"/>
              </w:rPr>
            </w:pPr>
            <w:r>
              <w:rPr>
                <w:rFonts w:ascii="Times New Roman" w:hAnsi="Times New Roman" w:cs="Times New Roman"/>
              </w:rPr>
              <w:t>ОК 06, ОК 07</w:t>
            </w:r>
          </w:p>
          <w:p w:rsidR="00D644E5" w:rsidRDefault="00D644E5" w:rsidP="00D644E5">
            <w:pPr>
              <w:jc w:val="center"/>
              <w:rPr>
                <w:rFonts w:ascii="Times New Roman" w:hAnsi="Times New Roman"/>
              </w:rPr>
            </w:pPr>
            <w:r>
              <w:rPr>
                <w:rFonts w:ascii="Times New Roman" w:hAnsi="Times New Roman"/>
              </w:rPr>
              <w:t>ПК 1.3</w:t>
            </w:r>
          </w:p>
          <w:p w:rsidR="00D644E5" w:rsidRDefault="00D644E5" w:rsidP="00D644E5">
            <w:pPr>
              <w:jc w:val="center"/>
              <w:rPr>
                <w:rFonts w:ascii="Times New Roman" w:hAnsi="Times New Roman"/>
              </w:rPr>
            </w:pPr>
            <w:r>
              <w:rPr>
                <w:rFonts w:ascii="Times New Roman" w:hAnsi="Times New Roman"/>
              </w:rPr>
              <w:t>ПК 2.1</w:t>
            </w:r>
          </w:p>
          <w:p w:rsidR="00D644E5" w:rsidRPr="00223D23" w:rsidRDefault="00D644E5" w:rsidP="00D644E5">
            <w:pPr>
              <w:jc w:val="center"/>
              <w:rPr>
                <w:rFonts w:ascii="Times New Roman" w:hAnsi="Times New Roman"/>
              </w:rPr>
            </w:pPr>
            <w:r>
              <w:rPr>
                <w:rFonts w:ascii="Times New Roman" w:hAnsi="Times New Roman"/>
              </w:rPr>
              <w:t>ПК 2.2</w:t>
            </w:r>
          </w:p>
          <w:p w:rsidR="00D644E5" w:rsidRPr="001F0B10" w:rsidRDefault="00D644E5" w:rsidP="001F0B10">
            <w:pPr>
              <w:jc w:val="center"/>
              <w:rPr>
                <w:rFonts w:ascii="Times New Roman" w:hAnsi="Times New Roman" w:cs="Times New Roman"/>
                <w:b/>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contextualSpacing/>
              <w:jc w:val="both"/>
              <w:rPr>
                <w:rFonts w:ascii="Times New Roman" w:hAnsi="Times New Roman" w:cs="Times New Roman"/>
              </w:rPr>
            </w:pPr>
            <w:r w:rsidRPr="001F0B10">
              <w:rPr>
                <w:rFonts w:ascii="Times New Roman" w:hAnsi="Times New Roman" w:cs="Times New Roman"/>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rsidR="001F0B10" w:rsidRPr="001F0B10" w:rsidRDefault="001F0B10" w:rsidP="00DE4C04">
            <w:pPr>
              <w:contextualSpacing/>
              <w:jc w:val="both"/>
              <w:rPr>
                <w:rFonts w:ascii="Times New Roman" w:hAnsi="Times New Roman" w:cs="Times New Roman"/>
                <w:strike/>
              </w:rPr>
            </w:pPr>
            <w:r w:rsidRPr="001F0B10">
              <w:rPr>
                <w:rFonts w:ascii="Times New Roman" w:hAnsi="Times New Roman" w:cs="Times New Roman"/>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DE4C04">
            <w:pPr>
              <w:jc w:val="center"/>
              <w:rPr>
                <w:rFonts w:ascii="Times New Roman" w:hAnsi="Times New Roman" w:cs="Times New Roman"/>
              </w:rPr>
            </w:pPr>
            <w:r w:rsidRPr="001F0B10">
              <w:rPr>
                <w:rFonts w:ascii="Times New Roman" w:hAnsi="Times New Roman" w:cs="Times New Roman"/>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rPr>
            </w:pPr>
            <w:r w:rsidRPr="001F0B10">
              <w:rPr>
                <w:rFonts w:ascii="Times New Roman" w:hAnsi="Times New Roman" w:cs="Times New Roman"/>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DE4C04">
            <w:pPr>
              <w:jc w:val="center"/>
              <w:rPr>
                <w:rFonts w:ascii="Times New Roman" w:hAnsi="Times New Roman" w:cs="Times New Roman"/>
                <w:b/>
              </w:rPr>
            </w:pPr>
            <w:r w:rsidRPr="001F0B10">
              <w:rPr>
                <w:rFonts w:ascii="Times New Roman" w:hAnsi="Times New Roman" w:cs="Times New Roman"/>
                <w:b/>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contextualSpacing/>
              <w:jc w:val="both"/>
              <w:rPr>
                <w:rFonts w:ascii="Times New Roman" w:hAnsi="Times New Roman" w:cs="Times New Roman"/>
                <w:b/>
              </w:rPr>
            </w:pPr>
            <w:r w:rsidRPr="001F0B10">
              <w:rPr>
                <w:rFonts w:ascii="Times New Roman" w:hAnsi="Times New Roman" w:cs="Times New Roman"/>
                <w:b/>
              </w:rPr>
              <w:t>Практическое занятие №  1</w:t>
            </w:r>
          </w:p>
          <w:p w:rsidR="001F0B10" w:rsidRPr="001F0B10" w:rsidRDefault="001F0B10" w:rsidP="00DE4C04">
            <w:pPr>
              <w:contextualSpacing/>
              <w:jc w:val="both"/>
              <w:rPr>
                <w:rFonts w:ascii="Times New Roman" w:hAnsi="Times New Roman" w:cs="Times New Roman"/>
                <w:strike/>
              </w:rPr>
            </w:pPr>
            <w:r w:rsidRPr="001F0B10">
              <w:rPr>
                <w:rFonts w:ascii="Times New Roman" w:hAnsi="Times New Roman" w:cs="Times New Roman"/>
              </w:rPr>
              <w:t>Использование на рабочем месте средств индивидуальной защиты от поражающих факторов при ЧС</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DE4C04">
            <w:pPr>
              <w:jc w:val="center"/>
              <w:rPr>
                <w:rFonts w:ascii="Times New Roman" w:hAnsi="Times New Roman" w:cs="Times New Roman"/>
              </w:rPr>
            </w:pPr>
            <w:r w:rsidRPr="001F0B10">
              <w:rPr>
                <w:rFonts w:ascii="Times New Roman" w:hAnsi="Times New Roman" w:cs="Times New Roman"/>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contextualSpacing/>
              <w:jc w:val="both"/>
              <w:rPr>
                <w:rFonts w:ascii="Times New Roman" w:hAnsi="Times New Roman" w:cs="Times New Roman"/>
                <w:b/>
              </w:rPr>
            </w:pPr>
            <w:r w:rsidRPr="001F0B10">
              <w:rPr>
                <w:rFonts w:ascii="Times New Roman" w:hAnsi="Times New Roman" w:cs="Times New Roman"/>
                <w:b/>
              </w:rPr>
              <w:t>Практическое занятие №  2</w:t>
            </w:r>
          </w:p>
          <w:p w:rsidR="001F0B10" w:rsidRPr="001F0B10" w:rsidRDefault="001F0B10" w:rsidP="00DE4C04">
            <w:pPr>
              <w:contextualSpacing/>
              <w:jc w:val="both"/>
              <w:rPr>
                <w:rFonts w:ascii="Times New Roman" w:hAnsi="Times New Roman" w:cs="Times New Roman"/>
                <w:b/>
              </w:rPr>
            </w:pPr>
            <w:r w:rsidRPr="001F0B10">
              <w:rPr>
                <w:rFonts w:ascii="Times New Roman" w:hAnsi="Times New Roman" w:cs="Times New Roman"/>
              </w:rPr>
              <w:t>Правила поведения и действия по сигналам гражданской обороны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DE4C04">
            <w:pPr>
              <w:jc w:val="center"/>
              <w:rPr>
                <w:rFonts w:ascii="Times New Roman" w:hAnsi="Times New Roman" w:cs="Times New Roman"/>
              </w:rPr>
            </w:pPr>
            <w:r w:rsidRPr="001F0B10">
              <w:rPr>
                <w:rFonts w:ascii="Times New Roman" w:hAnsi="Times New Roman" w:cs="Times New Roman"/>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110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b/>
              </w:rPr>
            </w:pPr>
            <w:r w:rsidRPr="001F0B10">
              <w:rPr>
                <w:rFonts w:ascii="Times New Roman" w:hAnsi="Times New Roman" w:cs="Times New Roman"/>
                <w:b/>
              </w:rPr>
              <w:t>Раздел 2. Основы военной службы и медицинской подготовки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542225" w:rsidP="00DE4C04">
            <w:pPr>
              <w:jc w:val="center"/>
              <w:rPr>
                <w:rFonts w:ascii="Times New Roman" w:hAnsi="Times New Roman" w:cs="Times New Roman"/>
                <w:b/>
              </w:rPr>
            </w:pPr>
            <w:r>
              <w:rPr>
                <w:rFonts w:ascii="Times New Roman" w:hAnsi="Times New Roman" w:cs="Times New Roman"/>
                <w:b/>
              </w:rPr>
              <w:t>60</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center"/>
              <w:rPr>
                <w:rFonts w:ascii="Times New Roman" w:hAnsi="Times New Roman" w:cs="Times New Roman"/>
                <w:b/>
              </w:rPr>
            </w:pPr>
          </w:p>
        </w:tc>
      </w:tr>
      <w:tr w:rsidR="001F0B10" w:rsidRPr="001F0B10" w:rsidTr="00DE4C04">
        <w:trPr>
          <w:trHeight w:val="20"/>
        </w:trPr>
        <w:tc>
          <w:tcPr>
            <w:tcW w:w="110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b/>
              </w:rPr>
            </w:pPr>
            <w:r w:rsidRPr="001F0B10">
              <w:rPr>
                <w:rFonts w:ascii="Times New Roman" w:hAnsi="Times New Roman" w:cs="Times New Roman"/>
                <w:b/>
              </w:rPr>
              <w:t>Модуль «Основы военной службы» (для юношей)»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542225" w:rsidP="00DE4C04">
            <w:pPr>
              <w:jc w:val="center"/>
              <w:rPr>
                <w:rFonts w:ascii="Times New Roman" w:hAnsi="Times New Roman" w:cs="Times New Roman"/>
                <w:b/>
              </w:rPr>
            </w:pPr>
            <w:r>
              <w:rPr>
                <w:rFonts w:ascii="Times New Roman" w:hAnsi="Times New Roman" w:cs="Times New Roman"/>
                <w:b/>
              </w:rPr>
              <w:t>60</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center"/>
              <w:rPr>
                <w:rFonts w:ascii="Times New Roman" w:hAnsi="Times New Roman" w:cs="Times New Roman"/>
              </w:rPr>
            </w:pPr>
          </w:p>
        </w:tc>
      </w:tr>
      <w:tr w:rsidR="001F0B10" w:rsidRPr="001F0B10" w:rsidTr="00DE4C04">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b/>
              </w:rPr>
            </w:pPr>
            <w:r w:rsidRPr="001F0B10">
              <w:rPr>
                <w:rFonts w:ascii="Times New Roman" w:hAnsi="Times New Roman" w:cs="Times New Roman"/>
                <w:b/>
              </w:rPr>
              <w:t>Тема 2.1.</w:t>
            </w:r>
          </w:p>
          <w:p w:rsidR="001F0B10" w:rsidRPr="001F0B10" w:rsidRDefault="001F0B10" w:rsidP="001F0B10">
            <w:pPr>
              <w:jc w:val="both"/>
              <w:rPr>
                <w:rFonts w:ascii="Times New Roman" w:hAnsi="Times New Roman" w:cs="Times New Roman"/>
                <w:b/>
              </w:rPr>
            </w:pPr>
            <w:r w:rsidRPr="001F0B10">
              <w:rPr>
                <w:rFonts w:ascii="Times New Roman" w:hAnsi="Times New Roman" w:cs="Times New Roman"/>
                <w:b/>
              </w:rPr>
              <w:t>Основы военной безопасности Российской Федерации</w:t>
            </w: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contextualSpacing/>
              <w:jc w:val="both"/>
              <w:rPr>
                <w:rFonts w:ascii="Times New Roman" w:hAnsi="Times New Roman" w:cs="Times New Roman"/>
              </w:rPr>
            </w:pPr>
            <w:r w:rsidRPr="001F0B10">
              <w:rPr>
                <w:rFonts w:ascii="Times New Roman" w:hAnsi="Times New Roman" w:cs="Times New Roman"/>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1F0B10">
            <w:pPr>
              <w:jc w:val="center"/>
              <w:rPr>
                <w:rFonts w:ascii="Times New Roman" w:hAnsi="Times New Roman" w:cs="Times New Roman"/>
                <w:b/>
              </w:rPr>
            </w:pPr>
            <w:r w:rsidRPr="001F0B10">
              <w:rPr>
                <w:rFonts w:ascii="Times New Roman" w:hAnsi="Times New Roman" w:cs="Times New Roman"/>
                <w:b/>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Default="001F0B10" w:rsidP="001F0B10">
            <w:pPr>
              <w:jc w:val="center"/>
              <w:rPr>
                <w:rFonts w:ascii="Times New Roman" w:hAnsi="Times New Roman" w:cs="Times New Roman"/>
              </w:rPr>
            </w:pPr>
            <w:r w:rsidRPr="001F0B10">
              <w:rPr>
                <w:rFonts w:ascii="Times New Roman" w:hAnsi="Times New Roman" w:cs="Times New Roman"/>
              </w:rPr>
              <w:t>ОК 01,</w:t>
            </w:r>
            <w:r>
              <w:rPr>
                <w:rFonts w:ascii="Times New Roman" w:hAnsi="Times New Roman" w:cs="Times New Roman"/>
              </w:rPr>
              <w:t xml:space="preserve"> ОК</w:t>
            </w:r>
            <w:r w:rsidRPr="001F0B10">
              <w:rPr>
                <w:rFonts w:ascii="Times New Roman" w:hAnsi="Times New Roman" w:cs="Times New Roman"/>
              </w:rPr>
              <w:t xml:space="preserve"> 04, </w:t>
            </w:r>
          </w:p>
          <w:p w:rsidR="001F0B10" w:rsidRPr="001F0B10" w:rsidRDefault="001F0B10" w:rsidP="001F0B10">
            <w:pPr>
              <w:jc w:val="center"/>
              <w:rPr>
                <w:rFonts w:ascii="Times New Roman" w:hAnsi="Times New Roman" w:cs="Times New Roman"/>
                <w:b/>
              </w:rPr>
            </w:pPr>
            <w:r>
              <w:rPr>
                <w:rFonts w:ascii="Times New Roman" w:hAnsi="Times New Roman" w:cs="Times New Roman"/>
              </w:rPr>
              <w:t>ОК 06, ОК 07</w:t>
            </w: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ind w:firstLine="26"/>
              <w:jc w:val="both"/>
              <w:rPr>
                <w:rFonts w:ascii="Times New Roman" w:hAnsi="Times New Roman" w:cs="Times New Roman"/>
                <w:b/>
              </w:rPr>
            </w:pPr>
            <w:r w:rsidRPr="001F0B10">
              <w:rPr>
                <w:rFonts w:ascii="Times New Roman" w:hAnsi="Times New Roman" w:cs="Times New Roman"/>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2D3119" w:rsidP="00DE4C04">
            <w:pPr>
              <w:jc w:val="center"/>
              <w:rPr>
                <w:rFonts w:ascii="Times New Roman" w:hAnsi="Times New Roman" w:cs="Times New Roman"/>
              </w:rPr>
            </w:pPr>
            <w:r>
              <w:rPr>
                <w:rFonts w:ascii="Times New Roman" w:hAnsi="Times New Roman" w:cs="Times New Roman"/>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b/>
              </w:rPr>
            </w:pPr>
            <w:r w:rsidRPr="001F0B10">
              <w:rPr>
                <w:rFonts w:ascii="Times New Roman" w:hAnsi="Times New Roman" w:cs="Times New Roman"/>
                <w:b/>
              </w:rPr>
              <w:t>Тема 2.2. Организационные и правовые основы военной службы в Российской Федерации</w:t>
            </w: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ind w:firstLine="26"/>
              <w:jc w:val="both"/>
              <w:rPr>
                <w:rFonts w:ascii="Times New Roman" w:hAnsi="Times New Roman" w:cs="Times New Roman"/>
                <w:b/>
              </w:rPr>
            </w:pPr>
            <w:r w:rsidRPr="001F0B10">
              <w:rPr>
                <w:rFonts w:ascii="Times New Roman" w:hAnsi="Times New Roman" w:cs="Times New Roman"/>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542225" w:rsidP="001F0B10">
            <w:pPr>
              <w:jc w:val="center"/>
              <w:rPr>
                <w:rFonts w:ascii="Times New Roman" w:hAnsi="Times New Roman" w:cs="Times New Roman"/>
                <w:b/>
              </w:rPr>
            </w:pPr>
            <w:r>
              <w:rPr>
                <w:rFonts w:ascii="Times New Roman" w:hAnsi="Times New Roman" w:cs="Times New Roman"/>
                <w:b/>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Default="001F0B10" w:rsidP="001F0B10">
            <w:pPr>
              <w:jc w:val="center"/>
              <w:rPr>
                <w:rFonts w:ascii="Times New Roman" w:hAnsi="Times New Roman" w:cs="Times New Roman"/>
              </w:rPr>
            </w:pPr>
            <w:r w:rsidRPr="001F0B10">
              <w:rPr>
                <w:rFonts w:ascii="Times New Roman" w:hAnsi="Times New Roman" w:cs="Times New Roman"/>
              </w:rPr>
              <w:t>ОК 01,</w:t>
            </w:r>
            <w:r>
              <w:rPr>
                <w:rFonts w:ascii="Times New Roman" w:hAnsi="Times New Roman" w:cs="Times New Roman"/>
              </w:rPr>
              <w:t xml:space="preserve"> ОК</w:t>
            </w:r>
            <w:r w:rsidRPr="001F0B10">
              <w:rPr>
                <w:rFonts w:ascii="Times New Roman" w:hAnsi="Times New Roman" w:cs="Times New Roman"/>
              </w:rPr>
              <w:t xml:space="preserve"> 04, </w:t>
            </w:r>
          </w:p>
          <w:p w:rsidR="001F0B10" w:rsidRPr="001F0B10" w:rsidRDefault="001F0B10" w:rsidP="001F0B10">
            <w:pPr>
              <w:jc w:val="center"/>
              <w:rPr>
                <w:rFonts w:ascii="Times New Roman" w:hAnsi="Times New Roman" w:cs="Times New Roman"/>
                <w:b/>
              </w:rPr>
            </w:pPr>
            <w:r>
              <w:rPr>
                <w:rFonts w:ascii="Times New Roman" w:hAnsi="Times New Roman" w:cs="Times New Roman"/>
              </w:rPr>
              <w:t>ОК 06, ОК 07</w:t>
            </w: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ind w:firstLine="26"/>
              <w:jc w:val="both"/>
              <w:rPr>
                <w:rFonts w:ascii="Times New Roman" w:hAnsi="Times New Roman" w:cs="Times New Roman"/>
              </w:rPr>
            </w:pPr>
            <w:r w:rsidRPr="001F0B10">
              <w:rPr>
                <w:rFonts w:ascii="Times New Roman" w:hAnsi="Times New Roman" w:cs="Times New Roman"/>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rsidR="001F0B10" w:rsidRPr="001F0B10" w:rsidRDefault="001F0B10" w:rsidP="00DE4C04">
            <w:pPr>
              <w:ind w:firstLine="26"/>
              <w:jc w:val="both"/>
              <w:rPr>
                <w:rFonts w:ascii="Times New Roman" w:hAnsi="Times New Roman" w:cs="Times New Roman"/>
                <w:b/>
              </w:rPr>
            </w:pPr>
            <w:r w:rsidRPr="001F0B10">
              <w:rPr>
                <w:rFonts w:ascii="Times New Roman" w:hAnsi="Times New Roman" w:cs="Times New Roman"/>
              </w:rPr>
              <w:t>Общевоинские уставы Вооруженных Сил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DE4C04">
            <w:pPr>
              <w:jc w:val="center"/>
              <w:rPr>
                <w:rFonts w:ascii="Times New Roman" w:hAnsi="Times New Roman" w:cs="Times New Roman"/>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rPr>
            </w:pPr>
            <w:r w:rsidRPr="001F0B10">
              <w:rPr>
                <w:rFonts w:ascii="Times New Roman" w:hAnsi="Times New Roman" w:cs="Times New Roman"/>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542225" w:rsidP="00DE4C04">
            <w:pPr>
              <w:jc w:val="center"/>
              <w:rPr>
                <w:rFonts w:ascii="Times New Roman" w:hAnsi="Times New Roman" w:cs="Times New Roman"/>
                <w:b/>
              </w:rPr>
            </w:pPr>
            <w:r>
              <w:rPr>
                <w:rFonts w:ascii="Times New Roman" w:hAnsi="Times New Roman" w:cs="Times New Roman"/>
                <w:b/>
              </w:rPr>
              <w:t>8</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contextualSpacing/>
              <w:jc w:val="both"/>
              <w:rPr>
                <w:rFonts w:ascii="Times New Roman" w:hAnsi="Times New Roman" w:cs="Times New Roman"/>
                <w:b/>
              </w:rPr>
            </w:pPr>
            <w:r w:rsidRPr="001F0B10">
              <w:rPr>
                <w:rFonts w:ascii="Times New Roman" w:hAnsi="Times New Roman" w:cs="Times New Roman"/>
                <w:b/>
              </w:rPr>
              <w:t>Практическое занятие № 3,4,5</w:t>
            </w:r>
            <w:r w:rsidR="00542225">
              <w:rPr>
                <w:rFonts w:ascii="Times New Roman" w:hAnsi="Times New Roman" w:cs="Times New Roman"/>
                <w:b/>
              </w:rPr>
              <w:t>, 6</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Самоподготовка будущего призывника к осуществлению военной деятельности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542225" w:rsidP="00DE4C04">
            <w:pPr>
              <w:jc w:val="center"/>
              <w:rPr>
                <w:rFonts w:ascii="Times New Roman" w:hAnsi="Times New Roman" w:cs="Times New Roman"/>
              </w:rPr>
            </w:pPr>
            <w:r>
              <w:rPr>
                <w:rFonts w:ascii="Times New Roman" w:hAnsi="Times New Roman" w:cs="Times New Roman"/>
              </w:rPr>
              <w:t>8</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b/>
              </w:rPr>
            </w:pPr>
            <w:r w:rsidRPr="001F0B10">
              <w:rPr>
                <w:rFonts w:ascii="Times New Roman" w:hAnsi="Times New Roman" w:cs="Times New Roman"/>
                <w:b/>
              </w:rPr>
              <w:t>Тема 2.3. Основы строевой и физической подготовки</w:t>
            </w: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jc w:val="both"/>
              <w:rPr>
                <w:rFonts w:ascii="Times New Roman" w:hAnsi="Times New Roman" w:cs="Times New Roman"/>
                <w:b/>
              </w:rPr>
            </w:pPr>
            <w:r w:rsidRPr="001F0B10">
              <w:rPr>
                <w:rFonts w:ascii="Times New Roman" w:hAnsi="Times New Roman" w:cs="Times New Roman"/>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2D3119" w:rsidP="00542225">
            <w:pPr>
              <w:jc w:val="center"/>
              <w:rPr>
                <w:rFonts w:ascii="Times New Roman" w:hAnsi="Times New Roman" w:cs="Times New Roman"/>
                <w:b/>
              </w:rPr>
            </w:pPr>
            <w:r>
              <w:rPr>
                <w:rFonts w:ascii="Times New Roman" w:hAnsi="Times New Roman" w:cs="Times New Roman"/>
                <w:b/>
              </w:rPr>
              <w:t>1</w:t>
            </w:r>
            <w:r w:rsidR="00542225">
              <w:rPr>
                <w:rFonts w:ascii="Times New Roman" w:hAnsi="Times New Roman" w:cs="Times New Roman"/>
                <w:b/>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Default="001F0B10" w:rsidP="001F0B10">
            <w:pPr>
              <w:jc w:val="center"/>
              <w:rPr>
                <w:rFonts w:ascii="Times New Roman" w:hAnsi="Times New Roman" w:cs="Times New Roman"/>
              </w:rPr>
            </w:pPr>
            <w:r w:rsidRPr="001F0B10">
              <w:rPr>
                <w:rFonts w:ascii="Times New Roman" w:hAnsi="Times New Roman" w:cs="Times New Roman"/>
              </w:rPr>
              <w:t>ОК 01,</w:t>
            </w:r>
            <w:r>
              <w:rPr>
                <w:rFonts w:ascii="Times New Roman" w:hAnsi="Times New Roman" w:cs="Times New Roman"/>
              </w:rPr>
              <w:t xml:space="preserve"> ОК</w:t>
            </w:r>
            <w:r w:rsidRPr="001F0B10">
              <w:rPr>
                <w:rFonts w:ascii="Times New Roman" w:hAnsi="Times New Roman" w:cs="Times New Roman"/>
              </w:rPr>
              <w:t xml:space="preserve"> 04, </w:t>
            </w:r>
          </w:p>
          <w:p w:rsidR="001F0B10" w:rsidRPr="001F0B10" w:rsidRDefault="001F0B10" w:rsidP="001F0B10">
            <w:pPr>
              <w:jc w:val="center"/>
              <w:rPr>
                <w:rFonts w:ascii="Times New Roman" w:hAnsi="Times New Roman" w:cs="Times New Roman"/>
                <w:b/>
              </w:rPr>
            </w:pPr>
            <w:r>
              <w:rPr>
                <w:rFonts w:ascii="Times New Roman" w:hAnsi="Times New Roman" w:cs="Times New Roman"/>
              </w:rPr>
              <w:t>ОК 06, ОК 07</w:t>
            </w: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2D3119" w:rsidP="00DE4C04">
            <w:pPr>
              <w:jc w:val="center"/>
              <w:rPr>
                <w:rFonts w:ascii="Times New Roman" w:hAnsi="Times New Roman" w:cs="Times New Roman"/>
              </w:rPr>
            </w:pPr>
            <w:r>
              <w:rPr>
                <w:rFonts w:ascii="Times New Roman" w:hAnsi="Times New Roman" w:cs="Times New Roman"/>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rPr>
            </w:pPr>
            <w:r w:rsidRPr="001F0B10">
              <w:rPr>
                <w:rFonts w:ascii="Times New Roman" w:hAnsi="Times New Roman" w:cs="Times New Roman"/>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2D3119" w:rsidP="00542225">
            <w:pPr>
              <w:jc w:val="center"/>
              <w:rPr>
                <w:rFonts w:ascii="Times New Roman" w:hAnsi="Times New Roman" w:cs="Times New Roman"/>
                <w:b/>
              </w:rPr>
            </w:pPr>
            <w:r>
              <w:rPr>
                <w:rFonts w:ascii="Times New Roman" w:hAnsi="Times New Roman" w:cs="Times New Roman"/>
                <w:b/>
              </w:rPr>
              <w:t>1</w:t>
            </w:r>
            <w:r w:rsidR="00542225">
              <w:rPr>
                <w:rFonts w:ascii="Times New Roman" w:hAnsi="Times New Roman" w:cs="Times New Roman"/>
                <w:b/>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contextualSpacing/>
              <w:jc w:val="both"/>
              <w:rPr>
                <w:rFonts w:ascii="Times New Roman" w:hAnsi="Times New Roman" w:cs="Times New Roman"/>
                <w:b/>
              </w:rPr>
            </w:pPr>
            <w:r w:rsidRPr="001F0B10">
              <w:rPr>
                <w:rFonts w:ascii="Times New Roman" w:hAnsi="Times New Roman" w:cs="Times New Roman"/>
                <w:b/>
              </w:rPr>
              <w:t>Практическое занятие № 7,8,9,10,11,12</w:t>
            </w:r>
            <w:r w:rsidR="00542225">
              <w:rPr>
                <w:rFonts w:ascii="Times New Roman" w:hAnsi="Times New Roman" w:cs="Times New Roman"/>
                <w:b/>
              </w:rPr>
              <w:t>, 13, 14</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Строевая и физическая подготовка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542225">
            <w:pPr>
              <w:jc w:val="center"/>
              <w:rPr>
                <w:rFonts w:ascii="Times New Roman" w:hAnsi="Times New Roman" w:cs="Times New Roman"/>
              </w:rPr>
            </w:pPr>
            <w:r w:rsidRPr="001F0B10">
              <w:rPr>
                <w:rFonts w:ascii="Times New Roman" w:hAnsi="Times New Roman" w:cs="Times New Roman"/>
              </w:rPr>
              <w:t>1</w:t>
            </w:r>
            <w:r w:rsidR="00542225">
              <w:rPr>
                <w:rFonts w:ascii="Times New Roman" w:hAnsi="Times New Roman" w:cs="Times New Roman"/>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b/>
              </w:rPr>
            </w:pPr>
            <w:r w:rsidRPr="001F0B10">
              <w:rPr>
                <w:rFonts w:ascii="Times New Roman" w:hAnsi="Times New Roman" w:cs="Times New Roman"/>
                <w:b/>
              </w:rPr>
              <w:t>Тема 2.4. Основы огневой подготовки</w:t>
            </w: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jc w:val="both"/>
              <w:rPr>
                <w:rFonts w:ascii="Times New Roman" w:hAnsi="Times New Roman" w:cs="Times New Roman"/>
                <w:b/>
              </w:rPr>
            </w:pPr>
            <w:r w:rsidRPr="001F0B10">
              <w:rPr>
                <w:rFonts w:ascii="Times New Roman" w:hAnsi="Times New Roman" w:cs="Times New Roman"/>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542225" w:rsidP="00156921">
            <w:pPr>
              <w:jc w:val="center"/>
              <w:rPr>
                <w:rFonts w:ascii="Times New Roman" w:hAnsi="Times New Roman" w:cs="Times New Roman"/>
                <w:b/>
              </w:rPr>
            </w:pPr>
            <w:r>
              <w:rPr>
                <w:rFonts w:ascii="Times New Roman" w:hAnsi="Times New Roman" w:cs="Times New Roman"/>
                <w:b/>
              </w:rPr>
              <w:t>1</w:t>
            </w:r>
            <w:r w:rsidR="00156921">
              <w:rPr>
                <w:rFonts w:ascii="Times New Roman" w:hAnsi="Times New Roman" w:cs="Times New Roman"/>
                <w:b/>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Default="001F0B10" w:rsidP="001F0B10">
            <w:pPr>
              <w:jc w:val="center"/>
              <w:rPr>
                <w:rFonts w:ascii="Times New Roman" w:hAnsi="Times New Roman" w:cs="Times New Roman"/>
              </w:rPr>
            </w:pPr>
            <w:r w:rsidRPr="001F0B10">
              <w:rPr>
                <w:rFonts w:ascii="Times New Roman" w:hAnsi="Times New Roman" w:cs="Times New Roman"/>
              </w:rPr>
              <w:t>ОК 01,</w:t>
            </w:r>
            <w:r>
              <w:rPr>
                <w:rFonts w:ascii="Times New Roman" w:hAnsi="Times New Roman" w:cs="Times New Roman"/>
              </w:rPr>
              <w:t xml:space="preserve"> ОК</w:t>
            </w:r>
            <w:r w:rsidRPr="001F0B10">
              <w:rPr>
                <w:rFonts w:ascii="Times New Roman" w:hAnsi="Times New Roman" w:cs="Times New Roman"/>
              </w:rPr>
              <w:t xml:space="preserve"> 04, </w:t>
            </w:r>
          </w:p>
          <w:p w:rsidR="001F0B10" w:rsidRPr="001F0B10" w:rsidRDefault="001F0B10" w:rsidP="001F0B10">
            <w:pPr>
              <w:jc w:val="center"/>
              <w:rPr>
                <w:rFonts w:ascii="Times New Roman" w:hAnsi="Times New Roman" w:cs="Times New Roman"/>
                <w:b/>
              </w:rPr>
            </w:pPr>
            <w:r>
              <w:rPr>
                <w:rFonts w:ascii="Times New Roman" w:hAnsi="Times New Roman" w:cs="Times New Roman"/>
              </w:rPr>
              <w:t>ОК 06, ОК 07</w:t>
            </w: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contextualSpacing/>
              <w:jc w:val="both"/>
              <w:rPr>
                <w:rFonts w:ascii="Times New Roman" w:hAnsi="Times New Roman" w:cs="Times New Roman"/>
                <w:b/>
              </w:rPr>
            </w:pPr>
            <w:r w:rsidRPr="001F0B10">
              <w:rPr>
                <w:rFonts w:ascii="Times New Roman" w:hAnsi="Times New Roman" w:cs="Times New Roman"/>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542225" w:rsidP="00DE4C04">
            <w:pPr>
              <w:jc w:val="center"/>
              <w:rPr>
                <w:rFonts w:ascii="Times New Roman" w:hAnsi="Times New Roman" w:cs="Times New Roman"/>
              </w:rPr>
            </w:pPr>
            <w:r>
              <w:rPr>
                <w:rFonts w:ascii="Times New Roman" w:hAnsi="Times New Roman" w:cs="Times New Roman"/>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rPr>
            </w:pPr>
            <w:r w:rsidRPr="001F0B10">
              <w:rPr>
                <w:rFonts w:ascii="Times New Roman" w:hAnsi="Times New Roman" w:cs="Times New Roman"/>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542225" w:rsidP="00156921">
            <w:pPr>
              <w:jc w:val="center"/>
              <w:rPr>
                <w:rFonts w:ascii="Times New Roman" w:hAnsi="Times New Roman" w:cs="Times New Roman"/>
                <w:b/>
              </w:rPr>
            </w:pPr>
            <w:r>
              <w:rPr>
                <w:rFonts w:ascii="Times New Roman" w:hAnsi="Times New Roman" w:cs="Times New Roman"/>
                <w:b/>
              </w:rPr>
              <w:t>1</w:t>
            </w:r>
            <w:r w:rsidR="00156921">
              <w:rPr>
                <w:rFonts w:ascii="Times New Roman" w:hAnsi="Times New Roman" w:cs="Times New Roman"/>
                <w:b/>
              </w:rPr>
              <w:t>0</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contextualSpacing/>
              <w:jc w:val="both"/>
              <w:rPr>
                <w:rFonts w:ascii="Times New Roman" w:hAnsi="Times New Roman" w:cs="Times New Roman"/>
                <w:b/>
              </w:rPr>
            </w:pPr>
            <w:r w:rsidRPr="001F0B10">
              <w:rPr>
                <w:rFonts w:ascii="Times New Roman" w:hAnsi="Times New Roman" w:cs="Times New Roman"/>
                <w:b/>
              </w:rPr>
              <w:t>Практическое занятие №15,16</w:t>
            </w:r>
            <w:r w:rsidR="00542225">
              <w:rPr>
                <w:rFonts w:ascii="Times New Roman" w:hAnsi="Times New Roman" w:cs="Times New Roman"/>
                <w:b/>
              </w:rPr>
              <w:t>,17,18,19</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Отработка начальных навыков обращения с оружием</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542225" w:rsidP="00156921">
            <w:pPr>
              <w:jc w:val="center"/>
              <w:rPr>
                <w:rFonts w:ascii="Times New Roman" w:hAnsi="Times New Roman" w:cs="Times New Roman"/>
              </w:rPr>
            </w:pPr>
            <w:r>
              <w:rPr>
                <w:rFonts w:ascii="Times New Roman" w:hAnsi="Times New Roman" w:cs="Times New Roman"/>
              </w:rPr>
              <w:t>1</w:t>
            </w:r>
            <w:r w:rsidR="00156921">
              <w:rPr>
                <w:rFonts w:ascii="Times New Roman" w:hAnsi="Times New Roman" w:cs="Times New Roman"/>
              </w:rPr>
              <w:t>0</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644E5">
            <w:pPr>
              <w:jc w:val="both"/>
              <w:rPr>
                <w:rFonts w:ascii="Times New Roman" w:hAnsi="Times New Roman" w:cs="Times New Roman"/>
                <w:b/>
              </w:rPr>
            </w:pPr>
            <w:r w:rsidRPr="001F0B10">
              <w:rPr>
                <w:rFonts w:ascii="Times New Roman" w:hAnsi="Times New Roman" w:cs="Times New Roman"/>
                <w:b/>
              </w:rPr>
              <w:t>Тема 2.5. Основы тактической подготовки</w:t>
            </w: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jc w:val="both"/>
              <w:rPr>
                <w:rFonts w:ascii="Times New Roman" w:hAnsi="Times New Roman" w:cs="Times New Roman"/>
                <w:b/>
              </w:rPr>
            </w:pPr>
            <w:r w:rsidRPr="001F0B10">
              <w:rPr>
                <w:rFonts w:ascii="Times New Roman" w:hAnsi="Times New Roman" w:cs="Times New Roman"/>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1F0B10">
            <w:pPr>
              <w:jc w:val="center"/>
              <w:rPr>
                <w:rFonts w:ascii="Times New Roman" w:hAnsi="Times New Roman" w:cs="Times New Roman"/>
                <w:b/>
              </w:rPr>
            </w:pPr>
            <w:r w:rsidRPr="001F0B10">
              <w:rPr>
                <w:rFonts w:ascii="Times New Roman" w:hAnsi="Times New Roman" w:cs="Times New Roman"/>
                <w:b/>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Default="001F0B10" w:rsidP="001F0B10">
            <w:pPr>
              <w:jc w:val="center"/>
              <w:rPr>
                <w:rFonts w:ascii="Times New Roman" w:hAnsi="Times New Roman" w:cs="Times New Roman"/>
              </w:rPr>
            </w:pPr>
            <w:r w:rsidRPr="001F0B10">
              <w:rPr>
                <w:rFonts w:ascii="Times New Roman" w:hAnsi="Times New Roman" w:cs="Times New Roman"/>
              </w:rPr>
              <w:t>ОК 01,</w:t>
            </w:r>
            <w:r>
              <w:rPr>
                <w:rFonts w:ascii="Times New Roman" w:hAnsi="Times New Roman" w:cs="Times New Roman"/>
              </w:rPr>
              <w:t xml:space="preserve"> ОК</w:t>
            </w:r>
            <w:r w:rsidRPr="001F0B10">
              <w:rPr>
                <w:rFonts w:ascii="Times New Roman" w:hAnsi="Times New Roman" w:cs="Times New Roman"/>
              </w:rPr>
              <w:t xml:space="preserve"> 04, </w:t>
            </w:r>
          </w:p>
          <w:p w:rsidR="001F0B10" w:rsidRPr="001F0B10" w:rsidRDefault="001F0B10" w:rsidP="001F0B10">
            <w:pPr>
              <w:jc w:val="center"/>
              <w:rPr>
                <w:rFonts w:ascii="Times New Roman" w:hAnsi="Times New Roman" w:cs="Times New Roman"/>
                <w:b/>
              </w:rPr>
            </w:pPr>
            <w:r>
              <w:rPr>
                <w:rFonts w:ascii="Times New Roman" w:hAnsi="Times New Roman" w:cs="Times New Roman"/>
              </w:rPr>
              <w:t>ОК 06, ОК 07</w:t>
            </w: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644E5">
            <w:pPr>
              <w:jc w:val="both"/>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ind w:firstLine="26"/>
              <w:contextualSpacing/>
              <w:rPr>
                <w:rFonts w:ascii="Times New Roman" w:hAnsi="Times New Roman" w:cs="Times New Roman"/>
              </w:rPr>
            </w:pPr>
            <w:r w:rsidRPr="001F0B10">
              <w:rPr>
                <w:rFonts w:ascii="Times New Roman" w:hAnsi="Times New Roman" w:cs="Times New Roman"/>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2D3119" w:rsidP="001F0B10">
            <w:pPr>
              <w:jc w:val="center"/>
              <w:rPr>
                <w:rFonts w:ascii="Times New Roman" w:hAnsi="Times New Roman" w:cs="Times New Roman"/>
              </w:rPr>
            </w:pPr>
            <w:r>
              <w:rPr>
                <w:rFonts w:ascii="Times New Roman" w:hAnsi="Times New Roman" w:cs="Times New Roman"/>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r>
      <w:tr w:rsidR="001F0B10" w:rsidRPr="001F0B10" w:rsidTr="00DE4C04">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644E5">
            <w:pPr>
              <w:jc w:val="both"/>
              <w:rPr>
                <w:rFonts w:ascii="Times New Roman" w:hAnsi="Times New Roman" w:cs="Times New Roman"/>
                <w:b/>
              </w:rPr>
            </w:pPr>
            <w:r w:rsidRPr="001F0B10">
              <w:rPr>
                <w:rFonts w:ascii="Times New Roman" w:hAnsi="Times New Roman" w:cs="Times New Roman"/>
                <w:b/>
              </w:rPr>
              <w:t>Тема 2.6. Основы военной топографии</w:t>
            </w: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ind w:firstLine="26"/>
              <w:jc w:val="both"/>
              <w:rPr>
                <w:rFonts w:ascii="Times New Roman" w:hAnsi="Times New Roman" w:cs="Times New Roman"/>
                <w:b/>
              </w:rPr>
            </w:pPr>
            <w:r w:rsidRPr="001F0B10">
              <w:rPr>
                <w:rFonts w:ascii="Times New Roman" w:hAnsi="Times New Roman" w:cs="Times New Roman"/>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1F0B10">
            <w:pPr>
              <w:jc w:val="center"/>
              <w:rPr>
                <w:rFonts w:ascii="Times New Roman" w:hAnsi="Times New Roman" w:cs="Times New Roman"/>
                <w:b/>
              </w:rPr>
            </w:pPr>
            <w:r w:rsidRPr="001F0B10">
              <w:rPr>
                <w:rFonts w:ascii="Times New Roman" w:hAnsi="Times New Roman" w:cs="Times New Roman"/>
                <w:b/>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Default="001F0B10" w:rsidP="001F0B10">
            <w:pPr>
              <w:jc w:val="center"/>
              <w:rPr>
                <w:rFonts w:ascii="Times New Roman" w:hAnsi="Times New Roman" w:cs="Times New Roman"/>
              </w:rPr>
            </w:pPr>
            <w:r w:rsidRPr="001F0B10">
              <w:rPr>
                <w:rFonts w:ascii="Times New Roman" w:hAnsi="Times New Roman" w:cs="Times New Roman"/>
              </w:rPr>
              <w:t>ОК 01,</w:t>
            </w:r>
            <w:r>
              <w:rPr>
                <w:rFonts w:ascii="Times New Roman" w:hAnsi="Times New Roman" w:cs="Times New Roman"/>
              </w:rPr>
              <w:t xml:space="preserve"> ОК</w:t>
            </w:r>
            <w:r w:rsidRPr="001F0B10">
              <w:rPr>
                <w:rFonts w:ascii="Times New Roman" w:hAnsi="Times New Roman" w:cs="Times New Roman"/>
              </w:rPr>
              <w:t xml:space="preserve"> 04, </w:t>
            </w:r>
          </w:p>
          <w:p w:rsidR="001F0B10" w:rsidRPr="001F0B10" w:rsidRDefault="001F0B10" w:rsidP="001F0B10">
            <w:pPr>
              <w:jc w:val="center"/>
              <w:rPr>
                <w:rFonts w:ascii="Times New Roman" w:hAnsi="Times New Roman" w:cs="Times New Roman"/>
                <w:b/>
              </w:rPr>
            </w:pPr>
            <w:r>
              <w:rPr>
                <w:rFonts w:ascii="Times New Roman" w:hAnsi="Times New Roman" w:cs="Times New Roman"/>
              </w:rPr>
              <w:t>ОК 06, ОК 07</w:t>
            </w: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644E5">
            <w:pPr>
              <w:jc w:val="both"/>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ind w:firstLine="26"/>
              <w:contextualSpacing/>
              <w:jc w:val="both"/>
              <w:rPr>
                <w:rFonts w:ascii="Times New Roman" w:hAnsi="Times New Roman" w:cs="Times New Roman"/>
              </w:rPr>
            </w:pPr>
            <w:r w:rsidRPr="001F0B10">
              <w:rPr>
                <w:rFonts w:ascii="Times New Roman" w:hAnsi="Times New Roman" w:cs="Times New Roman"/>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2D3119" w:rsidP="001F0B10">
            <w:pPr>
              <w:jc w:val="center"/>
              <w:rPr>
                <w:rFonts w:ascii="Times New Roman" w:hAnsi="Times New Roman" w:cs="Times New Roman"/>
              </w:rPr>
            </w:pPr>
            <w:r>
              <w:rPr>
                <w:rFonts w:ascii="Times New Roman" w:hAnsi="Times New Roman" w:cs="Times New Roman"/>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r>
      <w:tr w:rsidR="001F0B10" w:rsidRPr="001F0B10" w:rsidTr="00DE4C04">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644E5">
            <w:pPr>
              <w:jc w:val="both"/>
              <w:rPr>
                <w:rFonts w:ascii="Times New Roman" w:hAnsi="Times New Roman" w:cs="Times New Roman"/>
                <w:b/>
              </w:rPr>
            </w:pPr>
            <w:r w:rsidRPr="001F0B10">
              <w:rPr>
                <w:rFonts w:ascii="Times New Roman" w:hAnsi="Times New Roman" w:cs="Times New Roman"/>
                <w:b/>
              </w:rPr>
              <w:t>Тема 2.7. Основы инженерной подготовки</w:t>
            </w: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ind w:firstLine="26"/>
              <w:jc w:val="both"/>
              <w:rPr>
                <w:rFonts w:ascii="Times New Roman" w:hAnsi="Times New Roman" w:cs="Times New Roman"/>
                <w:b/>
              </w:rPr>
            </w:pPr>
            <w:r w:rsidRPr="001F0B10">
              <w:rPr>
                <w:rFonts w:ascii="Times New Roman" w:hAnsi="Times New Roman" w:cs="Times New Roman"/>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1F0B10">
            <w:pPr>
              <w:jc w:val="center"/>
              <w:rPr>
                <w:rFonts w:ascii="Times New Roman" w:hAnsi="Times New Roman" w:cs="Times New Roman"/>
                <w:b/>
              </w:rPr>
            </w:pPr>
            <w:r w:rsidRPr="001F0B10">
              <w:rPr>
                <w:rFonts w:ascii="Times New Roman" w:hAnsi="Times New Roman" w:cs="Times New Roman"/>
                <w:b/>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Default="001F0B10" w:rsidP="001F0B10">
            <w:pPr>
              <w:jc w:val="center"/>
              <w:rPr>
                <w:rFonts w:ascii="Times New Roman" w:hAnsi="Times New Roman" w:cs="Times New Roman"/>
              </w:rPr>
            </w:pPr>
            <w:r w:rsidRPr="001F0B10">
              <w:rPr>
                <w:rFonts w:ascii="Times New Roman" w:hAnsi="Times New Roman" w:cs="Times New Roman"/>
              </w:rPr>
              <w:t>ОК 01,</w:t>
            </w:r>
            <w:r>
              <w:rPr>
                <w:rFonts w:ascii="Times New Roman" w:hAnsi="Times New Roman" w:cs="Times New Roman"/>
              </w:rPr>
              <w:t xml:space="preserve"> ОК</w:t>
            </w:r>
            <w:r w:rsidRPr="001F0B10">
              <w:rPr>
                <w:rFonts w:ascii="Times New Roman" w:hAnsi="Times New Roman" w:cs="Times New Roman"/>
              </w:rPr>
              <w:t xml:space="preserve"> 04, </w:t>
            </w:r>
          </w:p>
          <w:p w:rsidR="001F0B10" w:rsidRPr="001F0B10" w:rsidRDefault="001F0B10" w:rsidP="001F0B10">
            <w:pPr>
              <w:jc w:val="center"/>
              <w:rPr>
                <w:rFonts w:ascii="Times New Roman" w:hAnsi="Times New Roman" w:cs="Times New Roman"/>
                <w:b/>
              </w:rPr>
            </w:pPr>
            <w:r>
              <w:rPr>
                <w:rFonts w:ascii="Times New Roman" w:hAnsi="Times New Roman" w:cs="Times New Roman"/>
              </w:rPr>
              <w:t>ОК 06, ОК 07</w:t>
            </w: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644E5">
            <w:pPr>
              <w:jc w:val="both"/>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ind w:firstLine="26"/>
              <w:contextualSpacing/>
              <w:jc w:val="both"/>
              <w:rPr>
                <w:rFonts w:ascii="Times New Roman" w:hAnsi="Times New Roman" w:cs="Times New Roman"/>
              </w:rPr>
            </w:pPr>
            <w:r w:rsidRPr="001F0B10">
              <w:rPr>
                <w:rFonts w:ascii="Times New Roman" w:hAnsi="Times New Roman" w:cs="Times New Roman"/>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1F0B10">
            <w:pPr>
              <w:jc w:val="center"/>
              <w:rPr>
                <w:rFonts w:ascii="Times New Roman" w:hAnsi="Times New Roman" w:cs="Times New Roman"/>
              </w:rPr>
            </w:pPr>
            <w:r w:rsidRPr="001F0B10">
              <w:rPr>
                <w:rFonts w:ascii="Times New Roman" w:hAnsi="Times New Roman" w:cs="Times New Roman"/>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r>
      <w:tr w:rsidR="001F0B10" w:rsidRPr="001F0B10" w:rsidTr="00DE4C04">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644E5">
            <w:pPr>
              <w:jc w:val="both"/>
              <w:rPr>
                <w:rFonts w:ascii="Times New Roman" w:hAnsi="Times New Roman" w:cs="Times New Roman"/>
                <w:b/>
              </w:rPr>
            </w:pPr>
            <w:r w:rsidRPr="001F0B10">
              <w:rPr>
                <w:rFonts w:ascii="Times New Roman" w:hAnsi="Times New Roman" w:cs="Times New Roman"/>
                <w:b/>
              </w:rPr>
              <w:t>Тема 2.8. Основы военно-медицинской подготовки. Тактическая медицина</w:t>
            </w: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ind w:firstLine="26"/>
              <w:jc w:val="both"/>
              <w:rPr>
                <w:rFonts w:ascii="Times New Roman" w:hAnsi="Times New Roman" w:cs="Times New Roman"/>
                <w:b/>
              </w:rPr>
            </w:pPr>
            <w:r w:rsidRPr="001F0B10">
              <w:rPr>
                <w:rFonts w:ascii="Times New Roman" w:hAnsi="Times New Roman" w:cs="Times New Roman"/>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56921" w:rsidP="00156921">
            <w:pPr>
              <w:jc w:val="center"/>
              <w:rPr>
                <w:rFonts w:ascii="Times New Roman" w:hAnsi="Times New Roman" w:cs="Times New Roman"/>
                <w:b/>
              </w:rPr>
            </w:pPr>
            <w:r>
              <w:rPr>
                <w:rFonts w:ascii="Times New Roman" w:hAnsi="Times New Roman" w:cs="Times New Roman"/>
                <w:b/>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Default="001F0B10" w:rsidP="001F0B10">
            <w:pPr>
              <w:jc w:val="center"/>
              <w:rPr>
                <w:rFonts w:ascii="Times New Roman" w:hAnsi="Times New Roman" w:cs="Times New Roman"/>
              </w:rPr>
            </w:pPr>
            <w:r w:rsidRPr="001F0B10">
              <w:rPr>
                <w:rFonts w:ascii="Times New Roman" w:hAnsi="Times New Roman" w:cs="Times New Roman"/>
              </w:rPr>
              <w:t>ОК 01,</w:t>
            </w:r>
            <w:r>
              <w:rPr>
                <w:rFonts w:ascii="Times New Roman" w:hAnsi="Times New Roman" w:cs="Times New Roman"/>
              </w:rPr>
              <w:t xml:space="preserve"> ОК</w:t>
            </w:r>
            <w:r w:rsidRPr="001F0B10">
              <w:rPr>
                <w:rFonts w:ascii="Times New Roman" w:hAnsi="Times New Roman" w:cs="Times New Roman"/>
              </w:rPr>
              <w:t xml:space="preserve"> 04, </w:t>
            </w:r>
          </w:p>
          <w:p w:rsidR="001F0B10" w:rsidRPr="001F0B10" w:rsidRDefault="001F0B10" w:rsidP="001F0B10">
            <w:pPr>
              <w:jc w:val="center"/>
              <w:rPr>
                <w:rFonts w:ascii="Times New Roman" w:hAnsi="Times New Roman" w:cs="Times New Roman"/>
                <w:b/>
              </w:rPr>
            </w:pPr>
            <w:r>
              <w:rPr>
                <w:rFonts w:ascii="Times New Roman" w:hAnsi="Times New Roman" w:cs="Times New Roman"/>
              </w:rPr>
              <w:t>ОК 06, ОК 07</w:t>
            </w: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ind w:firstLine="26"/>
              <w:contextualSpacing/>
              <w:jc w:val="both"/>
              <w:rPr>
                <w:rFonts w:ascii="Times New Roman" w:hAnsi="Times New Roman" w:cs="Times New Roman"/>
              </w:rPr>
            </w:pPr>
            <w:r w:rsidRPr="001F0B10">
              <w:rPr>
                <w:rFonts w:ascii="Times New Roman" w:hAnsi="Times New Roman" w:cs="Times New Roman"/>
              </w:rPr>
              <w:t>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т.ч. боевых ранений.</w:t>
            </w:r>
          </w:p>
          <w:p w:rsidR="001F0B10" w:rsidRPr="001F0B10" w:rsidRDefault="001F0B10" w:rsidP="00DE4C04">
            <w:pPr>
              <w:ind w:firstLine="26"/>
              <w:contextualSpacing/>
              <w:jc w:val="both"/>
              <w:rPr>
                <w:rFonts w:ascii="Times New Roman" w:hAnsi="Times New Roman" w:cs="Times New Roman"/>
              </w:rPr>
            </w:pPr>
            <w:r w:rsidRPr="001F0B10">
              <w:rPr>
                <w:rFonts w:ascii="Times New Roman" w:hAnsi="Times New Roman" w:cs="Times New Roman"/>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56921" w:rsidP="00DE4C04">
            <w:pPr>
              <w:jc w:val="center"/>
              <w:rPr>
                <w:rFonts w:ascii="Times New Roman" w:hAnsi="Times New Roman" w:cs="Times New Roman"/>
              </w:rPr>
            </w:pPr>
            <w:r>
              <w:rPr>
                <w:rFonts w:ascii="Times New Roman" w:hAnsi="Times New Roman" w:cs="Times New Roman"/>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ind w:firstLine="26"/>
              <w:jc w:val="both"/>
              <w:rPr>
                <w:rFonts w:ascii="Times New Roman" w:hAnsi="Times New Roman" w:cs="Times New Roman"/>
              </w:rPr>
            </w:pPr>
            <w:r w:rsidRPr="001F0B10">
              <w:rPr>
                <w:rFonts w:ascii="Times New Roman" w:hAnsi="Times New Roman" w:cs="Times New Roman"/>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56921" w:rsidP="00DE4C04">
            <w:pPr>
              <w:jc w:val="center"/>
              <w:rPr>
                <w:rFonts w:ascii="Times New Roman" w:hAnsi="Times New Roman" w:cs="Times New Roman"/>
                <w:b/>
              </w:rPr>
            </w:pPr>
            <w:r>
              <w:rPr>
                <w:rFonts w:ascii="Times New Roman" w:hAnsi="Times New Roman" w:cs="Times New Roman"/>
                <w:b/>
              </w:rPr>
              <w:t>10</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contextualSpacing/>
              <w:jc w:val="both"/>
              <w:rPr>
                <w:rFonts w:ascii="Times New Roman" w:hAnsi="Times New Roman" w:cs="Times New Roman"/>
                <w:b/>
              </w:rPr>
            </w:pPr>
            <w:r w:rsidRPr="001F0B10">
              <w:rPr>
                <w:rFonts w:ascii="Times New Roman" w:hAnsi="Times New Roman" w:cs="Times New Roman"/>
                <w:b/>
              </w:rPr>
              <w:t xml:space="preserve">Практическое занятие №  </w:t>
            </w:r>
            <w:r w:rsidR="00156921">
              <w:rPr>
                <w:rFonts w:ascii="Times New Roman" w:hAnsi="Times New Roman" w:cs="Times New Roman"/>
                <w:b/>
              </w:rPr>
              <w:t>20,</w:t>
            </w:r>
            <w:r w:rsidR="00542225">
              <w:rPr>
                <w:rFonts w:ascii="Times New Roman" w:hAnsi="Times New Roman" w:cs="Times New Roman"/>
                <w:b/>
              </w:rPr>
              <w:t>21,22,23,24</w:t>
            </w:r>
          </w:p>
          <w:p w:rsidR="001F0B10" w:rsidRPr="001F0B10" w:rsidRDefault="001F0B10" w:rsidP="00DE4C04">
            <w:pPr>
              <w:ind w:firstLine="26"/>
              <w:jc w:val="both"/>
              <w:rPr>
                <w:rFonts w:ascii="Times New Roman" w:hAnsi="Times New Roman" w:cs="Times New Roman"/>
                <w:b/>
              </w:rPr>
            </w:pPr>
            <w:r w:rsidRPr="001F0B10">
              <w:rPr>
                <w:rFonts w:ascii="Times New Roman" w:hAnsi="Times New Roman" w:cs="Times New Roman"/>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56921" w:rsidP="00DE4C04">
            <w:pPr>
              <w:jc w:val="center"/>
              <w:rPr>
                <w:rFonts w:ascii="Times New Roman" w:hAnsi="Times New Roman" w:cs="Times New Roman"/>
              </w:rPr>
            </w:pPr>
            <w:r>
              <w:rPr>
                <w:rFonts w:ascii="Times New Roman" w:hAnsi="Times New Roman" w:cs="Times New Roman"/>
              </w:rPr>
              <w:t>10</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r w:rsidRPr="001F0B10">
              <w:rPr>
                <w:rFonts w:ascii="Times New Roman" w:hAnsi="Times New Roman" w:cs="Times New Roman"/>
                <w:b/>
              </w:rPr>
              <w:t>Тема 2.9.</w:t>
            </w:r>
          </w:p>
          <w:p w:rsidR="001F0B10" w:rsidRPr="001F0B10" w:rsidRDefault="001F0B10" w:rsidP="001F0B10">
            <w:pPr>
              <w:rPr>
                <w:rFonts w:ascii="Times New Roman" w:hAnsi="Times New Roman" w:cs="Times New Roman"/>
                <w:b/>
              </w:rPr>
            </w:pPr>
            <w:r w:rsidRPr="001F0B10">
              <w:rPr>
                <w:rFonts w:ascii="Times New Roman" w:hAnsi="Times New Roman" w:cs="Times New Roman"/>
                <w:b/>
              </w:rPr>
              <w:t>Символы воинской чести. Боевые традиции Вооруженных Сил России</w:t>
            </w: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ind w:firstLine="26"/>
              <w:jc w:val="both"/>
              <w:rPr>
                <w:rFonts w:ascii="Times New Roman" w:hAnsi="Times New Roman" w:cs="Times New Roman"/>
                <w:b/>
              </w:rPr>
            </w:pPr>
            <w:r w:rsidRPr="001F0B10">
              <w:rPr>
                <w:rFonts w:ascii="Times New Roman" w:hAnsi="Times New Roman" w:cs="Times New Roman"/>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1F0B10">
            <w:pPr>
              <w:jc w:val="center"/>
              <w:rPr>
                <w:rFonts w:ascii="Times New Roman" w:hAnsi="Times New Roman" w:cs="Times New Roman"/>
                <w:b/>
              </w:rPr>
            </w:pPr>
            <w:r w:rsidRPr="001F0B10">
              <w:rPr>
                <w:rFonts w:ascii="Times New Roman" w:hAnsi="Times New Roman" w:cs="Times New Roman"/>
                <w:b/>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Default="001F0B10" w:rsidP="001F0B10">
            <w:pPr>
              <w:jc w:val="center"/>
              <w:rPr>
                <w:rFonts w:ascii="Times New Roman" w:hAnsi="Times New Roman" w:cs="Times New Roman"/>
              </w:rPr>
            </w:pPr>
            <w:r w:rsidRPr="001F0B10">
              <w:rPr>
                <w:rFonts w:ascii="Times New Roman" w:hAnsi="Times New Roman" w:cs="Times New Roman"/>
              </w:rPr>
              <w:t>ОК 01,</w:t>
            </w:r>
            <w:r>
              <w:rPr>
                <w:rFonts w:ascii="Times New Roman" w:hAnsi="Times New Roman" w:cs="Times New Roman"/>
              </w:rPr>
              <w:t xml:space="preserve"> ОК</w:t>
            </w:r>
            <w:r w:rsidRPr="001F0B10">
              <w:rPr>
                <w:rFonts w:ascii="Times New Roman" w:hAnsi="Times New Roman" w:cs="Times New Roman"/>
              </w:rPr>
              <w:t xml:space="preserve"> 04, </w:t>
            </w:r>
          </w:p>
          <w:p w:rsidR="001F0B10" w:rsidRPr="001F0B10" w:rsidRDefault="001F0B10" w:rsidP="001F0B10">
            <w:pPr>
              <w:jc w:val="center"/>
              <w:rPr>
                <w:rFonts w:ascii="Times New Roman" w:hAnsi="Times New Roman" w:cs="Times New Roman"/>
                <w:b/>
              </w:rPr>
            </w:pPr>
            <w:r>
              <w:rPr>
                <w:rFonts w:ascii="Times New Roman" w:hAnsi="Times New Roman" w:cs="Times New Roman"/>
              </w:rPr>
              <w:t>ОК 06, ОК 07</w:t>
            </w: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ind w:firstLine="26"/>
              <w:jc w:val="both"/>
              <w:rPr>
                <w:rFonts w:ascii="Times New Roman" w:hAnsi="Times New Roman" w:cs="Times New Roman"/>
                <w:b/>
              </w:rPr>
            </w:pPr>
            <w:r w:rsidRPr="001F0B10">
              <w:rPr>
                <w:rFonts w:ascii="Times New Roman" w:hAnsi="Times New Roman" w:cs="Times New Roman"/>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DE4C04">
            <w:pPr>
              <w:jc w:val="center"/>
              <w:rPr>
                <w:rFonts w:ascii="Times New Roman" w:hAnsi="Times New Roman" w:cs="Times New Roman"/>
              </w:rPr>
            </w:pPr>
            <w:r w:rsidRPr="001F0B10">
              <w:rPr>
                <w:rFonts w:ascii="Times New Roman" w:hAnsi="Times New Roman" w:cs="Times New Roman"/>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11023" w:type="dxa"/>
            <w:gridSpan w:val="2"/>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b/>
              </w:rPr>
            </w:pPr>
            <w:r w:rsidRPr="001F0B10">
              <w:rPr>
                <w:rFonts w:ascii="Times New Roman" w:hAnsi="Times New Roman" w:cs="Times New Roman"/>
                <w:b/>
              </w:rPr>
              <w:t>Модуль «Основы медицинских знаний» (для девушек)</w:t>
            </w:r>
          </w:p>
        </w:tc>
        <w:tc>
          <w:tcPr>
            <w:tcW w:w="195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rsidR="001F0B10" w:rsidRPr="001F0B10" w:rsidRDefault="00F521E8" w:rsidP="00DE4C04">
            <w:pPr>
              <w:jc w:val="center"/>
              <w:rPr>
                <w:rFonts w:ascii="Times New Roman" w:hAnsi="Times New Roman" w:cs="Times New Roman"/>
                <w:b/>
              </w:rPr>
            </w:pPr>
            <w:r>
              <w:rPr>
                <w:rFonts w:ascii="Times New Roman" w:hAnsi="Times New Roman" w:cs="Times New Roman"/>
                <w:b/>
              </w:rPr>
              <w:t>60</w:t>
            </w:r>
          </w:p>
        </w:tc>
        <w:tc>
          <w:tcPr>
            <w:tcW w:w="198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b/>
                <w:i/>
              </w:rPr>
            </w:pPr>
          </w:p>
        </w:tc>
      </w:tr>
      <w:tr w:rsidR="001F0B10" w:rsidRPr="001F0B10" w:rsidTr="00DE4C04">
        <w:trPr>
          <w:trHeight w:val="340"/>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r w:rsidRPr="001F0B10">
              <w:rPr>
                <w:rFonts w:ascii="Times New Roman" w:hAnsi="Times New Roman" w:cs="Times New Roman"/>
                <w:b/>
              </w:rPr>
              <w:t>Тема 2.1</w:t>
            </w:r>
            <w:r w:rsidRPr="001F0B10">
              <w:rPr>
                <w:rFonts w:ascii="Times New Roman" w:hAnsi="Times New Roman" w:cs="Times New Roman"/>
              </w:rPr>
              <w:t xml:space="preserve">. </w:t>
            </w:r>
          </w:p>
          <w:p w:rsidR="001F0B10" w:rsidRPr="001F0B10" w:rsidRDefault="001F0B10" w:rsidP="001F0B10">
            <w:pPr>
              <w:rPr>
                <w:rFonts w:ascii="Times New Roman" w:hAnsi="Times New Roman" w:cs="Times New Roman"/>
                <w:b/>
              </w:rPr>
            </w:pPr>
            <w:r w:rsidRPr="001F0B10">
              <w:rPr>
                <w:rFonts w:ascii="Times New Roman" w:hAnsi="Times New Roman" w:cs="Times New Roman"/>
                <w:b/>
              </w:rPr>
              <w:t>Общие правила оказания первой помощи</w:t>
            </w: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jc w:val="both"/>
              <w:rPr>
                <w:rFonts w:ascii="Times New Roman" w:hAnsi="Times New Roman" w:cs="Times New Roman"/>
                <w:b/>
              </w:rPr>
            </w:pPr>
            <w:r w:rsidRPr="001F0B10">
              <w:rPr>
                <w:rFonts w:ascii="Times New Roman" w:hAnsi="Times New Roman" w:cs="Times New Roman"/>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F521E8" w:rsidP="001F0B10">
            <w:pPr>
              <w:jc w:val="center"/>
              <w:rPr>
                <w:rFonts w:ascii="Times New Roman" w:hAnsi="Times New Roman" w:cs="Times New Roman"/>
                <w:b/>
              </w:rPr>
            </w:pPr>
            <w:r>
              <w:rPr>
                <w:rFonts w:ascii="Times New Roman" w:hAnsi="Times New Roman" w:cs="Times New Roman"/>
                <w:b/>
              </w:rPr>
              <w:t>36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Default="001F0B10" w:rsidP="001F0B10">
            <w:pPr>
              <w:jc w:val="center"/>
              <w:rPr>
                <w:rFonts w:ascii="Times New Roman" w:hAnsi="Times New Roman" w:cs="Times New Roman"/>
              </w:rPr>
            </w:pPr>
            <w:r w:rsidRPr="001F0B10">
              <w:rPr>
                <w:rFonts w:ascii="Times New Roman" w:hAnsi="Times New Roman" w:cs="Times New Roman"/>
              </w:rPr>
              <w:t>ОК 01,</w:t>
            </w:r>
            <w:r>
              <w:rPr>
                <w:rFonts w:ascii="Times New Roman" w:hAnsi="Times New Roman" w:cs="Times New Roman"/>
              </w:rPr>
              <w:t xml:space="preserve"> ОК</w:t>
            </w:r>
            <w:r w:rsidRPr="001F0B10">
              <w:rPr>
                <w:rFonts w:ascii="Times New Roman" w:hAnsi="Times New Roman" w:cs="Times New Roman"/>
              </w:rPr>
              <w:t xml:space="preserve"> 04, </w:t>
            </w:r>
          </w:p>
          <w:p w:rsidR="001F0B10" w:rsidRPr="001F0B10" w:rsidRDefault="001F0B10" w:rsidP="001F0B10">
            <w:pPr>
              <w:jc w:val="center"/>
              <w:rPr>
                <w:rFonts w:ascii="Times New Roman" w:hAnsi="Times New Roman" w:cs="Times New Roman"/>
                <w:b/>
              </w:rPr>
            </w:pPr>
            <w:r>
              <w:rPr>
                <w:rFonts w:ascii="Times New Roman" w:hAnsi="Times New Roman" w:cs="Times New Roman"/>
              </w:rPr>
              <w:t>ОК 06, ОК 07</w:t>
            </w: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jc w:val="both"/>
              <w:rPr>
                <w:rFonts w:ascii="Times New Roman" w:hAnsi="Times New Roman" w:cs="Times New Roman"/>
              </w:rPr>
            </w:pPr>
            <w:r w:rsidRPr="001F0B10">
              <w:rPr>
                <w:rFonts w:ascii="Times New Roman" w:hAnsi="Times New Roman" w:cs="Times New Roman"/>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1F0B10">
            <w:pPr>
              <w:jc w:val="center"/>
              <w:rPr>
                <w:rFonts w:ascii="Times New Roman" w:hAnsi="Times New Roman" w:cs="Times New Roman"/>
              </w:rPr>
            </w:pPr>
            <w:r w:rsidRPr="001F0B10">
              <w:rPr>
                <w:rFonts w:ascii="Times New Roman" w:hAnsi="Times New Roman" w:cs="Times New Roman"/>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jc w:val="both"/>
              <w:rPr>
                <w:rFonts w:ascii="Times New Roman" w:hAnsi="Times New Roman" w:cs="Times New Roman"/>
              </w:rPr>
            </w:pPr>
            <w:r w:rsidRPr="001F0B10">
              <w:rPr>
                <w:rFonts w:ascii="Times New Roman" w:hAnsi="Times New Roman" w:cs="Times New Roman"/>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F521E8" w:rsidP="001F0B10">
            <w:pPr>
              <w:jc w:val="center"/>
              <w:rPr>
                <w:rFonts w:ascii="Times New Roman" w:hAnsi="Times New Roman" w:cs="Times New Roman"/>
                <w:b/>
              </w:rPr>
            </w:pPr>
            <w:r>
              <w:rPr>
                <w:rFonts w:ascii="Times New Roman" w:hAnsi="Times New Roman" w:cs="Times New Roman"/>
                <w:b/>
              </w:rPr>
              <w:t>32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contextualSpacing/>
              <w:jc w:val="both"/>
              <w:rPr>
                <w:rFonts w:ascii="Times New Roman" w:hAnsi="Times New Roman" w:cs="Times New Roman"/>
                <w:b/>
              </w:rPr>
            </w:pPr>
            <w:r w:rsidRPr="001F0B10">
              <w:rPr>
                <w:rFonts w:ascii="Times New Roman" w:hAnsi="Times New Roman" w:cs="Times New Roman"/>
                <w:b/>
              </w:rPr>
              <w:t>Практическое занятие №  3,4</w:t>
            </w:r>
            <w:r w:rsidR="00F521E8">
              <w:rPr>
                <w:rFonts w:ascii="Times New Roman" w:hAnsi="Times New Roman" w:cs="Times New Roman"/>
                <w:b/>
              </w:rPr>
              <w:t>,5</w:t>
            </w:r>
          </w:p>
          <w:p w:rsidR="001F0B10" w:rsidRPr="001F0B10" w:rsidRDefault="001F0B10" w:rsidP="001F0B10">
            <w:pPr>
              <w:jc w:val="both"/>
              <w:rPr>
                <w:rFonts w:ascii="Times New Roman" w:hAnsi="Times New Roman" w:cs="Times New Roman"/>
                <w:b/>
              </w:rPr>
            </w:pPr>
            <w:r w:rsidRPr="001F0B10">
              <w:rPr>
                <w:rFonts w:ascii="Times New Roman" w:hAnsi="Times New Roman" w:cs="Times New Roman"/>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F521E8" w:rsidP="001F0B10">
            <w:pPr>
              <w:jc w:val="center"/>
              <w:rPr>
                <w:rFonts w:ascii="Times New Roman" w:hAnsi="Times New Roman" w:cs="Times New Roman"/>
              </w:rPr>
            </w:pPr>
            <w:r>
              <w:rPr>
                <w:rFonts w:ascii="Times New Roman" w:hAnsi="Times New Roman" w:cs="Times New Roman"/>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F521E8" w:rsidP="001F0B10">
            <w:pPr>
              <w:contextualSpacing/>
              <w:jc w:val="both"/>
              <w:rPr>
                <w:rFonts w:ascii="Times New Roman" w:hAnsi="Times New Roman" w:cs="Times New Roman"/>
                <w:b/>
              </w:rPr>
            </w:pPr>
            <w:r>
              <w:rPr>
                <w:rFonts w:ascii="Times New Roman" w:hAnsi="Times New Roman" w:cs="Times New Roman"/>
                <w:b/>
              </w:rPr>
              <w:t xml:space="preserve">Практическое занятие №  </w:t>
            </w:r>
            <w:r w:rsidR="001F0B10" w:rsidRPr="001F0B10">
              <w:rPr>
                <w:rFonts w:ascii="Times New Roman" w:hAnsi="Times New Roman" w:cs="Times New Roman"/>
                <w:b/>
              </w:rPr>
              <w:t>6</w:t>
            </w:r>
            <w:r>
              <w:rPr>
                <w:rFonts w:ascii="Times New Roman" w:hAnsi="Times New Roman" w:cs="Times New Roman"/>
                <w:b/>
              </w:rPr>
              <w:t>,7,8</w:t>
            </w:r>
          </w:p>
          <w:p w:rsidR="001F0B10" w:rsidRPr="001F0B10" w:rsidRDefault="001F0B10" w:rsidP="001F0B10">
            <w:pPr>
              <w:jc w:val="both"/>
              <w:rPr>
                <w:rFonts w:ascii="Times New Roman" w:hAnsi="Times New Roman" w:cs="Times New Roman"/>
                <w:b/>
              </w:rPr>
            </w:pPr>
            <w:r w:rsidRPr="001F0B10">
              <w:rPr>
                <w:rFonts w:ascii="Times New Roman" w:hAnsi="Times New Roman" w:cs="Times New Roman"/>
              </w:rPr>
              <w:t>Первая помощь при отсутствии сознания, при остановке дыхания и отсутствии кровообращения (остановке сердца)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F521E8" w:rsidP="001F0B10">
            <w:pPr>
              <w:jc w:val="center"/>
              <w:rPr>
                <w:rFonts w:ascii="Times New Roman" w:hAnsi="Times New Roman" w:cs="Times New Roman"/>
              </w:rPr>
            </w:pPr>
            <w:r>
              <w:rPr>
                <w:rFonts w:ascii="Times New Roman" w:hAnsi="Times New Roman" w:cs="Times New Roman"/>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contextualSpacing/>
              <w:jc w:val="both"/>
              <w:rPr>
                <w:rFonts w:ascii="Times New Roman" w:hAnsi="Times New Roman" w:cs="Times New Roman"/>
                <w:b/>
              </w:rPr>
            </w:pPr>
            <w:r w:rsidRPr="001F0B10">
              <w:rPr>
                <w:rFonts w:ascii="Times New Roman" w:hAnsi="Times New Roman" w:cs="Times New Roman"/>
                <w:b/>
              </w:rPr>
              <w:t>Практическое занятие №  9,10</w:t>
            </w:r>
            <w:r w:rsidR="00F521E8">
              <w:rPr>
                <w:rFonts w:ascii="Times New Roman" w:hAnsi="Times New Roman" w:cs="Times New Roman"/>
                <w:b/>
              </w:rPr>
              <w:t>,11,12</w:t>
            </w:r>
          </w:p>
          <w:p w:rsidR="001F0B10" w:rsidRPr="001F0B10" w:rsidRDefault="001F0B10" w:rsidP="001F0B10">
            <w:pPr>
              <w:jc w:val="both"/>
              <w:rPr>
                <w:rFonts w:ascii="Times New Roman" w:hAnsi="Times New Roman" w:cs="Times New Roman"/>
                <w:b/>
              </w:rPr>
            </w:pPr>
            <w:r w:rsidRPr="001F0B10">
              <w:rPr>
                <w:rFonts w:ascii="Times New Roman" w:hAnsi="Times New Roman" w:cs="Times New Roman"/>
              </w:rPr>
              <w:t>Первая помощь при наружных кровотечениях, при травмах различных областей тела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1F0B10">
            <w:pPr>
              <w:jc w:val="center"/>
              <w:rPr>
                <w:rFonts w:ascii="Times New Roman" w:hAnsi="Times New Roman" w:cs="Times New Roman"/>
              </w:rPr>
            </w:pPr>
            <w:r w:rsidRPr="001F0B10">
              <w:rPr>
                <w:rFonts w:ascii="Times New Roman" w:hAnsi="Times New Roman" w:cs="Times New Roman"/>
              </w:rPr>
              <w:t>8</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contextualSpacing/>
              <w:jc w:val="both"/>
              <w:rPr>
                <w:rFonts w:ascii="Times New Roman" w:hAnsi="Times New Roman" w:cs="Times New Roman"/>
                <w:b/>
              </w:rPr>
            </w:pPr>
            <w:r w:rsidRPr="001F0B10">
              <w:rPr>
                <w:rFonts w:ascii="Times New Roman" w:hAnsi="Times New Roman" w:cs="Times New Roman"/>
                <w:b/>
              </w:rPr>
              <w:t>Практическое занятие №  1</w:t>
            </w:r>
            <w:r w:rsidR="00F521E8">
              <w:rPr>
                <w:rFonts w:ascii="Times New Roman" w:hAnsi="Times New Roman" w:cs="Times New Roman"/>
                <w:b/>
              </w:rPr>
              <w:t>3</w:t>
            </w:r>
            <w:r w:rsidRPr="001F0B10">
              <w:rPr>
                <w:rFonts w:ascii="Times New Roman" w:hAnsi="Times New Roman" w:cs="Times New Roman"/>
                <w:b/>
              </w:rPr>
              <w:t>,1</w:t>
            </w:r>
            <w:r w:rsidR="00F521E8">
              <w:rPr>
                <w:rFonts w:ascii="Times New Roman" w:hAnsi="Times New Roman" w:cs="Times New Roman"/>
                <w:b/>
              </w:rPr>
              <w:t>4,15</w:t>
            </w:r>
          </w:p>
          <w:p w:rsidR="001F0B10" w:rsidRPr="001F0B10" w:rsidRDefault="001F0B10" w:rsidP="001F0B10">
            <w:pPr>
              <w:jc w:val="both"/>
              <w:rPr>
                <w:rFonts w:ascii="Times New Roman" w:hAnsi="Times New Roman" w:cs="Times New Roman"/>
                <w:b/>
              </w:rPr>
            </w:pPr>
            <w:r w:rsidRPr="001F0B10">
              <w:rPr>
                <w:rFonts w:ascii="Times New Roman" w:hAnsi="Times New Roman" w:cs="Times New Roman"/>
              </w:rPr>
              <w:t>Первая помощь при ожогах и воздействии высоких температур, при воздействии низких температур</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F521E8" w:rsidP="001F0B10">
            <w:pPr>
              <w:jc w:val="center"/>
              <w:rPr>
                <w:rFonts w:ascii="Times New Roman" w:hAnsi="Times New Roman" w:cs="Times New Roman"/>
              </w:rPr>
            </w:pPr>
            <w:r>
              <w:rPr>
                <w:rFonts w:ascii="Times New Roman" w:hAnsi="Times New Roman" w:cs="Times New Roman"/>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r>
      <w:tr w:rsidR="001F0B10" w:rsidRPr="001F0B10" w:rsidTr="00DE4C04">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contextualSpacing/>
              <w:jc w:val="both"/>
              <w:rPr>
                <w:rFonts w:ascii="Times New Roman" w:hAnsi="Times New Roman" w:cs="Times New Roman"/>
                <w:b/>
              </w:rPr>
            </w:pPr>
            <w:r w:rsidRPr="001F0B10">
              <w:rPr>
                <w:rFonts w:ascii="Times New Roman" w:hAnsi="Times New Roman" w:cs="Times New Roman"/>
                <w:b/>
              </w:rPr>
              <w:t>Практическое занятие №  1</w:t>
            </w:r>
            <w:r w:rsidR="00F521E8">
              <w:rPr>
                <w:rFonts w:ascii="Times New Roman" w:hAnsi="Times New Roman" w:cs="Times New Roman"/>
                <w:b/>
              </w:rPr>
              <w:t>6</w:t>
            </w:r>
            <w:r w:rsidRPr="001F0B10">
              <w:rPr>
                <w:rFonts w:ascii="Times New Roman" w:hAnsi="Times New Roman" w:cs="Times New Roman"/>
                <w:b/>
              </w:rPr>
              <w:t>,1</w:t>
            </w:r>
            <w:r w:rsidR="00F521E8">
              <w:rPr>
                <w:rFonts w:ascii="Times New Roman" w:hAnsi="Times New Roman" w:cs="Times New Roman"/>
                <w:b/>
              </w:rPr>
              <w:t>7,18</w:t>
            </w:r>
          </w:p>
          <w:p w:rsidR="001F0B10" w:rsidRPr="001F0B10" w:rsidRDefault="001F0B10" w:rsidP="001F0B10">
            <w:pPr>
              <w:jc w:val="both"/>
              <w:rPr>
                <w:rFonts w:ascii="Times New Roman" w:hAnsi="Times New Roman" w:cs="Times New Roman"/>
                <w:b/>
              </w:rPr>
            </w:pPr>
            <w:r w:rsidRPr="001F0B10">
              <w:rPr>
                <w:rFonts w:ascii="Times New Roman" w:hAnsi="Times New Roman" w:cs="Times New Roman"/>
              </w:rPr>
              <w:t>Первая помощь при попадании инородных тел в верхние дыхательные пути, при отравлениях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F521E8" w:rsidP="001F0B10">
            <w:pPr>
              <w:jc w:val="center"/>
              <w:rPr>
                <w:rFonts w:ascii="Times New Roman" w:hAnsi="Times New Roman" w:cs="Times New Roman"/>
              </w:rPr>
            </w:pPr>
            <w:r>
              <w:rPr>
                <w:rFonts w:ascii="Times New Roman" w:hAnsi="Times New Roman" w:cs="Times New Roman"/>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r>
      <w:tr w:rsidR="001F0B10" w:rsidRPr="001F0B10" w:rsidTr="00DE4C04">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b/>
              </w:rPr>
            </w:pPr>
            <w:r w:rsidRPr="001F0B10">
              <w:rPr>
                <w:rFonts w:ascii="Times New Roman" w:hAnsi="Times New Roman" w:cs="Times New Roman"/>
                <w:b/>
              </w:rPr>
              <w:t xml:space="preserve">Тема 2.2. </w:t>
            </w:r>
          </w:p>
          <w:p w:rsidR="001F0B10" w:rsidRPr="001F0B10" w:rsidRDefault="001F0B10" w:rsidP="001F0B10">
            <w:pPr>
              <w:rPr>
                <w:rFonts w:ascii="Times New Roman" w:hAnsi="Times New Roman" w:cs="Times New Roman"/>
                <w:b/>
              </w:rPr>
            </w:pPr>
            <w:r w:rsidRPr="001F0B10">
              <w:rPr>
                <w:rFonts w:ascii="Times New Roman" w:hAnsi="Times New Roman" w:cs="Times New Roman"/>
                <w:b/>
              </w:rPr>
              <w:t>Профилактика инфекционных заболеваний</w:t>
            </w: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jc w:val="both"/>
              <w:rPr>
                <w:rFonts w:ascii="Times New Roman" w:hAnsi="Times New Roman" w:cs="Times New Roman"/>
                <w:b/>
              </w:rPr>
            </w:pPr>
            <w:r w:rsidRPr="001F0B10">
              <w:rPr>
                <w:rFonts w:ascii="Times New Roman" w:hAnsi="Times New Roman" w:cs="Times New Roman"/>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1F0B10">
            <w:pPr>
              <w:jc w:val="center"/>
              <w:rPr>
                <w:rFonts w:ascii="Times New Roman" w:hAnsi="Times New Roman" w:cs="Times New Roman"/>
                <w:b/>
              </w:rPr>
            </w:pPr>
            <w:r w:rsidRPr="001F0B10">
              <w:rPr>
                <w:rFonts w:ascii="Times New Roman" w:hAnsi="Times New Roman" w:cs="Times New Roman"/>
                <w:b/>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Default="001F0B10" w:rsidP="001F0B10">
            <w:pPr>
              <w:jc w:val="center"/>
              <w:rPr>
                <w:rFonts w:ascii="Times New Roman" w:hAnsi="Times New Roman" w:cs="Times New Roman"/>
              </w:rPr>
            </w:pPr>
            <w:r w:rsidRPr="001F0B10">
              <w:rPr>
                <w:rFonts w:ascii="Times New Roman" w:hAnsi="Times New Roman" w:cs="Times New Roman"/>
              </w:rPr>
              <w:t>ОК 01,</w:t>
            </w:r>
            <w:r>
              <w:rPr>
                <w:rFonts w:ascii="Times New Roman" w:hAnsi="Times New Roman" w:cs="Times New Roman"/>
              </w:rPr>
              <w:t xml:space="preserve"> ОК</w:t>
            </w:r>
            <w:r w:rsidRPr="001F0B10">
              <w:rPr>
                <w:rFonts w:ascii="Times New Roman" w:hAnsi="Times New Roman" w:cs="Times New Roman"/>
              </w:rPr>
              <w:t xml:space="preserve"> 04, </w:t>
            </w:r>
          </w:p>
          <w:p w:rsidR="001F0B10" w:rsidRPr="001F0B10" w:rsidRDefault="001F0B10" w:rsidP="001F0B10">
            <w:pPr>
              <w:jc w:val="center"/>
              <w:rPr>
                <w:rFonts w:ascii="Times New Roman" w:hAnsi="Times New Roman" w:cs="Times New Roman"/>
                <w:b/>
              </w:rPr>
            </w:pPr>
            <w:r>
              <w:rPr>
                <w:rFonts w:ascii="Times New Roman" w:hAnsi="Times New Roman" w:cs="Times New Roman"/>
              </w:rPr>
              <w:t>ОК 06, ОК 07</w:t>
            </w:r>
          </w:p>
        </w:tc>
      </w:tr>
      <w:tr w:rsidR="001F0B10" w:rsidRPr="001F0B10" w:rsidTr="00DE4C04">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ind w:firstLine="26"/>
              <w:jc w:val="both"/>
              <w:rPr>
                <w:rFonts w:ascii="Times New Roman" w:hAnsi="Times New Roman" w:cs="Times New Roman"/>
                <w:b/>
              </w:rPr>
            </w:pPr>
            <w:r w:rsidRPr="001F0B10">
              <w:rPr>
                <w:rFonts w:ascii="Times New Roman" w:hAnsi="Times New Roman" w:cs="Times New Roman"/>
              </w:rPr>
              <w:t>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Воздушно-капельные инфекции. 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1F0B10">
            <w:pPr>
              <w:jc w:val="center"/>
              <w:rPr>
                <w:rFonts w:ascii="Times New Roman" w:hAnsi="Times New Roman" w:cs="Times New Roman"/>
              </w:rPr>
            </w:pPr>
            <w:r w:rsidRPr="001F0B10">
              <w:rPr>
                <w:rFonts w:ascii="Times New Roman" w:hAnsi="Times New Roman" w:cs="Times New Roman"/>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r>
      <w:tr w:rsidR="001F0B10" w:rsidRPr="001F0B10" w:rsidTr="00DE4C04">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ind w:firstLine="26"/>
              <w:jc w:val="both"/>
              <w:rPr>
                <w:rFonts w:ascii="Times New Roman" w:hAnsi="Times New Roman" w:cs="Times New Roman"/>
                <w:b/>
              </w:rPr>
            </w:pPr>
            <w:r w:rsidRPr="001F0B10">
              <w:rPr>
                <w:rFonts w:ascii="Times New Roman" w:hAnsi="Times New Roman" w:cs="Times New Roman"/>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1F0B10">
            <w:pPr>
              <w:jc w:val="center"/>
              <w:rPr>
                <w:rFonts w:ascii="Times New Roman" w:hAnsi="Times New Roman" w:cs="Times New Roman"/>
                <w:b/>
              </w:rPr>
            </w:pPr>
            <w:r w:rsidRPr="001F0B10">
              <w:rPr>
                <w:rFonts w:ascii="Times New Roman" w:hAnsi="Times New Roman" w:cs="Times New Roman"/>
                <w:b/>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r>
      <w:tr w:rsidR="001F0B10" w:rsidRPr="001F0B10" w:rsidTr="00DE4C04">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contextualSpacing/>
              <w:jc w:val="both"/>
              <w:rPr>
                <w:rFonts w:ascii="Times New Roman" w:hAnsi="Times New Roman" w:cs="Times New Roman"/>
                <w:b/>
              </w:rPr>
            </w:pPr>
            <w:r w:rsidRPr="001F0B10">
              <w:rPr>
                <w:rFonts w:ascii="Times New Roman" w:hAnsi="Times New Roman" w:cs="Times New Roman"/>
                <w:b/>
              </w:rPr>
              <w:t>Практическое занятие №  1</w:t>
            </w:r>
            <w:r w:rsidR="00F521E8">
              <w:rPr>
                <w:rFonts w:ascii="Times New Roman" w:hAnsi="Times New Roman" w:cs="Times New Roman"/>
                <w:b/>
              </w:rPr>
              <w:t>9</w:t>
            </w:r>
            <w:r w:rsidRPr="001F0B10">
              <w:rPr>
                <w:rFonts w:ascii="Times New Roman" w:hAnsi="Times New Roman" w:cs="Times New Roman"/>
                <w:b/>
              </w:rPr>
              <w:t>,</w:t>
            </w:r>
            <w:r w:rsidR="00F521E8">
              <w:rPr>
                <w:rFonts w:ascii="Times New Roman" w:hAnsi="Times New Roman" w:cs="Times New Roman"/>
                <w:b/>
              </w:rPr>
              <w:t>20</w:t>
            </w:r>
          </w:p>
          <w:p w:rsidR="001F0B10" w:rsidRPr="001F0B10" w:rsidRDefault="001F0B10" w:rsidP="001F0B10">
            <w:pPr>
              <w:ind w:firstLine="26"/>
              <w:jc w:val="both"/>
              <w:rPr>
                <w:rFonts w:ascii="Times New Roman" w:hAnsi="Times New Roman" w:cs="Times New Roman"/>
                <w:b/>
              </w:rPr>
            </w:pPr>
            <w:r w:rsidRPr="001F0B10">
              <w:rPr>
                <w:rFonts w:ascii="Times New Roman" w:hAnsi="Times New Roman" w:cs="Times New Roman"/>
              </w:rPr>
              <w:t>Правила госпитализации инфекционных больных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1F0B10">
            <w:pPr>
              <w:jc w:val="center"/>
              <w:rPr>
                <w:rFonts w:ascii="Times New Roman" w:hAnsi="Times New Roman" w:cs="Times New Roman"/>
              </w:rPr>
            </w:pPr>
            <w:r w:rsidRPr="001F0B10">
              <w:rPr>
                <w:rFonts w:ascii="Times New Roman" w:hAnsi="Times New Roman" w:cs="Times New Roman"/>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rPr>
            </w:pPr>
          </w:p>
        </w:tc>
      </w:tr>
      <w:tr w:rsidR="001F0B10" w:rsidRPr="001F0B10" w:rsidTr="00DE4C04">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1F0B10" w:rsidRPr="001F0B10" w:rsidRDefault="001F0B10" w:rsidP="001F0B10">
            <w:pPr>
              <w:rPr>
                <w:rFonts w:ascii="Times New Roman" w:hAnsi="Times New Roman" w:cs="Times New Roman"/>
                <w:b/>
              </w:rPr>
            </w:pPr>
            <w:r w:rsidRPr="001F0B10">
              <w:rPr>
                <w:rFonts w:ascii="Times New Roman" w:hAnsi="Times New Roman" w:cs="Times New Roman"/>
                <w:b/>
              </w:rPr>
              <w:t xml:space="preserve">Тема 2.3. </w:t>
            </w:r>
          </w:p>
          <w:p w:rsidR="001F0B10" w:rsidRPr="001F0B10" w:rsidRDefault="001F0B10" w:rsidP="001F0B10">
            <w:pPr>
              <w:rPr>
                <w:rFonts w:ascii="Times New Roman" w:hAnsi="Times New Roman" w:cs="Times New Roman"/>
                <w:b/>
              </w:rPr>
            </w:pPr>
            <w:r w:rsidRPr="001F0B10">
              <w:rPr>
                <w:rFonts w:ascii="Times New Roman" w:hAnsi="Times New Roman" w:cs="Times New Roman"/>
                <w:b/>
              </w:rPr>
              <w:t>Обеспечение здорового образа жизни</w:t>
            </w: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ind w:firstLine="26"/>
              <w:jc w:val="both"/>
              <w:rPr>
                <w:rFonts w:ascii="Times New Roman" w:hAnsi="Times New Roman" w:cs="Times New Roman"/>
                <w:b/>
              </w:rPr>
            </w:pPr>
            <w:r w:rsidRPr="001F0B10">
              <w:rPr>
                <w:rFonts w:ascii="Times New Roman" w:hAnsi="Times New Roman" w:cs="Times New Roman"/>
                <w:b/>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1F0B10">
            <w:pPr>
              <w:jc w:val="center"/>
              <w:rPr>
                <w:rFonts w:ascii="Times New Roman" w:hAnsi="Times New Roman" w:cs="Times New Roman"/>
                <w:b/>
              </w:rPr>
            </w:pPr>
            <w:r w:rsidRPr="001F0B10">
              <w:rPr>
                <w:rFonts w:ascii="Times New Roman" w:hAnsi="Times New Roman" w:cs="Times New Roman"/>
                <w:b/>
              </w:rPr>
              <w:t>12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Default="001F0B10" w:rsidP="001F0B10">
            <w:pPr>
              <w:jc w:val="center"/>
              <w:rPr>
                <w:rFonts w:ascii="Times New Roman" w:hAnsi="Times New Roman" w:cs="Times New Roman"/>
              </w:rPr>
            </w:pPr>
            <w:r w:rsidRPr="001F0B10">
              <w:rPr>
                <w:rFonts w:ascii="Times New Roman" w:hAnsi="Times New Roman" w:cs="Times New Roman"/>
              </w:rPr>
              <w:t>ОК 01,</w:t>
            </w:r>
            <w:r>
              <w:rPr>
                <w:rFonts w:ascii="Times New Roman" w:hAnsi="Times New Roman" w:cs="Times New Roman"/>
              </w:rPr>
              <w:t xml:space="preserve"> ОК</w:t>
            </w:r>
            <w:r w:rsidRPr="001F0B10">
              <w:rPr>
                <w:rFonts w:ascii="Times New Roman" w:hAnsi="Times New Roman" w:cs="Times New Roman"/>
              </w:rPr>
              <w:t xml:space="preserve"> 04, </w:t>
            </w:r>
          </w:p>
          <w:p w:rsidR="001F0B10" w:rsidRPr="001F0B10" w:rsidRDefault="001F0B10" w:rsidP="001F0B10">
            <w:pPr>
              <w:jc w:val="center"/>
              <w:rPr>
                <w:rFonts w:ascii="Times New Roman" w:hAnsi="Times New Roman" w:cs="Times New Roman"/>
                <w:b/>
              </w:rPr>
            </w:pPr>
            <w:r>
              <w:rPr>
                <w:rFonts w:ascii="Times New Roman" w:hAnsi="Times New Roman" w:cs="Times New Roman"/>
              </w:rPr>
              <w:t>ОК 06, ОК 07</w:t>
            </w:r>
          </w:p>
        </w:tc>
      </w:tr>
      <w:tr w:rsidR="001F0B10" w:rsidRPr="001F0B10" w:rsidTr="00DE4C04">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ind w:firstLine="26"/>
              <w:jc w:val="both"/>
              <w:rPr>
                <w:rFonts w:ascii="Times New Roman" w:hAnsi="Times New Roman" w:cs="Times New Roman"/>
                <w:b/>
              </w:rPr>
            </w:pPr>
            <w:r w:rsidRPr="001F0B10">
              <w:rPr>
                <w:rFonts w:ascii="Times New Roman" w:hAnsi="Times New Roman" w:cs="Times New Roman"/>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DE4C04">
            <w:pPr>
              <w:jc w:val="center"/>
              <w:rPr>
                <w:rFonts w:ascii="Times New Roman" w:hAnsi="Times New Roman" w:cs="Times New Roman"/>
              </w:rPr>
            </w:pPr>
            <w:r w:rsidRPr="001F0B10">
              <w:rPr>
                <w:rFonts w:ascii="Times New Roman" w:hAnsi="Times New Roman" w:cs="Times New Roman"/>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ind w:firstLine="26"/>
              <w:jc w:val="both"/>
              <w:rPr>
                <w:rFonts w:ascii="Times New Roman" w:hAnsi="Times New Roman" w:cs="Times New Roman"/>
                <w:b/>
              </w:rPr>
            </w:pPr>
            <w:r w:rsidRPr="001F0B10">
              <w:rPr>
                <w:rFonts w:ascii="Times New Roman" w:hAnsi="Times New Roman" w:cs="Times New Roman"/>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DE4C04">
            <w:pPr>
              <w:jc w:val="center"/>
              <w:rPr>
                <w:rFonts w:ascii="Times New Roman" w:hAnsi="Times New Roman" w:cs="Times New Roman"/>
                <w:b/>
              </w:rPr>
            </w:pPr>
            <w:r w:rsidRPr="001F0B10">
              <w:rPr>
                <w:rFonts w:ascii="Times New Roman" w:hAnsi="Times New Roman" w:cs="Times New Roman"/>
                <w:b/>
              </w:rPr>
              <w:t>8</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contextualSpacing/>
              <w:jc w:val="both"/>
              <w:rPr>
                <w:rFonts w:ascii="Times New Roman" w:hAnsi="Times New Roman" w:cs="Times New Roman"/>
                <w:b/>
              </w:rPr>
            </w:pPr>
            <w:r w:rsidRPr="001F0B10">
              <w:rPr>
                <w:rFonts w:ascii="Times New Roman" w:hAnsi="Times New Roman" w:cs="Times New Roman"/>
                <w:b/>
              </w:rPr>
              <w:t xml:space="preserve">Практическое занятие №  </w:t>
            </w:r>
            <w:r w:rsidR="00F521E8">
              <w:rPr>
                <w:rFonts w:ascii="Times New Roman" w:hAnsi="Times New Roman" w:cs="Times New Roman"/>
                <w:b/>
              </w:rPr>
              <w:t>21,22</w:t>
            </w:r>
          </w:p>
          <w:p w:rsidR="001F0B10" w:rsidRPr="001F0B10" w:rsidRDefault="001F0B10" w:rsidP="00DE4C04">
            <w:pPr>
              <w:ind w:firstLine="26"/>
              <w:jc w:val="both"/>
              <w:rPr>
                <w:rFonts w:ascii="Times New Roman" w:hAnsi="Times New Roman" w:cs="Times New Roman"/>
                <w:b/>
              </w:rPr>
            </w:pPr>
            <w:r w:rsidRPr="001F0B10">
              <w:rPr>
                <w:rFonts w:ascii="Times New Roman" w:hAnsi="Times New Roman" w:cs="Times New Roman"/>
              </w:rPr>
              <w:t>Показатели здоровья и факторы, их определяющие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DE4C04">
            <w:pPr>
              <w:jc w:val="center"/>
              <w:rPr>
                <w:rFonts w:ascii="Times New Roman" w:hAnsi="Times New Roman" w:cs="Times New Roman"/>
              </w:rPr>
            </w:pPr>
            <w:r w:rsidRPr="001F0B10">
              <w:rPr>
                <w:rFonts w:ascii="Times New Roman" w:hAnsi="Times New Roman" w:cs="Times New Roman"/>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c>
          <w:tcPr>
            <w:tcW w:w="8645"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contextualSpacing/>
              <w:jc w:val="both"/>
              <w:rPr>
                <w:rFonts w:ascii="Times New Roman" w:hAnsi="Times New Roman" w:cs="Times New Roman"/>
                <w:b/>
              </w:rPr>
            </w:pPr>
            <w:r w:rsidRPr="001F0B10">
              <w:rPr>
                <w:rFonts w:ascii="Times New Roman" w:hAnsi="Times New Roman" w:cs="Times New Roman"/>
                <w:b/>
              </w:rPr>
              <w:t xml:space="preserve">Практическое занятие № </w:t>
            </w:r>
            <w:r w:rsidR="00F521E8">
              <w:rPr>
                <w:rFonts w:ascii="Times New Roman" w:hAnsi="Times New Roman" w:cs="Times New Roman"/>
                <w:b/>
              </w:rPr>
              <w:t xml:space="preserve"> 23,24</w:t>
            </w:r>
          </w:p>
          <w:p w:rsidR="001F0B10" w:rsidRPr="001F0B10" w:rsidRDefault="001F0B10" w:rsidP="00DE4C04">
            <w:pPr>
              <w:ind w:firstLine="26"/>
              <w:jc w:val="both"/>
              <w:rPr>
                <w:rFonts w:ascii="Times New Roman" w:hAnsi="Times New Roman" w:cs="Times New Roman"/>
                <w:b/>
              </w:rPr>
            </w:pPr>
            <w:r w:rsidRPr="001F0B10">
              <w:rPr>
                <w:rFonts w:ascii="Times New Roman" w:hAnsi="Times New Roman" w:cs="Times New Roman"/>
              </w:rPr>
              <w:t>Оценка физического состояния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DE4C04">
            <w:pPr>
              <w:jc w:val="center"/>
              <w:rPr>
                <w:rFonts w:ascii="Times New Roman" w:hAnsi="Times New Roman" w:cs="Times New Roman"/>
              </w:rPr>
            </w:pPr>
            <w:r w:rsidRPr="001F0B10">
              <w:rPr>
                <w:rFonts w:ascii="Times New Roman" w:hAnsi="Times New Roman" w:cs="Times New Roman"/>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rPr>
          <w:trHeight w:val="20"/>
        </w:trPr>
        <w:tc>
          <w:tcPr>
            <w:tcW w:w="11023"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56921" w:rsidP="00DE4C04">
            <w:pPr>
              <w:rPr>
                <w:rFonts w:ascii="Times New Roman" w:hAnsi="Times New Roman" w:cs="Times New Roman"/>
                <w:b/>
              </w:rPr>
            </w:pPr>
            <w:r>
              <w:rPr>
                <w:rFonts w:ascii="Times New Roman" w:hAnsi="Times New Roman" w:cs="Times New Roman"/>
                <w:b/>
              </w:rPr>
              <w:t>Итоговое занятие – зачет с оценкой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56921" w:rsidP="00DE4C04">
            <w:pPr>
              <w:jc w:val="center"/>
              <w:rPr>
                <w:rFonts w:ascii="Times New Roman" w:hAnsi="Times New Roman" w:cs="Times New Roman"/>
              </w:rPr>
            </w:pPr>
            <w:r>
              <w:rPr>
                <w:rFonts w:ascii="Times New Roman" w:hAnsi="Times New Roman" w:cs="Times New Roman"/>
              </w:rPr>
              <w:t>2</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b/>
                <w:i/>
              </w:rPr>
            </w:pPr>
          </w:p>
        </w:tc>
      </w:tr>
      <w:tr w:rsidR="001F0B10" w:rsidRPr="001F0B10" w:rsidTr="00DE4C04">
        <w:trPr>
          <w:trHeight w:val="20"/>
        </w:trPr>
        <w:tc>
          <w:tcPr>
            <w:tcW w:w="110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b/>
              </w:rPr>
            </w:pPr>
            <w:r w:rsidRPr="001F0B10">
              <w:rPr>
                <w:rFonts w:ascii="Times New Roman" w:hAnsi="Times New Roman" w:cs="Times New Roman"/>
                <w:b/>
              </w:rPr>
              <w:t>Всего: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0B10" w:rsidRPr="001F0B10" w:rsidRDefault="001F0B10" w:rsidP="00DE4C04">
            <w:pPr>
              <w:jc w:val="center"/>
              <w:rPr>
                <w:rFonts w:ascii="Times New Roman" w:hAnsi="Times New Roman" w:cs="Times New Roman"/>
                <w:b/>
              </w:rPr>
            </w:pPr>
            <w:r>
              <w:rPr>
                <w:rFonts w:ascii="Times New Roman" w:hAnsi="Times New Roman" w:cs="Times New Roman"/>
                <w:b/>
              </w:rPr>
              <w:t>70</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b/>
                <w:i/>
              </w:rPr>
            </w:pPr>
          </w:p>
        </w:tc>
      </w:tr>
    </w:tbl>
    <w:p w:rsidR="001F0B10" w:rsidRDefault="001F0B10" w:rsidP="001F0B10">
      <w:pPr>
        <w:spacing w:line="360" w:lineRule="auto"/>
        <w:ind w:firstLine="708"/>
        <w:rPr>
          <w:b/>
          <w:bCs/>
        </w:rPr>
      </w:pPr>
    </w:p>
    <w:p w:rsidR="001F0B10" w:rsidRPr="001D53F7" w:rsidRDefault="001F0B10" w:rsidP="001F0B10">
      <w:pPr>
        <w:suppressAutoHyphens/>
        <w:ind w:hanging="142"/>
        <w:jc w:val="both"/>
        <w:rPr>
          <w:sz w:val="28"/>
          <w:szCs w:val="28"/>
        </w:rPr>
      </w:pPr>
    </w:p>
    <w:p w:rsidR="001F0B10" w:rsidRDefault="001F0B10" w:rsidP="001F0B10">
      <w:pPr>
        <w:suppressAutoHyphens/>
        <w:ind w:hanging="142"/>
        <w:jc w:val="both"/>
      </w:pPr>
    </w:p>
    <w:p w:rsidR="001F0B10" w:rsidRPr="00EF0CF7" w:rsidRDefault="001F0B10" w:rsidP="001F0B10">
      <w:pPr>
        <w:sectPr w:rsidR="001F0B10" w:rsidRPr="00EF0CF7" w:rsidSect="001F0B10">
          <w:footerReference w:type="even" r:id="rId11"/>
          <w:footerReference w:type="default" r:id="rId12"/>
          <w:footerReference w:type="first" r:id="rId13"/>
          <w:pgSz w:w="16838" w:h="11906" w:orient="landscape"/>
          <w:pgMar w:top="851" w:right="850" w:bottom="1134" w:left="1701" w:header="720" w:footer="709" w:gutter="0"/>
          <w:cols w:space="720"/>
          <w:docGrid w:linePitch="360"/>
        </w:sectPr>
      </w:pPr>
    </w:p>
    <w:p w:rsidR="001F0B10" w:rsidRPr="001F0B10" w:rsidRDefault="001F0B10" w:rsidP="001F0B10">
      <w:pPr>
        <w:pStyle w:val="1ff1"/>
        <w:ind w:firstLine="709"/>
        <w:jc w:val="center"/>
        <w:outlineLvl w:val="0"/>
        <w:rPr>
          <w:b/>
          <w:sz w:val="22"/>
          <w:szCs w:val="22"/>
        </w:rPr>
      </w:pPr>
      <w:bookmarkStart w:id="22" w:name="_Toc192569235"/>
      <w:r w:rsidRPr="001F0B10">
        <w:rPr>
          <w:b/>
          <w:sz w:val="22"/>
          <w:szCs w:val="22"/>
        </w:rPr>
        <w:t>3. УСЛОВИЯ РЕАЛИЗАЦИИ ДИСЦИПЛИНЫ</w:t>
      </w:r>
      <w:bookmarkEnd w:id="22"/>
    </w:p>
    <w:p w:rsidR="001F0B10" w:rsidRPr="001F0B10" w:rsidRDefault="001F0B10" w:rsidP="001F0B10">
      <w:pPr>
        <w:pStyle w:val="1ff1"/>
        <w:ind w:firstLine="709"/>
        <w:jc w:val="center"/>
        <w:outlineLvl w:val="1"/>
        <w:rPr>
          <w:b/>
          <w:sz w:val="22"/>
          <w:szCs w:val="22"/>
        </w:rPr>
      </w:pPr>
      <w:bookmarkStart w:id="23" w:name="_Toc192569236"/>
      <w:r w:rsidRPr="001F0B10">
        <w:rPr>
          <w:b/>
          <w:sz w:val="22"/>
          <w:szCs w:val="22"/>
        </w:rPr>
        <w:t>3.1 Материально-техническое обеспечение</w:t>
      </w:r>
      <w:bookmarkEnd w:id="23"/>
    </w:p>
    <w:p w:rsidR="001F0B10" w:rsidRPr="001F0B10" w:rsidRDefault="001F0B10" w:rsidP="001F0B10">
      <w:pPr>
        <w:ind w:firstLine="709"/>
        <w:rPr>
          <w:rFonts w:ascii="Times New Roman" w:hAnsi="Times New Roman" w:cs="Times New Roman"/>
          <w:bCs/>
        </w:rPr>
      </w:pPr>
      <w:r w:rsidRPr="001F0B10">
        <w:rPr>
          <w:rFonts w:ascii="Times New Roman" w:hAnsi="Times New Roman" w:cs="Times New Roman"/>
        </w:rPr>
        <w:t xml:space="preserve">Программа дисциплины реализуется в </w:t>
      </w:r>
      <w:r w:rsidRPr="001F0B10">
        <w:rPr>
          <w:rFonts w:ascii="Times New Roman" w:hAnsi="Times New Roman" w:cs="Times New Roman"/>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1F0B10" w:rsidRPr="001F0B10" w:rsidRDefault="001F0B10" w:rsidP="001F0B10">
      <w:pPr>
        <w:ind w:firstLine="709"/>
        <w:rPr>
          <w:rFonts w:ascii="Times New Roman" w:hAnsi="Times New Roman" w:cs="Times New Roman"/>
          <w:bCs/>
        </w:rPr>
      </w:pPr>
    </w:p>
    <w:p w:rsidR="001F0B10" w:rsidRPr="001F0B10" w:rsidRDefault="001F0B10" w:rsidP="001F0B10">
      <w:pPr>
        <w:ind w:firstLine="709"/>
        <w:rPr>
          <w:rFonts w:ascii="Times New Roman" w:hAnsi="Times New Roman" w:cs="Times New Roman"/>
          <w:bCs/>
        </w:rPr>
      </w:pPr>
      <w:r w:rsidRPr="001F0B10">
        <w:rPr>
          <w:rFonts w:ascii="Times New Roman" w:hAnsi="Times New Roman" w:cs="Times New Roman"/>
          <w:bCs/>
        </w:rPr>
        <w:t>Кабинет «Безопасности жизнедеятельности», оснащенный в соответствии с приложением 3 ОПОП-П:</w:t>
      </w:r>
    </w:p>
    <w:p w:rsidR="001F0B10" w:rsidRPr="001F0B10" w:rsidRDefault="001F0B10" w:rsidP="001F0B10">
      <w:pPr>
        <w:ind w:firstLine="709"/>
        <w:rPr>
          <w:rFonts w:ascii="Times New Roman" w:hAnsi="Times New Roman" w:cs="Times New Roman"/>
          <w:bCs/>
        </w:rPr>
      </w:pPr>
      <w:r w:rsidRPr="001F0B10">
        <w:rPr>
          <w:rFonts w:ascii="Times New Roman" w:hAnsi="Times New Roman" w:cs="Times New Roman"/>
          <w:bCs/>
        </w:rPr>
        <w:t>Оборудование/ мебель</w:t>
      </w:r>
    </w:p>
    <w:p w:rsidR="001F0B10" w:rsidRPr="001F0B10" w:rsidRDefault="001F0B10" w:rsidP="001F0B10">
      <w:pPr>
        <w:ind w:firstLine="709"/>
        <w:rPr>
          <w:rFonts w:ascii="Times New Roman" w:hAnsi="Times New Roman" w:cs="Times New Roman"/>
          <w:bCs/>
        </w:rPr>
      </w:pPr>
      <w:r w:rsidRPr="001F0B10">
        <w:rPr>
          <w:rFonts w:ascii="Times New Roman" w:hAnsi="Times New Roman" w:cs="Times New Roman"/>
          <w:bCs/>
        </w:rPr>
        <w:t>- комплект учебной мебели для преподавателя (стол, стул);</w:t>
      </w:r>
    </w:p>
    <w:p w:rsidR="001F0B10" w:rsidRPr="001F0B10" w:rsidRDefault="001F0B10" w:rsidP="001F0B10">
      <w:pPr>
        <w:ind w:firstLine="709"/>
        <w:rPr>
          <w:rFonts w:ascii="Times New Roman" w:hAnsi="Times New Roman" w:cs="Times New Roman"/>
          <w:bCs/>
        </w:rPr>
      </w:pPr>
      <w:r w:rsidRPr="001F0B10">
        <w:rPr>
          <w:rFonts w:ascii="Times New Roman" w:hAnsi="Times New Roman" w:cs="Times New Roman"/>
          <w:bCs/>
        </w:rPr>
        <w:t>- комплекты учебной мебели для обучающихся (ученические  столы, стулья);</w:t>
      </w:r>
    </w:p>
    <w:p w:rsidR="001F0B10" w:rsidRPr="001F0B10" w:rsidRDefault="001F0B10" w:rsidP="001F0B10">
      <w:pPr>
        <w:ind w:firstLine="709"/>
        <w:rPr>
          <w:rFonts w:ascii="Times New Roman" w:hAnsi="Times New Roman" w:cs="Times New Roman"/>
          <w:bCs/>
        </w:rPr>
      </w:pPr>
      <w:r w:rsidRPr="001F0B10">
        <w:rPr>
          <w:rFonts w:ascii="Times New Roman" w:hAnsi="Times New Roman" w:cs="Times New Roman"/>
          <w:bCs/>
        </w:rPr>
        <w:t>- учебная доска;</w:t>
      </w:r>
    </w:p>
    <w:p w:rsidR="001F0B10" w:rsidRPr="001F0B10" w:rsidRDefault="001F0B10" w:rsidP="001F0B10">
      <w:pPr>
        <w:ind w:firstLine="709"/>
        <w:rPr>
          <w:rFonts w:ascii="Times New Roman" w:hAnsi="Times New Roman" w:cs="Times New Roman"/>
          <w:bCs/>
        </w:rPr>
      </w:pPr>
      <w:r w:rsidRPr="001F0B10">
        <w:rPr>
          <w:rFonts w:ascii="Times New Roman" w:hAnsi="Times New Roman" w:cs="Times New Roman"/>
          <w:bCs/>
        </w:rPr>
        <w:t>Технические средства обучения:</w:t>
      </w:r>
    </w:p>
    <w:p w:rsidR="001F0B10" w:rsidRPr="001F0B10" w:rsidRDefault="001F0B10" w:rsidP="001F0B10">
      <w:pPr>
        <w:ind w:firstLine="709"/>
        <w:rPr>
          <w:rFonts w:ascii="Times New Roman" w:hAnsi="Times New Roman" w:cs="Times New Roman"/>
          <w:bCs/>
        </w:rPr>
      </w:pPr>
      <w:r w:rsidRPr="001F0B10">
        <w:rPr>
          <w:rFonts w:ascii="Times New Roman" w:hAnsi="Times New Roman" w:cs="Times New Roman"/>
          <w:bCs/>
        </w:rPr>
        <w:t>- мультимедиа проектор (переносной)</w:t>
      </w:r>
    </w:p>
    <w:p w:rsidR="001F0B10" w:rsidRPr="001F0B10" w:rsidRDefault="001F0B10" w:rsidP="001F0B10">
      <w:pPr>
        <w:ind w:firstLine="709"/>
        <w:rPr>
          <w:rFonts w:ascii="Times New Roman" w:hAnsi="Times New Roman" w:cs="Times New Roman"/>
          <w:bCs/>
        </w:rPr>
      </w:pPr>
      <w:r w:rsidRPr="001F0B10">
        <w:rPr>
          <w:rFonts w:ascii="Times New Roman" w:hAnsi="Times New Roman" w:cs="Times New Roman"/>
          <w:bCs/>
        </w:rPr>
        <w:t>- экран (переносной)</w:t>
      </w:r>
    </w:p>
    <w:p w:rsidR="001F0B10" w:rsidRPr="001F0B10" w:rsidRDefault="001F0B10" w:rsidP="001F0B10">
      <w:pPr>
        <w:ind w:firstLine="709"/>
        <w:rPr>
          <w:rFonts w:ascii="Times New Roman" w:hAnsi="Times New Roman" w:cs="Times New Roman"/>
          <w:bCs/>
        </w:rPr>
      </w:pPr>
      <w:r w:rsidRPr="001F0B10">
        <w:rPr>
          <w:rFonts w:ascii="Times New Roman" w:hAnsi="Times New Roman" w:cs="Times New Roman"/>
          <w:bCs/>
        </w:rPr>
        <w:t>Демонстрационные учебно-наглядные пособия:</w:t>
      </w:r>
    </w:p>
    <w:p w:rsidR="001F0B10" w:rsidRPr="001F0B10" w:rsidRDefault="001F0B10" w:rsidP="001F0B10">
      <w:pPr>
        <w:ind w:firstLine="709"/>
        <w:rPr>
          <w:rFonts w:ascii="Times New Roman" w:hAnsi="Times New Roman" w:cs="Times New Roman"/>
          <w:bCs/>
        </w:rPr>
      </w:pPr>
      <w:r w:rsidRPr="001F0B10">
        <w:rPr>
          <w:rFonts w:ascii="Times New Roman" w:hAnsi="Times New Roman" w:cs="Times New Roman"/>
          <w:bCs/>
        </w:rPr>
        <w:t>- наглядные пособия (комплекты стендов)</w:t>
      </w:r>
    </w:p>
    <w:p w:rsidR="001F0B10" w:rsidRPr="001F0B10" w:rsidRDefault="001F0B10" w:rsidP="001F0B10">
      <w:pPr>
        <w:ind w:firstLine="709"/>
        <w:rPr>
          <w:rFonts w:ascii="Times New Roman" w:hAnsi="Times New Roman" w:cs="Times New Roman"/>
        </w:rPr>
      </w:pPr>
      <w:r w:rsidRPr="001F0B10">
        <w:rPr>
          <w:rFonts w:ascii="Times New Roman" w:hAnsi="Times New Roman" w:cs="Times New Roman"/>
          <w:bCs/>
        </w:rPr>
        <w:t xml:space="preserve">- </w:t>
      </w:r>
      <w:r w:rsidRPr="001F0B10">
        <w:rPr>
          <w:rFonts w:ascii="Times New Roman" w:hAnsi="Times New Roman" w:cs="Times New Roman"/>
        </w:rPr>
        <w:t>макет  Автомат Калашникова</w:t>
      </w:r>
    </w:p>
    <w:p w:rsidR="001F0B10" w:rsidRPr="001F0B10" w:rsidRDefault="001F0B10" w:rsidP="001F0B10">
      <w:pPr>
        <w:ind w:firstLine="709"/>
        <w:rPr>
          <w:rFonts w:ascii="Times New Roman" w:hAnsi="Times New Roman" w:cs="Times New Roman"/>
        </w:rPr>
      </w:pPr>
      <w:r w:rsidRPr="001F0B10">
        <w:rPr>
          <w:rFonts w:ascii="Times New Roman" w:hAnsi="Times New Roman" w:cs="Times New Roman"/>
        </w:rPr>
        <w:t>Дополнительное оборудование:</w:t>
      </w:r>
    </w:p>
    <w:p w:rsidR="001F0B10" w:rsidRPr="001F0B10" w:rsidRDefault="001F0B10" w:rsidP="001F0B10">
      <w:pPr>
        <w:ind w:firstLine="709"/>
        <w:rPr>
          <w:rFonts w:ascii="Times New Roman" w:hAnsi="Times New Roman" w:cs="Times New Roman"/>
        </w:rPr>
      </w:pPr>
      <w:r w:rsidRPr="001F0B10">
        <w:rPr>
          <w:rFonts w:ascii="Times New Roman" w:hAnsi="Times New Roman" w:cs="Times New Roman"/>
          <w:bCs/>
        </w:rPr>
        <w:t xml:space="preserve">- </w:t>
      </w:r>
      <w:r w:rsidRPr="001F0B10">
        <w:rPr>
          <w:rFonts w:ascii="Times New Roman" w:hAnsi="Times New Roman" w:cs="Times New Roman"/>
        </w:rPr>
        <w:t>медицинское оборудование и средства: (носилки медицинские, комплект шин для иммобилизации, аптечка бытовая, жгуты для остановки кровотечения;</w:t>
      </w:r>
    </w:p>
    <w:p w:rsidR="001F0B10" w:rsidRPr="001F0B10" w:rsidRDefault="001F0B10" w:rsidP="001F0B10">
      <w:pPr>
        <w:ind w:firstLine="709"/>
        <w:rPr>
          <w:rFonts w:ascii="Times New Roman" w:hAnsi="Times New Roman" w:cs="Times New Roman"/>
        </w:rPr>
      </w:pPr>
      <w:r w:rsidRPr="001F0B10">
        <w:rPr>
          <w:rFonts w:ascii="Times New Roman" w:hAnsi="Times New Roman" w:cs="Times New Roman"/>
        </w:rPr>
        <w:t>- учебные приборы (Комплект ВПХР, Комплект ДП-5Б, Комплект ДП-22-А, Комплект ДП-22-В, Комплект ДП-63-А);</w:t>
      </w:r>
    </w:p>
    <w:p w:rsidR="001F0B10" w:rsidRPr="001F0B10" w:rsidRDefault="001F0B10" w:rsidP="001F0B10">
      <w:pPr>
        <w:ind w:firstLine="709"/>
        <w:rPr>
          <w:rFonts w:ascii="Times New Roman" w:hAnsi="Times New Roman" w:cs="Times New Roman"/>
        </w:rPr>
      </w:pPr>
      <w:r w:rsidRPr="001F0B10">
        <w:rPr>
          <w:rFonts w:ascii="Times New Roman" w:hAnsi="Times New Roman" w:cs="Times New Roman"/>
        </w:rPr>
        <w:t>- показательные СИЗ (учебные) (Комплект ОЗК, Комплект Л-1, противогазы ГП-5, противогазы Д-1, ИПП-8, ППМ, комплект АИ-2)</w:t>
      </w:r>
    </w:p>
    <w:p w:rsidR="001F0B10" w:rsidRPr="001F0B10" w:rsidRDefault="001F0B10" w:rsidP="001F0B10">
      <w:pPr>
        <w:ind w:firstLine="709"/>
        <w:rPr>
          <w:rFonts w:ascii="Times New Roman" w:hAnsi="Times New Roman" w:cs="Times New Roman"/>
          <w:bCs/>
        </w:rPr>
      </w:pPr>
    </w:p>
    <w:p w:rsidR="001F0B10" w:rsidRPr="001F0B10" w:rsidRDefault="001F0B10" w:rsidP="001F0B10">
      <w:pPr>
        <w:pStyle w:val="114"/>
        <w:rPr>
          <w:rFonts w:ascii="Times New Roman" w:eastAsia="Times New Roman" w:hAnsi="Times New Roman"/>
          <w:sz w:val="22"/>
          <w:szCs w:val="22"/>
        </w:rPr>
      </w:pPr>
      <w:bookmarkStart w:id="24" w:name="_Toc192569073"/>
      <w:bookmarkStart w:id="25" w:name="_Toc192569237"/>
      <w:r w:rsidRPr="001F0B10">
        <w:rPr>
          <w:rFonts w:ascii="Times New Roman" w:hAnsi="Times New Roman"/>
          <w:sz w:val="22"/>
          <w:szCs w:val="22"/>
        </w:rPr>
        <w:t>3.2. Учебно-методическое обеспечение</w:t>
      </w:r>
      <w:bookmarkEnd w:id="24"/>
      <w:bookmarkEnd w:id="25"/>
    </w:p>
    <w:p w:rsidR="001F0B10" w:rsidRPr="001F0B10" w:rsidRDefault="001F0B10" w:rsidP="001F0B10">
      <w:pPr>
        <w:shd w:val="clear" w:color="auto" w:fill="FFFFFF"/>
        <w:ind w:firstLine="709"/>
        <w:rPr>
          <w:rFonts w:ascii="Times New Roman" w:hAnsi="Times New Roman" w:cs="Times New Roman"/>
          <w:b/>
        </w:rPr>
      </w:pPr>
      <w:r w:rsidRPr="001F0B10">
        <w:rPr>
          <w:rFonts w:ascii="Times New Roman" w:hAnsi="Times New Roman" w:cs="Times New Roman"/>
          <w:b/>
        </w:rPr>
        <w:t>3.2.1. Основные печатные и/или электронные издания</w:t>
      </w:r>
    </w:p>
    <w:p w:rsidR="001F0B10" w:rsidRPr="001F0B10" w:rsidRDefault="001F0B10" w:rsidP="001F0B10">
      <w:pPr>
        <w:shd w:val="clear" w:color="auto" w:fill="FFFFFF"/>
        <w:ind w:firstLine="709"/>
        <w:rPr>
          <w:rFonts w:ascii="Times New Roman" w:hAnsi="Times New Roman" w:cs="Times New Roman"/>
          <w:b/>
        </w:rPr>
      </w:pPr>
      <w:r w:rsidRPr="001F0B10">
        <w:rPr>
          <w:rFonts w:ascii="Times New Roman" w:hAnsi="Times New Roman" w:cs="Times New Roman"/>
          <w:b/>
        </w:rPr>
        <w:t>3.2.1. Основные электронные издания</w:t>
      </w:r>
    </w:p>
    <w:p w:rsidR="00B105EE" w:rsidRPr="0046567D" w:rsidRDefault="00B105EE" w:rsidP="00B105EE">
      <w:pPr>
        <w:widowControl w:val="0"/>
        <w:suppressAutoHyphens/>
        <w:ind w:firstLine="709"/>
        <w:jc w:val="both"/>
        <w:rPr>
          <w:rFonts w:ascii="Times New Roman" w:eastAsia="Andale Sans UI" w:hAnsi="Times New Roman"/>
          <w:kern w:val="2"/>
        </w:rPr>
      </w:pPr>
      <w:r w:rsidRPr="0046567D">
        <w:rPr>
          <w:rFonts w:ascii="Times New Roman" w:eastAsia="Andale Sans UI" w:hAnsi="Times New Roman"/>
          <w:kern w:val="2"/>
        </w:rPr>
        <w:t xml:space="preserve">1. Косолапова, Н. В., Безопасность жизнедеятельности: учебник / Н. В. Косолапова, Н. А. Прокопенко. — Москва: КноРус, 2025. — 222 с. — ISBN 978-5-406-13951-6.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4" w:history="1">
        <w:r w:rsidRPr="0046567D">
          <w:rPr>
            <w:rStyle w:val="af0"/>
            <w:rFonts w:ascii="Times New Roman" w:eastAsia="Andale Sans UI" w:hAnsi="Times New Roman"/>
            <w:kern w:val="2"/>
            <w:lang w:val="en-US"/>
          </w:rPr>
          <w:t>https</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book</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ru</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book</w:t>
        </w:r>
        <w:r w:rsidRPr="0046567D">
          <w:rPr>
            <w:rStyle w:val="af0"/>
            <w:rFonts w:ascii="Times New Roman" w:eastAsia="Andale Sans UI" w:hAnsi="Times New Roman"/>
            <w:kern w:val="2"/>
          </w:rPr>
          <w:t>/956982</w:t>
        </w:r>
      </w:hyperlink>
    </w:p>
    <w:p w:rsidR="00B105EE" w:rsidRPr="0046567D" w:rsidRDefault="00B105EE" w:rsidP="00B105EE">
      <w:pPr>
        <w:widowControl w:val="0"/>
        <w:suppressAutoHyphens/>
        <w:ind w:firstLine="709"/>
        <w:jc w:val="both"/>
        <w:rPr>
          <w:rFonts w:ascii="Times New Roman" w:eastAsia="Andale Sans UI" w:hAnsi="Times New Roman"/>
          <w:kern w:val="2"/>
        </w:rPr>
      </w:pPr>
      <w:r w:rsidRPr="0046567D">
        <w:rPr>
          <w:rFonts w:ascii="Times New Roman" w:eastAsia="Andale Sans UI" w:hAnsi="Times New Roman"/>
          <w:kern w:val="2"/>
        </w:rPr>
        <w:t xml:space="preserve"> 2. Косолапова, Н. В. Безопасность жизнедеятельности : учебник / Н. В. Косолапова, Н. А. Прокопенко. — Москва : КноРус, 2026. — 222 с. — ISBN 978-5-406-15487-8.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5" w:history="1">
        <w:r w:rsidRPr="0046567D">
          <w:rPr>
            <w:rStyle w:val="af0"/>
            <w:rFonts w:ascii="Times New Roman" w:eastAsia="Andale Sans UI" w:hAnsi="Times New Roman"/>
            <w:kern w:val="2"/>
            <w:lang w:eastAsia="zh-CN"/>
          </w:rPr>
          <w:t>https://book.ru/book/959996</w:t>
        </w:r>
      </w:hyperlink>
    </w:p>
    <w:p w:rsidR="00B105EE" w:rsidRPr="0046567D" w:rsidRDefault="00B105EE" w:rsidP="00B105EE">
      <w:pPr>
        <w:widowControl w:val="0"/>
        <w:suppressAutoHyphens/>
        <w:ind w:firstLine="709"/>
        <w:jc w:val="both"/>
        <w:rPr>
          <w:rFonts w:ascii="Times New Roman" w:eastAsia="Andale Sans UI" w:hAnsi="Times New Roman"/>
          <w:kern w:val="2"/>
        </w:rPr>
      </w:pPr>
      <w:r w:rsidRPr="0046567D">
        <w:rPr>
          <w:rFonts w:ascii="Times New Roman" w:eastAsia="Andale Sans UI" w:hAnsi="Times New Roman"/>
          <w:kern w:val="2"/>
        </w:rPr>
        <w:t xml:space="preserve">3.Микрюков, В. Ю., Безопасность жизнедеятельности.: учебник / В. Ю. Микрюков. — Москва: КноРус, 2024. — 282 с. — </w:t>
      </w:r>
      <w:r w:rsidRPr="0046567D">
        <w:rPr>
          <w:rFonts w:ascii="Times New Roman" w:eastAsia="Andale Sans UI" w:hAnsi="Times New Roman"/>
          <w:kern w:val="2"/>
          <w:lang w:val="en-US"/>
        </w:rPr>
        <w:t>ISBN</w:t>
      </w:r>
      <w:r w:rsidRPr="0046567D">
        <w:rPr>
          <w:rFonts w:ascii="Times New Roman" w:eastAsia="Andale Sans UI" w:hAnsi="Times New Roman"/>
          <w:kern w:val="2"/>
        </w:rPr>
        <w:t xml:space="preserve"> 978-5-406-12387-4.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6" w:history="1">
        <w:r w:rsidRPr="0046567D">
          <w:rPr>
            <w:rStyle w:val="af0"/>
            <w:rFonts w:ascii="Times New Roman" w:eastAsia="Andale Sans UI" w:hAnsi="Times New Roman"/>
            <w:kern w:val="2"/>
            <w:lang w:val="en-US"/>
          </w:rPr>
          <w:t>https</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book</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ru</w:t>
        </w:r>
        <w:r w:rsidRPr="0046567D">
          <w:rPr>
            <w:rStyle w:val="af0"/>
            <w:rFonts w:ascii="Times New Roman" w:eastAsia="Andale Sans UI" w:hAnsi="Times New Roman"/>
            <w:kern w:val="2"/>
          </w:rPr>
          <w:t>/</w:t>
        </w:r>
        <w:r w:rsidRPr="0046567D">
          <w:rPr>
            <w:rStyle w:val="af0"/>
            <w:rFonts w:ascii="Times New Roman" w:eastAsia="Andale Sans UI" w:hAnsi="Times New Roman"/>
            <w:kern w:val="2"/>
            <w:lang w:val="en-US"/>
          </w:rPr>
          <w:t>book</w:t>
        </w:r>
        <w:r w:rsidRPr="0046567D">
          <w:rPr>
            <w:rStyle w:val="af0"/>
            <w:rFonts w:ascii="Times New Roman" w:eastAsia="Andale Sans UI" w:hAnsi="Times New Roman"/>
            <w:kern w:val="2"/>
          </w:rPr>
          <w:t>/951432</w:t>
        </w:r>
      </w:hyperlink>
    </w:p>
    <w:p w:rsidR="00B105EE" w:rsidRPr="0046567D" w:rsidRDefault="00B105EE" w:rsidP="00B105EE">
      <w:pPr>
        <w:widowControl w:val="0"/>
        <w:suppressAutoHyphens/>
        <w:ind w:firstLine="709"/>
        <w:jc w:val="both"/>
        <w:rPr>
          <w:rFonts w:ascii="Times New Roman" w:eastAsia="Andale Sans UI" w:hAnsi="Times New Roman"/>
          <w:kern w:val="2"/>
        </w:rPr>
      </w:pPr>
      <w:r w:rsidRPr="0046567D">
        <w:rPr>
          <w:rFonts w:ascii="Times New Roman" w:eastAsia="Andale Sans UI" w:hAnsi="Times New Roman"/>
          <w:kern w:val="2"/>
        </w:rPr>
        <w:t xml:space="preserve">4.Микрюков, В. Ю. Безопасность жизнедеятельности. : учебник / В. Ю. Микрюков. — Москва : КноРус, 2026. — 282 с. — ISBN 978-5-406-16177-7.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7" w:history="1">
        <w:r w:rsidRPr="0046567D">
          <w:rPr>
            <w:rStyle w:val="af0"/>
            <w:rFonts w:ascii="Times New Roman" w:eastAsia="Andale Sans UI" w:hAnsi="Times New Roman"/>
            <w:kern w:val="2"/>
            <w:lang w:eastAsia="zh-CN"/>
          </w:rPr>
          <w:t>https://book.ru/book/962331</w:t>
        </w:r>
      </w:hyperlink>
    </w:p>
    <w:p w:rsidR="00B105EE" w:rsidRPr="0046567D" w:rsidRDefault="00B105EE" w:rsidP="00B105EE">
      <w:pPr>
        <w:widowControl w:val="0"/>
        <w:suppressAutoHyphens/>
        <w:ind w:firstLine="709"/>
        <w:jc w:val="both"/>
        <w:rPr>
          <w:rFonts w:ascii="Times New Roman" w:eastAsia="Andale Sans UI" w:hAnsi="Times New Roman"/>
          <w:kern w:val="2"/>
        </w:rPr>
      </w:pPr>
      <w:r w:rsidRPr="0046567D">
        <w:rPr>
          <w:rFonts w:ascii="Times New Roman" w:eastAsia="Andale Sans UI" w:hAnsi="Times New Roman"/>
          <w:kern w:val="2"/>
        </w:rPr>
        <w:t xml:space="preserve">3. Липски, С. А., Безопасность жизнедеятельности: учебник / С. А. Липски, А. В. Фаткулина. — Москва: КноРус, 2024. — 241 с. — ISBN 978-5-406-13420-7.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 — URL: https://book.ru/book/954630</w:t>
      </w:r>
    </w:p>
    <w:p w:rsidR="00B105EE" w:rsidRPr="0046567D" w:rsidRDefault="00B105EE" w:rsidP="00B105EE">
      <w:pPr>
        <w:keepNext/>
        <w:autoSpaceDE w:val="0"/>
        <w:autoSpaceDN w:val="0"/>
        <w:ind w:firstLine="708"/>
        <w:contextualSpacing/>
        <w:jc w:val="both"/>
        <w:outlineLvl w:val="0"/>
        <w:rPr>
          <w:rFonts w:ascii="Times New Roman" w:hAnsi="Times New Roman"/>
          <w:b/>
          <w:bCs/>
          <w:color w:val="000000"/>
          <w:sz w:val="28"/>
          <w:szCs w:val="28"/>
        </w:rPr>
      </w:pPr>
    </w:p>
    <w:p w:rsidR="00B105EE" w:rsidRPr="0046567D" w:rsidRDefault="00B105EE" w:rsidP="00B105EE">
      <w:pPr>
        <w:suppressAutoHyphens/>
        <w:rPr>
          <w:rFonts w:ascii="Times New Roman" w:hAnsi="Times New Roman"/>
          <w:b/>
        </w:rPr>
      </w:pPr>
      <w:r w:rsidRPr="0046567D">
        <w:rPr>
          <w:rFonts w:ascii="Times New Roman" w:hAnsi="Times New Roman"/>
          <w:b/>
        </w:rPr>
        <w:t>3.2.1. Дополнительные электронные издания </w:t>
      </w:r>
    </w:p>
    <w:p w:rsidR="00B105EE" w:rsidRPr="0046567D" w:rsidRDefault="00B105EE" w:rsidP="00B105EE">
      <w:pPr>
        <w:widowControl w:val="0"/>
        <w:suppressAutoHyphens/>
        <w:ind w:firstLine="709"/>
        <w:jc w:val="both"/>
        <w:rPr>
          <w:rFonts w:ascii="Times New Roman" w:hAnsi="Times New Roman"/>
          <w:color w:val="5B9BD5"/>
          <w:u w:val="single"/>
          <w:shd w:val="clear" w:color="auto" w:fill="FFFFFF"/>
        </w:rPr>
      </w:pPr>
      <w:r w:rsidRPr="0046567D">
        <w:rPr>
          <w:rFonts w:ascii="Times New Roman" w:hAnsi="Times New Roman"/>
          <w:color w:val="000000"/>
          <w:shd w:val="clear" w:color="auto" w:fill="FFFFFF"/>
        </w:rPr>
        <w:t>1.</w:t>
      </w:r>
      <w:r w:rsidRPr="0046567D">
        <w:rPr>
          <w:rFonts w:ascii="Times New Roman" w:eastAsia="Andale Sans UI" w:hAnsi="Times New Roman"/>
          <w:kern w:val="2"/>
        </w:rPr>
        <w:t xml:space="preserve"> Косолапова, Н. В., Безопасность жизнедеятельности: учебник / Н. В. Косолапова, Н. А. Прокопенко. — Москва: КноРус, 2023. — 192 с. — ISBN 978-5-406-13951-6.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8" w:history="1">
        <w:r w:rsidRPr="0046567D">
          <w:rPr>
            <w:rStyle w:val="af0"/>
            <w:rFonts w:ascii="Times New Roman" w:hAnsi="Times New Roman"/>
            <w:shd w:val="clear" w:color="auto" w:fill="FFFFFF"/>
          </w:rPr>
          <w:t>https://book.ru/book/949359</w:t>
        </w:r>
      </w:hyperlink>
    </w:p>
    <w:p w:rsidR="00B105EE" w:rsidRPr="0046567D" w:rsidRDefault="00B105EE" w:rsidP="00B105EE">
      <w:pPr>
        <w:ind w:firstLine="709"/>
        <w:jc w:val="both"/>
        <w:rPr>
          <w:rFonts w:ascii="Times New Roman" w:hAnsi="Times New Roman"/>
          <w:color w:val="5B9BD5"/>
          <w:u w:val="single"/>
          <w:shd w:val="clear" w:color="auto" w:fill="FFFFFF"/>
        </w:rPr>
      </w:pPr>
      <w:r w:rsidRPr="0046567D">
        <w:rPr>
          <w:rFonts w:ascii="Times New Roman" w:eastAsia="Andale Sans UI" w:hAnsi="Times New Roman"/>
          <w:kern w:val="2"/>
        </w:rPr>
        <w:t xml:space="preserve">2. Микрюков, В. Ю., Безопасность жизнедеятельности.: учебник / В. Ю. Микрюков. — Москва: КноРус, 2023. — 282 с. — </w:t>
      </w:r>
      <w:r w:rsidRPr="0046567D">
        <w:rPr>
          <w:rFonts w:ascii="Times New Roman" w:eastAsia="Andale Sans UI" w:hAnsi="Times New Roman"/>
          <w:kern w:val="2"/>
          <w:lang w:val="en-US"/>
        </w:rPr>
        <w:t>ISBN</w:t>
      </w:r>
      <w:r w:rsidRPr="0046567D">
        <w:rPr>
          <w:rFonts w:ascii="Times New Roman" w:eastAsia="Andale Sans UI" w:hAnsi="Times New Roman"/>
          <w:kern w:val="2"/>
        </w:rPr>
        <w:t xml:space="preserve"> 978-5-406-12387-4. — Текст электронный // </w:t>
      </w:r>
      <w:r w:rsidRPr="0046567D">
        <w:rPr>
          <w:rStyle w:val="a5"/>
          <w:rFonts w:ascii="Times New Roman" w:hAnsi="Times New Roman"/>
        </w:rPr>
        <w:t>BOOK.ru: электронно-библиотечная система</w:t>
      </w:r>
      <w:r w:rsidRPr="0046567D">
        <w:rPr>
          <w:rFonts w:ascii="Times New Roman" w:eastAsia="Andale Sans UI" w:hAnsi="Times New Roman"/>
          <w:kern w:val="2"/>
        </w:rPr>
        <w:t xml:space="preserve">. - </w:t>
      </w:r>
      <w:r w:rsidRPr="0046567D">
        <w:rPr>
          <w:rFonts w:ascii="Times New Roman" w:eastAsia="Andale Sans UI" w:hAnsi="Times New Roman"/>
          <w:kern w:val="2"/>
          <w:lang w:val="en-US"/>
        </w:rPr>
        <w:t>URL</w:t>
      </w:r>
      <w:r w:rsidRPr="0046567D">
        <w:rPr>
          <w:rFonts w:ascii="Times New Roman" w:eastAsia="Andale Sans UI" w:hAnsi="Times New Roman"/>
          <w:kern w:val="2"/>
        </w:rPr>
        <w:t xml:space="preserve">: </w:t>
      </w:r>
      <w:hyperlink r:id="rId19" w:history="1">
        <w:r w:rsidRPr="0046567D">
          <w:rPr>
            <w:rStyle w:val="af0"/>
            <w:rFonts w:ascii="Times New Roman" w:hAnsi="Times New Roman"/>
            <w:shd w:val="clear" w:color="auto" w:fill="FFFFFF"/>
          </w:rPr>
          <w:t>https://book.ru/book/945204</w:t>
        </w:r>
      </w:hyperlink>
    </w:p>
    <w:p w:rsidR="00B105EE" w:rsidRPr="0046567D" w:rsidRDefault="00B105EE" w:rsidP="00B105EE">
      <w:pPr>
        <w:ind w:firstLine="709"/>
        <w:jc w:val="both"/>
        <w:rPr>
          <w:rFonts w:ascii="Times New Roman" w:hAnsi="Times New Roman"/>
          <w:color w:val="5B9BD5"/>
          <w:sz w:val="24"/>
          <w:szCs w:val="24"/>
          <w:u w:val="single"/>
          <w:shd w:val="clear" w:color="auto" w:fill="FFFFFF"/>
        </w:rPr>
      </w:pPr>
      <w:r w:rsidRPr="0046567D">
        <w:rPr>
          <w:rFonts w:ascii="Times New Roman" w:hAnsi="Times New Roman"/>
          <w:color w:val="000000"/>
          <w:shd w:val="clear" w:color="auto" w:fill="FFFFFF"/>
        </w:rPr>
        <w:t>3. Резчиков, Е.А. Безопасность жизнедеятельности: учебник для среднего профессионального образования / Е. А. Резчиков, А. В. Рязанцева. — 2-е изд., перераб. и доп. — Москва: Издательство Юрайт, 2021. — 639 с. — (Профессиональное образование). — ISBN 978-5-534-13550-3. — Текст: электронный // Образовательная платформа Юрайт [сайт]. — URL: </w:t>
      </w:r>
      <w:hyperlink r:id="rId20" w:tgtFrame="_blank" w:history="1">
        <w:r w:rsidRPr="0046567D">
          <w:rPr>
            <w:rStyle w:val="af0"/>
            <w:rFonts w:ascii="Times New Roman" w:hAnsi="Times New Roman"/>
            <w:color w:val="486C97"/>
            <w:bdr w:val="single" w:sz="2" w:space="0" w:color="E5E7EB" w:frame="1"/>
            <w:shd w:val="clear" w:color="auto" w:fill="FFFFFF"/>
          </w:rPr>
          <w:t>https://urait.ru/bcode/476255</w:t>
        </w:r>
      </w:hyperlink>
      <w:r w:rsidRPr="0046567D">
        <w:rPr>
          <w:rFonts w:ascii="Times New Roman" w:eastAsia="Andale Sans UI" w:hAnsi="Times New Roman"/>
          <w:kern w:val="2"/>
          <w:sz w:val="24"/>
          <w:szCs w:val="24"/>
        </w:rPr>
        <w:t xml:space="preserve">2. Микрюков, В. Ю., Безопасность жизнедеятельности.: учебник / В. Ю. Микрюков. — Москва: КноРус, 2023. — 282 с. — </w:t>
      </w:r>
      <w:r w:rsidRPr="0046567D">
        <w:rPr>
          <w:rFonts w:ascii="Times New Roman" w:eastAsia="Andale Sans UI" w:hAnsi="Times New Roman"/>
          <w:kern w:val="2"/>
          <w:sz w:val="24"/>
          <w:szCs w:val="24"/>
          <w:lang w:val="en-US"/>
        </w:rPr>
        <w:t>ISBN</w:t>
      </w:r>
      <w:r w:rsidRPr="0046567D">
        <w:rPr>
          <w:rFonts w:ascii="Times New Roman" w:eastAsia="Andale Sans UI" w:hAnsi="Times New Roman"/>
          <w:kern w:val="2"/>
          <w:sz w:val="24"/>
          <w:szCs w:val="24"/>
        </w:rPr>
        <w:t xml:space="preserve"> 978-5-406-12387-4. — Текст электронный // </w:t>
      </w:r>
      <w:r w:rsidRPr="0046567D">
        <w:rPr>
          <w:rStyle w:val="a5"/>
          <w:rFonts w:ascii="Times New Roman" w:hAnsi="Times New Roman"/>
          <w:sz w:val="24"/>
          <w:szCs w:val="24"/>
        </w:rPr>
        <w:t>BOOK.ru: электронно-библиотечная система</w:t>
      </w:r>
      <w:r w:rsidRPr="0046567D">
        <w:rPr>
          <w:rFonts w:ascii="Times New Roman" w:eastAsia="Andale Sans UI" w:hAnsi="Times New Roman"/>
          <w:kern w:val="2"/>
          <w:sz w:val="24"/>
          <w:szCs w:val="24"/>
        </w:rPr>
        <w:t xml:space="preserve">. - </w:t>
      </w:r>
      <w:r w:rsidRPr="0046567D">
        <w:rPr>
          <w:rFonts w:ascii="Times New Roman" w:eastAsia="Andale Sans UI" w:hAnsi="Times New Roman"/>
          <w:kern w:val="2"/>
          <w:sz w:val="24"/>
          <w:szCs w:val="24"/>
          <w:lang w:val="en-US"/>
        </w:rPr>
        <w:t>URL</w:t>
      </w:r>
      <w:r w:rsidRPr="0046567D">
        <w:rPr>
          <w:rFonts w:ascii="Times New Roman" w:eastAsia="Andale Sans UI" w:hAnsi="Times New Roman"/>
          <w:kern w:val="2"/>
          <w:sz w:val="24"/>
          <w:szCs w:val="24"/>
        </w:rPr>
        <w:t xml:space="preserve">: </w:t>
      </w:r>
      <w:hyperlink r:id="rId21" w:history="1">
        <w:r w:rsidRPr="0046567D">
          <w:rPr>
            <w:rStyle w:val="af0"/>
            <w:rFonts w:ascii="Times New Roman" w:hAnsi="Times New Roman"/>
            <w:sz w:val="24"/>
            <w:szCs w:val="24"/>
            <w:shd w:val="clear" w:color="auto" w:fill="FFFFFF"/>
          </w:rPr>
          <w:t>https://book.ru/book/945204</w:t>
        </w:r>
      </w:hyperlink>
    </w:p>
    <w:p w:rsidR="00B105EE" w:rsidRPr="006A7D2F" w:rsidRDefault="00B105EE" w:rsidP="00B105EE">
      <w:pPr>
        <w:spacing w:line="276" w:lineRule="auto"/>
        <w:ind w:firstLine="709"/>
        <w:contextualSpacing/>
        <w:jc w:val="both"/>
        <w:rPr>
          <w:rFonts w:ascii="Times New Roman" w:hAnsi="Times New Roman" w:cs="Times New Roman"/>
          <w:bCs/>
          <w:iCs/>
          <w:sz w:val="24"/>
          <w:szCs w:val="24"/>
        </w:rPr>
      </w:pPr>
    </w:p>
    <w:p w:rsidR="00664AB0" w:rsidRDefault="00664AB0" w:rsidP="00664AB0">
      <w:pPr>
        <w:pStyle w:val="1f0"/>
        <w:rPr>
          <w:rFonts w:ascii="Times New Roman" w:hAnsi="Times New Roman"/>
          <w:b w:val="0"/>
          <w:bCs w:val="0"/>
        </w:rPr>
      </w:pPr>
      <w:bookmarkStart w:id="26" w:name="_Toc167883774"/>
      <w:bookmarkStart w:id="27" w:name="_GoBack"/>
      <w:bookmarkEnd w:id="27"/>
      <w:r>
        <w:rPr>
          <w:rFonts w:ascii="Times New Roman" w:hAnsi="Times New Roman"/>
        </w:rPr>
        <w:t xml:space="preserve">4. Контроль и оценка результатов </w:t>
      </w:r>
      <w:r>
        <w:rPr>
          <w:rFonts w:ascii="Times New Roman" w:hAnsi="Times New Roman"/>
        </w:rPr>
        <w:br/>
        <w:t>освоения ДИСЦИПЛИНЫ</w:t>
      </w:r>
      <w:bookmarkEnd w:id="26"/>
    </w:p>
    <w:p w:rsidR="001F0B10" w:rsidRPr="001F0B10" w:rsidRDefault="001F0B10" w:rsidP="001F0B10">
      <w:pPr>
        <w:jc w:val="center"/>
        <w:rPr>
          <w:rFonts w:ascii="Times New Roman" w:hAnsi="Times New Roman" w:cs="Times New Roman"/>
          <w:b/>
          <w:lang w:val="x-none" w:eastAsia="x-non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91"/>
        <w:gridCol w:w="3691"/>
        <w:gridCol w:w="2394"/>
      </w:tblGrid>
      <w:tr w:rsidR="001F0B10" w:rsidRPr="001F0B10" w:rsidTr="00DE4C04">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center"/>
              <w:rPr>
                <w:rFonts w:ascii="Times New Roman" w:hAnsi="Times New Roman" w:cs="Times New Roman"/>
                <w:b/>
                <w:i/>
              </w:rPr>
            </w:pPr>
            <w:r w:rsidRPr="001F0B10">
              <w:rPr>
                <w:rFonts w:ascii="Times New Roman" w:hAnsi="Times New Roman" w:cs="Times New Roman"/>
                <w:b/>
                <w:i/>
              </w:rPr>
              <w:t>Результаты обучения</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center"/>
              <w:rPr>
                <w:rFonts w:ascii="Times New Roman" w:hAnsi="Times New Roman" w:cs="Times New Roman"/>
                <w:b/>
                <w:i/>
              </w:rPr>
            </w:pPr>
            <w:r w:rsidRPr="001F0B10">
              <w:rPr>
                <w:rFonts w:ascii="Times New Roman" w:hAnsi="Times New Roman" w:cs="Times New Roman"/>
                <w:b/>
                <w:i/>
              </w:rPr>
              <w:t>Критерии оценки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rPr>
                <w:rFonts w:ascii="Times New Roman" w:hAnsi="Times New Roman" w:cs="Times New Roman"/>
              </w:rPr>
            </w:pPr>
          </w:p>
        </w:tc>
      </w:tr>
      <w:tr w:rsidR="001F0B10" w:rsidRPr="001F0B10" w:rsidTr="00DE4C04">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b/>
              </w:rPr>
            </w:pPr>
            <w:r w:rsidRPr="001F0B10">
              <w:rPr>
                <w:rFonts w:ascii="Times New Roman" w:hAnsi="Times New Roman" w:cs="Times New Roman"/>
                <w:b/>
              </w:rPr>
              <w:t>Перечень знаний, осваиваемых в рамках дисциплины</w:t>
            </w:r>
          </w:p>
        </w:tc>
      </w:tr>
      <w:tr w:rsidR="001F0B10" w:rsidRPr="001F0B10" w:rsidTr="00DE4C04">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u w:val="single"/>
              </w:rPr>
            </w:pPr>
            <w:r w:rsidRPr="001F0B10">
              <w:rPr>
                <w:rFonts w:ascii="Times New Roman" w:hAnsi="Times New Roman" w:cs="Times New Roman"/>
                <w:u w:val="single"/>
              </w:rPr>
              <w:t>Знать:</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 xml:space="preserve">-актуальный профессиональный и социальный контекст поддержания безопасных условий жизнедеятельности, в том числе при возникновении чрезвычайных ситуаций мирного и военного времени; </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-нормы экологической безопасности при ведении профессиональной деятельности</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keepNext/>
              <w:jc w:val="both"/>
              <w:rPr>
                <w:rFonts w:ascii="Times New Roman" w:hAnsi="Times New Roman" w:cs="Times New Roman"/>
              </w:rPr>
            </w:pPr>
            <w:r w:rsidRPr="001F0B10">
              <w:rPr>
                <w:rFonts w:ascii="Times New Roman" w:hAnsi="Times New Roman" w:cs="Times New Roman"/>
              </w:rPr>
              <w:t xml:space="preserve">-владеет знаниями о безопасных условиях жизнедеятельности, в том числе при возникновении чрезвычайных ситуаций мирного и военного времени; </w:t>
            </w:r>
          </w:p>
          <w:p w:rsidR="001F0B10" w:rsidRPr="001F0B10" w:rsidRDefault="001F0B10" w:rsidP="00DE4C04">
            <w:pPr>
              <w:keepNext/>
              <w:jc w:val="both"/>
              <w:rPr>
                <w:rFonts w:ascii="Times New Roman" w:hAnsi="Times New Roman" w:cs="Times New Roman"/>
              </w:rPr>
            </w:pPr>
            <w:r w:rsidRPr="001F0B10">
              <w:rPr>
                <w:rFonts w:ascii="Times New Roman" w:hAnsi="Times New Roman" w:cs="Times New Roman"/>
              </w:rPr>
              <w:t>-знает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rsidR="001F0B10" w:rsidRPr="001F0B10" w:rsidRDefault="001F0B10" w:rsidP="00DE4C04">
            <w:pPr>
              <w:keepNext/>
              <w:jc w:val="both"/>
              <w:rPr>
                <w:rFonts w:ascii="Times New Roman" w:hAnsi="Times New Roman" w:cs="Times New Roman"/>
              </w:rPr>
            </w:pPr>
            <w:r w:rsidRPr="001F0B10">
              <w:rPr>
                <w:rFonts w:ascii="Times New Roman" w:hAnsi="Times New Roman" w:cs="Times New Roman"/>
              </w:rPr>
              <w:t>-ориентируется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w:t>
            </w:r>
          </w:p>
          <w:p w:rsidR="001F0B10" w:rsidRPr="001F0B10" w:rsidRDefault="001F0B10" w:rsidP="00DE4C04">
            <w:pPr>
              <w:ind w:firstLine="203"/>
              <w:jc w:val="both"/>
              <w:rPr>
                <w:rFonts w:ascii="Times New Roman" w:hAnsi="Times New Roman" w:cs="Times New Roman"/>
              </w:rPr>
            </w:pPr>
            <w:r w:rsidRPr="001F0B10">
              <w:rPr>
                <w:rFonts w:ascii="Times New Roman" w:hAnsi="Times New Roman" w:cs="Times New Roman"/>
              </w:rPr>
              <w:t>знает нормы экологической безопасности при ведении профессиональной деятельности;</w:t>
            </w:r>
          </w:p>
          <w:p w:rsidR="001F0B10" w:rsidRPr="001F0B10" w:rsidRDefault="001F0B10" w:rsidP="00DE4C04">
            <w:pPr>
              <w:keepNext/>
              <w:ind w:firstLine="316"/>
              <w:jc w:val="both"/>
              <w:rPr>
                <w:rFonts w:ascii="Times New Roman" w:hAnsi="Times New Roman" w:cs="Times New Roman"/>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Письменный и устный опрос.</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Тестирование.</w:t>
            </w:r>
          </w:p>
          <w:p w:rsidR="001F0B10" w:rsidRPr="001F0B10" w:rsidRDefault="001F0B10" w:rsidP="00DE4C04">
            <w:pPr>
              <w:jc w:val="both"/>
              <w:rPr>
                <w:rFonts w:ascii="Times New Roman" w:hAnsi="Times New Roman" w:cs="Times New Roman"/>
                <w:i/>
              </w:rPr>
            </w:pPr>
            <w:r w:rsidRPr="001F0B10">
              <w:rPr>
                <w:rFonts w:ascii="Times New Roman" w:hAnsi="Times New Roman" w:cs="Times New Roman"/>
              </w:rPr>
              <w:t>Оценка результатов выполнения практических работ</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Промежуточная аттестация</w:t>
            </w:r>
          </w:p>
          <w:p w:rsidR="001F0B10" w:rsidRPr="001F0B10" w:rsidRDefault="001F0B10" w:rsidP="00DE4C04">
            <w:pPr>
              <w:jc w:val="center"/>
              <w:rPr>
                <w:rFonts w:ascii="Times New Roman" w:hAnsi="Times New Roman" w:cs="Times New Roman"/>
                <w:i/>
              </w:rPr>
            </w:pPr>
          </w:p>
        </w:tc>
      </w:tr>
      <w:tr w:rsidR="001F0B10" w:rsidRPr="001F0B10" w:rsidTr="00DE4C04">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u w:val="single"/>
              </w:rPr>
            </w:pPr>
            <w:r w:rsidRPr="001F0B10">
              <w:rPr>
                <w:rFonts w:ascii="Times New Roman" w:hAnsi="Times New Roman" w:cs="Times New Roman"/>
                <w:b/>
              </w:rPr>
              <w:t>Перечень умений, осваиваемых в рамках дисциплины</w:t>
            </w:r>
          </w:p>
        </w:tc>
      </w:tr>
      <w:tr w:rsidR="001F0B10" w:rsidRPr="001F0B10" w:rsidTr="00DE4C04">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u w:val="single"/>
              </w:rPr>
            </w:pPr>
            <w:r w:rsidRPr="001F0B10">
              <w:rPr>
                <w:rFonts w:ascii="Times New Roman" w:hAnsi="Times New Roman" w:cs="Times New Roman"/>
                <w:u w:val="single"/>
              </w:rPr>
              <w:t>Уметь:</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-участвовать в работе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-действовать в чрезвычайных ситуациях мирного и военного времени;</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 xml:space="preserve">-соблюдать нормы экологической безопасности на рабочем месте; </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-использовать на рабочем месте средства индивидуальной защиты от поражающих факторов при ЧС;</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-соблюдать правила поведения и порядок действий населения по сигналам гражданской обороны</w:t>
            </w:r>
          </w:p>
          <w:p w:rsidR="001F0B10" w:rsidRPr="001F0B10" w:rsidRDefault="001F0B10" w:rsidP="00DE4C04">
            <w:pPr>
              <w:jc w:val="both"/>
              <w:rPr>
                <w:rFonts w:ascii="Times New Roman" w:hAnsi="Times New Roman" w:cs="Times New Roman"/>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-эффективно участвует в работе коллектива, команды, взаимодействует с коллегами, руководством, клиентами для создания человеко - и природо-защитной среды осуществления профессиональной деятельности;</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-соблюдает нормы экологической безопасности на  рабочем месте;</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-правильно использует на рабочем месте средства индивидуальной защиты от поражающих факторов при ЧС;</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-правильно соблюдает правила поведения и порядок действий населения по сигналам гражданской обороны</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Экспертное наблюдение за ходом выполнения практических работ.</w:t>
            </w:r>
          </w:p>
          <w:p w:rsidR="001F0B10" w:rsidRPr="001F0B10" w:rsidRDefault="001F0B10" w:rsidP="00DE4C04">
            <w:pPr>
              <w:jc w:val="both"/>
              <w:rPr>
                <w:rFonts w:ascii="Times New Roman" w:hAnsi="Times New Roman" w:cs="Times New Roman"/>
                <w:i/>
              </w:rPr>
            </w:pPr>
            <w:r w:rsidRPr="001F0B10">
              <w:rPr>
                <w:rFonts w:ascii="Times New Roman" w:hAnsi="Times New Roman" w:cs="Times New Roman"/>
              </w:rPr>
              <w:t>Оценка результатов выполнения практических работ</w:t>
            </w:r>
          </w:p>
          <w:p w:rsidR="001F0B10" w:rsidRPr="001F0B10" w:rsidRDefault="001F0B10" w:rsidP="00DE4C04">
            <w:pPr>
              <w:jc w:val="both"/>
              <w:rPr>
                <w:rFonts w:ascii="Times New Roman" w:hAnsi="Times New Roman" w:cs="Times New Roman"/>
                <w:i/>
              </w:rPr>
            </w:pPr>
          </w:p>
        </w:tc>
      </w:tr>
      <w:tr w:rsidR="001F0B10" w:rsidRPr="001F0B10" w:rsidTr="00DE4C04">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ind w:firstLine="316"/>
              <w:jc w:val="both"/>
              <w:rPr>
                <w:rFonts w:ascii="Times New Roman" w:hAnsi="Times New Roman" w:cs="Times New Roman"/>
                <w:i/>
              </w:rPr>
            </w:pPr>
            <w:r w:rsidRPr="001F0B10">
              <w:rPr>
                <w:rFonts w:ascii="Times New Roman" w:hAnsi="Times New Roman" w:cs="Times New Roman"/>
                <w:b/>
              </w:rPr>
              <w:t>Перечень знаний, осваиваемых в рамках модуля «Основы военной службы» (юноши)</w:t>
            </w:r>
          </w:p>
        </w:tc>
      </w:tr>
      <w:tr w:rsidR="001F0B10" w:rsidRPr="001F0B10" w:rsidTr="00DE4C04">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u w:val="single"/>
              </w:rPr>
            </w:pPr>
            <w:r w:rsidRPr="001F0B10">
              <w:rPr>
                <w:rFonts w:ascii="Times New Roman" w:hAnsi="Times New Roman" w:cs="Times New Roman"/>
                <w:u w:val="single"/>
              </w:rPr>
              <w:t>Знать:</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-основы военной безопасности и обороны государства;</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-организацию и порядок призыва граждан на военную службу и поступления на нее в добровольном порядке;</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-основы строевой, огневой и тактической подготовки;</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-область применения получаемых профессиональных знаний при исполнении обязанностей военной службы;</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 xml:space="preserve">-боевые традиции Вооруженных Сил России </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keepNext/>
              <w:jc w:val="both"/>
              <w:rPr>
                <w:rFonts w:ascii="Times New Roman" w:hAnsi="Times New Roman" w:cs="Times New Roman"/>
              </w:rPr>
            </w:pPr>
            <w:r w:rsidRPr="001F0B10">
              <w:rPr>
                <w:rFonts w:ascii="Times New Roman" w:hAnsi="Times New Roman" w:cs="Times New Roman"/>
              </w:rPr>
              <w:t>-демонстрирует знания об основах военной безопасности и обороны государства;</w:t>
            </w:r>
          </w:p>
          <w:p w:rsidR="001F0B10" w:rsidRPr="001F0B10" w:rsidRDefault="001F0B10" w:rsidP="00DE4C04">
            <w:pPr>
              <w:keepNext/>
              <w:jc w:val="both"/>
              <w:rPr>
                <w:rFonts w:ascii="Times New Roman" w:hAnsi="Times New Roman" w:cs="Times New Roman"/>
              </w:rPr>
            </w:pPr>
            <w:r w:rsidRPr="001F0B10">
              <w:rPr>
                <w:rFonts w:ascii="Times New Roman" w:hAnsi="Times New Roman" w:cs="Times New Roman"/>
              </w:rPr>
              <w:t>-не уклоняется от службы в  рядах ВС РФ;</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-демонстрирует владение основами строевой, огневой и тактической подготовки;</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-применяет профессиональные знания при исполнении обязанностей военной службы;</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-демонстрирует знания</w:t>
            </w:r>
            <w:r w:rsidRPr="001F0B10">
              <w:rPr>
                <w:rFonts w:ascii="Times New Roman" w:hAnsi="Times New Roman" w:cs="Times New Roman"/>
                <w:color w:val="FF0000"/>
              </w:rPr>
              <w:t xml:space="preserve"> </w:t>
            </w:r>
            <w:r w:rsidRPr="001F0B10">
              <w:rPr>
                <w:rFonts w:ascii="Times New Roman" w:hAnsi="Times New Roman" w:cs="Times New Roman"/>
              </w:rPr>
              <w:t>боевых традиций Вооруженных Сил России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Письменный и устный опрос.</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Тестирование.</w:t>
            </w:r>
          </w:p>
          <w:p w:rsidR="001F0B10" w:rsidRPr="001F0B10" w:rsidRDefault="001F0B10" w:rsidP="00DE4C04">
            <w:pPr>
              <w:jc w:val="both"/>
              <w:rPr>
                <w:rFonts w:ascii="Times New Roman" w:hAnsi="Times New Roman" w:cs="Times New Roman"/>
                <w:i/>
              </w:rPr>
            </w:pPr>
            <w:r w:rsidRPr="001F0B10">
              <w:rPr>
                <w:rFonts w:ascii="Times New Roman" w:hAnsi="Times New Roman" w:cs="Times New Roman"/>
              </w:rPr>
              <w:t>Оценка результатов выполнения практических работ</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Промежуточная аттестация</w:t>
            </w:r>
          </w:p>
          <w:p w:rsidR="001F0B10" w:rsidRPr="001F0B10" w:rsidRDefault="001F0B10" w:rsidP="00DE4C04">
            <w:pPr>
              <w:jc w:val="both"/>
              <w:rPr>
                <w:rFonts w:ascii="Times New Roman" w:hAnsi="Times New Roman" w:cs="Times New Roman"/>
                <w:i/>
              </w:rPr>
            </w:pPr>
          </w:p>
        </w:tc>
      </w:tr>
      <w:tr w:rsidR="001F0B10" w:rsidRPr="001F0B10" w:rsidTr="00DE4C04">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u w:val="single"/>
              </w:rPr>
            </w:pPr>
            <w:r w:rsidRPr="001F0B10">
              <w:rPr>
                <w:rFonts w:ascii="Times New Roman" w:hAnsi="Times New Roman" w:cs="Times New Roman"/>
                <w:b/>
              </w:rPr>
              <w:t>Перечень умений, осваиваемых в рамках модуля «Основы военной службы» (юноши)</w:t>
            </w:r>
          </w:p>
        </w:tc>
      </w:tr>
      <w:tr w:rsidR="001F0B10" w:rsidRPr="001F0B10" w:rsidTr="00DE4C04">
        <w:trPr>
          <w:trHeight w:val="1830"/>
        </w:trPr>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u w:val="single"/>
              </w:rPr>
            </w:pPr>
            <w:r w:rsidRPr="001F0B10">
              <w:rPr>
                <w:rFonts w:ascii="Times New Roman" w:hAnsi="Times New Roman" w:cs="Times New Roman"/>
                <w:u w:val="single"/>
              </w:rPr>
              <w:t>Уметь:</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-владеть общей физической и строевой подготовкой,  навыками обязательной подготовки к военной службе;</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-выполнять мероприятия доврачебной помощи пострадавшим</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i/>
              </w:rPr>
            </w:pPr>
            <w:r w:rsidRPr="001F0B10">
              <w:rPr>
                <w:rFonts w:ascii="Times New Roman" w:hAnsi="Times New Roman" w:cs="Times New Roman"/>
              </w:rPr>
              <w:t>-демонстрирует общую физическую и строевую подготовку, навыки обязательной подготовки к военной службе; быстро и правильно выполняет мероприятия первой доврачебной помощи пострадавшим</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Экспертное наблюдение за ходом выполнения практических работ.</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Оценка результатов выполнения практических работ</w:t>
            </w:r>
          </w:p>
          <w:p w:rsidR="001F0B10" w:rsidRPr="001F0B10" w:rsidRDefault="001F0B10" w:rsidP="00DE4C04">
            <w:pPr>
              <w:jc w:val="both"/>
              <w:rPr>
                <w:rFonts w:ascii="Times New Roman" w:hAnsi="Times New Roman" w:cs="Times New Roman"/>
                <w:i/>
              </w:rPr>
            </w:pPr>
          </w:p>
        </w:tc>
      </w:tr>
      <w:tr w:rsidR="001F0B10" w:rsidRPr="001F0B10" w:rsidTr="00DE4C04">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ind w:firstLine="316"/>
              <w:jc w:val="both"/>
              <w:rPr>
                <w:rFonts w:ascii="Times New Roman" w:hAnsi="Times New Roman" w:cs="Times New Roman"/>
                <w:i/>
              </w:rPr>
            </w:pPr>
            <w:r w:rsidRPr="001F0B10">
              <w:rPr>
                <w:rFonts w:ascii="Times New Roman" w:hAnsi="Times New Roman" w:cs="Times New Roman"/>
                <w:b/>
              </w:rPr>
              <w:t>Перечень знаний, осваиваемых в рамках модуля «Основы медицинских знаний» (для девушек)</w:t>
            </w:r>
          </w:p>
        </w:tc>
      </w:tr>
      <w:tr w:rsidR="001F0B10" w:rsidRPr="001F0B10" w:rsidTr="00DE4C04">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u w:val="single"/>
              </w:rPr>
            </w:pPr>
            <w:r w:rsidRPr="001F0B10">
              <w:rPr>
                <w:rFonts w:ascii="Times New Roman" w:hAnsi="Times New Roman" w:cs="Times New Roman"/>
                <w:u w:val="single"/>
              </w:rPr>
              <w:t>Знать:</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-характеристики поражений организма человека от воздействий опасных факторов;</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классификацию и общие признаки инфекционных заболеваний;</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-факторы формирования здорового образа жизни</w:t>
            </w:r>
          </w:p>
          <w:p w:rsidR="001F0B10" w:rsidRPr="001F0B10" w:rsidRDefault="001F0B10" w:rsidP="00DE4C04">
            <w:pPr>
              <w:ind w:firstLine="316"/>
              <w:jc w:val="both"/>
              <w:rPr>
                <w:rFonts w:ascii="Times New Roman" w:hAnsi="Times New Roman" w:cs="Times New Roman"/>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-владеет знаниями о последствиях поражений организма человека от воздействий опасных факторов;</w:t>
            </w:r>
          </w:p>
          <w:p w:rsidR="001F0B10" w:rsidRPr="001F0B10" w:rsidRDefault="001F0B10" w:rsidP="00DE4C04">
            <w:pPr>
              <w:jc w:val="both"/>
              <w:rPr>
                <w:rFonts w:ascii="Times New Roman" w:hAnsi="Times New Roman" w:cs="Times New Roman"/>
                <w:i/>
              </w:rPr>
            </w:pPr>
            <w:r w:rsidRPr="001F0B10">
              <w:rPr>
                <w:rFonts w:ascii="Times New Roman" w:hAnsi="Times New Roman" w:cs="Times New Roman"/>
              </w:rPr>
              <w:t>-демонстрирует приемы оказания первой медико-санитарной помощи, владеет методами доврачебной реанимации;</w:t>
            </w:r>
          </w:p>
          <w:p w:rsidR="001F0B10" w:rsidRPr="001F0B10" w:rsidRDefault="001F0B10" w:rsidP="00DE4C04">
            <w:pPr>
              <w:jc w:val="both"/>
              <w:rPr>
                <w:rFonts w:ascii="Times New Roman" w:hAnsi="Times New Roman" w:cs="Times New Roman"/>
                <w:i/>
              </w:rPr>
            </w:pPr>
            <w:r w:rsidRPr="001F0B10">
              <w:rPr>
                <w:rFonts w:ascii="Times New Roman" w:hAnsi="Times New Roman" w:cs="Times New Roman"/>
              </w:rPr>
              <w:t>-правильно классифицирует инфекционные заболевания демонстрирует знания основ здорового образа жизни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Письменный и устный опрос.</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Оценка результатов выполнения практических работ</w:t>
            </w:r>
          </w:p>
        </w:tc>
      </w:tr>
      <w:tr w:rsidR="001F0B10" w:rsidRPr="001F0B10" w:rsidTr="00DE4C04">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i/>
              </w:rPr>
            </w:pPr>
            <w:r w:rsidRPr="001F0B10">
              <w:rPr>
                <w:rFonts w:ascii="Times New Roman" w:hAnsi="Times New Roman" w:cs="Times New Roman"/>
                <w:b/>
              </w:rPr>
              <w:t>Перечень умений, осваиваемых в рамках модуля «Основы медицинских знаний» (для девушек)</w:t>
            </w:r>
          </w:p>
        </w:tc>
      </w:tr>
      <w:tr w:rsidR="001F0B10" w:rsidRPr="001F0B10" w:rsidTr="00DE4C04">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u w:val="single"/>
              </w:rPr>
            </w:pPr>
            <w:r w:rsidRPr="001F0B10">
              <w:rPr>
                <w:rFonts w:ascii="Times New Roman" w:hAnsi="Times New Roman" w:cs="Times New Roman"/>
                <w:u w:val="single"/>
              </w:rPr>
              <w:t>Уметь:</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-демонстрировать основы оказания первой доврачебной помощи пострадавшим</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-осуществлять профилактику инфекционных заболеваний;</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-определять показатели здоровья и оценивать физическое состояние</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 xml:space="preserve">-демонстрирует основы оказания первой доврачебной помощи пострадавшим </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-владеет принципами профилактики инфекционных заболеваний;</w:t>
            </w:r>
          </w:p>
          <w:p w:rsidR="001F0B10" w:rsidRPr="001F0B10" w:rsidRDefault="001F0B10" w:rsidP="00DE4C04">
            <w:pPr>
              <w:jc w:val="both"/>
              <w:rPr>
                <w:rFonts w:ascii="Times New Roman" w:hAnsi="Times New Roman" w:cs="Times New Roman"/>
              </w:rPr>
            </w:pPr>
            <w:r w:rsidRPr="001F0B10">
              <w:rPr>
                <w:rFonts w:ascii="Times New Roman" w:hAnsi="Times New Roman" w:cs="Times New Roman"/>
              </w:rPr>
              <w:t>-определяет показатели здоровья и оценивает физическое состояние</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B10" w:rsidRPr="001F0B10" w:rsidRDefault="001F0B10" w:rsidP="001F0B10">
            <w:pPr>
              <w:jc w:val="both"/>
              <w:rPr>
                <w:rFonts w:ascii="Times New Roman" w:hAnsi="Times New Roman" w:cs="Times New Roman"/>
              </w:rPr>
            </w:pPr>
            <w:r w:rsidRPr="001F0B10">
              <w:rPr>
                <w:rFonts w:ascii="Times New Roman" w:hAnsi="Times New Roman" w:cs="Times New Roman"/>
              </w:rPr>
              <w:t>Экспертное наблюдение за ходом выполнения практических работ.</w:t>
            </w:r>
          </w:p>
          <w:p w:rsidR="001F0B10" w:rsidRPr="001F0B10" w:rsidRDefault="001F0B10" w:rsidP="001F0B10">
            <w:pPr>
              <w:jc w:val="both"/>
              <w:rPr>
                <w:rFonts w:ascii="Times New Roman" w:hAnsi="Times New Roman" w:cs="Times New Roman"/>
              </w:rPr>
            </w:pPr>
            <w:r w:rsidRPr="001F0B10">
              <w:rPr>
                <w:rFonts w:ascii="Times New Roman" w:hAnsi="Times New Roman" w:cs="Times New Roman"/>
              </w:rPr>
              <w:t>Оценка результатов выполнения практических работ</w:t>
            </w:r>
          </w:p>
          <w:p w:rsidR="001F0B10" w:rsidRPr="001F0B10" w:rsidRDefault="001F0B10" w:rsidP="001F0B10">
            <w:pPr>
              <w:jc w:val="both"/>
              <w:rPr>
                <w:rFonts w:ascii="Times New Roman" w:hAnsi="Times New Roman" w:cs="Times New Roman"/>
                <w:i/>
              </w:rPr>
            </w:pPr>
          </w:p>
        </w:tc>
      </w:tr>
    </w:tbl>
    <w:p w:rsidR="001F0B10" w:rsidRDefault="001F0B10" w:rsidP="001F0B10">
      <w:pPr>
        <w:jc w:val="both"/>
        <w:rPr>
          <w:b/>
        </w:rPr>
      </w:pPr>
    </w:p>
    <w:p w:rsidR="001F0B10" w:rsidRDefault="001F0B10" w:rsidP="001F0B10">
      <w:pPr>
        <w:rPr>
          <w:lang w:val="x-none" w:eastAsia="x-none"/>
        </w:rPr>
      </w:pPr>
    </w:p>
    <w:p w:rsidR="001F0B10" w:rsidRDefault="001F0B10" w:rsidP="001F0B10">
      <w:pPr>
        <w:rPr>
          <w:lang w:val="x-none" w:eastAsia="x-none"/>
        </w:rPr>
      </w:pPr>
    </w:p>
    <w:p w:rsidR="001F0B10" w:rsidRPr="00831BEA" w:rsidRDefault="001F0B10" w:rsidP="001F0B10">
      <w:pPr>
        <w:rPr>
          <w:lang w:val="x-none" w:eastAsia="x-none"/>
        </w:rPr>
      </w:pPr>
    </w:p>
    <w:p w:rsidR="001F0B10" w:rsidRDefault="001F0B10" w:rsidP="001F0B10">
      <w:pPr>
        <w:ind w:left="170" w:right="57" w:firstLine="538"/>
        <w:jc w:val="both"/>
        <w:rPr>
          <w:b/>
          <w:bCs/>
          <w:sz w:val="28"/>
          <w:szCs w:val="28"/>
        </w:rPr>
      </w:pPr>
    </w:p>
    <w:p w:rsidR="001F0B10" w:rsidRDefault="001F0B10" w:rsidP="001F0B10">
      <w:pPr>
        <w:ind w:left="170" w:right="57" w:firstLine="538"/>
        <w:jc w:val="both"/>
        <w:rPr>
          <w:b/>
          <w:bCs/>
          <w:sz w:val="28"/>
          <w:szCs w:val="28"/>
        </w:rPr>
      </w:pPr>
    </w:p>
    <w:p w:rsidR="001F0B10" w:rsidRDefault="001F0B10" w:rsidP="001F0B10">
      <w:pPr>
        <w:ind w:left="170" w:right="57" w:firstLine="538"/>
        <w:jc w:val="both"/>
        <w:rPr>
          <w:b/>
          <w:bCs/>
          <w:sz w:val="28"/>
          <w:szCs w:val="28"/>
        </w:rPr>
      </w:pPr>
    </w:p>
    <w:p w:rsidR="001F0B10" w:rsidRPr="00CF2D47" w:rsidRDefault="001F0B10" w:rsidP="001F0B10">
      <w:pPr>
        <w:ind w:firstLine="709"/>
        <w:rPr>
          <w:sz w:val="28"/>
          <w:szCs w:val="28"/>
        </w:rPr>
      </w:pPr>
    </w:p>
    <w:p w:rsidR="001F0B10" w:rsidRPr="00CF2D47" w:rsidRDefault="001F0B10" w:rsidP="001F0B10">
      <w:pPr>
        <w:rPr>
          <w:sz w:val="28"/>
          <w:szCs w:val="28"/>
        </w:rPr>
      </w:pPr>
    </w:p>
    <w:p w:rsidR="000143A1" w:rsidRPr="00E31D96" w:rsidRDefault="000143A1" w:rsidP="00FB50A0">
      <w:pPr>
        <w:rPr>
          <w:rFonts w:ascii="Times New Roman" w:hAnsi="Times New Roman" w:cs="Times New Roman"/>
          <w:b/>
          <w:bCs/>
        </w:rPr>
      </w:pPr>
    </w:p>
    <w:sectPr w:rsidR="000143A1" w:rsidRPr="00E31D96"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C04" w:rsidRDefault="00DE4C04" w:rsidP="00A858FE">
      <w:r>
        <w:separator/>
      </w:r>
    </w:p>
  </w:endnote>
  <w:endnote w:type="continuationSeparator" w:id="0">
    <w:p w:rsidR="00DE4C04" w:rsidRDefault="00DE4C0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C04" w:rsidRDefault="00DE4C0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C04" w:rsidRDefault="00B105EE">
    <w:pPr>
      <w:pStyle w:val="ae"/>
      <w:ind w:right="360"/>
    </w:pPr>
    <w:r>
      <w:pict>
        <v:shapetype id="_x0000_t202" coordsize="21600,21600" o:spt="202" path="m,l,21600r21600,l21600,xe">
          <v:stroke joinstyle="miter"/>
          <v:path gradientshapeok="t" o:connecttype="rect"/>
        </v:shapetype>
        <v:shape id="_x0000_s4097" type="#_x0000_t202" style="position:absolute;margin-left:763.15pt;margin-top:.05pt;width:21.95pt;height:13.7pt;z-index:251659264;mso-wrap-distance-left:0;mso-wrap-distance-right:0;mso-position-horizontal-relative:page" stroked="f">
          <v:fill color2="black"/>
          <v:textbox style="mso-next-textbox:#_x0000_s4097" inset="0,0,0,0">
            <w:txbxContent>
              <w:p w:rsidR="00DE4C04" w:rsidRDefault="00DE4C04">
                <w:pPr>
                  <w:pStyle w:val="ae"/>
                </w:pPr>
                <w:r>
                  <w:rPr>
                    <w:rStyle w:val="affffb"/>
                  </w:rPr>
                  <w:fldChar w:fldCharType="begin"/>
                </w:r>
                <w:r>
                  <w:rPr>
                    <w:rStyle w:val="affffb"/>
                  </w:rPr>
                  <w:instrText xml:space="preserve"> PAGE </w:instrText>
                </w:r>
                <w:r>
                  <w:rPr>
                    <w:rStyle w:val="affffb"/>
                  </w:rPr>
                  <w:fldChar w:fldCharType="separate"/>
                </w:r>
                <w:r w:rsidR="00B105EE">
                  <w:rPr>
                    <w:rStyle w:val="affffb"/>
                    <w:noProof/>
                  </w:rPr>
                  <w:t>12</w:t>
                </w:r>
                <w:r>
                  <w:rPr>
                    <w:rStyle w:val="affffb"/>
                  </w:rPr>
                  <w:fldChar w:fldCharType="end"/>
                </w: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C04" w:rsidRDefault="00DE4C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C04" w:rsidRDefault="00DE4C04" w:rsidP="00A858FE">
      <w:r>
        <w:separator/>
      </w:r>
    </w:p>
  </w:footnote>
  <w:footnote w:type="continuationSeparator" w:id="0">
    <w:p w:rsidR="00DE4C04" w:rsidRDefault="00DE4C04"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C04" w:rsidRDefault="00DE4C04">
    <w:pPr>
      <w:pStyle w:val="ac"/>
      <w:jc w:val="center"/>
    </w:pPr>
    <w:r>
      <w:fldChar w:fldCharType="begin"/>
    </w:r>
    <w:r>
      <w:instrText xml:space="preserve"> PAGE   \* MERGEFORMAT </w:instrText>
    </w:r>
    <w:r>
      <w:fldChar w:fldCharType="separate"/>
    </w:r>
    <w:r>
      <w:rPr>
        <w:noProof/>
      </w:rPr>
      <w:t>48</w:t>
    </w:r>
    <w:r>
      <w:rPr>
        <w:noProof/>
      </w:rPr>
      <w:fldChar w:fldCharType="end"/>
    </w:r>
  </w:p>
  <w:p w:rsidR="00DE4C04" w:rsidRDefault="00DE4C04">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DE4C04" w:rsidRDefault="00DE4C04">
        <w:pPr>
          <w:pStyle w:val="ac"/>
          <w:jc w:val="center"/>
        </w:pPr>
        <w:r>
          <w:fldChar w:fldCharType="begin"/>
        </w:r>
        <w:r>
          <w:instrText>PAGE   \* MERGEFORMAT</w:instrText>
        </w:r>
        <w:r>
          <w:fldChar w:fldCharType="separate"/>
        </w:r>
        <w:r w:rsidR="00B105EE">
          <w:rPr>
            <w:noProof/>
          </w:rPr>
          <w:t>12</w:t>
        </w:r>
        <w:r>
          <w:fldChar w:fldCharType="end"/>
        </w:r>
      </w:p>
    </w:sdtContent>
  </w:sdt>
  <w:p w:rsidR="00DE4C04" w:rsidRDefault="00DE4C04">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C04" w:rsidRDefault="00DE4C04">
    <w:pPr>
      <w:pStyle w:val="ac"/>
      <w:jc w:val="center"/>
    </w:pPr>
    <w:r>
      <w:fldChar w:fldCharType="begin"/>
    </w:r>
    <w:r>
      <w:instrText xml:space="preserve"> PAGE   \* MERGEFORMAT </w:instrText>
    </w:r>
    <w:r>
      <w:fldChar w:fldCharType="separate"/>
    </w:r>
    <w:r>
      <w:rPr>
        <w:noProof/>
      </w:rPr>
      <w:t>48</w:t>
    </w:r>
    <w:r>
      <w:rPr>
        <w:noProof/>
      </w:rPr>
      <w:fldChar w:fldCharType="end"/>
    </w:r>
  </w:p>
  <w:p w:rsidR="00DE4C04" w:rsidRDefault="00DE4C0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7F0214"/>
    <w:multiLevelType w:val="hybridMultilevel"/>
    <w:tmpl w:val="B5C49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2AC3A83"/>
    <w:multiLevelType w:val="hybridMultilevel"/>
    <w:tmpl w:val="F81A9452"/>
    <w:lvl w:ilvl="0" w:tplc="A26A60C6">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75E5B70"/>
    <w:multiLevelType w:val="hybridMultilevel"/>
    <w:tmpl w:val="3AEE2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AC1026"/>
    <w:multiLevelType w:val="hybridMultilevel"/>
    <w:tmpl w:val="7D325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2B5494"/>
    <w:multiLevelType w:val="hybridMultilevel"/>
    <w:tmpl w:val="0720D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9542E5"/>
    <w:multiLevelType w:val="hybridMultilevel"/>
    <w:tmpl w:val="0CAEE40C"/>
    <w:lvl w:ilvl="0" w:tplc="DB3653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D86490"/>
    <w:multiLevelType w:val="hybridMultilevel"/>
    <w:tmpl w:val="85B61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0E3C4003"/>
    <w:multiLevelType w:val="hybridMultilevel"/>
    <w:tmpl w:val="CCF43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1B0CBA"/>
    <w:multiLevelType w:val="hybridMultilevel"/>
    <w:tmpl w:val="C3D2F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3" w15:restartNumberingAfterBreak="0">
    <w:nsid w:val="11D42B7D"/>
    <w:multiLevelType w:val="hybridMultilevel"/>
    <w:tmpl w:val="16AAF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5" w15:restartNumberingAfterBreak="0">
    <w:nsid w:val="17ED0EA8"/>
    <w:multiLevelType w:val="hybridMultilevel"/>
    <w:tmpl w:val="EEEC8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4A6595"/>
    <w:multiLevelType w:val="hybridMultilevel"/>
    <w:tmpl w:val="B650C0A0"/>
    <w:lvl w:ilvl="0" w:tplc="F440C024">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1E45CEB"/>
    <w:multiLevelType w:val="hybridMultilevel"/>
    <w:tmpl w:val="CFB84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CA7D54"/>
    <w:multiLevelType w:val="hybridMultilevel"/>
    <w:tmpl w:val="8EE68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52575D"/>
    <w:multiLevelType w:val="hybridMultilevel"/>
    <w:tmpl w:val="80ACC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767399"/>
    <w:multiLevelType w:val="hybridMultilevel"/>
    <w:tmpl w:val="6B6CA214"/>
    <w:lvl w:ilvl="0" w:tplc="8280E34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7B5C70"/>
    <w:multiLevelType w:val="hybridMultilevel"/>
    <w:tmpl w:val="17929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5A5795"/>
    <w:multiLevelType w:val="hybridMultilevel"/>
    <w:tmpl w:val="8E40C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3E09A2"/>
    <w:multiLevelType w:val="hybridMultilevel"/>
    <w:tmpl w:val="6F92C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C670AB"/>
    <w:multiLevelType w:val="hybridMultilevel"/>
    <w:tmpl w:val="901AD8C8"/>
    <w:lvl w:ilvl="0" w:tplc="128A9080">
      <w:start w:val="1"/>
      <w:numFmt w:val="decimal"/>
      <w:lvlText w:val="%1."/>
      <w:lvlJc w:val="left"/>
      <w:pPr>
        <w:ind w:left="720" w:hanging="360"/>
      </w:pPr>
      <w:rPr>
        <w:rFonts w:hint="default"/>
        <w:i w:val="0"/>
        <w:iCs/>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274991"/>
    <w:multiLevelType w:val="hybridMultilevel"/>
    <w:tmpl w:val="F7AAF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B35F5A"/>
    <w:multiLevelType w:val="hybridMultilevel"/>
    <w:tmpl w:val="91F87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E8457A"/>
    <w:multiLevelType w:val="hybridMultilevel"/>
    <w:tmpl w:val="5A6EB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847F32"/>
    <w:multiLevelType w:val="hybridMultilevel"/>
    <w:tmpl w:val="F84C28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76280F"/>
    <w:multiLevelType w:val="hybridMultilevel"/>
    <w:tmpl w:val="3AEE2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EB0728"/>
    <w:multiLevelType w:val="multilevel"/>
    <w:tmpl w:val="4CC0B624"/>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502032C5"/>
    <w:multiLevelType w:val="hybridMultilevel"/>
    <w:tmpl w:val="C9FAF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BC2146"/>
    <w:multiLevelType w:val="multilevel"/>
    <w:tmpl w:val="F7703EE0"/>
    <w:lvl w:ilvl="0">
      <w:start w:val="1"/>
      <w:numFmt w:val="decimal"/>
      <w:lvlText w:val="%1."/>
      <w:lvlJc w:val="left"/>
      <w:pPr>
        <w:ind w:left="1287" w:hanging="360"/>
      </w:pPr>
      <w:rPr>
        <w:rFonts w:hint="default"/>
      </w:rPr>
    </w:lvl>
    <w:lvl w:ilvl="1">
      <w:start w:val="1"/>
      <w:numFmt w:val="decimal"/>
      <w:isLgl/>
      <w:lvlText w:val="%1.%2."/>
      <w:lvlJc w:val="left"/>
      <w:pPr>
        <w:ind w:left="1647" w:hanging="720"/>
      </w:pPr>
      <w:rPr>
        <w:rFonts w:hint="default"/>
        <w:b w:val="0"/>
      </w:rPr>
    </w:lvl>
    <w:lvl w:ilvl="2">
      <w:start w:val="1"/>
      <w:numFmt w:val="decimalZero"/>
      <w:isLgl/>
      <w:lvlText w:val="%1.%2.%3."/>
      <w:lvlJc w:val="left"/>
      <w:pPr>
        <w:ind w:left="2007" w:hanging="1080"/>
      </w:pPr>
      <w:rPr>
        <w:rFonts w:hint="default"/>
        <w:b w:val="0"/>
      </w:rPr>
    </w:lvl>
    <w:lvl w:ilvl="3">
      <w:start w:val="1"/>
      <w:numFmt w:val="decimal"/>
      <w:isLgl/>
      <w:lvlText w:val="%1.%2.%3.%4."/>
      <w:lvlJc w:val="left"/>
      <w:pPr>
        <w:ind w:left="2367" w:hanging="1440"/>
      </w:pPr>
      <w:rPr>
        <w:rFonts w:hint="default"/>
        <w:b w:val="0"/>
      </w:rPr>
    </w:lvl>
    <w:lvl w:ilvl="4">
      <w:start w:val="1"/>
      <w:numFmt w:val="decimal"/>
      <w:isLgl/>
      <w:lvlText w:val="%1.%2.%3.%4.%5."/>
      <w:lvlJc w:val="left"/>
      <w:pPr>
        <w:ind w:left="2727" w:hanging="1800"/>
      </w:pPr>
      <w:rPr>
        <w:rFonts w:hint="default"/>
        <w:b w:val="0"/>
      </w:rPr>
    </w:lvl>
    <w:lvl w:ilvl="5">
      <w:start w:val="1"/>
      <w:numFmt w:val="decimal"/>
      <w:isLgl/>
      <w:lvlText w:val="%1.%2.%3.%4.%5.%6."/>
      <w:lvlJc w:val="left"/>
      <w:pPr>
        <w:ind w:left="2727" w:hanging="1800"/>
      </w:pPr>
      <w:rPr>
        <w:rFonts w:hint="default"/>
        <w:b w:val="0"/>
      </w:rPr>
    </w:lvl>
    <w:lvl w:ilvl="6">
      <w:start w:val="1"/>
      <w:numFmt w:val="decimal"/>
      <w:isLgl/>
      <w:lvlText w:val="%1.%2.%3.%4.%5.%6.%7."/>
      <w:lvlJc w:val="left"/>
      <w:pPr>
        <w:ind w:left="3087" w:hanging="2160"/>
      </w:pPr>
      <w:rPr>
        <w:rFonts w:hint="default"/>
        <w:b w:val="0"/>
      </w:rPr>
    </w:lvl>
    <w:lvl w:ilvl="7">
      <w:start w:val="1"/>
      <w:numFmt w:val="decimal"/>
      <w:isLgl/>
      <w:lvlText w:val="%1.%2.%3.%4.%5.%6.%7.%8."/>
      <w:lvlJc w:val="left"/>
      <w:pPr>
        <w:ind w:left="3447" w:hanging="2520"/>
      </w:pPr>
      <w:rPr>
        <w:rFonts w:hint="default"/>
        <w:b w:val="0"/>
      </w:rPr>
    </w:lvl>
    <w:lvl w:ilvl="8">
      <w:start w:val="1"/>
      <w:numFmt w:val="decimal"/>
      <w:isLgl/>
      <w:lvlText w:val="%1.%2.%3.%4.%5.%6.%7.%8.%9."/>
      <w:lvlJc w:val="left"/>
      <w:pPr>
        <w:ind w:left="3807" w:hanging="2880"/>
      </w:pPr>
      <w:rPr>
        <w:rFonts w:hint="default"/>
        <w:b w:val="0"/>
      </w:rPr>
    </w:lvl>
  </w:abstractNum>
  <w:abstractNum w:abstractNumId="33" w15:restartNumberingAfterBreak="0">
    <w:nsid w:val="578A0B45"/>
    <w:multiLevelType w:val="hybridMultilevel"/>
    <w:tmpl w:val="34029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69530A"/>
    <w:multiLevelType w:val="hybridMultilevel"/>
    <w:tmpl w:val="0D54D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6B7D2C"/>
    <w:multiLevelType w:val="hybridMultilevel"/>
    <w:tmpl w:val="CC847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E82D4C"/>
    <w:multiLevelType w:val="hybridMultilevel"/>
    <w:tmpl w:val="F3022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BF33F7"/>
    <w:multiLevelType w:val="hybridMultilevel"/>
    <w:tmpl w:val="B4C68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6D76B4"/>
    <w:multiLevelType w:val="hybridMultilevel"/>
    <w:tmpl w:val="74BCE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3E5512"/>
    <w:multiLevelType w:val="hybridMultilevel"/>
    <w:tmpl w:val="9EF6C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7C3DF1"/>
    <w:multiLevelType w:val="hybridMultilevel"/>
    <w:tmpl w:val="881632D6"/>
    <w:lvl w:ilvl="0" w:tplc="A0E63BE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9919C6"/>
    <w:multiLevelType w:val="hybridMultilevel"/>
    <w:tmpl w:val="CF404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CF1D59"/>
    <w:multiLevelType w:val="hybridMultilevel"/>
    <w:tmpl w:val="0B32E33C"/>
    <w:lvl w:ilvl="0" w:tplc="76E6F21E">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2"/>
  </w:num>
  <w:num w:numId="3">
    <w:abstractNumId w:val="22"/>
  </w:num>
  <w:num w:numId="4">
    <w:abstractNumId w:val="26"/>
  </w:num>
  <w:num w:numId="5">
    <w:abstractNumId w:val="14"/>
  </w:num>
  <w:num w:numId="6">
    <w:abstractNumId w:val="9"/>
  </w:num>
  <w:num w:numId="7">
    <w:abstractNumId w:val="38"/>
  </w:num>
  <w:num w:numId="8">
    <w:abstractNumId w:val="2"/>
  </w:num>
  <w:num w:numId="9">
    <w:abstractNumId w:val="3"/>
  </w:num>
  <w:num w:numId="10">
    <w:abstractNumId w:val="7"/>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0"/>
  </w:num>
  <w:num w:numId="15">
    <w:abstractNumId w:val="16"/>
  </w:num>
  <w:num w:numId="16">
    <w:abstractNumId w:val="15"/>
  </w:num>
  <w:num w:numId="17">
    <w:abstractNumId w:val="24"/>
  </w:num>
  <w:num w:numId="18">
    <w:abstractNumId w:val="6"/>
  </w:num>
  <w:num w:numId="19">
    <w:abstractNumId w:val="25"/>
  </w:num>
  <w:num w:numId="20">
    <w:abstractNumId w:val="21"/>
  </w:num>
  <w:num w:numId="21">
    <w:abstractNumId w:val="11"/>
  </w:num>
  <w:num w:numId="22">
    <w:abstractNumId w:val="36"/>
  </w:num>
  <w:num w:numId="23">
    <w:abstractNumId w:val="39"/>
  </w:num>
  <w:num w:numId="24">
    <w:abstractNumId w:val="13"/>
  </w:num>
  <w:num w:numId="25">
    <w:abstractNumId w:val="33"/>
  </w:num>
  <w:num w:numId="26">
    <w:abstractNumId w:val="40"/>
  </w:num>
  <w:num w:numId="27">
    <w:abstractNumId w:val="19"/>
  </w:num>
  <w:num w:numId="28">
    <w:abstractNumId w:val="8"/>
  </w:num>
  <w:num w:numId="29">
    <w:abstractNumId w:val="5"/>
  </w:num>
  <w:num w:numId="30">
    <w:abstractNumId w:val="42"/>
  </w:num>
  <w:num w:numId="31">
    <w:abstractNumId w:val="18"/>
  </w:num>
  <w:num w:numId="32">
    <w:abstractNumId w:val="30"/>
  </w:num>
  <w:num w:numId="33">
    <w:abstractNumId w:val="23"/>
  </w:num>
  <w:num w:numId="34">
    <w:abstractNumId w:val="34"/>
  </w:num>
  <w:num w:numId="35">
    <w:abstractNumId w:val="28"/>
  </w:num>
  <w:num w:numId="36">
    <w:abstractNumId w:val="37"/>
  </w:num>
  <w:num w:numId="37">
    <w:abstractNumId w:val="35"/>
  </w:num>
  <w:num w:numId="38">
    <w:abstractNumId w:val="27"/>
  </w:num>
  <w:num w:numId="39">
    <w:abstractNumId w:val="1"/>
  </w:num>
  <w:num w:numId="40">
    <w:abstractNumId w:val="20"/>
  </w:num>
  <w:num w:numId="41">
    <w:abstractNumId w:val="29"/>
  </w:num>
  <w:num w:numId="42">
    <w:abstractNumId w:val="4"/>
  </w:num>
  <w:num w:numId="43">
    <w:abstractNumId w:val="17"/>
  </w:num>
  <w:num w:numId="4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D41"/>
    <w:rsid w:val="00007F70"/>
    <w:rsid w:val="000112BC"/>
    <w:rsid w:val="00011EE3"/>
    <w:rsid w:val="00012459"/>
    <w:rsid w:val="000143A1"/>
    <w:rsid w:val="000156CF"/>
    <w:rsid w:val="000179F8"/>
    <w:rsid w:val="00021F15"/>
    <w:rsid w:val="00025023"/>
    <w:rsid w:val="000274BC"/>
    <w:rsid w:val="000310CB"/>
    <w:rsid w:val="000366C7"/>
    <w:rsid w:val="00042069"/>
    <w:rsid w:val="00042D03"/>
    <w:rsid w:val="000500EC"/>
    <w:rsid w:val="0005074D"/>
    <w:rsid w:val="00064407"/>
    <w:rsid w:val="00064535"/>
    <w:rsid w:val="000648CC"/>
    <w:rsid w:val="0007128F"/>
    <w:rsid w:val="00083B9B"/>
    <w:rsid w:val="00084593"/>
    <w:rsid w:val="00085214"/>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654"/>
    <w:rsid w:val="000B4F66"/>
    <w:rsid w:val="000B5B5D"/>
    <w:rsid w:val="000B6521"/>
    <w:rsid w:val="000B6D72"/>
    <w:rsid w:val="000C3AB8"/>
    <w:rsid w:val="000C5DE0"/>
    <w:rsid w:val="000D4FB5"/>
    <w:rsid w:val="000D6D2B"/>
    <w:rsid w:val="000E2D3D"/>
    <w:rsid w:val="000E2D5E"/>
    <w:rsid w:val="000E5DF0"/>
    <w:rsid w:val="000E6DD2"/>
    <w:rsid w:val="000E6DE9"/>
    <w:rsid w:val="000F19BA"/>
    <w:rsid w:val="000F33E9"/>
    <w:rsid w:val="000F419D"/>
    <w:rsid w:val="000F5587"/>
    <w:rsid w:val="000F5A75"/>
    <w:rsid w:val="000F7723"/>
    <w:rsid w:val="000F7FB8"/>
    <w:rsid w:val="00100F1D"/>
    <w:rsid w:val="0010264D"/>
    <w:rsid w:val="001029C2"/>
    <w:rsid w:val="0011295E"/>
    <w:rsid w:val="00115C97"/>
    <w:rsid w:val="00117316"/>
    <w:rsid w:val="00117DB9"/>
    <w:rsid w:val="001244C3"/>
    <w:rsid w:val="00131795"/>
    <w:rsid w:val="0013186F"/>
    <w:rsid w:val="00132B46"/>
    <w:rsid w:val="00134858"/>
    <w:rsid w:val="00135CE3"/>
    <w:rsid w:val="00137F0D"/>
    <w:rsid w:val="00144EE1"/>
    <w:rsid w:val="00152D91"/>
    <w:rsid w:val="00155BB4"/>
    <w:rsid w:val="00156921"/>
    <w:rsid w:val="001604E7"/>
    <w:rsid w:val="0016297B"/>
    <w:rsid w:val="00163473"/>
    <w:rsid w:val="00164F90"/>
    <w:rsid w:val="00165700"/>
    <w:rsid w:val="00170B3F"/>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238E"/>
    <w:rsid w:val="001C3496"/>
    <w:rsid w:val="001C3659"/>
    <w:rsid w:val="001E3387"/>
    <w:rsid w:val="001F0B10"/>
    <w:rsid w:val="001F3287"/>
    <w:rsid w:val="001F38D5"/>
    <w:rsid w:val="001F47BF"/>
    <w:rsid w:val="001F62B1"/>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2246"/>
    <w:rsid w:val="00262AC8"/>
    <w:rsid w:val="002634CE"/>
    <w:rsid w:val="00270B26"/>
    <w:rsid w:val="00280ABA"/>
    <w:rsid w:val="002817C3"/>
    <w:rsid w:val="00284E57"/>
    <w:rsid w:val="00286EA2"/>
    <w:rsid w:val="002879BA"/>
    <w:rsid w:val="00290CA1"/>
    <w:rsid w:val="00291E7B"/>
    <w:rsid w:val="002945C8"/>
    <w:rsid w:val="002A19FA"/>
    <w:rsid w:val="002A400A"/>
    <w:rsid w:val="002A538D"/>
    <w:rsid w:val="002C3739"/>
    <w:rsid w:val="002C4B17"/>
    <w:rsid w:val="002C75C7"/>
    <w:rsid w:val="002D0503"/>
    <w:rsid w:val="002D3119"/>
    <w:rsid w:val="002D49B6"/>
    <w:rsid w:val="002E3032"/>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827"/>
    <w:rsid w:val="00343F5D"/>
    <w:rsid w:val="00347551"/>
    <w:rsid w:val="003520FD"/>
    <w:rsid w:val="00355092"/>
    <w:rsid w:val="00356292"/>
    <w:rsid w:val="00363818"/>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53F"/>
    <w:rsid w:val="003B7C0D"/>
    <w:rsid w:val="003C50D0"/>
    <w:rsid w:val="003E0188"/>
    <w:rsid w:val="003E3944"/>
    <w:rsid w:val="003E53A2"/>
    <w:rsid w:val="003E679E"/>
    <w:rsid w:val="003E7D10"/>
    <w:rsid w:val="003F2DBF"/>
    <w:rsid w:val="003F46FC"/>
    <w:rsid w:val="003F4FC1"/>
    <w:rsid w:val="003F6821"/>
    <w:rsid w:val="003F7CE2"/>
    <w:rsid w:val="003F7D5F"/>
    <w:rsid w:val="00400709"/>
    <w:rsid w:val="00402754"/>
    <w:rsid w:val="00412DCD"/>
    <w:rsid w:val="00413206"/>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3F18"/>
    <w:rsid w:val="00456D18"/>
    <w:rsid w:val="0045771E"/>
    <w:rsid w:val="00457DBB"/>
    <w:rsid w:val="004603A3"/>
    <w:rsid w:val="004626BE"/>
    <w:rsid w:val="004722A0"/>
    <w:rsid w:val="004806A0"/>
    <w:rsid w:val="004809D9"/>
    <w:rsid w:val="004824B5"/>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0930"/>
    <w:rsid w:val="004F19D7"/>
    <w:rsid w:val="004F4197"/>
    <w:rsid w:val="004F5C5E"/>
    <w:rsid w:val="004F60DA"/>
    <w:rsid w:val="00500294"/>
    <w:rsid w:val="00502E27"/>
    <w:rsid w:val="00502F97"/>
    <w:rsid w:val="005038E6"/>
    <w:rsid w:val="005052BF"/>
    <w:rsid w:val="00505834"/>
    <w:rsid w:val="00507181"/>
    <w:rsid w:val="0051713F"/>
    <w:rsid w:val="0052763B"/>
    <w:rsid w:val="00527ABA"/>
    <w:rsid w:val="00533319"/>
    <w:rsid w:val="00533582"/>
    <w:rsid w:val="00536209"/>
    <w:rsid w:val="00537C30"/>
    <w:rsid w:val="00542225"/>
    <w:rsid w:val="005438AD"/>
    <w:rsid w:val="00543932"/>
    <w:rsid w:val="00550283"/>
    <w:rsid w:val="00551FE0"/>
    <w:rsid w:val="005551BB"/>
    <w:rsid w:val="0055753C"/>
    <w:rsid w:val="00562CE2"/>
    <w:rsid w:val="005643D7"/>
    <w:rsid w:val="0056478F"/>
    <w:rsid w:val="005648CA"/>
    <w:rsid w:val="005714CE"/>
    <w:rsid w:val="00574913"/>
    <w:rsid w:val="005751C7"/>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05AEB"/>
    <w:rsid w:val="0061235E"/>
    <w:rsid w:val="00615954"/>
    <w:rsid w:val="00620976"/>
    <w:rsid w:val="006229A4"/>
    <w:rsid w:val="00622BCF"/>
    <w:rsid w:val="006243D6"/>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41BF"/>
    <w:rsid w:val="0068540C"/>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57FC"/>
    <w:rsid w:val="006E7FF4"/>
    <w:rsid w:val="006F0E0C"/>
    <w:rsid w:val="006F239E"/>
    <w:rsid w:val="006F7C5D"/>
    <w:rsid w:val="00701D4A"/>
    <w:rsid w:val="00703286"/>
    <w:rsid w:val="0070724D"/>
    <w:rsid w:val="0071057A"/>
    <w:rsid w:val="007112DA"/>
    <w:rsid w:val="00711ECC"/>
    <w:rsid w:val="007129CE"/>
    <w:rsid w:val="00713285"/>
    <w:rsid w:val="0072121D"/>
    <w:rsid w:val="007217B1"/>
    <w:rsid w:val="007271F1"/>
    <w:rsid w:val="00730D92"/>
    <w:rsid w:val="00731549"/>
    <w:rsid w:val="007340DE"/>
    <w:rsid w:val="00734895"/>
    <w:rsid w:val="0073650C"/>
    <w:rsid w:val="0074040E"/>
    <w:rsid w:val="007408DC"/>
    <w:rsid w:val="00741526"/>
    <w:rsid w:val="0074288A"/>
    <w:rsid w:val="00743120"/>
    <w:rsid w:val="007438FA"/>
    <w:rsid w:val="00744FD5"/>
    <w:rsid w:val="007452B6"/>
    <w:rsid w:val="007533BF"/>
    <w:rsid w:val="00754225"/>
    <w:rsid w:val="0075494A"/>
    <w:rsid w:val="00754BF2"/>
    <w:rsid w:val="007568FB"/>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8E2"/>
    <w:rsid w:val="007B4E02"/>
    <w:rsid w:val="007B5CC1"/>
    <w:rsid w:val="007B619A"/>
    <w:rsid w:val="007B65C6"/>
    <w:rsid w:val="007B6DA2"/>
    <w:rsid w:val="007B7911"/>
    <w:rsid w:val="007C364F"/>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0C3"/>
    <w:rsid w:val="00820155"/>
    <w:rsid w:val="0082217F"/>
    <w:rsid w:val="008221DB"/>
    <w:rsid w:val="00824A07"/>
    <w:rsid w:val="00825D02"/>
    <w:rsid w:val="008276F3"/>
    <w:rsid w:val="0083014A"/>
    <w:rsid w:val="0083183C"/>
    <w:rsid w:val="008336C6"/>
    <w:rsid w:val="0083567F"/>
    <w:rsid w:val="00841CE6"/>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11E5"/>
    <w:rsid w:val="008C3C0E"/>
    <w:rsid w:val="008D00EF"/>
    <w:rsid w:val="008D2A8B"/>
    <w:rsid w:val="008E19E9"/>
    <w:rsid w:val="008E329E"/>
    <w:rsid w:val="008E444A"/>
    <w:rsid w:val="008E712C"/>
    <w:rsid w:val="008E7C9D"/>
    <w:rsid w:val="008F225F"/>
    <w:rsid w:val="008F4F1D"/>
    <w:rsid w:val="008F578C"/>
    <w:rsid w:val="0090012C"/>
    <w:rsid w:val="00900FFA"/>
    <w:rsid w:val="00901351"/>
    <w:rsid w:val="00901CFE"/>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6908"/>
    <w:rsid w:val="00957653"/>
    <w:rsid w:val="00962AFE"/>
    <w:rsid w:val="009644CA"/>
    <w:rsid w:val="009847DB"/>
    <w:rsid w:val="00985111"/>
    <w:rsid w:val="00985130"/>
    <w:rsid w:val="00986EEC"/>
    <w:rsid w:val="00987700"/>
    <w:rsid w:val="00987E61"/>
    <w:rsid w:val="00990BCD"/>
    <w:rsid w:val="009A0AAA"/>
    <w:rsid w:val="009A1DFB"/>
    <w:rsid w:val="009A4D9F"/>
    <w:rsid w:val="009A58AC"/>
    <w:rsid w:val="009B6A77"/>
    <w:rsid w:val="009B7136"/>
    <w:rsid w:val="009C121E"/>
    <w:rsid w:val="009C2C4C"/>
    <w:rsid w:val="009C5AF6"/>
    <w:rsid w:val="009D709B"/>
    <w:rsid w:val="009E44E8"/>
    <w:rsid w:val="009E57EA"/>
    <w:rsid w:val="009F6FDA"/>
    <w:rsid w:val="00A00E16"/>
    <w:rsid w:val="00A0276D"/>
    <w:rsid w:val="00A055DC"/>
    <w:rsid w:val="00A06CD6"/>
    <w:rsid w:val="00A07404"/>
    <w:rsid w:val="00A10B16"/>
    <w:rsid w:val="00A10FBD"/>
    <w:rsid w:val="00A12848"/>
    <w:rsid w:val="00A12CBE"/>
    <w:rsid w:val="00A20347"/>
    <w:rsid w:val="00A21972"/>
    <w:rsid w:val="00A219BB"/>
    <w:rsid w:val="00A21A63"/>
    <w:rsid w:val="00A324EB"/>
    <w:rsid w:val="00A33D52"/>
    <w:rsid w:val="00A3570A"/>
    <w:rsid w:val="00A37E46"/>
    <w:rsid w:val="00A41920"/>
    <w:rsid w:val="00A43059"/>
    <w:rsid w:val="00A54E6F"/>
    <w:rsid w:val="00A55A51"/>
    <w:rsid w:val="00A63431"/>
    <w:rsid w:val="00A63E57"/>
    <w:rsid w:val="00A6653D"/>
    <w:rsid w:val="00A679AA"/>
    <w:rsid w:val="00A71768"/>
    <w:rsid w:val="00A73A61"/>
    <w:rsid w:val="00A77819"/>
    <w:rsid w:val="00A77FF8"/>
    <w:rsid w:val="00A858FE"/>
    <w:rsid w:val="00A92CA3"/>
    <w:rsid w:val="00A92DA2"/>
    <w:rsid w:val="00A936C2"/>
    <w:rsid w:val="00A94AF6"/>
    <w:rsid w:val="00A9500D"/>
    <w:rsid w:val="00AA0619"/>
    <w:rsid w:val="00AA1B7A"/>
    <w:rsid w:val="00AA2C14"/>
    <w:rsid w:val="00AA30B8"/>
    <w:rsid w:val="00AA36EC"/>
    <w:rsid w:val="00AA538C"/>
    <w:rsid w:val="00AA5BD1"/>
    <w:rsid w:val="00AA6DDA"/>
    <w:rsid w:val="00AA7F68"/>
    <w:rsid w:val="00AB1C3A"/>
    <w:rsid w:val="00AB3372"/>
    <w:rsid w:val="00AB6F52"/>
    <w:rsid w:val="00AC4AB1"/>
    <w:rsid w:val="00AC58B5"/>
    <w:rsid w:val="00AD036B"/>
    <w:rsid w:val="00AD1AEA"/>
    <w:rsid w:val="00AD32F1"/>
    <w:rsid w:val="00AE4631"/>
    <w:rsid w:val="00AE57D4"/>
    <w:rsid w:val="00AE6F05"/>
    <w:rsid w:val="00AF28AC"/>
    <w:rsid w:val="00AF2BD9"/>
    <w:rsid w:val="00B00D17"/>
    <w:rsid w:val="00B01238"/>
    <w:rsid w:val="00B04261"/>
    <w:rsid w:val="00B049BF"/>
    <w:rsid w:val="00B0786A"/>
    <w:rsid w:val="00B07A59"/>
    <w:rsid w:val="00B105EE"/>
    <w:rsid w:val="00B115E3"/>
    <w:rsid w:val="00B15148"/>
    <w:rsid w:val="00B20A56"/>
    <w:rsid w:val="00B21841"/>
    <w:rsid w:val="00B25BC4"/>
    <w:rsid w:val="00B269DD"/>
    <w:rsid w:val="00B4086B"/>
    <w:rsid w:val="00B420F8"/>
    <w:rsid w:val="00B421C2"/>
    <w:rsid w:val="00B432BF"/>
    <w:rsid w:val="00B433B7"/>
    <w:rsid w:val="00B4535B"/>
    <w:rsid w:val="00B47A03"/>
    <w:rsid w:val="00B54813"/>
    <w:rsid w:val="00B5795F"/>
    <w:rsid w:val="00B663FB"/>
    <w:rsid w:val="00B66728"/>
    <w:rsid w:val="00B66759"/>
    <w:rsid w:val="00B7348D"/>
    <w:rsid w:val="00B7450D"/>
    <w:rsid w:val="00B7545A"/>
    <w:rsid w:val="00B75A33"/>
    <w:rsid w:val="00B773DA"/>
    <w:rsid w:val="00B77C27"/>
    <w:rsid w:val="00B82FA8"/>
    <w:rsid w:val="00B83151"/>
    <w:rsid w:val="00B84FBE"/>
    <w:rsid w:val="00B908BE"/>
    <w:rsid w:val="00B908E8"/>
    <w:rsid w:val="00B9365F"/>
    <w:rsid w:val="00B97A66"/>
    <w:rsid w:val="00BA0293"/>
    <w:rsid w:val="00BA16FD"/>
    <w:rsid w:val="00BA3E55"/>
    <w:rsid w:val="00BA3F5B"/>
    <w:rsid w:val="00BB40E8"/>
    <w:rsid w:val="00BC02B0"/>
    <w:rsid w:val="00BC07BC"/>
    <w:rsid w:val="00BC1BE2"/>
    <w:rsid w:val="00BC3058"/>
    <w:rsid w:val="00BC4483"/>
    <w:rsid w:val="00BC51F6"/>
    <w:rsid w:val="00BC7A2E"/>
    <w:rsid w:val="00BD1C92"/>
    <w:rsid w:val="00BD6A9B"/>
    <w:rsid w:val="00BD744C"/>
    <w:rsid w:val="00BE320C"/>
    <w:rsid w:val="00BE62BA"/>
    <w:rsid w:val="00BE77DD"/>
    <w:rsid w:val="00BF07DC"/>
    <w:rsid w:val="00BF1F38"/>
    <w:rsid w:val="00BF20DB"/>
    <w:rsid w:val="00BF2E82"/>
    <w:rsid w:val="00BF510E"/>
    <w:rsid w:val="00BF572F"/>
    <w:rsid w:val="00BF7FA9"/>
    <w:rsid w:val="00C02D01"/>
    <w:rsid w:val="00C03480"/>
    <w:rsid w:val="00C0458D"/>
    <w:rsid w:val="00C079B1"/>
    <w:rsid w:val="00C10568"/>
    <w:rsid w:val="00C11CA7"/>
    <w:rsid w:val="00C12101"/>
    <w:rsid w:val="00C162D4"/>
    <w:rsid w:val="00C17D5E"/>
    <w:rsid w:val="00C22785"/>
    <w:rsid w:val="00C30AF6"/>
    <w:rsid w:val="00C328C9"/>
    <w:rsid w:val="00C341D6"/>
    <w:rsid w:val="00C34FE7"/>
    <w:rsid w:val="00C35B20"/>
    <w:rsid w:val="00C36BD4"/>
    <w:rsid w:val="00C40043"/>
    <w:rsid w:val="00C421C8"/>
    <w:rsid w:val="00C422A9"/>
    <w:rsid w:val="00C455CE"/>
    <w:rsid w:val="00C4573C"/>
    <w:rsid w:val="00C460EE"/>
    <w:rsid w:val="00C471C3"/>
    <w:rsid w:val="00C500FE"/>
    <w:rsid w:val="00C50E96"/>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0762"/>
    <w:rsid w:val="00CA2963"/>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40"/>
    <w:rsid w:val="00CD7BAB"/>
    <w:rsid w:val="00CE2828"/>
    <w:rsid w:val="00CE4AEE"/>
    <w:rsid w:val="00CE7D23"/>
    <w:rsid w:val="00CF71C2"/>
    <w:rsid w:val="00D005AA"/>
    <w:rsid w:val="00D03070"/>
    <w:rsid w:val="00D0680D"/>
    <w:rsid w:val="00D1179D"/>
    <w:rsid w:val="00D119C8"/>
    <w:rsid w:val="00D132AD"/>
    <w:rsid w:val="00D16112"/>
    <w:rsid w:val="00D170EC"/>
    <w:rsid w:val="00D21459"/>
    <w:rsid w:val="00D234A7"/>
    <w:rsid w:val="00D24CB2"/>
    <w:rsid w:val="00D26616"/>
    <w:rsid w:val="00D3146B"/>
    <w:rsid w:val="00D32104"/>
    <w:rsid w:val="00D32F37"/>
    <w:rsid w:val="00D34A9C"/>
    <w:rsid w:val="00D34AB2"/>
    <w:rsid w:val="00D34BAC"/>
    <w:rsid w:val="00D36405"/>
    <w:rsid w:val="00D3763E"/>
    <w:rsid w:val="00D37E68"/>
    <w:rsid w:val="00D40AE9"/>
    <w:rsid w:val="00D42432"/>
    <w:rsid w:val="00D43D26"/>
    <w:rsid w:val="00D54A74"/>
    <w:rsid w:val="00D56731"/>
    <w:rsid w:val="00D63987"/>
    <w:rsid w:val="00D644E5"/>
    <w:rsid w:val="00D67E36"/>
    <w:rsid w:val="00D71462"/>
    <w:rsid w:val="00D742DE"/>
    <w:rsid w:val="00D778FA"/>
    <w:rsid w:val="00D77A1B"/>
    <w:rsid w:val="00D820D4"/>
    <w:rsid w:val="00D825F9"/>
    <w:rsid w:val="00D84816"/>
    <w:rsid w:val="00D86513"/>
    <w:rsid w:val="00D86789"/>
    <w:rsid w:val="00D902F4"/>
    <w:rsid w:val="00D91ADA"/>
    <w:rsid w:val="00D9261D"/>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4C04"/>
    <w:rsid w:val="00DE69B6"/>
    <w:rsid w:val="00DE7355"/>
    <w:rsid w:val="00DE7ABE"/>
    <w:rsid w:val="00DF064B"/>
    <w:rsid w:val="00DF068E"/>
    <w:rsid w:val="00DF0A07"/>
    <w:rsid w:val="00DF1EFC"/>
    <w:rsid w:val="00DF5A57"/>
    <w:rsid w:val="00DF5FAC"/>
    <w:rsid w:val="00E02057"/>
    <w:rsid w:val="00E04831"/>
    <w:rsid w:val="00E06E2E"/>
    <w:rsid w:val="00E071CA"/>
    <w:rsid w:val="00E10A30"/>
    <w:rsid w:val="00E10B85"/>
    <w:rsid w:val="00E11C84"/>
    <w:rsid w:val="00E129BC"/>
    <w:rsid w:val="00E17F05"/>
    <w:rsid w:val="00E22BB1"/>
    <w:rsid w:val="00E2393C"/>
    <w:rsid w:val="00E31D96"/>
    <w:rsid w:val="00E32EED"/>
    <w:rsid w:val="00E35630"/>
    <w:rsid w:val="00E35BDB"/>
    <w:rsid w:val="00E370AF"/>
    <w:rsid w:val="00E37EBC"/>
    <w:rsid w:val="00E40A99"/>
    <w:rsid w:val="00E40C10"/>
    <w:rsid w:val="00E41C93"/>
    <w:rsid w:val="00E426F9"/>
    <w:rsid w:val="00E464D0"/>
    <w:rsid w:val="00E517B1"/>
    <w:rsid w:val="00E5244F"/>
    <w:rsid w:val="00E52974"/>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5E14"/>
    <w:rsid w:val="00EF5E9E"/>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03"/>
    <w:rsid w:val="00F44812"/>
    <w:rsid w:val="00F44ED6"/>
    <w:rsid w:val="00F462B3"/>
    <w:rsid w:val="00F46F79"/>
    <w:rsid w:val="00F509BC"/>
    <w:rsid w:val="00F51251"/>
    <w:rsid w:val="00F51D4D"/>
    <w:rsid w:val="00F521E8"/>
    <w:rsid w:val="00F5373D"/>
    <w:rsid w:val="00F54598"/>
    <w:rsid w:val="00F56026"/>
    <w:rsid w:val="00F57271"/>
    <w:rsid w:val="00F57F0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85A"/>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67EF9003"/>
  <w15:docId w15:val="{C41EF0B9-9A81-4997-8646-2ED4FA39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9A58AC"/>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unhideWhenUsed/>
    <w:qFormat/>
    <w:rsid w:val="009A58AC"/>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unhideWhenUsed/>
    <w:qFormat/>
    <w:rsid w:val="009A58AC"/>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c10">
    <w:name w:val="c10"/>
    <w:basedOn w:val="a"/>
    <w:qFormat/>
    <w:rsid w:val="005751C7"/>
    <w:pPr>
      <w:spacing w:before="100" w:beforeAutospacing="1" w:after="100" w:afterAutospacing="1"/>
    </w:pPr>
    <w:rPr>
      <w:rFonts w:ascii="Calibri" w:eastAsia="Times New Roman" w:hAnsi="Calibri" w:cs="Times New Roman"/>
      <w:sz w:val="24"/>
      <w:szCs w:val="24"/>
      <w:lang w:eastAsia="ru-RU"/>
    </w:rPr>
  </w:style>
  <w:style w:type="character" w:customStyle="1" w:styleId="50">
    <w:name w:val="Заголовок 5 Знак"/>
    <w:basedOn w:val="a0"/>
    <w:link w:val="5"/>
    <w:rsid w:val="009A58AC"/>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rsid w:val="009A58AC"/>
    <w:rPr>
      <w:rFonts w:ascii="Times New Roman" w:eastAsia="Times New Roman" w:hAnsi="Times New Roman" w:cs="Times New Roman"/>
      <w:bCs/>
      <w:lang w:eastAsia="zh-CN"/>
    </w:rPr>
  </w:style>
  <w:style w:type="character" w:customStyle="1" w:styleId="70">
    <w:name w:val="Заголовок 7 Знак"/>
    <w:basedOn w:val="a0"/>
    <w:link w:val="7"/>
    <w:rsid w:val="009A58AC"/>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unhideWhenUsed/>
    <w:rsid w:val="009A5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rsid w:val="009A58AC"/>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9A58AC"/>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locked/>
    <w:rsid w:val="009A58AC"/>
    <w:rPr>
      <w:rFonts w:ascii="Times New Roman" w:eastAsia="Times New Roman" w:hAnsi="Times New Roman" w:cs="Times New Roman"/>
      <w:b/>
      <w:sz w:val="28"/>
      <w:szCs w:val="24"/>
      <w:lang w:eastAsia="zh-CN"/>
    </w:rPr>
  </w:style>
  <w:style w:type="paragraph" w:customStyle="1" w:styleId="211">
    <w:name w:val="Список 21"/>
    <w:basedOn w:val="a"/>
    <w:qFormat/>
    <w:rsid w:val="009A58AC"/>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qFormat/>
    <w:rsid w:val="009A58AC"/>
    <w:pPr>
      <w:spacing w:after="160" w:line="240" w:lineRule="exact"/>
    </w:pPr>
    <w:rPr>
      <w:rFonts w:ascii="Verdana" w:eastAsia="Times New Roman" w:hAnsi="Verdana" w:cs="Times New Roman"/>
      <w:sz w:val="20"/>
      <w:szCs w:val="20"/>
      <w:lang w:eastAsia="ru-RU"/>
    </w:rPr>
  </w:style>
  <w:style w:type="paragraph" w:customStyle="1" w:styleId="2d">
    <w:name w:val="Знак2"/>
    <w:basedOn w:val="a"/>
    <w:qFormat/>
    <w:rsid w:val="009A58AC"/>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9A58AC"/>
    <w:rPr>
      <w:rFonts w:ascii="Times New Roman" w:eastAsia="Times New Roman" w:hAnsi="Times New Roman" w:cs="Times New Roman"/>
      <w:b/>
      <w:sz w:val="24"/>
      <w:szCs w:val="24"/>
      <w:lang w:val="en-US"/>
    </w:rPr>
  </w:style>
  <w:style w:type="paragraph" w:customStyle="1" w:styleId="1">
    <w:name w:val="Стиль1"/>
    <w:basedOn w:val="a4"/>
    <w:link w:val="1f3"/>
    <w:qFormat/>
    <w:rsid w:val="009A58AC"/>
    <w:pPr>
      <w:numPr>
        <w:numId w:val="2"/>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9A58AC"/>
    <w:rPr>
      <w:rFonts w:eastAsia="Times New Roman"/>
      <w:color w:val="auto"/>
      <w:lang w:eastAsia="ru-RU"/>
    </w:rPr>
  </w:style>
  <w:style w:type="paragraph" w:customStyle="1" w:styleId="pboth">
    <w:name w:val="pboth"/>
    <w:basedOn w:val="a"/>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9A58AC"/>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qFormat/>
    <w:rsid w:val="009A58AC"/>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qFormat/>
    <w:rsid w:val="009A58AC"/>
    <w:pPr>
      <w:spacing w:after="120"/>
    </w:pPr>
    <w:rPr>
      <w:rFonts w:ascii="Times New Roman" w:eastAsia="Times New Roman" w:hAnsi="Times New Roman" w:cs="Times New Roman"/>
      <w:b/>
      <w:sz w:val="16"/>
      <w:szCs w:val="16"/>
      <w:lang w:eastAsia="zh-CN"/>
    </w:rPr>
  </w:style>
  <w:style w:type="paragraph" w:customStyle="1" w:styleId="FR1">
    <w:name w:val="FR1"/>
    <w:qFormat/>
    <w:rsid w:val="009A58AC"/>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qFormat/>
    <w:rsid w:val="009A58AC"/>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qFormat/>
    <w:rsid w:val="009A58AC"/>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qFormat/>
    <w:rsid w:val="009A58AC"/>
    <w:pPr>
      <w:spacing w:after="200" w:line="276" w:lineRule="auto"/>
      <w:ind w:left="720"/>
    </w:pPr>
    <w:rPr>
      <w:rFonts w:ascii="Calibri" w:eastAsia="Times New Roman" w:hAnsi="Calibri" w:cs="Calibri"/>
      <w:lang w:eastAsia="zh-CN"/>
    </w:rPr>
  </w:style>
  <w:style w:type="paragraph" w:customStyle="1" w:styleId="Style21">
    <w:name w:val="Style21"/>
    <w:basedOn w:val="a"/>
    <w:qFormat/>
    <w:rsid w:val="009A58AC"/>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qFormat/>
    <w:rsid w:val="009A58AC"/>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qFormat/>
    <w:rsid w:val="009A58AC"/>
    <w:pPr>
      <w:jc w:val="center"/>
    </w:pPr>
    <w:rPr>
      <w:bCs/>
    </w:rPr>
  </w:style>
  <w:style w:type="paragraph" w:customStyle="1" w:styleId="1f6">
    <w:name w:val="Абзац списка1"/>
    <w:basedOn w:val="a"/>
    <w:qFormat/>
    <w:rsid w:val="009A58AC"/>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qFormat/>
    <w:rsid w:val="009A58AC"/>
    <w:pPr>
      <w:jc w:val="both"/>
    </w:pPr>
    <w:rPr>
      <w:rFonts w:ascii="Times New Roman" w:eastAsia="Calibri" w:hAnsi="Times New Roman" w:cs="Times New Roman"/>
      <w:sz w:val="24"/>
      <w:szCs w:val="24"/>
      <w:lang w:eastAsia="ru-RU"/>
    </w:rPr>
  </w:style>
  <w:style w:type="paragraph" w:customStyle="1" w:styleId="228bf8a64b8551e1msonormal">
    <w:name w:val="228bf8a64b8551e1msonormal"/>
    <w:basedOn w:val="a"/>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qFormat/>
    <w:rsid w:val="009A58AC"/>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qFormat/>
    <w:rsid w:val="009A58AC"/>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qFormat/>
    <w:rsid w:val="009A58AC"/>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9A58AC"/>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qFormat/>
    <w:rsid w:val="009A58AC"/>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qFormat/>
    <w:rsid w:val="009A58AC"/>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qFormat/>
    <w:rsid w:val="009A58AC"/>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qFormat/>
    <w:rsid w:val="009A58AC"/>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qFormat/>
    <w:rsid w:val="009A58AC"/>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qFormat/>
    <w:rsid w:val="009A58AC"/>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qFormat/>
    <w:rsid w:val="009A58AC"/>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9A58AC"/>
    <w:rPr>
      <w:b/>
      <w:bCs/>
      <w:spacing w:val="20"/>
      <w:sz w:val="24"/>
      <w:szCs w:val="24"/>
      <w:shd w:val="clear" w:color="auto" w:fill="FFFFFF"/>
    </w:rPr>
  </w:style>
  <w:style w:type="paragraph" w:customStyle="1" w:styleId="1f7">
    <w:name w:val="Колонтитул1"/>
    <w:basedOn w:val="a"/>
    <w:link w:val="affffffc"/>
    <w:uiPriority w:val="99"/>
    <w:qFormat/>
    <w:rsid w:val="009A58AC"/>
    <w:pPr>
      <w:widowControl w:val="0"/>
      <w:shd w:val="clear" w:color="auto" w:fill="FFFFFF"/>
      <w:spacing w:line="240" w:lineRule="atLeast"/>
    </w:pPr>
    <w:rPr>
      <w:b/>
      <w:bCs/>
      <w:spacing w:val="20"/>
      <w:sz w:val="24"/>
      <w:szCs w:val="24"/>
    </w:rPr>
  </w:style>
  <w:style w:type="paragraph" w:customStyle="1" w:styleId="Style41">
    <w:name w:val="Style41"/>
    <w:basedOn w:val="a"/>
    <w:qFormat/>
    <w:rsid w:val="009A58AC"/>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9A58AC"/>
    <w:rPr>
      <w:rFonts w:asciiTheme="majorHAnsi" w:eastAsiaTheme="majorEastAsia" w:hAnsiTheme="majorHAnsi" w:cstheme="majorBidi"/>
      <w:i/>
      <w:iCs/>
      <w:color w:val="404040" w:themeColor="text1" w:themeTint="BF"/>
      <w:sz w:val="22"/>
      <w:szCs w:val="22"/>
      <w:lang w:eastAsia="ru-RU"/>
    </w:rPr>
  </w:style>
  <w:style w:type="character" w:customStyle="1" w:styleId="1f8">
    <w:name w:val="Верхний колонтитул Знак1"/>
    <w:basedOn w:val="a0"/>
    <w:uiPriority w:val="99"/>
    <w:semiHidden/>
    <w:rsid w:val="009A58AC"/>
    <w:rPr>
      <w:rFonts w:ascii="Calibri" w:eastAsia="Times New Roman" w:hAnsi="Calibri" w:cs="Times New Roman"/>
      <w:lang w:eastAsia="ru-RU"/>
    </w:rPr>
  </w:style>
  <w:style w:type="character" w:customStyle="1" w:styleId="1f9">
    <w:name w:val="Основной текст Знак1"/>
    <w:basedOn w:val="a0"/>
    <w:uiPriority w:val="99"/>
    <w:semiHidden/>
    <w:rsid w:val="009A58AC"/>
    <w:rPr>
      <w:rFonts w:ascii="Calibri" w:eastAsia="Times New Roman" w:hAnsi="Calibri" w:cs="Times New Roman"/>
      <w:lang w:eastAsia="ru-RU"/>
    </w:rPr>
  </w:style>
  <w:style w:type="character" w:customStyle="1" w:styleId="213">
    <w:name w:val="Основной текст 2 Знак1"/>
    <w:basedOn w:val="a0"/>
    <w:semiHidden/>
    <w:rsid w:val="009A58AC"/>
    <w:rPr>
      <w:rFonts w:ascii="Calibri" w:eastAsia="Times New Roman" w:hAnsi="Calibri" w:cs="Times New Roman"/>
      <w:lang w:eastAsia="ru-RU"/>
    </w:rPr>
  </w:style>
  <w:style w:type="character" w:customStyle="1" w:styleId="1fa">
    <w:name w:val="Текст выноски Знак1"/>
    <w:basedOn w:val="a0"/>
    <w:uiPriority w:val="99"/>
    <w:semiHidden/>
    <w:rsid w:val="009A58AC"/>
    <w:rPr>
      <w:rFonts w:ascii="Tahoma" w:eastAsia="Times New Roman" w:hAnsi="Tahoma" w:cs="Tahoma"/>
      <w:sz w:val="16"/>
      <w:szCs w:val="16"/>
      <w:lang w:eastAsia="ru-RU"/>
    </w:rPr>
  </w:style>
  <w:style w:type="character" w:customStyle="1" w:styleId="214">
    <w:name w:val="Основной текст с отступом 2 Знак1"/>
    <w:basedOn w:val="a0"/>
    <w:uiPriority w:val="99"/>
    <w:semiHidden/>
    <w:rsid w:val="009A58AC"/>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9A58AC"/>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9A58AC"/>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9A58AC"/>
  </w:style>
  <w:style w:type="character" w:customStyle="1" w:styleId="fontstyle01">
    <w:name w:val="fontstyle01"/>
    <w:basedOn w:val="a0"/>
    <w:qFormat/>
    <w:rsid w:val="009A58AC"/>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9A58AC"/>
    <w:rPr>
      <w:rFonts w:ascii="Verdana" w:hAnsi="Verdana" w:hint="default"/>
      <w:sz w:val="20"/>
    </w:rPr>
  </w:style>
  <w:style w:type="character" w:customStyle="1" w:styleId="Absatz-Standardschriftart">
    <w:name w:val="Absatz-Standardschriftart"/>
    <w:rsid w:val="009A58AC"/>
  </w:style>
  <w:style w:type="character" w:customStyle="1" w:styleId="WW-Absatz-Standardschriftart">
    <w:name w:val="WW-Absatz-Standardschriftart"/>
    <w:rsid w:val="009A58AC"/>
  </w:style>
  <w:style w:type="character" w:customStyle="1" w:styleId="WW-Absatz-Standardschriftart1">
    <w:name w:val="WW-Absatz-Standardschriftart1"/>
    <w:rsid w:val="009A58AC"/>
  </w:style>
  <w:style w:type="character" w:customStyle="1" w:styleId="WW8Num1z0">
    <w:name w:val="WW8Num1z0"/>
    <w:rsid w:val="009A58AC"/>
    <w:rPr>
      <w:rFonts w:ascii="Symbol" w:hAnsi="Symbol" w:cs="Wingdings" w:hint="default"/>
    </w:rPr>
  </w:style>
  <w:style w:type="character" w:customStyle="1" w:styleId="WW8Num2z0">
    <w:name w:val="WW8Num2z0"/>
    <w:rsid w:val="009A58AC"/>
    <w:rPr>
      <w:b/>
      <w:bCs w:val="0"/>
    </w:rPr>
  </w:style>
  <w:style w:type="character" w:customStyle="1" w:styleId="WW8Num3z0">
    <w:name w:val="WW8Num3z0"/>
    <w:rsid w:val="009A58AC"/>
    <w:rPr>
      <w:rFonts w:ascii="Wingdings" w:hAnsi="Wingdings" w:cs="Wingdings" w:hint="default"/>
    </w:rPr>
  </w:style>
  <w:style w:type="character" w:customStyle="1" w:styleId="WW8Num3z1">
    <w:name w:val="WW8Num3z1"/>
    <w:rsid w:val="009A58AC"/>
    <w:rPr>
      <w:rFonts w:ascii="Courier New" w:hAnsi="Courier New" w:cs="Courier New" w:hint="default"/>
    </w:rPr>
  </w:style>
  <w:style w:type="character" w:customStyle="1" w:styleId="WW8Num3z3">
    <w:name w:val="WW8Num3z3"/>
    <w:rsid w:val="009A58AC"/>
    <w:rPr>
      <w:rFonts w:ascii="Symbol" w:hAnsi="Symbol" w:cs="Symbol" w:hint="default"/>
    </w:rPr>
  </w:style>
  <w:style w:type="character" w:customStyle="1" w:styleId="WW8Num4z0">
    <w:name w:val="WW8Num4z0"/>
    <w:rsid w:val="009A58AC"/>
    <w:rPr>
      <w:sz w:val="28"/>
    </w:rPr>
  </w:style>
  <w:style w:type="character" w:customStyle="1" w:styleId="WW8Num8z0">
    <w:name w:val="WW8Num8z0"/>
    <w:rsid w:val="009A58AC"/>
    <w:rPr>
      <w:rFonts w:ascii="Symbol" w:hAnsi="Symbol" w:cs="Symbol" w:hint="default"/>
    </w:rPr>
  </w:style>
  <w:style w:type="character" w:customStyle="1" w:styleId="WW8Num9z0">
    <w:name w:val="WW8Num9z0"/>
    <w:rsid w:val="009A58AC"/>
    <w:rPr>
      <w:rFonts w:ascii="Symbol" w:hAnsi="Symbol" w:cs="Symbol" w:hint="default"/>
    </w:rPr>
  </w:style>
  <w:style w:type="character" w:customStyle="1" w:styleId="WW8Num9z1">
    <w:name w:val="WW8Num9z1"/>
    <w:rsid w:val="009A58AC"/>
    <w:rPr>
      <w:rFonts w:ascii="Courier New" w:hAnsi="Courier New" w:cs="Courier New" w:hint="default"/>
    </w:rPr>
  </w:style>
  <w:style w:type="character" w:customStyle="1" w:styleId="WW8Num9z2">
    <w:name w:val="WW8Num9z2"/>
    <w:rsid w:val="009A58AC"/>
    <w:rPr>
      <w:rFonts w:ascii="Wingdings" w:hAnsi="Wingdings" w:cs="Wingdings" w:hint="default"/>
    </w:rPr>
  </w:style>
  <w:style w:type="character" w:customStyle="1" w:styleId="WW8Num10z1">
    <w:name w:val="WW8Num10z1"/>
    <w:rsid w:val="009A58AC"/>
    <w:rPr>
      <w:rFonts w:ascii="Courier New" w:hAnsi="Courier New" w:cs="Courier New" w:hint="default"/>
    </w:rPr>
  </w:style>
  <w:style w:type="character" w:customStyle="1" w:styleId="WW8Num10z2">
    <w:name w:val="WW8Num10z2"/>
    <w:rsid w:val="009A58AC"/>
    <w:rPr>
      <w:rFonts w:ascii="Wingdings" w:hAnsi="Wingdings" w:cs="Wingdings" w:hint="default"/>
    </w:rPr>
  </w:style>
  <w:style w:type="character" w:customStyle="1" w:styleId="WW8Num10z3">
    <w:name w:val="WW8Num10z3"/>
    <w:rsid w:val="009A58AC"/>
    <w:rPr>
      <w:rFonts w:ascii="Symbol" w:hAnsi="Symbol" w:cs="Symbol" w:hint="default"/>
    </w:rPr>
  </w:style>
  <w:style w:type="character" w:customStyle="1" w:styleId="WW8Num11z0">
    <w:name w:val="WW8Num11z0"/>
    <w:rsid w:val="009A58AC"/>
    <w:rPr>
      <w:rFonts w:ascii="Symbol" w:hAnsi="Symbol" w:cs="Symbol" w:hint="default"/>
    </w:rPr>
  </w:style>
  <w:style w:type="character" w:customStyle="1" w:styleId="WW8Num11z1">
    <w:name w:val="WW8Num11z1"/>
    <w:rsid w:val="009A58AC"/>
    <w:rPr>
      <w:rFonts w:ascii="Courier New" w:hAnsi="Courier New" w:cs="Courier New" w:hint="default"/>
    </w:rPr>
  </w:style>
  <w:style w:type="character" w:customStyle="1" w:styleId="WW8Num11z2">
    <w:name w:val="WW8Num11z2"/>
    <w:rsid w:val="009A58AC"/>
    <w:rPr>
      <w:rFonts w:ascii="Wingdings" w:hAnsi="Wingdings" w:cs="Wingdings" w:hint="default"/>
    </w:rPr>
  </w:style>
  <w:style w:type="character" w:customStyle="1" w:styleId="WW8Num13z0">
    <w:name w:val="WW8Num13z0"/>
    <w:rsid w:val="009A58AC"/>
    <w:rPr>
      <w:rFonts w:ascii="Symbol" w:hAnsi="Symbol" w:cs="Symbol" w:hint="default"/>
    </w:rPr>
  </w:style>
  <w:style w:type="character" w:customStyle="1" w:styleId="WW8Num13z1">
    <w:name w:val="WW8Num13z1"/>
    <w:rsid w:val="009A58AC"/>
    <w:rPr>
      <w:rFonts w:ascii="Courier New" w:hAnsi="Courier New" w:cs="Courier New" w:hint="default"/>
    </w:rPr>
  </w:style>
  <w:style w:type="character" w:customStyle="1" w:styleId="WW8Num13z2">
    <w:name w:val="WW8Num13z2"/>
    <w:rsid w:val="009A58AC"/>
    <w:rPr>
      <w:rFonts w:ascii="Wingdings" w:hAnsi="Wingdings" w:cs="Wingdings" w:hint="default"/>
    </w:rPr>
  </w:style>
  <w:style w:type="character" w:customStyle="1" w:styleId="WW8Num14z0">
    <w:name w:val="WW8Num14z0"/>
    <w:rsid w:val="009A58AC"/>
    <w:rPr>
      <w:b/>
      <w:bCs w:val="0"/>
    </w:rPr>
  </w:style>
  <w:style w:type="character" w:customStyle="1" w:styleId="WW8Num15z0">
    <w:name w:val="WW8Num15z0"/>
    <w:rsid w:val="009A58AC"/>
    <w:rPr>
      <w:rFonts w:ascii="Symbol" w:hAnsi="Symbol" w:cs="Symbol" w:hint="default"/>
    </w:rPr>
  </w:style>
  <w:style w:type="character" w:customStyle="1" w:styleId="WW8Num15z1">
    <w:name w:val="WW8Num15z1"/>
    <w:rsid w:val="009A58AC"/>
    <w:rPr>
      <w:rFonts w:ascii="Courier New" w:hAnsi="Courier New" w:cs="Courier New" w:hint="default"/>
    </w:rPr>
  </w:style>
  <w:style w:type="character" w:customStyle="1" w:styleId="WW8Num15z2">
    <w:name w:val="WW8Num15z2"/>
    <w:rsid w:val="009A58AC"/>
    <w:rPr>
      <w:rFonts w:ascii="Wingdings" w:hAnsi="Wingdings" w:cs="Wingdings" w:hint="default"/>
    </w:rPr>
  </w:style>
  <w:style w:type="character" w:customStyle="1" w:styleId="WW8Num16z0">
    <w:name w:val="WW8Num16z0"/>
    <w:rsid w:val="009A58AC"/>
    <w:rPr>
      <w:rFonts w:ascii="Symbol" w:hAnsi="Symbol" w:cs="Symbol" w:hint="default"/>
    </w:rPr>
  </w:style>
  <w:style w:type="character" w:customStyle="1" w:styleId="WW8Num16z1">
    <w:name w:val="WW8Num16z1"/>
    <w:rsid w:val="009A58AC"/>
    <w:rPr>
      <w:rFonts w:ascii="Courier New" w:hAnsi="Courier New" w:cs="Courier New" w:hint="default"/>
    </w:rPr>
  </w:style>
  <w:style w:type="character" w:customStyle="1" w:styleId="WW8Num16z2">
    <w:name w:val="WW8Num16z2"/>
    <w:rsid w:val="009A58AC"/>
    <w:rPr>
      <w:rFonts w:ascii="Wingdings" w:hAnsi="Wingdings" w:cs="Wingdings" w:hint="default"/>
    </w:rPr>
  </w:style>
  <w:style w:type="character" w:customStyle="1" w:styleId="WW8Num19z0">
    <w:name w:val="WW8Num19z0"/>
    <w:rsid w:val="009A58AC"/>
    <w:rPr>
      <w:rFonts w:ascii="Symbol" w:hAnsi="Symbol" w:cs="Symbol" w:hint="default"/>
    </w:rPr>
  </w:style>
  <w:style w:type="character" w:customStyle="1" w:styleId="WW8Num19z1">
    <w:name w:val="WW8Num19z1"/>
    <w:rsid w:val="009A58AC"/>
    <w:rPr>
      <w:rFonts w:ascii="Courier New" w:hAnsi="Courier New" w:cs="Courier New" w:hint="default"/>
    </w:rPr>
  </w:style>
  <w:style w:type="character" w:customStyle="1" w:styleId="WW8Num19z2">
    <w:name w:val="WW8Num19z2"/>
    <w:rsid w:val="009A58AC"/>
    <w:rPr>
      <w:rFonts w:ascii="Wingdings" w:hAnsi="Wingdings" w:cs="Wingdings" w:hint="default"/>
    </w:rPr>
  </w:style>
  <w:style w:type="character" w:customStyle="1" w:styleId="WW8Num20z0">
    <w:name w:val="WW8Num20z0"/>
    <w:rsid w:val="009A58AC"/>
    <w:rPr>
      <w:rFonts w:ascii="Wingdings" w:hAnsi="Wingdings" w:cs="Wingdings" w:hint="default"/>
    </w:rPr>
  </w:style>
  <w:style w:type="character" w:customStyle="1" w:styleId="WW8Num20z1">
    <w:name w:val="WW8Num20z1"/>
    <w:rsid w:val="009A58AC"/>
    <w:rPr>
      <w:rFonts w:ascii="Courier New" w:hAnsi="Courier New" w:cs="Courier New" w:hint="default"/>
    </w:rPr>
  </w:style>
  <w:style w:type="character" w:customStyle="1" w:styleId="WW8Num20z3">
    <w:name w:val="WW8Num20z3"/>
    <w:rsid w:val="009A58AC"/>
    <w:rPr>
      <w:rFonts w:ascii="Symbol" w:hAnsi="Symbol" w:cs="Symbol" w:hint="default"/>
    </w:rPr>
  </w:style>
  <w:style w:type="character" w:customStyle="1" w:styleId="WW8Num21z1">
    <w:name w:val="WW8Num21z1"/>
    <w:rsid w:val="009A58AC"/>
    <w:rPr>
      <w:rFonts w:ascii="Courier New" w:hAnsi="Courier New" w:cs="Courier New" w:hint="default"/>
    </w:rPr>
  </w:style>
  <w:style w:type="character" w:customStyle="1" w:styleId="WW8Num21z2">
    <w:name w:val="WW8Num21z2"/>
    <w:rsid w:val="009A58AC"/>
    <w:rPr>
      <w:rFonts w:ascii="Wingdings" w:hAnsi="Wingdings" w:cs="Wingdings" w:hint="default"/>
    </w:rPr>
  </w:style>
  <w:style w:type="character" w:customStyle="1" w:styleId="WW8Num21z3">
    <w:name w:val="WW8Num21z3"/>
    <w:rsid w:val="009A58AC"/>
    <w:rPr>
      <w:rFonts w:ascii="Symbol" w:hAnsi="Symbol" w:cs="Symbol" w:hint="default"/>
    </w:rPr>
  </w:style>
  <w:style w:type="character" w:customStyle="1" w:styleId="WW8Num23z0">
    <w:name w:val="WW8Num23z0"/>
    <w:rsid w:val="009A58AC"/>
    <w:rPr>
      <w:rFonts w:ascii="Symbol" w:hAnsi="Symbol" w:cs="Symbol" w:hint="default"/>
    </w:rPr>
  </w:style>
  <w:style w:type="character" w:customStyle="1" w:styleId="WW8Num23z1">
    <w:name w:val="WW8Num23z1"/>
    <w:rsid w:val="009A58AC"/>
    <w:rPr>
      <w:rFonts w:ascii="Courier New" w:hAnsi="Courier New" w:cs="Courier New" w:hint="default"/>
    </w:rPr>
  </w:style>
  <w:style w:type="character" w:customStyle="1" w:styleId="WW8Num23z2">
    <w:name w:val="WW8Num23z2"/>
    <w:rsid w:val="009A58AC"/>
    <w:rPr>
      <w:rFonts w:ascii="Wingdings" w:hAnsi="Wingdings" w:cs="Wingdings" w:hint="default"/>
    </w:rPr>
  </w:style>
  <w:style w:type="character" w:customStyle="1" w:styleId="WW8Num24z0">
    <w:name w:val="WW8Num24z0"/>
    <w:rsid w:val="009A58AC"/>
    <w:rPr>
      <w:rFonts w:ascii="Wingdings" w:hAnsi="Wingdings" w:cs="Wingdings" w:hint="default"/>
    </w:rPr>
  </w:style>
  <w:style w:type="character" w:customStyle="1" w:styleId="WW8Num24z1">
    <w:name w:val="WW8Num24z1"/>
    <w:rsid w:val="009A58AC"/>
    <w:rPr>
      <w:rFonts w:ascii="Courier New" w:hAnsi="Courier New" w:cs="Courier New" w:hint="default"/>
    </w:rPr>
  </w:style>
  <w:style w:type="character" w:customStyle="1" w:styleId="WW8Num24z3">
    <w:name w:val="WW8Num24z3"/>
    <w:rsid w:val="009A58AC"/>
    <w:rPr>
      <w:rFonts w:ascii="Symbol" w:hAnsi="Symbol" w:cs="Symbol" w:hint="default"/>
    </w:rPr>
  </w:style>
  <w:style w:type="character" w:customStyle="1" w:styleId="WW8Num25z0">
    <w:name w:val="WW8Num25z0"/>
    <w:rsid w:val="009A58AC"/>
    <w:rPr>
      <w:rFonts w:ascii="Symbol" w:hAnsi="Symbol" w:cs="Symbol" w:hint="default"/>
    </w:rPr>
  </w:style>
  <w:style w:type="character" w:customStyle="1" w:styleId="WW8Num25z1">
    <w:name w:val="WW8Num25z1"/>
    <w:rsid w:val="009A58AC"/>
    <w:rPr>
      <w:rFonts w:ascii="Courier New" w:hAnsi="Courier New" w:cs="Courier New" w:hint="default"/>
    </w:rPr>
  </w:style>
  <w:style w:type="character" w:customStyle="1" w:styleId="WW8Num25z2">
    <w:name w:val="WW8Num25z2"/>
    <w:rsid w:val="009A58AC"/>
    <w:rPr>
      <w:rFonts w:ascii="Wingdings" w:hAnsi="Wingdings" w:cs="Wingdings" w:hint="default"/>
    </w:rPr>
  </w:style>
  <w:style w:type="character" w:customStyle="1" w:styleId="WW8Num28z1">
    <w:name w:val="WW8Num28z1"/>
    <w:rsid w:val="009A58AC"/>
    <w:rPr>
      <w:sz w:val="28"/>
      <w:szCs w:val="28"/>
    </w:rPr>
  </w:style>
  <w:style w:type="character" w:customStyle="1" w:styleId="WW8Num29z1">
    <w:name w:val="WW8Num29z1"/>
    <w:rsid w:val="009A58AC"/>
    <w:rPr>
      <w:sz w:val="28"/>
      <w:szCs w:val="28"/>
    </w:rPr>
  </w:style>
  <w:style w:type="character" w:customStyle="1" w:styleId="WW8Num30z0">
    <w:name w:val="WW8Num30z0"/>
    <w:rsid w:val="009A58AC"/>
    <w:rPr>
      <w:rFonts w:ascii="Times New Roman" w:hAnsi="Times New Roman" w:cs="Times New Roman" w:hint="default"/>
    </w:rPr>
  </w:style>
  <w:style w:type="character" w:customStyle="1" w:styleId="WW8Num31z0">
    <w:name w:val="WW8Num31z0"/>
    <w:rsid w:val="009A58AC"/>
    <w:rPr>
      <w:rFonts w:ascii="Wingdings" w:hAnsi="Wingdings" w:cs="Wingdings" w:hint="default"/>
    </w:rPr>
  </w:style>
  <w:style w:type="character" w:customStyle="1" w:styleId="WW8Num31z1">
    <w:name w:val="WW8Num31z1"/>
    <w:rsid w:val="009A58AC"/>
    <w:rPr>
      <w:rFonts w:ascii="Courier New" w:hAnsi="Courier New" w:cs="Courier New" w:hint="default"/>
    </w:rPr>
  </w:style>
  <w:style w:type="character" w:customStyle="1" w:styleId="WW8Num31z3">
    <w:name w:val="WW8Num31z3"/>
    <w:rsid w:val="009A58AC"/>
    <w:rPr>
      <w:rFonts w:ascii="Symbol" w:hAnsi="Symbol" w:cs="Symbol" w:hint="default"/>
    </w:rPr>
  </w:style>
  <w:style w:type="character" w:customStyle="1" w:styleId="WW8Num32z0">
    <w:name w:val="WW8Num32z0"/>
    <w:rsid w:val="009A58AC"/>
    <w:rPr>
      <w:rFonts w:ascii="Symbol" w:hAnsi="Symbol" w:cs="Symbol" w:hint="default"/>
    </w:rPr>
  </w:style>
  <w:style w:type="character" w:customStyle="1" w:styleId="WW8Num32z1">
    <w:name w:val="WW8Num32z1"/>
    <w:rsid w:val="009A58AC"/>
    <w:rPr>
      <w:rFonts w:ascii="Courier New" w:hAnsi="Courier New" w:cs="Courier New" w:hint="default"/>
    </w:rPr>
  </w:style>
  <w:style w:type="character" w:customStyle="1" w:styleId="WW8Num32z2">
    <w:name w:val="WW8Num32z2"/>
    <w:rsid w:val="009A58AC"/>
    <w:rPr>
      <w:rFonts w:ascii="Wingdings" w:hAnsi="Wingdings" w:cs="Wingdings" w:hint="default"/>
    </w:rPr>
  </w:style>
  <w:style w:type="character" w:customStyle="1" w:styleId="WW8Num33z0">
    <w:name w:val="WW8Num33z0"/>
    <w:rsid w:val="009A58AC"/>
    <w:rPr>
      <w:rFonts w:ascii="Times New Roman" w:eastAsia="Times New Roman" w:hAnsi="Times New Roman" w:cs="Times New Roman" w:hint="default"/>
    </w:rPr>
  </w:style>
  <w:style w:type="character" w:customStyle="1" w:styleId="WW8Num36z1">
    <w:name w:val="WW8Num36z1"/>
    <w:rsid w:val="009A58AC"/>
    <w:rPr>
      <w:rFonts w:ascii="Courier New" w:hAnsi="Courier New" w:cs="Courier New" w:hint="default"/>
    </w:rPr>
  </w:style>
  <w:style w:type="character" w:customStyle="1" w:styleId="WW8Num36z2">
    <w:name w:val="WW8Num36z2"/>
    <w:rsid w:val="009A58AC"/>
    <w:rPr>
      <w:rFonts w:ascii="Wingdings" w:hAnsi="Wingdings" w:cs="Wingdings" w:hint="default"/>
    </w:rPr>
  </w:style>
  <w:style w:type="character" w:customStyle="1" w:styleId="WW8Num36z3">
    <w:name w:val="WW8Num36z3"/>
    <w:rsid w:val="009A58AC"/>
    <w:rPr>
      <w:rFonts w:ascii="Symbol" w:hAnsi="Symbol" w:cs="Symbol" w:hint="default"/>
    </w:rPr>
  </w:style>
  <w:style w:type="character" w:customStyle="1" w:styleId="WW8Num37z0">
    <w:name w:val="WW8Num37z0"/>
    <w:rsid w:val="009A58AC"/>
    <w:rPr>
      <w:rFonts w:ascii="Symbol" w:hAnsi="Symbol" w:cs="Symbol" w:hint="default"/>
    </w:rPr>
  </w:style>
  <w:style w:type="character" w:customStyle="1" w:styleId="WW8Num37z1">
    <w:name w:val="WW8Num37z1"/>
    <w:rsid w:val="009A58AC"/>
    <w:rPr>
      <w:rFonts w:ascii="Courier New" w:hAnsi="Courier New" w:cs="Courier New" w:hint="default"/>
    </w:rPr>
  </w:style>
  <w:style w:type="character" w:customStyle="1" w:styleId="WW8Num37z2">
    <w:name w:val="WW8Num37z2"/>
    <w:rsid w:val="009A58AC"/>
    <w:rPr>
      <w:rFonts w:ascii="Wingdings" w:hAnsi="Wingdings" w:cs="Wingdings" w:hint="default"/>
    </w:rPr>
  </w:style>
  <w:style w:type="character" w:customStyle="1" w:styleId="WW8Num38z1">
    <w:name w:val="WW8Num38z1"/>
    <w:rsid w:val="009A58AC"/>
    <w:rPr>
      <w:rFonts w:ascii="Tahoma" w:hAnsi="Tahoma" w:cs="Tahoma" w:hint="default"/>
      <w:color w:val="auto"/>
    </w:rPr>
  </w:style>
  <w:style w:type="character" w:customStyle="1" w:styleId="WW8Num39z0">
    <w:name w:val="WW8Num39z0"/>
    <w:rsid w:val="009A58AC"/>
    <w:rPr>
      <w:b/>
      <w:bCs w:val="0"/>
      <w:sz w:val="24"/>
    </w:rPr>
  </w:style>
  <w:style w:type="character" w:customStyle="1" w:styleId="WW8Num40z0">
    <w:name w:val="WW8Num40z0"/>
    <w:rsid w:val="009A58AC"/>
    <w:rPr>
      <w:rFonts w:ascii="Symbol" w:hAnsi="Symbol" w:cs="Symbol" w:hint="default"/>
    </w:rPr>
  </w:style>
  <w:style w:type="character" w:customStyle="1" w:styleId="WW8Num40z1">
    <w:name w:val="WW8Num40z1"/>
    <w:rsid w:val="009A58AC"/>
    <w:rPr>
      <w:rFonts w:ascii="Courier New" w:hAnsi="Courier New" w:cs="Courier New" w:hint="default"/>
    </w:rPr>
  </w:style>
  <w:style w:type="character" w:customStyle="1" w:styleId="WW8Num40z2">
    <w:name w:val="WW8Num40z2"/>
    <w:rsid w:val="009A58AC"/>
    <w:rPr>
      <w:rFonts w:ascii="Wingdings" w:hAnsi="Wingdings" w:cs="Wingdings" w:hint="default"/>
    </w:rPr>
  </w:style>
  <w:style w:type="character" w:customStyle="1" w:styleId="WW8Num41z0">
    <w:name w:val="WW8Num41z0"/>
    <w:rsid w:val="009A58AC"/>
    <w:rPr>
      <w:rFonts w:ascii="Symbol" w:hAnsi="Symbol" w:cs="Symbol" w:hint="default"/>
    </w:rPr>
  </w:style>
  <w:style w:type="character" w:customStyle="1" w:styleId="WW8Num41z1">
    <w:name w:val="WW8Num41z1"/>
    <w:rsid w:val="009A58AC"/>
    <w:rPr>
      <w:rFonts w:ascii="Courier New" w:hAnsi="Courier New" w:cs="Courier New" w:hint="default"/>
    </w:rPr>
  </w:style>
  <w:style w:type="character" w:customStyle="1" w:styleId="WW8Num41z2">
    <w:name w:val="WW8Num41z2"/>
    <w:rsid w:val="009A58AC"/>
    <w:rPr>
      <w:rFonts w:ascii="Wingdings" w:hAnsi="Wingdings" w:cs="Wingdings" w:hint="default"/>
    </w:rPr>
  </w:style>
  <w:style w:type="character" w:customStyle="1" w:styleId="WW8Num43z0">
    <w:name w:val="WW8Num43z0"/>
    <w:rsid w:val="009A58AC"/>
    <w:rPr>
      <w:rFonts w:ascii="Symbol" w:hAnsi="Symbol" w:cs="Symbol" w:hint="default"/>
    </w:rPr>
  </w:style>
  <w:style w:type="character" w:customStyle="1" w:styleId="WW8Num43z2">
    <w:name w:val="WW8Num43z2"/>
    <w:rsid w:val="009A58AC"/>
    <w:rPr>
      <w:rFonts w:ascii="Wingdings" w:hAnsi="Wingdings" w:cs="Wingdings" w:hint="default"/>
    </w:rPr>
  </w:style>
  <w:style w:type="character" w:customStyle="1" w:styleId="WW8Num43z4">
    <w:name w:val="WW8Num43z4"/>
    <w:rsid w:val="009A58AC"/>
    <w:rPr>
      <w:rFonts w:ascii="Courier New" w:hAnsi="Courier New" w:cs="Courier New" w:hint="default"/>
    </w:rPr>
  </w:style>
  <w:style w:type="character" w:customStyle="1" w:styleId="WW8Num44z0">
    <w:name w:val="WW8Num44z0"/>
    <w:rsid w:val="009A58AC"/>
    <w:rPr>
      <w:rFonts w:ascii="Symbol" w:hAnsi="Symbol" w:cs="Symbol" w:hint="default"/>
    </w:rPr>
  </w:style>
  <w:style w:type="character" w:customStyle="1" w:styleId="WW8Num44z1">
    <w:name w:val="WW8Num44z1"/>
    <w:rsid w:val="009A58AC"/>
    <w:rPr>
      <w:rFonts w:ascii="Courier New" w:hAnsi="Courier New" w:cs="Courier New" w:hint="default"/>
    </w:rPr>
  </w:style>
  <w:style w:type="character" w:customStyle="1" w:styleId="WW8Num44z2">
    <w:name w:val="WW8Num44z2"/>
    <w:rsid w:val="009A58AC"/>
    <w:rPr>
      <w:rFonts w:ascii="Wingdings" w:hAnsi="Wingdings" w:cs="Wingdings" w:hint="default"/>
    </w:rPr>
  </w:style>
  <w:style w:type="character" w:customStyle="1" w:styleId="WW8Num46z0">
    <w:name w:val="WW8Num46z0"/>
    <w:rsid w:val="009A58AC"/>
    <w:rPr>
      <w:rFonts w:ascii="Symbol" w:hAnsi="Symbol" w:cs="Symbol" w:hint="default"/>
    </w:rPr>
  </w:style>
  <w:style w:type="character" w:customStyle="1" w:styleId="WW8Num47z0">
    <w:name w:val="WW8Num47z0"/>
    <w:rsid w:val="009A58AC"/>
    <w:rPr>
      <w:rFonts w:ascii="Symbol" w:hAnsi="Symbol" w:cs="Symbol" w:hint="default"/>
    </w:rPr>
  </w:style>
  <w:style w:type="character" w:customStyle="1" w:styleId="WW8Num47z1">
    <w:name w:val="WW8Num47z1"/>
    <w:rsid w:val="009A58AC"/>
    <w:rPr>
      <w:rFonts w:ascii="Courier New" w:hAnsi="Courier New" w:cs="Courier New" w:hint="default"/>
    </w:rPr>
  </w:style>
  <w:style w:type="character" w:customStyle="1" w:styleId="WW8Num47z2">
    <w:name w:val="WW8Num47z2"/>
    <w:rsid w:val="009A58AC"/>
    <w:rPr>
      <w:rFonts w:ascii="Wingdings" w:hAnsi="Wingdings" w:cs="Wingdings" w:hint="default"/>
    </w:rPr>
  </w:style>
  <w:style w:type="character" w:customStyle="1" w:styleId="WW8Num48z0">
    <w:name w:val="WW8Num48z0"/>
    <w:rsid w:val="009A58AC"/>
    <w:rPr>
      <w:rFonts w:ascii="Wingdings" w:hAnsi="Wingdings" w:cs="Wingdings" w:hint="default"/>
    </w:rPr>
  </w:style>
  <w:style w:type="character" w:customStyle="1" w:styleId="WW8Num48z1">
    <w:name w:val="WW8Num48z1"/>
    <w:rsid w:val="009A58AC"/>
    <w:rPr>
      <w:rFonts w:ascii="Courier New" w:hAnsi="Courier New" w:cs="Courier New" w:hint="default"/>
    </w:rPr>
  </w:style>
  <w:style w:type="character" w:customStyle="1" w:styleId="WW8Num48z3">
    <w:name w:val="WW8Num48z3"/>
    <w:rsid w:val="009A58AC"/>
    <w:rPr>
      <w:rFonts w:ascii="Symbol" w:hAnsi="Symbol" w:cs="Symbol" w:hint="default"/>
    </w:rPr>
  </w:style>
  <w:style w:type="character" w:customStyle="1" w:styleId="1fd">
    <w:name w:val="Основной шрифт абзаца1"/>
    <w:rsid w:val="009A58AC"/>
  </w:style>
  <w:style w:type="character" w:customStyle="1" w:styleId="affffffd">
    <w:name w:val="Символ сноски"/>
    <w:rsid w:val="009A58AC"/>
    <w:rPr>
      <w:vertAlign w:val="superscript"/>
    </w:rPr>
  </w:style>
  <w:style w:type="character" w:customStyle="1" w:styleId="HTML1">
    <w:name w:val="Стандартный HTML Знак1"/>
    <w:rsid w:val="009A58AC"/>
    <w:rPr>
      <w:rFonts w:ascii="Courier New" w:hAnsi="Courier New" w:cs="Courier New" w:hint="default"/>
      <w:b/>
      <w:bCs w:val="0"/>
    </w:rPr>
  </w:style>
  <w:style w:type="character" w:customStyle="1" w:styleId="FontStyle55">
    <w:name w:val="Font Style55"/>
    <w:rsid w:val="009A58AC"/>
    <w:rPr>
      <w:rFonts w:ascii="Times New Roman" w:hAnsi="Times New Roman" w:cs="Times New Roman" w:hint="default"/>
      <w:sz w:val="26"/>
      <w:szCs w:val="26"/>
    </w:rPr>
  </w:style>
  <w:style w:type="character" w:customStyle="1" w:styleId="booktitle">
    <w:name w:val="booktitle"/>
    <w:rsid w:val="009A58AC"/>
  </w:style>
  <w:style w:type="character" w:customStyle="1" w:styleId="2f">
    <w:name w:val="Заголовок2"/>
    <w:rsid w:val="009A58AC"/>
  </w:style>
  <w:style w:type="character" w:customStyle="1" w:styleId="year">
    <w:name w:val="year"/>
    <w:rsid w:val="009A58AC"/>
  </w:style>
  <w:style w:type="paragraph" w:styleId="affffff6">
    <w:name w:val="Body Text Indent"/>
    <w:basedOn w:val="a"/>
    <w:link w:val="affffff5"/>
    <w:uiPriority w:val="99"/>
    <w:unhideWhenUsed/>
    <w:rsid w:val="009A58AC"/>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9A58AC"/>
  </w:style>
  <w:style w:type="character" w:customStyle="1" w:styleId="HTML2">
    <w:name w:val="Стандартный HTML Знак2"/>
    <w:basedOn w:val="a0"/>
    <w:link w:val="HTML"/>
    <w:locked/>
    <w:rsid w:val="009A58AC"/>
    <w:rPr>
      <w:rFonts w:ascii="Times New Roman" w:eastAsia="Times New Roman" w:hAnsi="Times New Roman" w:cs="Times New Roman"/>
      <w:sz w:val="24"/>
      <w:szCs w:val="24"/>
      <w:lang w:eastAsia="zh-CN"/>
    </w:rPr>
  </w:style>
  <w:style w:type="character" w:customStyle="1" w:styleId="f">
    <w:name w:val="f"/>
    <w:basedOn w:val="a0"/>
    <w:rsid w:val="009A58AC"/>
  </w:style>
  <w:style w:type="character" w:customStyle="1" w:styleId="epm">
    <w:name w:val="epm"/>
    <w:basedOn w:val="a0"/>
    <w:rsid w:val="009A58AC"/>
  </w:style>
  <w:style w:type="character" w:customStyle="1" w:styleId="FontStyle29">
    <w:name w:val="Font Style29"/>
    <w:rsid w:val="009A58AC"/>
    <w:rPr>
      <w:rFonts w:ascii="Times New Roman" w:hAnsi="Times New Roman" w:cs="Times New Roman" w:hint="default"/>
      <w:b/>
      <w:bCs/>
      <w:sz w:val="18"/>
      <w:szCs w:val="18"/>
    </w:rPr>
  </w:style>
  <w:style w:type="character" w:customStyle="1" w:styleId="FontStyle24">
    <w:name w:val="Font Style24"/>
    <w:rsid w:val="009A58AC"/>
    <w:rPr>
      <w:rFonts w:ascii="Times New Roman" w:hAnsi="Times New Roman" w:cs="Times New Roman" w:hint="default"/>
      <w:sz w:val="18"/>
      <w:szCs w:val="18"/>
    </w:rPr>
  </w:style>
  <w:style w:type="character" w:customStyle="1" w:styleId="r">
    <w:name w:val="r"/>
    <w:basedOn w:val="a0"/>
    <w:rsid w:val="009A58AC"/>
  </w:style>
  <w:style w:type="character" w:customStyle="1" w:styleId="FontStyle17">
    <w:name w:val="Font Style17"/>
    <w:rsid w:val="009A58AC"/>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9A58AC"/>
    <w:rPr>
      <w:b/>
      <w:bCs/>
      <w:color w:val="000000"/>
      <w:spacing w:val="-10"/>
      <w:w w:val="100"/>
      <w:position w:val="0"/>
      <w:sz w:val="23"/>
      <w:szCs w:val="23"/>
      <w:shd w:val="clear" w:color="auto" w:fill="FFFFFF"/>
      <w:lang w:val="ru-RU"/>
    </w:rPr>
  </w:style>
  <w:style w:type="character" w:customStyle="1" w:styleId="FontStyle60">
    <w:name w:val="Font Style60"/>
    <w:uiPriority w:val="99"/>
    <w:rsid w:val="009A58AC"/>
    <w:rPr>
      <w:rFonts w:ascii="Times New Roman" w:hAnsi="Times New Roman" w:cs="Times New Roman" w:hint="default"/>
      <w:sz w:val="26"/>
      <w:szCs w:val="26"/>
    </w:rPr>
  </w:style>
  <w:style w:type="character" w:customStyle="1" w:styleId="FontStyle51">
    <w:name w:val="Font Style51"/>
    <w:rsid w:val="009A58AC"/>
    <w:rPr>
      <w:rFonts w:ascii="Times New Roman" w:hAnsi="Times New Roman" w:cs="Times New Roman" w:hint="default"/>
      <w:sz w:val="26"/>
      <w:szCs w:val="26"/>
    </w:rPr>
  </w:style>
  <w:style w:type="character" w:customStyle="1" w:styleId="FontStyle47">
    <w:name w:val="Font Style47"/>
    <w:rsid w:val="009A58AC"/>
    <w:rPr>
      <w:rFonts w:ascii="Times New Roman" w:hAnsi="Times New Roman" w:cs="Times New Roman" w:hint="default"/>
      <w:sz w:val="18"/>
      <w:szCs w:val="18"/>
    </w:rPr>
  </w:style>
  <w:style w:type="character" w:customStyle="1" w:styleId="affffffe">
    <w:name w:val="Колонтитул"/>
    <w:uiPriority w:val="99"/>
    <w:rsid w:val="009A58AC"/>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9A58AC"/>
    <w:rPr>
      <w:sz w:val="24"/>
      <w:szCs w:val="24"/>
    </w:rPr>
  </w:style>
  <w:style w:type="table" w:styleId="1ff0">
    <w:name w:val="Table Grid 1"/>
    <w:basedOn w:val="a1"/>
    <w:unhideWhenUsed/>
    <w:rsid w:val="009A58A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CE2828"/>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
    <w:name w:val="List"/>
    <w:basedOn w:val="a"/>
    <w:rsid w:val="00CA0762"/>
    <w:pPr>
      <w:ind w:left="283" w:hanging="283"/>
    </w:pPr>
    <w:rPr>
      <w:rFonts w:ascii="Times New Roman" w:eastAsia="Times New Roman" w:hAnsi="Times New Roman" w:cs="Times New Roman"/>
      <w:b/>
      <w:sz w:val="24"/>
      <w:szCs w:val="24"/>
      <w:lang w:eastAsia="zh-CN"/>
    </w:rPr>
  </w:style>
  <w:style w:type="paragraph" w:styleId="afffffff0">
    <w:name w:val="caption"/>
    <w:basedOn w:val="a"/>
    <w:qFormat/>
    <w:rsid w:val="00CA0762"/>
    <w:pPr>
      <w:suppressLineNumbers/>
      <w:spacing w:before="120" w:after="120"/>
    </w:pPr>
    <w:rPr>
      <w:rFonts w:ascii="Times New Roman" w:eastAsia="Times New Roman" w:hAnsi="Times New Roman" w:cs="FreeSans"/>
      <w:b/>
      <w:i/>
      <w:iCs/>
      <w:sz w:val="24"/>
      <w:szCs w:val="24"/>
      <w:lang w:eastAsia="zh-CN"/>
    </w:rPr>
  </w:style>
  <w:style w:type="character" w:customStyle="1" w:styleId="115pt0pt">
    <w:name w:val="Основной текст + 11.5 pt;Полужирный;Интервал 0 pt"/>
    <w:rsid w:val="00CA0762"/>
    <w:rPr>
      <w:b/>
      <w:bCs/>
      <w:color w:val="000000"/>
      <w:spacing w:val="-10"/>
      <w:w w:val="100"/>
      <w:position w:val="0"/>
      <w:sz w:val="23"/>
      <w:szCs w:val="23"/>
      <w:shd w:val="clear" w:color="auto" w:fill="FFFFFF"/>
      <w:lang w:val="ru-RU"/>
    </w:rPr>
  </w:style>
  <w:style w:type="paragraph" w:styleId="35">
    <w:name w:val="List 3"/>
    <w:basedOn w:val="a"/>
    <w:rsid w:val="00CA0762"/>
    <w:pPr>
      <w:ind w:left="849" w:hanging="283"/>
      <w:contextualSpacing/>
    </w:pPr>
    <w:rPr>
      <w:rFonts w:ascii="Times New Roman" w:eastAsia="Times New Roman" w:hAnsi="Times New Roman" w:cs="Times New Roman"/>
      <w:sz w:val="24"/>
      <w:szCs w:val="24"/>
      <w:lang w:eastAsia="ru-RU"/>
    </w:rPr>
  </w:style>
  <w:style w:type="paragraph" w:customStyle="1" w:styleId="1ff1">
    <w:name w:val="Обычный1"/>
    <w:qFormat/>
    <w:rsid w:val="001F0B1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9309">
      <w:bodyDiv w:val="1"/>
      <w:marLeft w:val="0"/>
      <w:marRight w:val="0"/>
      <w:marTop w:val="0"/>
      <w:marBottom w:val="0"/>
      <w:divBdr>
        <w:top w:val="none" w:sz="0" w:space="0" w:color="auto"/>
        <w:left w:val="none" w:sz="0" w:space="0" w:color="auto"/>
        <w:bottom w:val="none" w:sz="0" w:space="0" w:color="auto"/>
        <w:right w:val="none" w:sz="0" w:space="0" w:color="auto"/>
      </w:divBdr>
    </w:div>
    <w:div w:id="123011598">
      <w:bodyDiv w:val="1"/>
      <w:marLeft w:val="0"/>
      <w:marRight w:val="0"/>
      <w:marTop w:val="0"/>
      <w:marBottom w:val="0"/>
      <w:divBdr>
        <w:top w:val="none" w:sz="0" w:space="0" w:color="auto"/>
        <w:left w:val="none" w:sz="0" w:space="0" w:color="auto"/>
        <w:bottom w:val="none" w:sz="0" w:space="0" w:color="auto"/>
        <w:right w:val="none" w:sz="0" w:space="0" w:color="auto"/>
      </w:divBdr>
    </w:div>
    <w:div w:id="140002027">
      <w:bodyDiv w:val="1"/>
      <w:marLeft w:val="0"/>
      <w:marRight w:val="0"/>
      <w:marTop w:val="0"/>
      <w:marBottom w:val="0"/>
      <w:divBdr>
        <w:top w:val="none" w:sz="0" w:space="0" w:color="auto"/>
        <w:left w:val="none" w:sz="0" w:space="0" w:color="auto"/>
        <w:bottom w:val="none" w:sz="0" w:space="0" w:color="auto"/>
        <w:right w:val="none" w:sz="0" w:space="0" w:color="auto"/>
      </w:divBdr>
    </w:div>
    <w:div w:id="14609060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16361100">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0840859">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13010100">
      <w:bodyDiv w:val="1"/>
      <w:marLeft w:val="0"/>
      <w:marRight w:val="0"/>
      <w:marTop w:val="0"/>
      <w:marBottom w:val="0"/>
      <w:divBdr>
        <w:top w:val="none" w:sz="0" w:space="0" w:color="auto"/>
        <w:left w:val="none" w:sz="0" w:space="0" w:color="auto"/>
        <w:bottom w:val="none" w:sz="0" w:space="0" w:color="auto"/>
        <w:right w:val="none" w:sz="0" w:space="0" w:color="auto"/>
      </w:divBdr>
    </w:div>
    <w:div w:id="430861198">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456078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73011249">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51250903">
      <w:bodyDiv w:val="1"/>
      <w:marLeft w:val="0"/>
      <w:marRight w:val="0"/>
      <w:marTop w:val="0"/>
      <w:marBottom w:val="0"/>
      <w:divBdr>
        <w:top w:val="none" w:sz="0" w:space="0" w:color="auto"/>
        <w:left w:val="none" w:sz="0" w:space="0" w:color="auto"/>
        <w:bottom w:val="none" w:sz="0" w:space="0" w:color="auto"/>
        <w:right w:val="none" w:sz="0" w:space="0" w:color="auto"/>
      </w:divBdr>
    </w:div>
    <w:div w:id="795030383">
      <w:bodyDiv w:val="1"/>
      <w:marLeft w:val="0"/>
      <w:marRight w:val="0"/>
      <w:marTop w:val="0"/>
      <w:marBottom w:val="0"/>
      <w:divBdr>
        <w:top w:val="none" w:sz="0" w:space="0" w:color="auto"/>
        <w:left w:val="none" w:sz="0" w:space="0" w:color="auto"/>
        <w:bottom w:val="none" w:sz="0" w:space="0" w:color="auto"/>
        <w:right w:val="none" w:sz="0" w:space="0" w:color="auto"/>
      </w:divBdr>
    </w:div>
    <w:div w:id="843057281">
      <w:bodyDiv w:val="1"/>
      <w:marLeft w:val="0"/>
      <w:marRight w:val="0"/>
      <w:marTop w:val="0"/>
      <w:marBottom w:val="0"/>
      <w:divBdr>
        <w:top w:val="none" w:sz="0" w:space="0" w:color="auto"/>
        <w:left w:val="none" w:sz="0" w:space="0" w:color="auto"/>
        <w:bottom w:val="none" w:sz="0" w:space="0" w:color="auto"/>
        <w:right w:val="none" w:sz="0" w:space="0" w:color="auto"/>
      </w:divBdr>
    </w:div>
    <w:div w:id="854997953">
      <w:bodyDiv w:val="1"/>
      <w:marLeft w:val="0"/>
      <w:marRight w:val="0"/>
      <w:marTop w:val="0"/>
      <w:marBottom w:val="0"/>
      <w:divBdr>
        <w:top w:val="none" w:sz="0" w:space="0" w:color="auto"/>
        <w:left w:val="none" w:sz="0" w:space="0" w:color="auto"/>
        <w:bottom w:val="none" w:sz="0" w:space="0" w:color="auto"/>
        <w:right w:val="none" w:sz="0" w:space="0" w:color="auto"/>
      </w:divBdr>
    </w:div>
    <w:div w:id="881526111">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40782637">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6871487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18919298">
      <w:bodyDiv w:val="1"/>
      <w:marLeft w:val="0"/>
      <w:marRight w:val="0"/>
      <w:marTop w:val="0"/>
      <w:marBottom w:val="0"/>
      <w:divBdr>
        <w:top w:val="none" w:sz="0" w:space="0" w:color="auto"/>
        <w:left w:val="none" w:sz="0" w:space="0" w:color="auto"/>
        <w:bottom w:val="none" w:sz="0" w:space="0" w:color="auto"/>
        <w:right w:val="none" w:sz="0" w:space="0" w:color="auto"/>
      </w:divBdr>
    </w:div>
    <w:div w:id="1350253466">
      <w:bodyDiv w:val="1"/>
      <w:marLeft w:val="0"/>
      <w:marRight w:val="0"/>
      <w:marTop w:val="0"/>
      <w:marBottom w:val="0"/>
      <w:divBdr>
        <w:top w:val="none" w:sz="0" w:space="0" w:color="auto"/>
        <w:left w:val="none" w:sz="0" w:space="0" w:color="auto"/>
        <w:bottom w:val="none" w:sz="0" w:space="0" w:color="auto"/>
        <w:right w:val="none" w:sz="0" w:space="0" w:color="auto"/>
      </w:divBdr>
    </w:div>
    <w:div w:id="1508054518">
      <w:bodyDiv w:val="1"/>
      <w:marLeft w:val="0"/>
      <w:marRight w:val="0"/>
      <w:marTop w:val="0"/>
      <w:marBottom w:val="0"/>
      <w:divBdr>
        <w:top w:val="none" w:sz="0" w:space="0" w:color="auto"/>
        <w:left w:val="none" w:sz="0" w:space="0" w:color="auto"/>
        <w:bottom w:val="none" w:sz="0" w:space="0" w:color="auto"/>
        <w:right w:val="none" w:sz="0" w:space="0" w:color="auto"/>
      </w:divBdr>
    </w:div>
    <w:div w:id="1515262605">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576281251">
      <w:bodyDiv w:val="1"/>
      <w:marLeft w:val="0"/>
      <w:marRight w:val="0"/>
      <w:marTop w:val="0"/>
      <w:marBottom w:val="0"/>
      <w:divBdr>
        <w:top w:val="none" w:sz="0" w:space="0" w:color="auto"/>
        <w:left w:val="none" w:sz="0" w:space="0" w:color="auto"/>
        <w:bottom w:val="none" w:sz="0" w:space="0" w:color="auto"/>
        <w:right w:val="none" w:sz="0" w:space="0" w:color="auto"/>
      </w:divBdr>
    </w:div>
    <w:div w:id="1599406953">
      <w:bodyDiv w:val="1"/>
      <w:marLeft w:val="0"/>
      <w:marRight w:val="0"/>
      <w:marTop w:val="0"/>
      <w:marBottom w:val="0"/>
      <w:divBdr>
        <w:top w:val="none" w:sz="0" w:space="0" w:color="auto"/>
        <w:left w:val="none" w:sz="0" w:space="0" w:color="auto"/>
        <w:bottom w:val="none" w:sz="0" w:space="0" w:color="auto"/>
        <w:right w:val="none" w:sz="0" w:space="0" w:color="auto"/>
      </w:divBdr>
    </w:div>
    <w:div w:id="167996039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365294">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24630764">
      <w:bodyDiv w:val="1"/>
      <w:marLeft w:val="0"/>
      <w:marRight w:val="0"/>
      <w:marTop w:val="0"/>
      <w:marBottom w:val="0"/>
      <w:divBdr>
        <w:top w:val="none" w:sz="0" w:space="0" w:color="auto"/>
        <w:left w:val="none" w:sz="0" w:space="0" w:color="auto"/>
        <w:bottom w:val="none" w:sz="0" w:space="0" w:color="auto"/>
        <w:right w:val="none" w:sz="0" w:space="0" w:color="auto"/>
      </w:divBdr>
    </w:div>
    <w:div w:id="20697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book.ru/book/949359" TargetMode="External"/><Relationship Id="rId3" Type="http://schemas.openxmlformats.org/officeDocument/2006/relationships/styles" Target="styles.xml"/><Relationship Id="rId21" Type="http://schemas.openxmlformats.org/officeDocument/2006/relationships/hyperlink" Target="https://book.ru/book/945204"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book.ru/book/962331" TargetMode="External"/><Relationship Id="rId2" Type="http://schemas.openxmlformats.org/officeDocument/2006/relationships/numbering" Target="numbering.xml"/><Relationship Id="rId16" Type="http://schemas.openxmlformats.org/officeDocument/2006/relationships/hyperlink" Target="https://book.ru/book/951432" TargetMode="External"/><Relationship Id="rId20" Type="http://schemas.openxmlformats.org/officeDocument/2006/relationships/hyperlink" Target="https://urait.ru/bcode/4762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ook.ru/book/959996"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book.ru/book/94520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698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BCBC5-1C63-4014-BD30-D473A4AA5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15</Pages>
  <Words>4128</Words>
  <Characters>23536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47</cp:revision>
  <cp:lastPrinted>2024-07-05T06:10:00Z</cp:lastPrinted>
  <dcterms:created xsi:type="dcterms:W3CDTF">2024-05-27T10:21:00Z</dcterms:created>
  <dcterms:modified xsi:type="dcterms:W3CDTF">2026-03-25T04:24:00Z</dcterms:modified>
</cp:coreProperties>
</file>