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7C9" w:rsidRPr="00500039" w:rsidRDefault="005467C9" w:rsidP="005467C9">
      <w:pPr>
        <w:ind w:right="-1"/>
        <w:jc w:val="right"/>
        <w:rPr>
          <w:rFonts w:ascii="Times New Roman" w:hAnsi="Times New Roman"/>
          <w:sz w:val="24"/>
          <w:szCs w:val="24"/>
          <w:lang w:eastAsia="ru-RU"/>
        </w:rPr>
      </w:pPr>
      <w:bookmarkStart w:id="0" w:name="_Toc156825287"/>
      <w:bookmarkStart w:id="1" w:name="_Toc149904144"/>
      <w:bookmarkStart w:id="2" w:name="_Toc150695622"/>
      <w:bookmarkStart w:id="3" w:name="_Toc150695787"/>
      <w:r w:rsidRPr="00500039">
        <w:rPr>
          <w:rFonts w:ascii="Times New Roman" w:hAnsi="Times New Roman"/>
          <w:bCs/>
          <w:sz w:val="24"/>
          <w:szCs w:val="24"/>
          <w:lang w:eastAsia="ru-RU"/>
        </w:rPr>
        <w:t xml:space="preserve">Приложение </w:t>
      </w:r>
      <w:r>
        <w:rPr>
          <w:rFonts w:ascii="Times New Roman" w:hAnsi="Times New Roman"/>
          <w:bCs/>
          <w:sz w:val="24"/>
          <w:szCs w:val="24"/>
          <w:lang w:eastAsia="ru-RU"/>
        </w:rPr>
        <w:t>2.1</w:t>
      </w:r>
      <w:r w:rsidR="00D26D21">
        <w:rPr>
          <w:rFonts w:ascii="Times New Roman" w:hAnsi="Times New Roman"/>
          <w:bCs/>
          <w:sz w:val="24"/>
          <w:szCs w:val="24"/>
          <w:lang w:eastAsia="ru-RU"/>
        </w:rPr>
        <w:t>1</w:t>
      </w:r>
    </w:p>
    <w:p w:rsidR="005467C9" w:rsidRPr="00500039" w:rsidRDefault="005467C9" w:rsidP="005467C9">
      <w:pPr>
        <w:ind w:left="5103" w:right="-1"/>
        <w:jc w:val="right"/>
        <w:rPr>
          <w:rFonts w:ascii="Times New Roman" w:hAnsi="Times New Roman"/>
          <w:bCs/>
          <w:sz w:val="24"/>
          <w:szCs w:val="24"/>
          <w:lang w:eastAsia="ru-RU"/>
        </w:rPr>
      </w:pPr>
      <w:r w:rsidRPr="00500039">
        <w:rPr>
          <w:rFonts w:ascii="Times New Roman" w:hAnsi="Times New Roman"/>
          <w:bCs/>
          <w:sz w:val="24"/>
          <w:szCs w:val="24"/>
          <w:lang w:eastAsia="ru-RU"/>
        </w:rPr>
        <w:t xml:space="preserve">  к </w:t>
      </w:r>
      <w:r w:rsidRPr="00500039">
        <w:rPr>
          <w:rFonts w:ascii="Times New Roman" w:hAnsi="Times New Roman"/>
          <w:sz w:val="24"/>
          <w:szCs w:val="24"/>
        </w:rPr>
        <w:t>ОПОП-П</w:t>
      </w:r>
      <w:r w:rsidRPr="00500039">
        <w:rPr>
          <w:rFonts w:ascii="Times New Roman" w:hAnsi="Times New Roman"/>
          <w:bCs/>
          <w:sz w:val="24"/>
          <w:szCs w:val="24"/>
          <w:lang w:eastAsia="ru-RU"/>
        </w:rPr>
        <w:t xml:space="preserve"> по специальностям</w:t>
      </w:r>
    </w:p>
    <w:p w:rsidR="005467C9" w:rsidRPr="00954C47" w:rsidRDefault="005467C9" w:rsidP="005467C9">
      <w:pPr>
        <w:pStyle w:val="affffff4"/>
        <w:ind w:left="426" w:hanging="1135"/>
        <w:jc w:val="right"/>
        <w:rPr>
          <w:rFonts w:ascii="Times New Roman" w:eastAsiaTheme="minorHAnsi" w:hAnsi="Times New Roman" w:cstheme="minorBidi"/>
          <w:spacing w:val="-2"/>
          <w:sz w:val="24"/>
          <w:szCs w:val="24"/>
          <w:lang w:eastAsia="en-US"/>
        </w:rPr>
      </w:pPr>
      <w:r w:rsidRPr="00954C47">
        <w:rPr>
          <w:rFonts w:ascii="Times New Roman" w:eastAsiaTheme="minorHAnsi" w:hAnsi="Times New Roman" w:cstheme="minorBidi"/>
          <w:spacing w:val="-2"/>
          <w:sz w:val="24"/>
          <w:szCs w:val="24"/>
          <w:lang w:eastAsia="en-US"/>
        </w:rPr>
        <w:t xml:space="preserve">23.02.09 Автоматика и телемеханика на транспорте </w:t>
      </w:r>
    </w:p>
    <w:p w:rsidR="005467C9" w:rsidRPr="00FB601A" w:rsidRDefault="005467C9" w:rsidP="005467C9">
      <w:pPr>
        <w:pStyle w:val="affffff4"/>
        <w:ind w:left="426" w:hanging="1135"/>
        <w:jc w:val="right"/>
        <w:rPr>
          <w:rFonts w:ascii="Times New Roman" w:hAnsi="Times New Roman"/>
          <w:bCs/>
          <w:sz w:val="28"/>
          <w:szCs w:val="28"/>
        </w:rPr>
      </w:pPr>
      <w:r w:rsidRPr="00954C47">
        <w:rPr>
          <w:rFonts w:ascii="Times New Roman" w:eastAsiaTheme="minorHAnsi" w:hAnsi="Times New Roman" w:cstheme="minorBidi"/>
          <w:spacing w:val="-2"/>
          <w:sz w:val="24"/>
          <w:szCs w:val="24"/>
          <w:lang w:eastAsia="en-US"/>
        </w:rPr>
        <w:t>(железнодорожном транспорте)</w:t>
      </w:r>
    </w:p>
    <w:p w:rsidR="005467C9" w:rsidRPr="00122F62" w:rsidRDefault="005467C9" w:rsidP="005467C9">
      <w:pPr>
        <w:rPr>
          <w:rFonts w:ascii="Times New Roman" w:hAnsi="Times New Roman"/>
          <w:sz w:val="24"/>
          <w:szCs w:val="24"/>
        </w:rPr>
      </w:pPr>
    </w:p>
    <w:p w:rsidR="00F94ABD" w:rsidRPr="00331AB6" w:rsidRDefault="00F94ABD" w:rsidP="00F94ABD">
      <w:pPr>
        <w:rPr>
          <w:rFonts w:ascii="Times New Roman" w:hAnsi="Times New Roman"/>
          <w:sz w:val="24"/>
          <w:szCs w:val="24"/>
        </w:rPr>
      </w:pPr>
    </w:p>
    <w:p w:rsidR="00F94ABD" w:rsidRDefault="00F94ABD" w:rsidP="00F94ABD">
      <w:pPr>
        <w:jc w:val="center"/>
        <w:rPr>
          <w:rFonts w:ascii="Times New Roman" w:hAnsi="Times New Roman"/>
          <w:b/>
          <w:sz w:val="24"/>
          <w:szCs w:val="24"/>
        </w:rPr>
      </w:pPr>
    </w:p>
    <w:p w:rsidR="00F94ABD" w:rsidRDefault="00F94ABD" w:rsidP="00F94ABD">
      <w:pPr>
        <w:jc w:val="center"/>
        <w:rPr>
          <w:rFonts w:ascii="Times New Roman" w:hAnsi="Times New Roman"/>
          <w:b/>
          <w:sz w:val="24"/>
          <w:szCs w:val="24"/>
        </w:rPr>
      </w:pPr>
    </w:p>
    <w:p w:rsidR="00F94ABD" w:rsidRDefault="00F94ABD" w:rsidP="00F94ABD">
      <w:pPr>
        <w:jc w:val="center"/>
        <w:rPr>
          <w:rFonts w:ascii="Times New Roman" w:hAnsi="Times New Roman"/>
          <w:b/>
          <w:sz w:val="24"/>
          <w:szCs w:val="24"/>
        </w:rPr>
      </w:pPr>
    </w:p>
    <w:p w:rsidR="00F94ABD" w:rsidRDefault="00F94ABD" w:rsidP="00F94ABD">
      <w:pPr>
        <w:jc w:val="center"/>
        <w:rPr>
          <w:rFonts w:ascii="Times New Roman" w:hAnsi="Times New Roman"/>
          <w:b/>
          <w:sz w:val="24"/>
          <w:szCs w:val="24"/>
        </w:rPr>
      </w:pPr>
    </w:p>
    <w:p w:rsidR="00F94ABD" w:rsidRPr="00331AB6" w:rsidRDefault="00F94ABD" w:rsidP="00F94ABD">
      <w:pPr>
        <w:jc w:val="center"/>
        <w:rPr>
          <w:rFonts w:ascii="Times New Roman" w:hAnsi="Times New Roman"/>
          <w:b/>
          <w:sz w:val="24"/>
          <w:szCs w:val="24"/>
        </w:rPr>
      </w:pPr>
      <w:r w:rsidRPr="00331AB6">
        <w:rPr>
          <w:rFonts w:ascii="Times New Roman" w:hAnsi="Times New Roman"/>
          <w:b/>
          <w:sz w:val="24"/>
          <w:szCs w:val="24"/>
        </w:rPr>
        <w:t>РАБОЧАЯ ПРОГРАММА УЧЕБНОЙ ДИСЦИПЛИНЫ</w:t>
      </w:r>
    </w:p>
    <w:p w:rsidR="00F94ABD" w:rsidRDefault="00F94ABD" w:rsidP="00F94ABD">
      <w:pPr>
        <w:jc w:val="center"/>
        <w:rPr>
          <w:rFonts w:ascii="Times New Roman" w:hAnsi="Times New Roman"/>
          <w:b/>
          <w:sz w:val="24"/>
          <w:szCs w:val="24"/>
        </w:rPr>
      </w:pPr>
    </w:p>
    <w:p w:rsidR="00F94ABD" w:rsidRPr="00331AB6" w:rsidRDefault="00F94ABD" w:rsidP="00F94ABD">
      <w:pPr>
        <w:jc w:val="center"/>
        <w:rPr>
          <w:rFonts w:ascii="Times New Roman" w:hAnsi="Times New Roman"/>
          <w:b/>
          <w:sz w:val="24"/>
          <w:szCs w:val="24"/>
        </w:rPr>
      </w:pPr>
    </w:p>
    <w:p w:rsidR="00F94ABD" w:rsidRPr="00331AB6" w:rsidRDefault="00CC24E1" w:rsidP="00F94ABD">
      <w:pPr>
        <w:jc w:val="center"/>
        <w:rPr>
          <w:rFonts w:ascii="Times New Roman" w:hAnsi="Times New Roman"/>
          <w:b/>
          <w:sz w:val="24"/>
          <w:szCs w:val="24"/>
        </w:rPr>
      </w:pPr>
      <w:r w:rsidRPr="00CC24E1">
        <w:rPr>
          <w:rFonts w:ascii="Times New Roman" w:hAnsi="Times New Roman"/>
          <w:b/>
          <w:sz w:val="24"/>
          <w:szCs w:val="24"/>
        </w:rPr>
        <w:t>ОП</w:t>
      </w:r>
      <w:r w:rsidR="00952AB6">
        <w:rPr>
          <w:rFonts w:ascii="Times New Roman" w:hAnsi="Times New Roman"/>
          <w:b/>
          <w:sz w:val="24"/>
          <w:szCs w:val="24"/>
        </w:rPr>
        <w:t>Ц</w:t>
      </w:r>
      <w:r w:rsidRPr="00CC24E1">
        <w:rPr>
          <w:rFonts w:ascii="Times New Roman" w:hAnsi="Times New Roman"/>
          <w:b/>
          <w:sz w:val="24"/>
          <w:szCs w:val="24"/>
        </w:rPr>
        <w:t>.</w:t>
      </w:r>
      <w:r w:rsidR="009419E6">
        <w:rPr>
          <w:rFonts w:ascii="Times New Roman" w:hAnsi="Times New Roman"/>
          <w:b/>
          <w:sz w:val="24"/>
          <w:szCs w:val="24"/>
        </w:rPr>
        <w:t>1</w:t>
      </w:r>
      <w:r w:rsidR="00D26D21">
        <w:rPr>
          <w:rFonts w:ascii="Times New Roman" w:hAnsi="Times New Roman"/>
          <w:b/>
          <w:sz w:val="24"/>
          <w:szCs w:val="24"/>
        </w:rPr>
        <w:t>1</w:t>
      </w:r>
      <w:r w:rsidR="009419E6">
        <w:rPr>
          <w:rFonts w:ascii="Times New Roman" w:hAnsi="Times New Roman"/>
          <w:b/>
          <w:sz w:val="24"/>
          <w:szCs w:val="24"/>
        </w:rPr>
        <w:t xml:space="preserve"> ЦИФРОВАЯ ЭКОНОМИКА</w:t>
      </w:r>
      <w:r w:rsidR="000622F0">
        <w:rPr>
          <w:rFonts w:ascii="Times New Roman" w:hAnsi="Times New Roman"/>
          <w:b/>
          <w:sz w:val="24"/>
          <w:szCs w:val="24"/>
        </w:rPr>
        <w:t xml:space="preserve"> ЖЕЛЕЗНОДОРОЖНОГО ТРАНСПОРТА</w:t>
      </w:r>
    </w:p>
    <w:p w:rsidR="00F94ABD" w:rsidRDefault="00F94ABD" w:rsidP="00F94ABD">
      <w:pPr>
        <w:jc w:val="center"/>
        <w:rPr>
          <w:rFonts w:ascii="Times New Roman" w:hAnsi="Times New Roman"/>
          <w:sz w:val="24"/>
          <w:szCs w:val="24"/>
        </w:rPr>
      </w:pPr>
    </w:p>
    <w:p w:rsidR="00F94ABD" w:rsidRDefault="00F94ABD" w:rsidP="00F94ABD">
      <w:pPr>
        <w:rPr>
          <w:rFonts w:ascii="Times New Roman" w:hAnsi="Times New Roman"/>
          <w:sz w:val="24"/>
          <w:szCs w:val="24"/>
        </w:rPr>
      </w:pPr>
    </w:p>
    <w:p w:rsidR="005467C9" w:rsidRDefault="005467C9" w:rsidP="00F94ABD">
      <w:pPr>
        <w:rPr>
          <w:rFonts w:ascii="Times New Roman" w:hAnsi="Times New Roman"/>
          <w:sz w:val="24"/>
          <w:szCs w:val="24"/>
        </w:rPr>
      </w:pPr>
    </w:p>
    <w:p w:rsidR="005467C9" w:rsidRDefault="005467C9" w:rsidP="00F94ABD">
      <w:pPr>
        <w:rPr>
          <w:rFonts w:ascii="Times New Roman" w:hAnsi="Times New Roman"/>
          <w:sz w:val="24"/>
          <w:szCs w:val="24"/>
        </w:rPr>
      </w:pPr>
    </w:p>
    <w:p w:rsidR="005467C9" w:rsidRDefault="005467C9" w:rsidP="00F94ABD">
      <w:pPr>
        <w:rPr>
          <w:rFonts w:ascii="Times New Roman" w:hAnsi="Times New Roman"/>
          <w:sz w:val="24"/>
          <w:szCs w:val="24"/>
        </w:rPr>
      </w:pPr>
    </w:p>
    <w:p w:rsidR="005467C9" w:rsidRDefault="005467C9" w:rsidP="00F94ABD">
      <w:pPr>
        <w:rPr>
          <w:rFonts w:ascii="Times New Roman" w:hAnsi="Times New Roman"/>
          <w:sz w:val="24"/>
          <w:szCs w:val="24"/>
        </w:rPr>
      </w:pPr>
    </w:p>
    <w:p w:rsidR="005467C9" w:rsidRDefault="005467C9" w:rsidP="00F94ABD">
      <w:pPr>
        <w:rPr>
          <w:rFonts w:ascii="Times New Roman" w:hAnsi="Times New Roman"/>
          <w:sz w:val="24"/>
          <w:szCs w:val="24"/>
        </w:rPr>
      </w:pPr>
    </w:p>
    <w:p w:rsidR="005467C9" w:rsidRDefault="005467C9" w:rsidP="00F94ABD">
      <w:pPr>
        <w:rPr>
          <w:rFonts w:ascii="Times New Roman" w:hAnsi="Times New Roman"/>
          <w:sz w:val="24"/>
          <w:szCs w:val="24"/>
        </w:rPr>
      </w:pPr>
    </w:p>
    <w:p w:rsidR="005467C9" w:rsidRDefault="005467C9" w:rsidP="00F94ABD">
      <w:pPr>
        <w:rPr>
          <w:rFonts w:ascii="Times New Roman" w:hAnsi="Times New Roman"/>
          <w:sz w:val="24"/>
          <w:szCs w:val="24"/>
        </w:rPr>
      </w:pPr>
    </w:p>
    <w:p w:rsidR="005467C9" w:rsidRDefault="005467C9" w:rsidP="00F94ABD">
      <w:pPr>
        <w:rPr>
          <w:rFonts w:ascii="Times New Roman" w:hAnsi="Times New Roman"/>
          <w:sz w:val="24"/>
          <w:szCs w:val="24"/>
        </w:rPr>
      </w:pPr>
    </w:p>
    <w:p w:rsidR="005467C9" w:rsidRDefault="005467C9" w:rsidP="00F94ABD">
      <w:pPr>
        <w:rPr>
          <w:rFonts w:ascii="Times New Roman" w:hAnsi="Times New Roman"/>
          <w:sz w:val="24"/>
          <w:szCs w:val="24"/>
        </w:rPr>
      </w:pPr>
    </w:p>
    <w:p w:rsidR="005467C9" w:rsidRDefault="005467C9" w:rsidP="00F94ABD">
      <w:pPr>
        <w:rPr>
          <w:rFonts w:ascii="Times New Roman" w:hAnsi="Times New Roman"/>
          <w:sz w:val="24"/>
          <w:szCs w:val="24"/>
        </w:rPr>
      </w:pPr>
    </w:p>
    <w:p w:rsidR="005467C9" w:rsidRDefault="005467C9" w:rsidP="00F94ABD">
      <w:pPr>
        <w:rPr>
          <w:rFonts w:ascii="Times New Roman" w:hAnsi="Times New Roman"/>
          <w:sz w:val="24"/>
          <w:szCs w:val="24"/>
        </w:rPr>
      </w:pPr>
    </w:p>
    <w:p w:rsidR="005467C9" w:rsidRDefault="005467C9" w:rsidP="00F94ABD">
      <w:pPr>
        <w:rPr>
          <w:rFonts w:ascii="Times New Roman" w:hAnsi="Times New Roman"/>
          <w:sz w:val="24"/>
          <w:szCs w:val="24"/>
        </w:rPr>
      </w:pPr>
    </w:p>
    <w:p w:rsidR="005467C9" w:rsidRPr="00331AB6" w:rsidRDefault="005467C9" w:rsidP="00F94ABD">
      <w:pPr>
        <w:rPr>
          <w:rFonts w:ascii="Times New Roman" w:hAnsi="Times New Roman"/>
          <w:sz w:val="24"/>
          <w:szCs w:val="24"/>
        </w:rPr>
      </w:pPr>
    </w:p>
    <w:p w:rsidR="00F94ABD" w:rsidRPr="00331AB6" w:rsidRDefault="00F94ABD" w:rsidP="00F94ABD">
      <w:pPr>
        <w:rPr>
          <w:rFonts w:ascii="Times New Roman" w:hAnsi="Times New Roman"/>
          <w:sz w:val="24"/>
          <w:szCs w:val="24"/>
        </w:rPr>
      </w:pPr>
    </w:p>
    <w:p w:rsidR="00F94ABD" w:rsidRPr="00331AB6" w:rsidRDefault="00F94ABD" w:rsidP="00F94ABD">
      <w:pPr>
        <w:rPr>
          <w:rFonts w:ascii="Times New Roman" w:hAnsi="Times New Roman"/>
          <w:sz w:val="24"/>
          <w:szCs w:val="24"/>
        </w:rPr>
      </w:pPr>
    </w:p>
    <w:p w:rsidR="00F94ABD" w:rsidRPr="00331AB6" w:rsidRDefault="00F94ABD" w:rsidP="00F94ABD">
      <w:pPr>
        <w:rPr>
          <w:rFonts w:ascii="Times New Roman" w:hAnsi="Times New Roman"/>
          <w:sz w:val="24"/>
          <w:szCs w:val="24"/>
        </w:rPr>
      </w:pPr>
    </w:p>
    <w:p w:rsidR="00F94ABD" w:rsidRPr="00331AB6" w:rsidRDefault="00F94ABD" w:rsidP="00F94ABD">
      <w:pPr>
        <w:rPr>
          <w:rFonts w:ascii="Times New Roman" w:hAnsi="Times New Roman"/>
          <w:sz w:val="24"/>
          <w:szCs w:val="24"/>
        </w:rPr>
      </w:pPr>
    </w:p>
    <w:p w:rsidR="00F94ABD" w:rsidRPr="00331AB6" w:rsidRDefault="00F94ABD" w:rsidP="00F94ABD">
      <w:pPr>
        <w:rPr>
          <w:rFonts w:ascii="Times New Roman" w:hAnsi="Times New Roman"/>
          <w:sz w:val="24"/>
          <w:szCs w:val="24"/>
        </w:rPr>
      </w:pPr>
    </w:p>
    <w:p w:rsidR="00F94ABD" w:rsidRPr="00331AB6" w:rsidRDefault="00F94ABD" w:rsidP="00F94ABD">
      <w:pPr>
        <w:rPr>
          <w:rFonts w:ascii="Times New Roman" w:hAnsi="Times New Roman"/>
          <w:sz w:val="24"/>
          <w:szCs w:val="24"/>
        </w:rPr>
      </w:pPr>
    </w:p>
    <w:p w:rsidR="00F94ABD" w:rsidRDefault="00F94ABD" w:rsidP="00F94ABD">
      <w:pPr>
        <w:rPr>
          <w:rFonts w:ascii="Times New Roman" w:hAnsi="Times New Roman"/>
          <w:sz w:val="24"/>
          <w:szCs w:val="24"/>
        </w:rPr>
      </w:pPr>
    </w:p>
    <w:p w:rsidR="00F94ABD" w:rsidRDefault="00F94ABD" w:rsidP="00F94ABD">
      <w:pPr>
        <w:rPr>
          <w:rFonts w:ascii="Times New Roman" w:hAnsi="Times New Roman"/>
          <w:sz w:val="24"/>
          <w:szCs w:val="24"/>
        </w:rPr>
      </w:pPr>
    </w:p>
    <w:p w:rsidR="00F94ABD" w:rsidRDefault="00F94ABD" w:rsidP="00F94ABD">
      <w:pPr>
        <w:rPr>
          <w:rFonts w:ascii="Times New Roman" w:hAnsi="Times New Roman"/>
          <w:sz w:val="24"/>
          <w:szCs w:val="24"/>
        </w:rPr>
      </w:pPr>
    </w:p>
    <w:p w:rsidR="00F94ABD" w:rsidRDefault="00F94ABD" w:rsidP="00F94ABD">
      <w:pPr>
        <w:rPr>
          <w:rFonts w:ascii="Times New Roman" w:hAnsi="Times New Roman"/>
          <w:sz w:val="24"/>
          <w:szCs w:val="24"/>
        </w:rPr>
      </w:pPr>
    </w:p>
    <w:p w:rsidR="00F94ABD" w:rsidRDefault="00F94ABD" w:rsidP="00F94ABD">
      <w:pPr>
        <w:rPr>
          <w:rFonts w:ascii="Times New Roman" w:hAnsi="Times New Roman"/>
          <w:sz w:val="24"/>
          <w:szCs w:val="24"/>
        </w:rPr>
      </w:pPr>
    </w:p>
    <w:p w:rsidR="00F94ABD" w:rsidRDefault="00F94ABD" w:rsidP="00F94ABD">
      <w:pPr>
        <w:rPr>
          <w:rFonts w:ascii="Times New Roman" w:hAnsi="Times New Roman"/>
          <w:sz w:val="24"/>
          <w:szCs w:val="24"/>
        </w:rPr>
      </w:pPr>
    </w:p>
    <w:p w:rsidR="00F94ABD" w:rsidRDefault="00F94ABD" w:rsidP="00F94ABD">
      <w:pPr>
        <w:rPr>
          <w:rFonts w:ascii="Times New Roman" w:hAnsi="Times New Roman"/>
          <w:sz w:val="24"/>
          <w:szCs w:val="24"/>
        </w:rPr>
      </w:pPr>
    </w:p>
    <w:p w:rsidR="00F94ABD" w:rsidRDefault="00F94ABD" w:rsidP="00F94ABD">
      <w:pPr>
        <w:rPr>
          <w:rFonts w:ascii="Times New Roman" w:hAnsi="Times New Roman"/>
          <w:sz w:val="24"/>
          <w:szCs w:val="24"/>
        </w:rPr>
      </w:pPr>
    </w:p>
    <w:p w:rsidR="00F94ABD" w:rsidRDefault="00F94ABD" w:rsidP="00F94ABD">
      <w:pPr>
        <w:rPr>
          <w:rFonts w:ascii="Times New Roman" w:hAnsi="Times New Roman"/>
          <w:sz w:val="24"/>
          <w:szCs w:val="24"/>
        </w:rPr>
      </w:pPr>
    </w:p>
    <w:p w:rsidR="00F94ABD" w:rsidRPr="00331AB6" w:rsidRDefault="00F94ABD" w:rsidP="00F94ABD">
      <w:pPr>
        <w:rPr>
          <w:rFonts w:ascii="Times New Roman" w:hAnsi="Times New Roman"/>
          <w:sz w:val="24"/>
          <w:szCs w:val="24"/>
        </w:rPr>
      </w:pPr>
    </w:p>
    <w:p w:rsidR="00F94ABD" w:rsidRPr="00331AB6" w:rsidRDefault="00F94ABD" w:rsidP="00F94ABD">
      <w:pPr>
        <w:rPr>
          <w:rFonts w:ascii="Times New Roman" w:hAnsi="Times New Roman"/>
          <w:sz w:val="24"/>
          <w:szCs w:val="24"/>
        </w:rPr>
      </w:pPr>
    </w:p>
    <w:p w:rsidR="005467C9" w:rsidRDefault="005467C9" w:rsidP="00F94ABD">
      <w:pPr>
        <w:jc w:val="center"/>
        <w:rPr>
          <w:rFonts w:ascii="Times New Roman" w:hAnsi="Times New Roman"/>
          <w:sz w:val="24"/>
          <w:szCs w:val="24"/>
        </w:rPr>
      </w:pPr>
    </w:p>
    <w:p w:rsidR="00F94ABD" w:rsidRPr="00331AB6" w:rsidRDefault="00F94ABD" w:rsidP="00F94ABD">
      <w:pPr>
        <w:jc w:val="center"/>
        <w:rPr>
          <w:rFonts w:ascii="Times New Roman" w:hAnsi="Times New Roman"/>
          <w:sz w:val="24"/>
          <w:szCs w:val="24"/>
        </w:rPr>
      </w:pPr>
      <w:r w:rsidRPr="00331AB6">
        <w:rPr>
          <w:rFonts w:ascii="Times New Roman" w:hAnsi="Times New Roman"/>
          <w:sz w:val="24"/>
          <w:szCs w:val="24"/>
        </w:rPr>
        <w:br w:type="page"/>
      </w:r>
    </w:p>
    <w:p w:rsidR="00502F97" w:rsidRPr="00DF068E" w:rsidRDefault="00F94ABD" w:rsidP="00C422A9">
      <w:pPr>
        <w:pStyle w:val="1f0"/>
        <w:rPr>
          <w:rFonts w:ascii="Times New Roman" w:hAnsi="Times New Roman"/>
        </w:rPr>
      </w:pPr>
      <w:bookmarkStart w:id="4" w:name="_Toc198822988"/>
      <w:r>
        <w:rPr>
          <w:rFonts w:ascii="Times New Roman" w:hAnsi="Times New Roman"/>
        </w:rPr>
        <w:lastRenderedPageBreak/>
        <w:t>С</w:t>
      </w:r>
      <w:r w:rsidR="00C422A9">
        <w:rPr>
          <w:rFonts w:ascii="Times New Roman" w:hAnsi="Times New Roman"/>
        </w:rPr>
        <w:t>ОДЕРЖАНИЕ</w:t>
      </w:r>
      <w:r w:rsidR="00DF068E" w:rsidRPr="00DF068E">
        <w:rPr>
          <w:rFonts w:ascii="Times New Roman" w:hAnsi="Times New Roman"/>
        </w:rPr>
        <w:t xml:space="preserve"> ПРОГРАММЫ</w:t>
      </w:r>
      <w:bookmarkEnd w:id="0"/>
      <w:bookmarkEnd w:id="4"/>
    </w:p>
    <w:p w:rsidR="00D26D21" w:rsidRDefault="006B1EC0">
      <w:pPr>
        <w:pStyle w:val="15"/>
        <w:rPr>
          <w:rFonts w:asciiTheme="minorHAnsi" w:eastAsiaTheme="minorEastAsia" w:hAnsiTheme="minorHAnsi" w:cstheme="minorBidi"/>
          <w:b w:val="0"/>
          <w:bCs w:val="0"/>
          <w:lang w:eastAsia="ru-RU"/>
        </w:rPr>
      </w:pPr>
      <w:r w:rsidRPr="00C34FE7">
        <w:rPr>
          <w:b w:val="0"/>
          <w:bCs w:val="0"/>
        </w:rPr>
        <w:fldChar w:fldCharType="begin"/>
      </w:r>
      <w:r w:rsidR="000143A1" w:rsidRPr="00C34FE7">
        <w:rPr>
          <w:b w:val="0"/>
          <w:bCs w:val="0"/>
        </w:rPr>
        <w:instrText xml:space="preserve"> TOC \h \z \t "Раздел 1;1;Раздел 1.1;2" </w:instrText>
      </w:r>
      <w:r w:rsidRPr="00C34FE7">
        <w:rPr>
          <w:b w:val="0"/>
          <w:bCs w:val="0"/>
        </w:rPr>
        <w:fldChar w:fldCharType="separate"/>
      </w:r>
      <w:bookmarkStart w:id="5" w:name="_GoBack"/>
      <w:bookmarkEnd w:id="5"/>
    </w:p>
    <w:p w:rsidR="00D26D21" w:rsidRDefault="00D26D21">
      <w:pPr>
        <w:pStyle w:val="15"/>
        <w:tabs>
          <w:tab w:val="left" w:pos="480"/>
        </w:tabs>
        <w:rPr>
          <w:rFonts w:asciiTheme="minorHAnsi" w:eastAsiaTheme="minorEastAsia" w:hAnsiTheme="minorHAnsi" w:cstheme="minorBidi"/>
          <w:b w:val="0"/>
          <w:bCs w:val="0"/>
          <w:lang w:eastAsia="ru-RU"/>
        </w:rPr>
      </w:pPr>
      <w:r w:rsidRPr="005C52A9">
        <w:rPr>
          <w:rStyle w:val="af0"/>
        </w:rPr>
        <w:fldChar w:fldCharType="begin"/>
      </w:r>
      <w:r w:rsidRPr="005C52A9">
        <w:rPr>
          <w:rStyle w:val="af0"/>
        </w:rPr>
        <w:instrText xml:space="preserve"> </w:instrText>
      </w:r>
      <w:r>
        <w:instrText>HYPERLINK \l "_Toc198822989"</w:instrText>
      </w:r>
      <w:r w:rsidRPr="005C52A9">
        <w:rPr>
          <w:rStyle w:val="af0"/>
        </w:rPr>
        <w:instrText xml:space="preserve"> </w:instrText>
      </w:r>
      <w:r w:rsidRPr="005C52A9">
        <w:rPr>
          <w:rStyle w:val="af0"/>
        </w:rPr>
      </w:r>
      <w:r w:rsidRPr="005C52A9">
        <w:rPr>
          <w:rStyle w:val="af0"/>
        </w:rPr>
        <w:fldChar w:fldCharType="separate"/>
      </w:r>
      <w:r w:rsidRPr="005C52A9">
        <w:rPr>
          <w:rStyle w:val="af0"/>
          <w:iCs/>
        </w:rPr>
        <w:t>1.</w:t>
      </w:r>
      <w:r>
        <w:rPr>
          <w:rFonts w:asciiTheme="minorHAnsi" w:eastAsiaTheme="minorEastAsia" w:hAnsiTheme="minorHAnsi" w:cstheme="minorBidi"/>
          <w:b w:val="0"/>
          <w:bCs w:val="0"/>
          <w:lang w:eastAsia="ru-RU"/>
        </w:rPr>
        <w:tab/>
      </w:r>
      <w:r w:rsidRPr="005C52A9">
        <w:rPr>
          <w:rStyle w:val="af0"/>
          <w:iCs/>
        </w:rPr>
        <w:t>Общая характеристика РАБОЧЕЙ ПРОГРАММЫ ДИСЦИПЛИНЫ</w:t>
      </w:r>
      <w:r>
        <w:rPr>
          <w:webHidden/>
        </w:rPr>
        <w:tab/>
      </w:r>
      <w:r>
        <w:rPr>
          <w:webHidden/>
        </w:rPr>
        <w:fldChar w:fldCharType="begin"/>
      </w:r>
      <w:r>
        <w:rPr>
          <w:webHidden/>
        </w:rPr>
        <w:instrText xml:space="preserve"> PAGEREF _Toc198822989 \h </w:instrText>
      </w:r>
      <w:r>
        <w:rPr>
          <w:webHidden/>
        </w:rPr>
      </w:r>
      <w:r>
        <w:rPr>
          <w:webHidden/>
        </w:rPr>
        <w:fldChar w:fldCharType="separate"/>
      </w:r>
      <w:r>
        <w:rPr>
          <w:webHidden/>
        </w:rPr>
        <w:t>3</w:t>
      </w:r>
      <w:r>
        <w:rPr>
          <w:webHidden/>
        </w:rPr>
        <w:fldChar w:fldCharType="end"/>
      </w:r>
      <w:r w:rsidRPr="005C52A9">
        <w:rPr>
          <w:rStyle w:val="af0"/>
        </w:rPr>
        <w:fldChar w:fldCharType="end"/>
      </w:r>
    </w:p>
    <w:p w:rsidR="00D26D21" w:rsidRDefault="00D26D21">
      <w:pPr>
        <w:pStyle w:val="21"/>
        <w:rPr>
          <w:rFonts w:asciiTheme="minorHAnsi" w:eastAsiaTheme="minorEastAsia" w:hAnsiTheme="minorHAnsi" w:cstheme="minorBidi"/>
          <w:i w:val="0"/>
          <w:iCs w:val="0"/>
          <w:sz w:val="22"/>
          <w:szCs w:val="22"/>
        </w:rPr>
      </w:pPr>
      <w:hyperlink w:anchor="_Toc198822990" w:history="1">
        <w:r w:rsidRPr="005C52A9">
          <w:rPr>
            <w:rStyle w:val="af0"/>
          </w:rPr>
          <w:t>1.1. Цель и место дисциплины в структуре образовательной программы</w:t>
        </w:r>
        <w:r>
          <w:rPr>
            <w:webHidden/>
          </w:rPr>
          <w:tab/>
        </w:r>
        <w:r>
          <w:rPr>
            <w:webHidden/>
          </w:rPr>
          <w:fldChar w:fldCharType="begin"/>
        </w:r>
        <w:r>
          <w:rPr>
            <w:webHidden/>
          </w:rPr>
          <w:instrText xml:space="preserve"> PAGEREF _Toc198822990 \h </w:instrText>
        </w:r>
        <w:r>
          <w:rPr>
            <w:webHidden/>
          </w:rPr>
        </w:r>
        <w:r>
          <w:rPr>
            <w:webHidden/>
          </w:rPr>
          <w:fldChar w:fldCharType="separate"/>
        </w:r>
        <w:r>
          <w:rPr>
            <w:webHidden/>
          </w:rPr>
          <w:t>3</w:t>
        </w:r>
        <w:r>
          <w:rPr>
            <w:webHidden/>
          </w:rPr>
          <w:fldChar w:fldCharType="end"/>
        </w:r>
      </w:hyperlink>
    </w:p>
    <w:p w:rsidR="00D26D21" w:rsidRDefault="00D26D21">
      <w:pPr>
        <w:pStyle w:val="21"/>
        <w:rPr>
          <w:rFonts w:asciiTheme="minorHAnsi" w:eastAsiaTheme="minorEastAsia" w:hAnsiTheme="minorHAnsi" w:cstheme="minorBidi"/>
          <w:i w:val="0"/>
          <w:iCs w:val="0"/>
          <w:sz w:val="22"/>
          <w:szCs w:val="22"/>
        </w:rPr>
      </w:pPr>
      <w:hyperlink w:anchor="_Toc198822991" w:history="1">
        <w:r w:rsidRPr="005C52A9">
          <w:rPr>
            <w:rStyle w:val="af0"/>
          </w:rPr>
          <w:t>1.2. Планируемые результаты освоения дисциплины</w:t>
        </w:r>
        <w:r>
          <w:rPr>
            <w:webHidden/>
          </w:rPr>
          <w:tab/>
        </w:r>
        <w:r>
          <w:rPr>
            <w:webHidden/>
          </w:rPr>
          <w:fldChar w:fldCharType="begin"/>
        </w:r>
        <w:r>
          <w:rPr>
            <w:webHidden/>
          </w:rPr>
          <w:instrText xml:space="preserve"> PAGEREF _Toc198822991 \h </w:instrText>
        </w:r>
        <w:r>
          <w:rPr>
            <w:webHidden/>
          </w:rPr>
        </w:r>
        <w:r>
          <w:rPr>
            <w:webHidden/>
          </w:rPr>
          <w:fldChar w:fldCharType="separate"/>
        </w:r>
        <w:r>
          <w:rPr>
            <w:webHidden/>
          </w:rPr>
          <w:t>3</w:t>
        </w:r>
        <w:r>
          <w:rPr>
            <w:webHidden/>
          </w:rPr>
          <w:fldChar w:fldCharType="end"/>
        </w:r>
      </w:hyperlink>
    </w:p>
    <w:p w:rsidR="00D26D21" w:rsidRDefault="00D26D21">
      <w:pPr>
        <w:pStyle w:val="21"/>
        <w:rPr>
          <w:rFonts w:asciiTheme="minorHAnsi" w:eastAsiaTheme="minorEastAsia" w:hAnsiTheme="minorHAnsi" w:cstheme="minorBidi"/>
          <w:i w:val="0"/>
          <w:iCs w:val="0"/>
          <w:sz w:val="22"/>
          <w:szCs w:val="22"/>
        </w:rPr>
      </w:pPr>
      <w:hyperlink w:anchor="_Toc198822992" w:history="1">
        <w:r w:rsidRPr="005C52A9">
          <w:rPr>
            <w:rStyle w:val="af0"/>
          </w:rPr>
          <w:t>1.3. Обоснование часов вариативной части ОПОП - П</w:t>
        </w:r>
        <w:r>
          <w:rPr>
            <w:webHidden/>
          </w:rPr>
          <w:tab/>
        </w:r>
        <w:r>
          <w:rPr>
            <w:webHidden/>
          </w:rPr>
          <w:fldChar w:fldCharType="begin"/>
        </w:r>
        <w:r>
          <w:rPr>
            <w:webHidden/>
          </w:rPr>
          <w:instrText xml:space="preserve"> PAGEREF _Toc198822992 \h </w:instrText>
        </w:r>
        <w:r>
          <w:rPr>
            <w:webHidden/>
          </w:rPr>
        </w:r>
        <w:r>
          <w:rPr>
            <w:webHidden/>
          </w:rPr>
          <w:fldChar w:fldCharType="separate"/>
        </w:r>
        <w:r>
          <w:rPr>
            <w:webHidden/>
          </w:rPr>
          <w:t>6</w:t>
        </w:r>
        <w:r>
          <w:rPr>
            <w:webHidden/>
          </w:rPr>
          <w:fldChar w:fldCharType="end"/>
        </w:r>
      </w:hyperlink>
    </w:p>
    <w:p w:rsidR="00D26D21" w:rsidRDefault="00D26D21">
      <w:pPr>
        <w:pStyle w:val="15"/>
        <w:rPr>
          <w:rFonts w:asciiTheme="minorHAnsi" w:eastAsiaTheme="minorEastAsia" w:hAnsiTheme="minorHAnsi" w:cstheme="minorBidi"/>
          <w:b w:val="0"/>
          <w:bCs w:val="0"/>
          <w:lang w:eastAsia="ru-RU"/>
        </w:rPr>
      </w:pPr>
      <w:hyperlink w:anchor="_Toc198822993" w:history="1">
        <w:r w:rsidRPr="005C52A9">
          <w:rPr>
            <w:rStyle w:val="af0"/>
          </w:rPr>
          <w:t>2. Структура и содержание ДИСЦИПЛИНЫ</w:t>
        </w:r>
        <w:r>
          <w:rPr>
            <w:webHidden/>
          </w:rPr>
          <w:tab/>
        </w:r>
        <w:r>
          <w:rPr>
            <w:webHidden/>
          </w:rPr>
          <w:fldChar w:fldCharType="begin"/>
        </w:r>
        <w:r>
          <w:rPr>
            <w:webHidden/>
          </w:rPr>
          <w:instrText xml:space="preserve"> PAGEREF _Toc198822993 \h </w:instrText>
        </w:r>
        <w:r>
          <w:rPr>
            <w:webHidden/>
          </w:rPr>
        </w:r>
        <w:r>
          <w:rPr>
            <w:webHidden/>
          </w:rPr>
          <w:fldChar w:fldCharType="separate"/>
        </w:r>
        <w:r>
          <w:rPr>
            <w:webHidden/>
          </w:rPr>
          <w:t>6</w:t>
        </w:r>
        <w:r>
          <w:rPr>
            <w:webHidden/>
          </w:rPr>
          <w:fldChar w:fldCharType="end"/>
        </w:r>
      </w:hyperlink>
    </w:p>
    <w:p w:rsidR="00D26D21" w:rsidRDefault="00D26D21">
      <w:pPr>
        <w:pStyle w:val="21"/>
        <w:rPr>
          <w:rFonts w:asciiTheme="minorHAnsi" w:eastAsiaTheme="minorEastAsia" w:hAnsiTheme="minorHAnsi" w:cstheme="minorBidi"/>
          <w:i w:val="0"/>
          <w:iCs w:val="0"/>
          <w:sz w:val="22"/>
          <w:szCs w:val="22"/>
        </w:rPr>
      </w:pPr>
      <w:hyperlink w:anchor="_Toc198822994" w:history="1">
        <w:r w:rsidRPr="005C52A9">
          <w:rPr>
            <w:rStyle w:val="af0"/>
          </w:rPr>
          <w:t>2.1. Трудоемкость освоения дисциплины</w:t>
        </w:r>
        <w:r>
          <w:rPr>
            <w:webHidden/>
          </w:rPr>
          <w:tab/>
        </w:r>
        <w:r>
          <w:rPr>
            <w:webHidden/>
          </w:rPr>
          <w:fldChar w:fldCharType="begin"/>
        </w:r>
        <w:r>
          <w:rPr>
            <w:webHidden/>
          </w:rPr>
          <w:instrText xml:space="preserve"> PAGEREF _Toc198822994 \h </w:instrText>
        </w:r>
        <w:r>
          <w:rPr>
            <w:webHidden/>
          </w:rPr>
        </w:r>
        <w:r>
          <w:rPr>
            <w:webHidden/>
          </w:rPr>
          <w:fldChar w:fldCharType="separate"/>
        </w:r>
        <w:r>
          <w:rPr>
            <w:webHidden/>
          </w:rPr>
          <w:t>6</w:t>
        </w:r>
        <w:r>
          <w:rPr>
            <w:webHidden/>
          </w:rPr>
          <w:fldChar w:fldCharType="end"/>
        </w:r>
      </w:hyperlink>
    </w:p>
    <w:p w:rsidR="00D26D21" w:rsidRDefault="00D26D21">
      <w:pPr>
        <w:pStyle w:val="21"/>
        <w:rPr>
          <w:rFonts w:asciiTheme="minorHAnsi" w:eastAsiaTheme="minorEastAsia" w:hAnsiTheme="minorHAnsi" w:cstheme="minorBidi"/>
          <w:i w:val="0"/>
          <w:iCs w:val="0"/>
          <w:sz w:val="22"/>
          <w:szCs w:val="22"/>
        </w:rPr>
      </w:pPr>
      <w:hyperlink w:anchor="_Toc198822995" w:history="1">
        <w:r w:rsidRPr="005C52A9">
          <w:rPr>
            <w:rStyle w:val="af0"/>
          </w:rPr>
          <w:t>2.2. Содержание дисциплины</w:t>
        </w:r>
        <w:r>
          <w:rPr>
            <w:webHidden/>
          </w:rPr>
          <w:tab/>
        </w:r>
        <w:r>
          <w:rPr>
            <w:webHidden/>
          </w:rPr>
          <w:fldChar w:fldCharType="begin"/>
        </w:r>
        <w:r>
          <w:rPr>
            <w:webHidden/>
          </w:rPr>
          <w:instrText xml:space="preserve"> PAGEREF _Toc198822995 \h </w:instrText>
        </w:r>
        <w:r>
          <w:rPr>
            <w:webHidden/>
          </w:rPr>
        </w:r>
        <w:r>
          <w:rPr>
            <w:webHidden/>
          </w:rPr>
          <w:fldChar w:fldCharType="separate"/>
        </w:r>
        <w:r>
          <w:rPr>
            <w:webHidden/>
          </w:rPr>
          <w:t>7</w:t>
        </w:r>
        <w:r>
          <w:rPr>
            <w:webHidden/>
          </w:rPr>
          <w:fldChar w:fldCharType="end"/>
        </w:r>
      </w:hyperlink>
    </w:p>
    <w:p w:rsidR="00D26D21" w:rsidRDefault="00D26D21">
      <w:pPr>
        <w:pStyle w:val="15"/>
        <w:rPr>
          <w:rFonts w:asciiTheme="minorHAnsi" w:eastAsiaTheme="minorEastAsia" w:hAnsiTheme="minorHAnsi" w:cstheme="minorBidi"/>
          <w:b w:val="0"/>
          <w:bCs w:val="0"/>
          <w:lang w:eastAsia="ru-RU"/>
        </w:rPr>
      </w:pPr>
      <w:hyperlink w:anchor="_Toc198822996" w:history="1">
        <w:r w:rsidRPr="005C52A9">
          <w:rPr>
            <w:rStyle w:val="af0"/>
          </w:rPr>
          <w:t>3. Условия реализации ДИСЦИПЛИНЫ</w:t>
        </w:r>
        <w:r>
          <w:rPr>
            <w:webHidden/>
          </w:rPr>
          <w:tab/>
        </w:r>
        <w:r>
          <w:rPr>
            <w:webHidden/>
          </w:rPr>
          <w:fldChar w:fldCharType="begin"/>
        </w:r>
        <w:r>
          <w:rPr>
            <w:webHidden/>
          </w:rPr>
          <w:instrText xml:space="preserve"> PAGEREF _Toc198822996 \h </w:instrText>
        </w:r>
        <w:r>
          <w:rPr>
            <w:webHidden/>
          </w:rPr>
        </w:r>
        <w:r>
          <w:rPr>
            <w:webHidden/>
          </w:rPr>
          <w:fldChar w:fldCharType="separate"/>
        </w:r>
        <w:r>
          <w:rPr>
            <w:webHidden/>
          </w:rPr>
          <w:t>10</w:t>
        </w:r>
        <w:r>
          <w:rPr>
            <w:webHidden/>
          </w:rPr>
          <w:fldChar w:fldCharType="end"/>
        </w:r>
      </w:hyperlink>
    </w:p>
    <w:p w:rsidR="00D26D21" w:rsidRDefault="00D26D21">
      <w:pPr>
        <w:pStyle w:val="21"/>
        <w:rPr>
          <w:rFonts w:asciiTheme="minorHAnsi" w:eastAsiaTheme="minorEastAsia" w:hAnsiTheme="minorHAnsi" w:cstheme="minorBidi"/>
          <w:i w:val="0"/>
          <w:iCs w:val="0"/>
          <w:sz w:val="22"/>
          <w:szCs w:val="22"/>
        </w:rPr>
      </w:pPr>
      <w:hyperlink w:anchor="_Toc198822997" w:history="1">
        <w:r w:rsidRPr="005C52A9">
          <w:rPr>
            <w:rStyle w:val="af0"/>
          </w:rPr>
          <w:t>3.1. Материально-техническое обеспечение</w:t>
        </w:r>
        <w:r>
          <w:rPr>
            <w:webHidden/>
          </w:rPr>
          <w:tab/>
        </w:r>
        <w:r>
          <w:rPr>
            <w:webHidden/>
          </w:rPr>
          <w:fldChar w:fldCharType="begin"/>
        </w:r>
        <w:r>
          <w:rPr>
            <w:webHidden/>
          </w:rPr>
          <w:instrText xml:space="preserve"> PAGEREF _Toc198822997 \h </w:instrText>
        </w:r>
        <w:r>
          <w:rPr>
            <w:webHidden/>
          </w:rPr>
        </w:r>
        <w:r>
          <w:rPr>
            <w:webHidden/>
          </w:rPr>
          <w:fldChar w:fldCharType="separate"/>
        </w:r>
        <w:r>
          <w:rPr>
            <w:webHidden/>
          </w:rPr>
          <w:t>10</w:t>
        </w:r>
        <w:r>
          <w:rPr>
            <w:webHidden/>
          </w:rPr>
          <w:fldChar w:fldCharType="end"/>
        </w:r>
      </w:hyperlink>
    </w:p>
    <w:p w:rsidR="00D26D21" w:rsidRDefault="00D26D21">
      <w:pPr>
        <w:pStyle w:val="21"/>
        <w:rPr>
          <w:rFonts w:asciiTheme="minorHAnsi" w:eastAsiaTheme="minorEastAsia" w:hAnsiTheme="minorHAnsi" w:cstheme="minorBidi"/>
          <w:i w:val="0"/>
          <w:iCs w:val="0"/>
          <w:sz w:val="22"/>
          <w:szCs w:val="22"/>
        </w:rPr>
      </w:pPr>
      <w:hyperlink w:anchor="_Toc198822998" w:history="1">
        <w:r w:rsidRPr="005C52A9">
          <w:rPr>
            <w:rStyle w:val="af0"/>
          </w:rPr>
          <w:t>3.2. Учебно-методическое обеспечение</w:t>
        </w:r>
        <w:r>
          <w:rPr>
            <w:webHidden/>
          </w:rPr>
          <w:tab/>
        </w:r>
        <w:r>
          <w:rPr>
            <w:webHidden/>
          </w:rPr>
          <w:fldChar w:fldCharType="begin"/>
        </w:r>
        <w:r>
          <w:rPr>
            <w:webHidden/>
          </w:rPr>
          <w:instrText xml:space="preserve"> PAGEREF _Toc198822998 \h </w:instrText>
        </w:r>
        <w:r>
          <w:rPr>
            <w:webHidden/>
          </w:rPr>
        </w:r>
        <w:r>
          <w:rPr>
            <w:webHidden/>
          </w:rPr>
          <w:fldChar w:fldCharType="separate"/>
        </w:r>
        <w:r>
          <w:rPr>
            <w:webHidden/>
          </w:rPr>
          <w:t>10</w:t>
        </w:r>
        <w:r>
          <w:rPr>
            <w:webHidden/>
          </w:rPr>
          <w:fldChar w:fldCharType="end"/>
        </w:r>
      </w:hyperlink>
    </w:p>
    <w:p w:rsidR="00D26D21" w:rsidRDefault="00D26D21">
      <w:pPr>
        <w:pStyle w:val="15"/>
        <w:rPr>
          <w:rFonts w:asciiTheme="minorHAnsi" w:eastAsiaTheme="minorEastAsia" w:hAnsiTheme="minorHAnsi" w:cstheme="minorBidi"/>
          <w:b w:val="0"/>
          <w:bCs w:val="0"/>
          <w:lang w:eastAsia="ru-RU"/>
        </w:rPr>
      </w:pPr>
      <w:hyperlink w:anchor="_Toc198822999" w:history="1">
        <w:r w:rsidRPr="005C52A9">
          <w:rPr>
            <w:rStyle w:val="af0"/>
          </w:rPr>
          <w:t>4. Контроль и оценка результатов  освоения ДИСЦИПЛИНЫ</w:t>
        </w:r>
        <w:r>
          <w:rPr>
            <w:webHidden/>
          </w:rPr>
          <w:tab/>
        </w:r>
        <w:r>
          <w:rPr>
            <w:webHidden/>
          </w:rPr>
          <w:fldChar w:fldCharType="begin"/>
        </w:r>
        <w:r>
          <w:rPr>
            <w:webHidden/>
          </w:rPr>
          <w:instrText xml:space="preserve"> PAGEREF _Toc198822999 \h </w:instrText>
        </w:r>
        <w:r>
          <w:rPr>
            <w:webHidden/>
          </w:rPr>
        </w:r>
        <w:r>
          <w:rPr>
            <w:webHidden/>
          </w:rPr>
          <w:fldChar w:fldCharType="separate"/>
        </w:r>
        <w:r>
          <w:rPr>
            <w:webHidden/>
          </w:rPr>
          <w:t>10</w:t>
        </w:r>
        <w:r>
          <w:rPr>
            <w:webHidden/>
          </w:rPr>
          <w:fldChar w:fldCharType="end"/>
        </w:r>
      </w:hyperlink>
    </w:p>
    <w:p w:rsidR="00C422A9" w:rsidRPr="00C34FE7" w:rsidRDefault="006B1EC0" w:rsidP="000143A1">
      <w:pPr>
        <w:pStyle w:val="1f0"/>
        <w:jc w:val="left"/>
        <w:rPr>
          <w:rFonts w:ascii="Times New Roman" w:hAnsi="Times New Roman"/>
          <w:b w:val="0"/>
          <w:bCs w:val="0"/>
        </w:rPr>
      </w:pPr>
      <w:r w:rsidRPr="00C34FE7">
        <w:rPr>
          <w:rFonts w:ascii="Times New Roman" w:hAnsi="Times New Roman"/>
          <w:b w:val="0"/>
          <w:bCs w:val="0"/>
        </w:rPr>
        <w:fldChar w:fldCharType="end"/>
      </w:r>
    </w:p>
    <w:p w:rsidR="00C422A9" w:rsidRPr="00DF068E" w:rsidRDefault="00C422A9" w:rsidP="00C422A9">
      <w:pPr>
        <w:pStyle w:val="1f0"/>
        <w:jc w:val="left"/>
        <w:rPr>
          <w:rFonts w:ascii="Times New Roman" w:hAnsi="Times New Roman"/>
        </w:rPr>
        <w:sectPr w:rsidR="00C422A9" w:rsidRPr="00DF068E" w:rsidSect="00BF0D9B">
          <w:headerReference w:type="even" r:id="rId8"/>
          <w:headerReference w:type="default" r:id="rId9"/>
          <w:pgSz w:w="11906" w:h="16838"/>
          <w:pgMar w:top="1134" w:right="567" w:bottom="1134" w:left="1701" w:header="709" w:footer="709" w:gutter="0"/>
          <w:cols w:space="708"/>
          <w:titlePg/>
          <w:docGrid w:linePitch="360"/>
        </w:sectPr>
      </w:pPr>
    </w:p>
    <w:p w:rsidR="006E7FF4" w:rsidRPr="00900FFA" w:rsidRDefault="006E7FF4" w:rsidP="005467C9">
      <w:pPr>
        <w:pStyle w:val="1f0"/>
        <w:numPr>
          <w:ilvl w:val="0"/>
          <w:numId w:val="1"/>
        </w:numPr>
        <w:spacing w:after="0"/>
        <w:rPr>
          <w:rStyle w:val="afb"/>
          <w:i w:val="0"/>
          <w:iCs/>
        </w:rPr>
      </w:pPr>
      <w:bookmarkStart w:id="6" w:name="_Toc156294566"/>
      <w:bookmarkStart w:id="7" w:name="_Toc198822989"/>
      <w:r w:rsidRPr="00A07404">
        <w:rPr>
          <w:rStyle w:val="afb"/>
          <w:i w:val="0"/>
          <w:iCs/>
        </w:rPr>
        <w:lastRenderedPageBreak/>
        <w:t>Общая характеристика</w:t>
      </w:r>
      <w:bookmarkEnd w:id="1"/>
      <w:bookmarkEnd w:id="2"/>
      <w:bookmarkEnd w:id="3"/>
      <w:bookmarkEnd w:id="6"/>
      <w:r w:rsidR="00A07404" w:rsidRPr="00A07404">
        <w:rPr>
          <w:rStyle w:val="afb"/>
          <w:i w:val="0"/>
          <w:iCs/>
        </w:rPr>
        <w:t xml:space="preserve"> </w:t>
      </w:r>
      <w:r w:rsidR="00A07404" w:rsidRPr="00900FFA">
        <w:rPr>
          <w:rStyle w:val="afb"/>
          <w:i w:val="0"/>
          <w:iCs/>
        </w:rPr>
        <w:t>РАБОЧЕЙ ПРОГРАММЫ ДИСЦИПЛИНЫ</w:t>
      </w:r>
      <w:bookmarkEnd w:id="7"/>
    </w:p>
    <w:p w:rsidR="00F94ABD" w:rsidRPr="00F94ABD" w:rsidRDefault="00DE529C" w:rsidP="005467C9">
      <w:pPr>
        <w:pStyle w:val="afc"/>
        <w:spacing w:after="0" w:line="240" w:lineRule="auto"/>
        <w:jc w:val="center"/>
        <w:rPr>
          <w:rFonts w:eastAsia="Segoe UI"/>
          <w:lang w:eastAsia="nl-NL"/>
        </w:rPr>
      </w:pPr>
      <w:r w:rsidRPr="00DE529C">
        <w:rPr>
          <w:rFonts w:eastAsia="Segoe UI"/>
          <w:b/>
          <w:lang w:eastAsia="nl-NL"/>
        </w:rPr>
        <w:t>ОП</w:t>
      </w:r>
      <w:r w:rsidR="00952AB6">
        <w:rPr>
          <w:rFonts w:eastAsia="Segoe UI"/>
          <w:b/>
          <w:lang w:eastAsia="nl-NL"/>
        </w:rPr>
        <w:t>Ц</w:t>
      </w:r>
      <w:r w:rsidRPr="00DE529C">
        <w:rPr>
          <w:rFonts w:eastAsia="Segoe UI"/>
          <w:b/>
          <w:lang w:eastAsia="nl-NL"/>
        </w:rPr>
        <w:t>.</w:t>
      </w:r>
      <w:r w:rsidR="00952AB6">
        <w:rPr>
          <w:rFonts w:eastAsia="Segoe UI"/>
          <w:b/>
          <w:lang w:eastAsia="nl-NL"/>
        </w:rPr>
        <w:t>11</w:t>
      </w:r>
      <w:r w:rsidRPr="00DE529C">
        <w:rPr>
          <w:rFonts w:eastAsia="Segoe UI"/>
          <w:b/>
          <w:lang w:eastAsia="nl-NL"/>
        </w:rPr>
        <w:t xml:space="preserve"> </w:t>
      </w:r>
      <w:r w:rsidR="009419E6">
        <w:rPr>
          <w:rFonts w:eastAsia="Segoe UI"/>
          <w:b/>
          <w:lang w:eastAsia="nl-NL"/>
        </w:rPr>
        <w:t>ЦИФРОВАЯ ЭКОНОМИКА</w:t>
      </w:r>
      <w:r w:rsidR="000622F0">
        <w:rPr>
          <w:rFonts w:eastAsia="Segoe UI"/>
          <w:b/>
          <w:lang w:eastAsia="nl-NL"/>
        </w:rPr>
        <w:t xml:space="preserve"> </w:t>
      </w:r>
    </w:p>
    <w:p w:rsidR="00C63897" w:rsidRPr="00EA6E1D" w:rsidRDefault="007863C1" w:rsidP="005467C9">
      <w:pPr>
        <w:pStyle w:val="114"/>
        <w:spacing w:after="0" w:line="240" w:lineRule="auto"/>
        <w:rPr>
          <w:rFonts w:ascii="Times New Roman" w:hAnsi="Times New Roman"/>
        </w:rPr>
      </w:pPr>
      <w:bookmarkStart w:id="8" w:name="_Toc150695623"/>
      <w:bookmarkStart w:id="9" w:name="_Toc156294567"/>
      <w:bookmarkStart w:id="10" w:name="_Toc198822990"/>
      <w:r w:rsidRPr="00EA6E1D">
        <w:rPr>
          <w:rFonts w:ascii="Times New Roman" w:hAnsi="Times New Roman"/>
        </w:rPr>
        <w:t xml:space="preserve">1.1. </w:t>
      </w:r>
      <w:r w:rsidR="00C63897" w:rsidRPr="00EA6E1D">
        <w:rPr>
          <w:rFonts w:ascii="Times New Roman" w:hAnsi="Times New Roman"/>
        </w:rPr>
        <w:t xml:space="preserve">Цель и </w:t>
      </w:r>
      <w:r w:rsidR="00EA6E1D" w:rsidRPr="00EA6E1D">
        <w:rPr>
          <w:rFonts w:ascii="Times New Roman" w:hAnsi="Times New Roman"/>
        </w:rPr>
        <w:t xml:space="preserve">место </w:t>
      </w:r>
      <w:bookmarkEnd w:id="8"/>
      <w:r w:rsidR="00F5373D">
        <w:rPr>
          <w:rFonts w:ascii="Times New Roman" w:hAnsi="Times New Roman"/>
        </w:rPr>
        <w:t>дисциплины</w:t>
      </w:r>
      <w:r w:rsidR="004F5C5E" w:rsidRPr="00EA6E1D">
        <w:rPr>
          <w:rFonts w:ascii="Times New Roman" w:hAnsi="Times New Roman"/>
        </w:rPr>
        <w:t xml:space="preserve"> в структуре образовательной программы</w:t>
      </w:r>
      <w:bookmarkEnd w:id="9"/>
      <w:bookmarkEnd w:id="10"/>
    </w:p>
    <w:p w:rsidR="000622F0" w:rsidRPr="009419E6" w:rsidRDefault="004F5C5E" w:rsidP="005467C9">
      <w:pPr>
        <w:suppressAutoHyphens/>
        <w:ind w:firstLine="709"/>
        <w:jc w:val="both"/>
        <w:rPr>
          <w:rFonts w:ascii="Times New Roman" w:eastAsia="Times New Roman" w:hAnsi="Times New Roman" w:cs="Times New Roman"/>
          <w:iCs/>
          <w:sz w:val="24"/>
          <w:szCs w:val="24"/>
          <w:lang w:eastAsia="ru-RU"/>
        </w:rPr>
      </w:pPr>
      <w:r w:rsidRPr="00B74D31">
        <w:rPr>
          <w:rFonts w:ascii="Times New Roman" w:eastAsia="Times New Roman" w:hAnsi="Times New Roman" w:cs="Times New Roman"/>
          <w:sz w:val="24"/>
          <w:szCs w:val="24"/>
          <w:lang w:eastAsia="ru-RU"/>
        </w:rPr>
        <w:t xml:space="preserve">Цель </w:t>
      </w:r>
      <w:r w:rsidR="00F5373D" w:rsidRPr="00B74D31">
        <w:rPr>
          <w:rFonts w:ascii="Times New Roman" w:eastAsia="Times New Roman" w:hAnsi="Times New Roman" w:cs="Times New Roman"/>
          <w:sz w:val="24"/>
          <w:szCs w:val="24"/>
          <w:lang w:eastAsia="ru-RU"/>
        </w:rPr>
        <w:t>дисциплины</w:t>
      </w:r>
      <w:r w:rsidR="00DF068E" w:rsidRPr="00B74D31">
        <w:rPr>
          <w:rFonts w:ascii="Times New Roman" w:eastAsia="Times New Roman" w:hAnsi="Times New Roman" w:cs="Times New Roman"/>
          <w:sz w:val="24"/>
          <w:szCs w:val="24"/>
          <w:lang w:eastAsia="ru-RU"/>
        </w:rPr>
        <w:t xml:space="preserve"> </w:t>
      </w:r>
      <w:r w:rsidR="00DE529C" w:rsidRPr="00B74D31">
        <w:rPr>
          <w:rFonts w:ascii="Times New Roman" w:hAnsi="Times New Roman"/>
          <w:sz w:val="24"/>
          <w:szCs w:val="24"/>
        </w:rPr>
        <w:t>ОП</w:t>
      </w:r>
      <w:r w:rsidR="00952AB6">
        <w:rPr>
          <w:rFonts w:ascii="Times New Roman" w:hAnsi="Times New Roman"/>
          <w:sz w:val="24"/>
          <w:szCs w:val="24"/>
        </w:rPr>
        <w:t>Ц</w:t>
      </w:r>
      <w:r w:rsidR="00DE529C" w:rsidRPr="00B74D31">
        <w:rPr>
          <w:rFonts w:ascii="Times New Roman" w:hAnsi="Times New Roman"/>
          <w:sz w:val="24"/>
          <w:szCs w:val="24"/>
        </w:rPr>
        <w:t>.</w:t>
      </w:r>
      <w:r w:rsidR="009419E6" w:rsidRPr="00B74D31">
        <w:rPr>
          <w:rFonts w:ascii="Times New Roman" w:hAnsi="Times New Roman"/>
          <w:sz w:val="24"/>
          <w:szCs w:val="24"/>
        </w:rPr>
        <w:t>1</w:t>
      </w:r>
      <w:r w:rsidR="00952AB6">
        <w:rPr>
          <w:rFonts w:ascii="Times New Roman" w:hAnsi="Times New Roman"/>
          <w:sz w:val="24"/>
          <w:szCs w:val="24"/>
        </w:rPr>
        <w:t>1</w:t>
      </w:r>
      <w:r w:rsidR="00DE529C" w:rsidRPr="00B74D31">
        <w:rPr>
          <w:rFonts w:ascii="Times New Roman" w:hAnsi="Times New Roman"/>
          <w:sz w:val="24"/>
          <w:szCs w:val="24"/>
        </w:rPr>
        <w:t xml:space="preserve"> </w:t>
      </w:r>
      <w:r w:rsidR="009419E6" w:rsidRPr="00B74D31">
        <w:rPr>
          <w:rFonts w:ascii="Times New Roman" w:hAnsi="Times New Roman"/>
          <w:sz w:val="24"/>
          <w:szCs w:val="24"/>
        </w:rPr>
        <w:t>Цифровая экономика</w:t>
      </w:r>
      <w:r w:rsidR="008026BE" w:rsidRPr="00B74D31">
        <w:rPr>
          <w:rFonts w:ascii="Times New Roman" w:eastAsia="Times New Roman" w:hAnsi="Times New Roman" w:cs="Times New Roman"/>
          <w:sz w:val="24"/>
          <w:szCs w:val="24"/>
          <w:lang w:eastAsia="ru-RU"/>
        </w:rPr>
        <w:t>:</w:t>
      </w:r>
      <w:r w:rsidR="00CB5D56" w:rsidRPr="00B74D31">
        <w:rPr>
          <w:rFonts w:ascii="Times New Roman" w:eastAsia="Times New Roman" w:hAnsi="Times New Roman" w:cs="Times New Roman"/>
          <w:iCs/>
          <w:sz w:val="24"/>
          <w:szCs w:val="24"/>
          <w:lang w:eastAsia="ru-RU"/>
        </w:rPr>
        <w:t xml:space="preserve"> </w:t>
      </w:r>
      <w:r w:rsidR="009419E6" w:rsidRPr="00B74D31">
        <w:rPr>
          <w:rFonts w:ascii="Times New Roman" w:eastAsia="Times New Roman" w:hAnsi="Times New Roman" w:cs="Times New Roman"/>
          <w:iCs/>
          <w:sz w:val="24"/>
          <w:szCs w:val="24"/>
          <w:lang w:eastAsia="ru-RU"/>
        </w:rPr>
        <w:t>сформировать представление о принципах и основах</w:t>
      </w:r>
      <w:r w:rsidR="00B74D31">
        <w:rPr>
          <w:rFonts w:ascii="Times New Roman" w:eastAsia="Times New Roman" w:hAnsi="Times New Roman" w:cs="Times New Roman"/>
          <w:iCs/>
          <w:sz w:val="24"/>
          <w:szCs w:val="24"/>
          <w:lang w:eastAsia="ru-RU"/>
        </w:rPr>
        <w:t xml:space="preserve"> работы</w:t>
      </w:r>
      <w:r w:rsidR="001F2FC5">
        <w:rPr>
          <w:rFonts w:ascii="Times New Roman" w:eastAsia="Times New Roman" w:hAnsi="Times New Roman" w:cs="Times New Roman"/>
          <w:iCs/>
          <w:sz w:val="24"/>
          <w:szCs w:val="24"/>
          <w:lang w:eastAsia="ru-RU"/>
        </w:rPr>
        <w:t xml:space="preserve"> цифровой экономики</w:t>
      </w:r>
      <w:r w:rsidR="009419E6" w:rsidRPr="00B74D31">
        <w:rPr>
          <w:rFonts w:ascii="Times New Roman" w:eastAsia="Times New Roman" w:hAnsi="Times New Roman" w:cs="Times New Roman"/>
          <w:iCs/>
          <w:sz w:val="24"/>
          <w:szCs w:val="24"/>
          <w:lang w:eastAsia="ru-RU"/>
        </w:rPr>
        <w:t xml:space="preserve"> </w:t>
      </w:r>
      <w:r w:rsidR="001F2FC5">
        <w:rPr>
          <w:rFonts w:ascii="Times New Roman" w:eastAsia="Times New Roman" w:hAnsi="Times New Roman" w:cs="Times New Roman"/>
          <w:iCs/>
          <w:sz w:val="24"/>
          <w:szCs w:val="24"/>
          <w:lang w:eastAsia="ru-RU"/>
        </w:rPr>
        <w:t>и умение</w:t>
      </w:r>
      <w:r w:rsidR="000622F0">
        <w:rPr>
          <w:rFonts w:ascii="Times New Roman" w:eastAsia="Times New Roman" w:hAnsi="Times New Roman" w:cs="Times New Roman"/>
          <w:iCs/>
          <w:sz w:val="24"/>
          <w:szCs w:val="24"/>
          <w:lang w:eastAsia="ru-RU"/>
        </w:rPr>
        <w:t xml:space="preserve"> р</w:t>
      </w:r>
      <w:r w:rsidR="000622F0" w:rsidRPr="009419E6">
        <w:rPr>
          <w:rFonts w:ascii="Times New Roman" w:eastAsia="Times New Roman" w:hAnsi="Times New Roman" w:cs="Times New Roman"/>
          <w:iCs/>
          <w:sz w:val="24"/>
          <w:szCs w:val="24"/>
          <w:lang w:eastAsia="ru-RU"/>
        </w:rPr>
        <w:t>ассчитывать эффективность использования трудовых, материальных и финансовых ресурсов</w:t>
      </w:r>
      <w:r w:rsidR="000622F0">
        <w:rPr>
          <w:rFonts w:ascii="Times New Roman" w:eastAsia="Times New Roman" w:hAnsi="Times New Roman" w:cs="Times New Roman"/>
          <w:iCs/>
          <w:sz w:val="24"/>
          <w:szCs w:val="24"/>
          <w:lang w:eastAsia="ru-RU"/>
        </w:rPr>
        <w:t xml:space="preserve"> с использованием</w:t>
      </w:r>
      <w:r w:rsidR="000622F0" w:rsidRPr="000622F0">
        <w:rPr>
          <w:rFonts w:ascii="Times New Roman" w:eastAsia="Times New Roman" w:hAnsi="Times New Roman" w:cs="Times New Roman"/>
          <w:iCs/>
          <w:sz w:val="24"/>
          <w:szCs w:val="24"/>
          <w:lang w:eastAsia="ru-RU"/>
        </w:rPr>
        <w:t xml:space="preserve"> </w:t>
      </w:r>
      <w:r w:rsidR="000622F0" w:rsidRPr="009419E6">
        <w:rPr>
          <w:rFonts w:ascii="Times New Roman" w:eastAsia="Times New Roman" w:hAnsi="Times New Roman" w:cs="Times New Roman"/>
          <w:iCs/>
          <w:sz w:val="24"/>
          <w:szCs w:val="24"/>
          <w:lang w:eastAsia="ru-RU"/>
        </w:rPr>
        <w:t>цифровы</w:t>
      </w:r>
      <w:r w:rsidR="000622F0">
        <w:rPr>
          <w:rFonts w:ascii="Times New Roman" w:eastAsia="Times New Roman" w:hAnsi="Times New Roman" w:cs="Times New Roman"/>
          <w:iCs/>
          <w:sz w:val="24"/>
          <w:szCs w:val="24"/>
          <w:lang w:eastAsia="ru-RU"/>
        </w:rPr>
        <w:t>х</w:t>
      </w:r>
      <w:r w:rsidR="000622F0" w:rsidRPr="009419E6">
        <w:rPr>
          <w:rFonts w:ascii="Times New Roman" w:eastAsia="Times New Roman" w:hAnsi="Times New Roman" w:cs="Times New Roman"/>
          <w:iCs/>
          <w:sz w:val="24"/>
          <w:szCs w:val="24"/>
          <w:lang w:eastAsia="ru-RU"/>
        </w:rPr>
        <w:t xml:space="preserve"> средств для решения профессиональных задач</w:t>
      </w:r>
      <w:r w:rsidR="000622F0">
        <w:rPr>
          <w:rFonts w:ascii="Times New Roman" w:eastAsia="Times New Roman" w:hAnsi="Times New Roman" w:cs="Times New Roman"/>
          <w:iCs/>
          <w:sz w:val="24"/>
          <w:szCs w:val="24"/>
          <w:lang w:eastAsia="ru-RU"/>
        </w:rPr>
        <w:t>.</w:t>
      </w:r>
    </w:p>
    <w:p w:rsidR="00644670" w:rsidRDefault="00644670" w:rsidP="005467C9">
      <w:pPr>
        <w:suppressAutoHyphens/>
        <w:ind w:firstLine="709"/>
        <w:jc w:val="both"/>
        <w:rPr>
          <w:rFonts w:ascii="Times New Roman" w:hAnsi="Times New Roman" w:cs="Times New Roman"/>
          <w:i/>
          <w:sz w:val="24"/>
          <w:szCs w:val="24"/>
        </w:rPr>
      </w:pPr>
      <w:r>
        <w:rPr>
          <w:rFonts w:ascii="Times New Roman" w:hAnsi="Times New Roman" w:cs="Times New Roman"/>
          <w:sz w:val="24"/>
          <w:szCs w:val="24"/>
        </w:rPr>
        <w:t xml:space="preserve">Дисциплина </w:t>
      </w:r>
      <w:r w:rsidR="00CC24E1">
        <w:rPr>
          <w:rFonts w:ascii="Times New Roman" w:hAnsi="Times New Roman" w:cs="Times New Roman"/>
          <w:sz w:val="24"/>
          <w:szCs w:val="24"/>
        </w:rPr>
        <w:t>ОП</w:t>
      </w:r>
      <w:r w:rsidR="00952AB6">
        <w:rPr>
          <w:rFonts w:ascii="Times New Roman" w:hAnsi="Times New Roman" w:cs="Times New Roman"/>
          <w:sz w:val="24"/>
          <w:szCs w:val="24"/>
        </w:rPr>
        <w:t>Ц</w:t>
      </w:r>
      <w:r w:rsidR="00CC24E1">
        <w:rPr>
          <w:rFonts w:ascii="Times New Roman" w:hAnsi="Times New Roman" w:cs="Times New Roman"/>
          <w:sz w:val="24"/>
          <w:szCs w:val="24"/>
        </w:rPr>
        <w:t>.</w:t>
      </w:r>
      <w:r w:rsidR="00952AB6">
        <w:rPr>
          <w:rFonts w:ascii="Times New Roman" w:hAnsi="Times New Roman" w:cs="Times New Roman"/>
          <w:sz w:val="24"/>
          <w:szCs w:val="24"/>
        </w:rPr>
        <w:t>11</w:t>
      </w:r>
      <w:r w:rsidR="00CC24E1">
        <w:rPr>
          <w:rFonts w:ascii="Times New Roman" w:hAnsi="Times New Roman" w:cs="Times New Roman"/>
          <w:sz w:val="24"/>
          <w:szCs w:val="24"/>
        </w:rPr>
        <w:t xml:space="preserve"> </w:t>
      </w:r>
      <w:r w:rsidR="009419E6">
        <w:rPr>
          <w:rFonts w:ascii="Times New Roman" w:hAnsi="Times New Roman" w:cs="Times New Roman"/>
          <w:sz w:val="24"/>
          <w:szCs w:val="24"/>
        </w:rPr>
        <w:t>Цифровая экономика</w:t>
      </w:r>
      <w:r w:rsidR="000622F0">
        <w:rPr>
          <w:rFonts w:ascii="Times New Roman" w:hAnsi="Times New Roman" w:cs="Times New Roman"/>
          <w:sz w:val="24"/>
          <w:szCs w:val="24"/>
        </w:rPr>
        <w:t xml:space="preserve"> </w:t>
      </w:r>
      <w:r w:rsidRPr="00E11160">
        <w:rPr>
          <w:rFonts w:ascii="Times New Roman" w:hAnsi="Times New Roman" w:cs="Times New Roman"/>
          <w:sz w:val="24"/>
          <w:szCs w:val="24"/>
        </w:rPr>
        <w:t>включен</w:t>
      </w:r>
      <w:r>
        <w:rPr>
          <w:rFonts w:ascii="Times New Roman" w:hAnsi="Times New Roman" w:cs="Times New Roman"/>
          <w:sz w:val="24"/>
          <w:szCs w:val="24"/>
        </w:rPr>
        <w:t>а</w:t>
      </w:r>
      <w:r w:rsidRPr="00E11160">
        <w:rPr>
          <w:rFonts w:ascii="Times New Roman" w:hAnsi="Times New Roman" w:cs="Times New Roman"/>
          <w:sz w:val="24"/>
          <w:szCs w:val="24"/>
        </w:rPr>
        <w:t xml:space="preserve"> </w:t>
      </w:r>
      <w:r w:rsidRPr="00522FBF">
        <w:rPr>
          <w:rFonts w:ascii="Times New Roman" w:hAnsi="Times New Roman" w:cs="Times New Roman"/>
          <w:sz w:val="24"/>
          <w:szCs w:val="24"/>
        </w:rPr>
        <w:t xml:space="preserve">в </w:t>
      </w:r>
      <w:r w:rsidR="000622F0">
        <w:rPr>
          <w:rFonts w:ascii="Times New Roman" w:hAnsi="Times New Roman" w:cs="Times New Roman"/>
          <w:sz w:val="24"/>
          <w:szCs w:val="24"/>
        </w:rPr>
        <w:t>вариативную</w:t>
      </w:r>
      <w:r w:rsidRPr="00522FBF">
        <w:rPr>
          <w:rFonts w:ascii="Times New Roman" w:hAnsi="Times New Roman" w:cs="Times New Roman"/>
          <w:sz w:val="24"/>
          <w:szCs w:val="24"/>
        </w:rPr>
        <w:t xml:space="preserve"> часть </w:t>
      </w:r>
      <w:r w:rsidR="00D26576">
        <w:rPr>
          <w:rFonts w:ascii="Times New Roman" w:hAnsi="Times New Roman" w:cs="Times New Roman"/>
          <w:sz w:val="24"/>
          <w:szCs w:val="24"/>
        </w:rPr>
        <w:t>общепрофессионального</w:t>
      </w:r>
      <w:r w:rsidRPr="00522FBF">
        <w:rPr>
          <w:rFonts w:ascii="Times New Roman" w:hAnsi="Times New Roman" w:cs="Times New Roman"/>
          <w:sz w:val="24"/>
          <w:szCs w:val="24"/>
        </w:rPr>
        <w:t xml:space="preserve"> цикла образовательной программы.</w:t>
      </w:r>
      <w:r w:rsidRPr="00522FBF">
        <w:rPr>
          <w:rFonts w:ascii="Times New Roman" w:hAnsi="Times New Roman" w:cs="Times New Roman"/>
          <w:i/>
          <w:sz w:val="24"/>
          <w:szCs w:val="24"/>
        </w:rPr>
        <w:t xml:space="preserve"> </w:t>
      </w:r>
    </w:p>
    <w:p w:rsidR="009D2CD0" w:rsidRPr="00900FFA" w:rsidRDefault="009D2CD0" w:rsidP="005467C9">
      <w:pPr>
        <w:suppressAutoHyphens/>
        <w:ind w:firstLine="709"/>
        <w:jc w:val="both"/>
        <w:rPr>
          <w:rFonts w:ascii="Times New Roman" w:eastAsia="Times New Roman" w:hAnsi="Times New Roman" w:cs="Times New Roman"/>
          <w:sz w:val="24"/>
          <w:szCs w:val="24"/>
          <w:lang w:eastAsia="ru-RU"/>
        </w:rPr>
      </w:pPr>
    </w:p>
    <w:p w:rsidR="00EA6E1D" w:rsidRPr="00EA6E1D" w:rsidRDefault="00EA6E1D" w:rsidP="005467C9">
      <w:pPr>
        <w:pStyle w:val="114"/>
        <w:spacing w:after="0" w:line="240" w:lineRule="auto"/>
        <w:rPr>
          <w:rFonts w:ascii="Times New Roman" w:hAnsi="Times New Roman"/>
        </w:rPr>
      </w:pPr>
      <w:bookmarkStart w:id="11" w:name="_Toc156294568"/>
      <w:bookmarkStart w:id="12" w:name="_Toc198822991"/>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00B115E3">
        <w:rPr>
          <w:rFonts w:ascii="Times New Roman" w:hAnsi="Times New Roman"/>
        </w:rPr>
        <w:t>дисциплины</w:t>
      </w:r>
      <w:bookmarkEnd w:id="11"/>
      <w:bookmarkEnd w:id="12"/>
    </w:p>
    <w:p w:rsidR="00C63897" w:rsidRDefault="00EA6E1D" w:rsidP="0020413C">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sidR="00B115E3">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 xml:space="preserve">матрице компетенций выпускника (п. </w:t>
      </w:r>
      <w:r w:rsidR="00A0276D">
        <w:rPr>
          <w:rFonts w:ascii="Times New Roman" w:eastAsia="Times New Roman" w:hAnsi="Times New Roman" w:cs="Times New Roman"/>
          <w:sz w:val="24"/>
          <w:szCs w:val="24"/>
          <w:lang w:eastAsia="ru-RU"/>
        </w:rPr>
        <w:t>4.3</w:t>
      </w:r>
      <w:r w:rsidR="0020413C">
        <w:rPr>
          <w:rFonts w:ascii="Times New Roman" w:eastAsia="Times New Roman" w:hAnsi="Times New Roman" w:cs="Times New Roman"/>
          <w:sz w:val="24"/>
          <w:szCs w:val="24"/>
          <w:lang w:eastAsia="ru-RU"/>
        </w:rPr>
        <w:t xml:space="preserve"> </w:t>
      </w:r>
      <w:r w:rsidR="006D1C4C">
        <w:rPr>
          <w:rFonts w:ascii="Times New Roman" w:eastAsia="Times New Roman" w:hAnsi="Times New Roman" w:cs="Times New Roman"/>
          <w:sz w:val="24"/>
          <w:szCs w:val="24"/>
          <w:lang w:eastAsia="ru-RU"/>
        </w:rPr>
        <w:t>О</w:t>
      </w:r>
      <w:r w:rsidR="009A0AAA">
        <w:rPr>
          <w:rFonts w:ascii="Times New Roman" w:eastAsia="Times New Roman" w:hAnsi="Times New Roman" w:cs="Times New Roman"/>
          <w:sz w:val="24"/>
          <w:szCs w:val="24"/>
          <w:lang w:eastAsia="ru-RU"/>
        </w:rPr>
        <w:t>ПОП-П</w:t>
      </w:r>
      <w:r w:rsidR="0020413C">
        <w:rPr>
          <w:rFonts w:ascii="Times New Roman" w:eastAsia="Times New Roman" w:hAnsi="Times New Roman" w:cs="Times New Roman"/>
          <w:sz w:val="24"/>
          <w:szCs w:val="24"/>
          <w:lang w:eastAsia="ru-RU"/>
        </w:rPr>
        <w:t>)</w:t>
      </w:r>
      <w:r w:rsidRPr="00FA680C">
        <w:rPr>
          <w:rFonts w:ascii="Times New Roman" w:eastAsia="Times New Roman" w:hAnsi="Times New Roman" w:cs="Times New Roman"/>
          <w:sz w:val="24"/>
          <w:szCs w:val="24"/>
          <w:lang w:eastAsia="ru-RU"/>
        </w:rPr>
        <w:t>.</w:t>
      </w:r>
    </w:p>
    <w:p w:rsidR="0020413C" w:rsidRDefault="0020413C" w:rsidP="00B31C83">
      <w:pPr>
        <w:shd w:val="clear" w:color="auto" w:fill="FFFFFF" w:themeFill="background1"/>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w:t>
      </w:r>
      <w:r w:rsidR="00B115E3">
        <w:rPr>
          <w:rFonts w:ascii="Times New Roman" w:hAnsi="Times New Roman" w:cs="Times New Roman"/>
          <w:bCs/>
          <w:sz w:val="24"/>
          <w:szCs w:val="24"/>
        </w:rPr>
        <w:t>дисциплины</w:t>
      </w:r>
      <w:r>
        <w:rPr>
          <w:rFonts w:ascii="Times New Roman" w:hAnsi="Times New Roman" w:cs="Times New Roman"/>
          <w:bCs/>
          <w:sz w:val="24"/>
          <w:szCs w:val="24"/>
        </w:rPr>
        <w:t xml:space="preserve"> обучающийся должен:</w:t>
      </w:r>
      <w:r w:rsidR="005B05D1">
        <w:rPr>
          <w:rFonts w:ascii="Times New Roman" w:hAnsi="Times New Roman" w:cs="Times New Roman"/>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2620"/>
        <w:gridCol w:w="2749"/>
        <w:gridCol w:w="2314"/>
      </w:tblGrid>
      <w:tr w:rsidR="00537349" w:rsidRPr="00900FFA" w:rsidTr="007F2DE3">
        <w:tc>
          <w:tcPr>
            <w:tcW w:w="2000" w:type="dxa"/>
            <w:tcBorders>
              <w:top w:val="single" w:sz="4" w:space="0" w:color="auto"/>
              <w:left w:val="single" w:sz="4" w:space="0" w:color="auto"/>
              <w:right w:val="single" w:sz="4" w:space="0" w:color="auto"/>
            </w:tcBorders>
          </w:tcPr>
          <w:p w:rsidR="00537349" w:rsidRPr="00900FFA" w:rsidRDefault="00537349" w:rsidP="007F2DE3">
            <w:pPr>
              <w:rPr>
                <w:rStyle w:val="afb"/>
                <w:b/>
                <w:i w:val="0"/>
                <w:sz w:val="24"/>
                <w:szCs w:val="24"/>
              </w:rPr>
            </w:pPr>
            <w:r w:rsidRPr="00900FFA">
              <w:rPr>
                <w:rStyle w:val="afb"/>
                <w:b/>
                <w:i w:val="0"/>
                <w:sz w:val="24"/>
                <w:szCs w:val="24"/>
              </w:rPr>
              <w:t xml:space="preserve">Код ОК, </w:t>
            </w:r>
          </w:p>
          <w:p w:rsidR="00537349" w:rsidRPr="00900FFA" w:rsidRDefault="00537349" w:rsidP="007F2DE3">
            <w:pPr>
              <w:rPr>
                <w:rStyle w:val="afb"/>
                <w:b/>
                <w:sz w:val="24"/>
                <w:szCs w:val="24"/>
              </w:rPr>
            </w:pPr>
          </w:p>
        </w:tc>
        <w:tc>
          <w:tcPr>
            <w:tcW w:w="2675" w:type="dxa"/>
            <w:tcBorders>
              <w:top w:val="single" w:sz="4" w:space="0" w:color="auto"/>
              <w:left w:val="single" w:sz="4" w:space="0" w:color="auto"/>
              <w:right w:val="single" w:sz="4" w:space="0" w:color="auto"/>
            </w:tcBorders>
          </w:tcPr>
          <w:p w:rsidR="00537349" w:rsidRPr="00900FFA" w:rsidRDefault="00537349" w:rsidP="007F2DE3">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2804" w:type="dxa"/>
            <w:tcBorders>
              <w:top w:val="single" w:sz="4" w:space="0" w:color="auto"/>
              <w:left w:val="single" w:sz="4" w:space="0" w:color="auto"/>
              <w:bottom w:val="single" w:sz="4" w:space="0" w:color="auto"/>
              <w:right w:val="single" w:sz="4" w:space="0" w:color="auto"/>
            </w:tcBorders>
            <w:shd w:val="clear" w:color="auto" w:fill="auto"/>
          </w:tcPr>
          <w:p w:rsidR="00537349" w:rsidRPr="00900FFA" w:rsidRDefault="00537349" w:rsidP="007F2DE3">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c>
          <w:tcPr>
            <w:tcW w:w="2375" w:type="dxa"/>
            <w:tcBorders>
              <w:top w:val="single" w:sz="4" w:space="0" w:color="auto"/>
              <w:left w:val="single" w:sz="4" w:space="0" w:color="auto"/>
              <w:bottom w:val="single" w:sz="4" w:space="0" w:color="auto"/>
              <w:right w:val="single" w:sz="4" w:space="0" w:color="auto"/>
            </w:tcBorders>
          </w:tcPr>
          <w:p w:rsidR="00537349" w:rsidRPr="00900FFA" w:rsidRDefault="00537349" w:rsidP="007F2DE3">
            <w:pPr>
              <w:jc w:val="center"/>
              <w:rPr>
                <w:rFonts w:ascii="Times New Roman" w:hAnsi="Times New Roman" w:cs="Times New Roman"/>
                <w:b/>
                <w:i/>
                <w:sz w:val="24"/>
                <w:szCs w:val="24"/>
              </w:rPr>
            </w:pPr>
            <w:r w:rsidRPr="002817C3">
              <w:rPr>
                <w:rFonts w:ascii="Times New Roman" w:hAnsi="Times New Roman" w:cs="Times New Roman"/>
                <w:b/>
                <w:sz w:val="24"/>
                <w:szCs w:val="24"/>
              </w:rPr>
              <w:t xml:space="preserve">Владеть навыками </w:t>
            </w:r>
          </w:p>
        </w:tc>
      </w:tr>
      <w:tr w:rsidR="00537349" w:rsidRPr="00900FFA" w:rsidTr="007F2DE3">
        <w:trPr>
          <w:trHeight w:val="5859"/>
        </w:trPr>
        <w:tc>
          <w:tcPr>
            <w:tcW w:w="2000" w:type="dxa"/>
            <w:tcBorders>
              <w:top w:val="single" w:sz="4" w:space="0" w:color="auto"/>
              <w:left w:val="single" w:sz="4" w:space="0" w:color="auto"/>
              <w:right w:val="single" w:sz="4" w:space="0" w:color="auto"/>
            </w:tcBorders>
            <w:vAlign w:val="center"/>
          </w:tcPr>
          <w:p w:rsidR="00537349" w:rsidRPr="004F073E" w:rsidRDefault="00537349" w:rsidP="007F2DE3">
            <w:pPr>
              <w:jc w:val="center"/>
              <w:rPr>
                <w:rFonts w:ascii="Times New Roman" w:hAnsi="Times New Roman" w:cs="Times New Roman"/>
                <w:bCs/>
              </w:rPr>
            </w:pPr>
            <w:r w:rsidRPr="004F073E">
              <w:rPr>
                <w:rFonts w:ascii="Times New Roman" w:hAnsi="Times New Roman" w:cs="Times New Roman"/>
                <w:bCs/>
              </w:rPr>
              <w:t>ОК 01</w:t>
            </w:r>
          </w:p>
        </w:tc>
        <w:tc>
          <w:tcPr>
            <w:tcW w:w="2675" w:type="dxa"/>
            <w:tcBorders>
              <w:top w:val="single" w:sz="4" w:space="0" w:color="auto"/>
              <w:left w:val="single" w:sz="4" w:space="0" w:color="auto"/>
              <w:right w:val="single" w:sz="4" w:space="0" w:color="auto"/>
            </w:tcBorders>
          </w:tcPr>
          <w:p w:rsidR="00537349" w:rsidRPr="004F073E" w:rsidRDefault="00537349" w:rsidP="005467C9">
            <w:pPr>
              <w:widowControl w:val="0"/>
              <w:jc w:val="both"/>
              <w:rPr>
                <w:rFonts w:ascii="Times New Roman" w:hAnsi="Times New Roman" w:cs="Times New Roman"/>
                <w:bCs/>
              </w:rPr>
            </w:pPr>
            <w:r w:rsidRPr="004F073E">
              <w:rPr>
                <w:rFonts w:ascii="Times New Roman" w:hAnsi="Times New Roman"/>
              </w:rPr>
              <w:t>- распознавать задачу и/или проблему в профессиональном и/или социальном контексте, анализировать и выделять её составные части;</w:t>
            </w:r>
          </w:p>
          <w:p w:rsidR="00537349" w:rsidRPr="004F073E" w:rsidRDefault="00537349" w:rsidP="005467C9">
            <w:pPr>
              <w:widowControl w:val="0"/>
              <w:jc w:val="both"/>
              <w:rPr>
                <w:rFonts w:ascii="Times New Roman" w:hAnsi="Times New Roman" w:cs="Times New Roman"/>
                <w:bCs/>
              </w:rPr>
            </w:pPr>
            <w:r w:rsidRPr="004F073E">
              <w:rPr>
                <w:rFonts w:ascii="Times New Roman" w:hAnsi="Times New Roman"/>
              </w:rPr>
              <w:t>- определять этапы решения задачи, составлять план действия, реализовывать составленный план, определять необходимые ресурсы;</w:t>
            </w:r>
          </w:p>
          <w:p w:rsidR="00537349" w:rsidRPr="004F073E" w:rsidRDefault="00537349" w:rsidP="005467C9">
            <w:pPr>
              <w:widowControl w:val="0"/>
              <w:jc w:val="both"/>
              <w:rPr>
                <w:rFonts w:ascii="Times New Roman" w:hAnsi="Times New Roman" w:cs="Times New Roman"/>
                <w:bCs/>
              </w:rPr>
            </w:pPr>
            <w:r w:rsidRPr="004F073E">
              <w:rPr>
                <w:rFonts w:ascii="Times New Roman" w:hAnsi="Times New Roman"/>
              </w:rPr>
              <w:t>- выявлять и эффективно искать информацию, необходимую для решения задачи и/или проблемы;</w:t>
            </w:r>
          </w:p>
          <w:p w:rsidR="00537349" w:rsidRPr="004F073E" w:rsidRDefault="00537349" w:rsidP="005467C9">
            <w:pPr>
              <w:widowControl w:val="0"/>
              <w:jc w:val="both"/>
              <w:rPr>
                <w:rFonts w:ascii="Times New Roman" w:hAnsi="Times New Roman" w:cs="Times New Roman"/>
                <w:bCs/>
              </w:rPr>
            </w:pPr>
            <w:r w:rsidRPr="004F073E">
              <w:rPr>
                <w:rFonts w:ascii="Times New Roman" w:hAnsi="Times New Roman"/>
              </w:rPr>
              <w:t>- владеть актуальными методами работы в профессиональной и смежных сферах;</w:t>
            </w:r>
          </w:p>
          <w:p w:rsidR="00537349" w:rsidRPr="004F073E" w:rsidRDefault="00537349" w:rsidP="005467C9">
            <w:pPr>
              <w:widowControl w:val="0"/>
              <w:jc w:val="both"/>
              <w:rPr>
                <w:rFonts w:ascii="Times New Roman" w:hAnsi="Times New Roman" w:cs="Times New Roman"/>
                <w:bCs/>
              </w:rPr>
            </w:pPr>
            <w:r w:rsidRPr="004F073E">
              <w:rPr>
                <w:rFonts w:ascii="Times New Roman" w:hAnsi="Times New Roman"/>
              </w:rPr>
              <w:t>- оценивать результат и последствия своих действий (самостоятельно или с помощью наставника)</w:t>
            </w:r>
          </w:p>
        </w:tc>
        <w:tc>
          <w:tcPr>
            <w:tcW w:w="2804" w:type="dxa"/>
            <w:tcBorders>
              <w:top w:val="single" w:sz="4" w:space="0" w:color="auto"/>
              <w:left w:val="single" w:sz="4" w:space="0" w:color="auto"/>
              <w:right w:val="single" w:sz="4" w:space="0" w:color="auto"/>
            </w:tcBorders>
            <w:shd w:val="clear" w:color="auto" w:fill="auto"/>
          </w:tcPr>
          <w:p w:rsidR="00537349" w:rsidRPr="004F073E" w:rsidRDefault="00537349" w:rsidP="005467C9">
            <w:pPr>
              <w:widowControl w:val="0"/>
              <w:jc w:val="both"/>
              <w:rPr>
                <w:rFonts w:ascii="Times New Roman" w:hAnsi="Times New Roman" w:cs="Times New Roman"/>
                <w:bCs/>
              </w:rPr>
            </w:pPr>
            <w:r w:rsidRPr="004F073E">
              <w:rPr>
                <w:rFonts w:ascii="Times New Roman" w:hAnsi="Times New Roman"/>
              </w:rPr>
              <w:t>- актуальный профессиональный и социальный контекст, в котором приходится работать и жить;</w:t>
            </w:r>
          </w:p>
          <w:p w:rsidR="00537349" w:rsidRPr="004F073E" w:rsidRDefault="00537349" w:rsidP="005467C9">
            <w:pPr>
              <w:widowControl w:val="0"/>
              <w:jc w:val="both"/>
              <w:rPr>
                <w:rFonts w:ascii="Times New Roman" w:hAnsi="Times New Roman" w:cs="Times New Roman"/>
                <w:bCs/>
                <w:i/>
              </w:rPr>
            </w:pPr>
            <w:r w:rsidRPr="004F073E">
              <w:rPr>
                <w:rFonts w:ascii="Times New Roman" w:hAnsi="Times New Roman"/>
              </w:rPr>
              <w:t>- структура плана для решения задач, алгоритмы выполнения работ в профессиональной и смежных областях;</w:t>
            </w:r>
          </w:p>
          <w:p w:rsidR="00537349" w:rsidRPr="004F073E" w:rsidRDefault="00537349" w:rsidP="005467C9">
            <w:pPr>
              <w:widowControl w:val="0"/>
              <w:jc w:val="both"/>
              <w:rPr>
                <w:rFonts w:ascii="Times New Roman" w:hAnsi="Times New Roman" w:cs="Times New Roman"/>
                <w:bCs/>
                <w:i/>
              </w:rPr>
            </w:pPr>
            <w:r w:rsidRPr="004F073E">
              <w:rPr>
                <w:rFonts w:ascii="Times New Roman" w:hAnsi="Times New Roman"/>
              </w:rPr>
              <w:t>- основные источники информации и ресурсы для решения задач и/или проблем в профессиональном и/или социальном контексте;</w:t>
            </w:r>
          </w:p>
          <w:p w:rsidR="00537349" w:rsidRPr="004F073E" w:rsidRDefault="00537349" w:rsidP="005467C9">
            <w:pPr>
              <w:widowControl w:val="0"/>
              <w:jc w:val="both"/>
              <w:rPr>
                <w:rFonts w:ascii="Times New Roman" w:hAnsi="Times New Roman" w:cs="Times New Roman"/>
                <w:bCs/>
                <w:i/>
              </w:rPr>
            </w:pPr>
            <w:r w:rsidRPr="004F073E">
              <w:rPr>
                <w:rFonts w:ascii="Times New Roman" w:hAnsi="Times New Roman"/>
              </w:rPr>
              <w:t>- методы работы в профессиональной и смежных сферах;</w:t>
            </w:r>
          </w:p>
          <w:p w:rsidR="00537349" w:rsidRPr="004F073E" w:rsidRDefault="00537349" w:rsidP="005467C9">
            <w:pPr>
              <w:widowControl w:val="0"/>
              <w:jc w:val="both"/>
              <w:rPr>
                <w:rFonts w:ascii="Times New Roman" w:hAnsi="Times New Roman" w:cs="Times New Roman"/>
                <w:bCs/>
              </w:rPr>
            </w:pPr>
            <w:r w:rsidRPr="004F073E">
              <w:rPr>
                <w:rFonts w:ascii="Times New Roman" w:hAnsi="Times New Roman"/>
              </w:rPr>
              <w:t>- порядок оценки результатов решения задач профессиональной деятельности</w:t>
            </w:r>
          </w:p>
        </w:tc>
        <w:tc>
          <w:tcPr>
            <w:tcW w:w="2375" w:type="dxa"/>
            <w:tcBorders>
              <w:top w:val="single" w:sz="4" w:space="0" w:color="auto"/>
              <w:left w:val="single" w:sz="4" w:space="0" w:color="auto"/>
              <w:right w:val="single" w:sz="4" w:space="0" w:color="auto"/>
            </w:tcBorders>
          </w:tcPr>
          <w:p w:rsidR="00537349" w:rsidRPr="00900FFA" w:rsidRDefault="00537349" w:rsidP="007F2DE3">
            <w:pPr>
              <w:jc w:val="center"/>
              <w:rPr>
                <w:rFonts w:ascii="Times New Roman" w:hAnsi="Times New Roman" w:cs="Times New Roman"/>
                <w:bCs/>
                <w:i/>
                <w:sz w:val="24"/>
                <w:szCs w:val="24"/>
              </w:rPr>
            </w:pPr>
            <w:r w:rsidRPr="00900FFA">
              <w:rPr>
                <w:rFonts w:ascii="Times New Roman" w:hAnsi="Times New Roman" w:cs="Times New Roman"/>
                <w:bCs/>
                <w:i/>
                <w:sz w:val="24"/>
                <w:szCs w:val="24"/>
              </w:rPr>
              <w:t>-</w:t>
            </w:r>
          </w:p>
        </w:tc>
      </w:tr>
      <w:tr w:rsidR="00537349" w:rsidRPr="00900FFA" w:rsidTr="007F2DE3">
        <w:trPr>
          <w:trHeight w:val="4857"/>
        </w:trPr>
        <w:tc>
          <w:tcPr>
            <w:tcW w:w="2000" w:type="dxa"/>
            <w:tcBorders>
              <w:left w:val="single" w:sz="4" w:space="0" w:color="auto"/>
              <w:right w:val="single" w:sz="4" w:space="0" w:color="auto"/>
            </w:tcBorders>
            <w:vAlign w:val="center"/>
          </w:tcPr>
          <w:p w:rsidR="00537349" w:rsidRPr="004F073E" w:rsidRDefault="00537349" w:rsidP="007F2DE3">
            <w:pPr>
              <w:jc w:val="center"/>
              <w:rPr>
                <w:rFonts w:ascii="Times New Roman" w:hAnsi="Times New Roman" w:cs="Times New Roman"/>
                <w:bCs/>
              </w:rPr>
            </w:pPr>
            <w:r w:rsidRPr="004F073E">
              <w:rPr>
                <w:rFonts w:ascii="Times New Roman" w:hAnsi="Times New Roman" w:cs="Times New Roman"/>
                <w:bCs/>
              </w:rPr>
              <w:lastRenderedPageBreak/>
              <w:t>ОК 02</w:t>
            </w:r>
          </w:p>
        </w:tc>
        <w:tc>
          <w:tcPr>
            <w:tcW w:w="2675" w:type="dxa"/>
            <w:tcBorders>
              <w:top w:val="single" w:sz="4" w:space="0" w:color="auto"/>
              <w:left w:val="single" w:sz="4" w:space="0" w:color="auto"/>
              <w:right w:val="single" w:sz="4" w:space="0" w:color="auto"/>
            </w:tcBorders>
          </w:tcPr>
          <w:p w:rsidR="00537349" w:rsidRPr="004F073E" w:rsidRDefault="00537349" w:rsidP="005467C9">
            <w:pPr>
              <w:widowControl w:val="0"/>
              <w:jc w:val="both"/>
              <w:rPr>
                <w:rFonts w:ascii="Times New Roman" w:hAnsi="Times New Roman" w:cs="Times New Roman"/>
                <w:bCs/>
              </w:rPr>
            </w:pPr>
            <w:r w:rsidRPr="004F073E">
              <w:rPr>
                <w:rFonts w:ascii="Times New Roman" w:hAnsi="Times New Roman"/>
              </w:rPr>
              <w:t>- определять задачи для поиска информации, планировать процесс поиска, выбирать необходимые источники информации;</w:t>
            </w:r>
          </w:p>
          <w:p w:rsidR="00537349" w:rsidRPr="004F073E" w:rsidRDefault="00537349" w:rsidP="005467C9">
            <w:pPr>
              <w:widowControl w:val="0"/>
              <w:jc w:val="both"/>
              <w:rPr>
                <w:rFonts w:ascii="Times New Roman" w:hAnsi="Times New Roman" w:cs="Times New Roman"/>
                <w:bCs/>
              </w:rPr>
            </w:pPr>
            <w:r w:rsidRPr="004F073E">
              <w:rPr>
                <w:rFonts w:ascii="Times New Roman" w:hAnsi="Times New Roman"/>
              </w:rPr>
              <w:t>- выделять наиболее значимое в перечне информации, структурировать получаемую информацию, оформлять результаты поиска;</w:t>
            </w:r>
          </w:p>
          <w:p w:rsidR="00537349" w:rsidRPr="004F073E" w:rsidRDefault="00537349" w:rsidP="005467C9">
            <w:pPr>
              <w:widowControl w:val="0"/>
              <w:jc w:val="both"/>
              <w:rPr>
                <w:rFonts w:ascii="Times New Roman" w:hAnsi="Times New Roman" w:cs="Times New Roman"/>
                <w:bCs/>
              </w:rPr>
            </w:pPr>
            <w:r w:rsidRPr="004F073E">
              <w:rPr>
                <w:rFonts w:ascii="Times New Roman" w:hAnsi="Times New Roman"/>
              </w:rPr>
              <w:t>- оценивать практическую значимость результатов поиска;</w:t>
            </w:r>
          </w:p>
          <w:p w:rsidR="00537349" w:rsidRPr="004F073E" w:rsidRDefault="00537349" w:rsidP="005467C9">
            <w:pPr>
              <w:widowControl w:val="0"/>
              <w:jc w:val="both"/>
              <w:rPr>
                <w:rFonts w:ascii="Times New Roman" w:hAnsi="Times New Roman" w:cs="Times New Roman"/>
                <w:bCs/>
              </w:rPr>
            </w:pPr>
            <w:r w:rsidRPr="004F073E">
              <w:rPr>
                <w:rFonts w:ascii="Times New Roman" w:hAnsi="Times New Roman"/>
              </w:rPr>
              <w:t>- применять средства информационных технологий для решения профессиональных задач;</w:t>
            </w:r>
          </w:p>
          <w:p w:rsidR="00537349" w:rsidRPr="004F073E" w:rsidRDefault="00537349" w:rsidP="005467C9">
            <w:pPr>
              <w:widowControl w:val="0"/>
              <w:jc w:val="both"/>
              <w:rPr>
                <w:rFonts w:ascii="Times New Roman" w:hAnsi="Times New Roman" w:cs="Times New Roman"/>
                <w:bCs/>
              </w:rPr>
            </w:pPr>
            <w:r w:rsidRPr="004F073E">
              <w:rPr>
                <w:rFonts w:ascii="Times New Roman" w:hAnsi="Times New Roman"/>
              </w:rPr>
              <w:t>- использовать современное программное обеспечение в профессиональной деятельности;</w:t>
            </w:r>
          </w:p>
          <w:p w:rsidR="00537349" w:rsidRPr="004F073E" w:rsidRDefault="00537349" w:rsidP="005467C9">
            <w:pPr>
              <w:widowControl w:val="0"/>
              <w:jc w:val="both"/>
              <w:rPr>
                <w:rFonts w:ascii="Times New Roman" w:hAnsi="Times New Roman" w:cs="Times New Roman"/>
                <w:bCs/>
              </w:rPr>
            </w:pPr>
            <w:r w:rsidRPr="004F073E">
              <w:rPr>
                <w:rFonts w:ascii="Times New Roman" w:hAnsi="Times New Roman"/>
              </w:rPr>
              <w:t>- использовать различные цифровые средства для решения профессиональных задач;</w:t>
            </w:r>
          </w:p>
        </w:tc>
        <w:tc>
          <w:tcPr>
            <w:tcW w:w="2804" w:type="dxa"/>
            <w:tcBorders>
              <w:top w:val="single" w:sz="4" w:space="0" w:color="auto"/>
              <w:left w:val="single" w:sz="4" w:space="0" w:color="auto"/>
              <w:right w:val="single" w:sz="4" w:space="0" w:color="auto"/>
            </w:tcBorders>
            <w:shd w:val="clear" w:color="auto" w:fill="auto"/>
          </w:tcPr>
          <w:p w:rsidR="00537349" w:rsidRPr="004F073E" w:rsidRDefault="00537349" w:rsidP="005467C9">
            <w:pPr>
              <w:widowControl w:val="0"/>
              <w:jc w:val="both"/>
              <w:rPr>
                <w:rFonts w:ascii="Times New Roman" w:hAnsi="Times New Roman" w:cs="Times New Roman"/>
                <w:bCs/>
              </w:rPr>
            </w:pPr>
            <w:r w:rsidRPr="004F073E">
              <w:rPr>
                <w:rFonts w:ascii="Times New Roman" w:hAnsi="Times New Roman"/>
              </w:rPr>
              <w:t>- номенклатура информационных источников, применяемых в профессиональной деятельности;</w:t>
            </w:r>
          </w:p>
          <w:p w:rsidR="00537349" w:rsidRPr="004F073E" w:rsidRDefault="00537349" w:rsidP="005467C9">
            <w:pPr>
              <w:widowControl w:val="0"/>
              <w:jc w:val="both"/>
              <w:rPr>
                <w:rFonts w:ascii="Times New Roman" w:hAnsi="Times New Roman" w:cs="Times New Roman"/>
                <w:bCs/>
              </w:rPr>
            </w:pPr>
            <w:r w:rsidRPr="004F073E">
              <w:rPr>
                <w:rFonts w:ascii="Times New Roman" w:hAnsi="Times New Roman"/>
              </w:rPr>
              <w:t>- приемы структурирования информации;</w:t>
            </w:r>
          </w:p>
          <w:p w:rsidR="00537349" w:rsidRPr="004F073E" w:rsidRDefault="00537349" w:rsidP="005467C9">
            <w:pPr>
              <w:widowControl w:val="0"/>
              <w:jc w:val="both"/>
              <w:rPr>
                <w:rFonts w:ascii="Times New Roman" w:hAnsi="Times New Roman" w:cs="Times New Roman"/>
                <w:bCs/>
              </w:rPr>
            </w:pPr>
            <w:r w:rsidRPr="004F073E">
              <w:rPr>
                <w:rFonts w:ascii="Times New Roman" w:hAnsi="Times New Roman"/>
              </w:rPr>
              <w:t>- формат оформления результатов поиска информации;</w:t>
            </w:r>
          </w:p>
          <w:p w:rsidR="00537349" w:rsidRPr="004F073E" w:rsidRDefault="00537349" w:rsidP="005467C9">
            <w:pPr>
              <w:widowControl w:val="0"/>
              <w:jc w:val="both"/>
              <w:rPr>
                <w:rFonts w:ascii="Times New Roman" w:hAnsi="Times New Roman" w:cs="Times New Roman"/>
                <w:bCs/>
              </w:rPr>
            </w:pPr>
            <w:r w:rsidRPr="004F073E">
              <w:rPr>
                <w:rFonts w:ascii="Times New Roman" w:hAnsi="Times New Roman"/>
              </w:rPr>
              <w:t>- современные средства и устройства информатизации, порядок их применения;</w:t>
            </w:r>
          </w:p>
          <w:p w:rsidR="00537349" w:rsidRPr="004F073E" w:rsidRDefault="00537349" w:rsidP="005467C9">
            <w:pPr>
              <w:widowControl w:val="0"/>
              <w:jc w:val="both"/>
              <w:rPr>
                <w:rFonts w:ascii="Times New Roman" w:hAnsi="Times New Roman" w:cs="Times New Roman"/>
                <w:bCs/>
              </w:rPr>
            </w:pPr>
            <w:r w:rsidRPr="004F073E">
              <w:rPr>
                <w:rFonts w:ascii="Times New Roman" w:hAnsi="Times New Roman"/>
              </w:rPr>
              <w:t>- программное обеспечение в профессиональной деятельности, в том числе цифровые средства</w:t>
            </w:r>
          </w:p>
        </w:tc>
        <w:tc>
          <w:tcPr>
            <w:tcW w:w="2375" w:type="dxa"/>
            <w:tcBorders>
              <w:left w:val="single" w:sz="4" w:space="0" w:color="auto"/>
              <w:right w:val="single" w:sz="4" w:space="0" w:color="auto"/>
            </w:tcBorders>
          </w:tcPr>
          <w:p w:rsidR="00537349" w:rsidRPr="00900FFA" w:rsidRDefault="00537349" w:rsidP="007F2DE3">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537349" w:rsidTr="005467C9">
        <w:trPr>
          <w:trHeight w:val="1862"/>
        </w:trPr>
        <w:tc>
          <w:tcPr>
            <w:tcW w:w="2000" w:type="dxa"/>
            <w:tcBorders>
              <w:left w:val="single" w:sz="4" w:space="0" w:color="auto"/>
              <w:right w:val="single" w:sz="4" w:space="0" w:color="auto"/>
            </w:tcBorders>
            <w:vAlign w:val="center"/>
          </w:tcPr>
          <w:p w:rsidR="00537349" w:rsidRPr="004F073E" w:rsidRDefault="00537349" w:rsidP="007F2DE3">
            <w:pPr>
              <w:jc w:val="center"/>
              <w:rPr>
                <w:rFonts w:ascii="Times New Roman" w:hAnsi="Times New Roman" w:cs="Times New Roman"/>
                <w:bCs/>
              </w:rPr>
            </w:pPr>
            <w:r w:rsidRPr="004F073E">
              <w:rPr>
                <w:rFonts w:ascii="Times New Roman" w:hAnsi="Times New Roman" w:cs="Times New Roman"/>
                <w:bCs/>
              </w:rPr>
              <w:t>ОК 03</w:t>
            </w:r>
          </w:p>
        </w:tc>
        <w:tc>
          <w:tcPr>
            <w:tcW w:w="2675" w:type="dxa"/>
            <w:tcBorders>
              <w:top w:val="single" w:sz="4" w:space="0" w:color="auto"/>
              <w:left w:val="single" w:sz="4" w:space="0" w:color="auto"/>
              <w:right w:val="single" w:sz="4" w:space="0" w:color="auto"/>
            </w:tcBorders>
          </w:tcPr>
          <w:p w:rsidR="00537349" w:rsidRPr="004F073E" w:rsidRDefault="00537349" w:rsidP="005467C9">
            <w:pPr>
              <w:widowControl w:val="0"/>
              <w:jc w:val="both"/>
              <w:rPr>
                <w:rFonts w:ascii="Times New Roman" w:hAnsi="Times New Roman" w:cs="Times New Roman"/>
                <w:bCs/>
              </w:rPr>
            </w:pPr>
            <w:r w:rsidRPr="004F073E">
              <w:rPr>
                <w:rFonts w:ascii="Times New Roman" w:hAnsi="Times New Roman"/>
              </w:rPr>
              <w:t>- определять актуальность нормативно-правовой документации в профессиональной деятельности;</w:t>
            </w:r>
          </w:p>
          <w:p w:rsidR="00537349" w:rsidRPr="004F073E" w:rsidRDefault="00537349" w:rsidP="005467C9">
            <w:pPr>
              <w:widowControl w:val="0"/>
              <w:jc w:val="both"/>
              <w:rPr>
                <w:rFonts w:ascii="Times New Roman" w:hAnsi="Times New Roman" w:cs="Times New Roman"/>
                <w:bCs/>
              </w:rPr>
            </w:pPr>
            <w:r w:rsidRPr="004F073E">
              <w:rPr>
                <w:rFonts w:ascii="Times New Roman" w:hAnsi="Times New Roman"/>
              </w:rPr>
              <w:t>- применять современную научную профессиональную терминологию;</w:t>
            </w:r>
          </w:p>
          <w:p w:rsidR="00537349" w:rsidRPr="004F073E" w:rsidRDefault="00537349" w:rsidP="005467C9">
            <w:pPr>
              <w:widowControl w:val="0"/>
              <w:jc w:val="both"/>
              <w:rPr>
                <w:rFonts w:ascii="Times New Roman" w:hAnsi="Times New Roman" w:cs="Times New Roman"/>
                <w:bCs/>
              </w:rPr>
            </w:pPr>
            <w:r w:rsidRPr="004F073E">
              <w:rPr>
                <w:rFonts w:ascii="Times New Roman" w:hAnsi="Times New Roman"/>
              </w:rPr>
              <w:t>- определять и выстраивать траектории профессионального развития и самообразования;</w:t>
            </w:r>
          </w:p>
          <w:p w:rsidR="00537349" w:rsidRPr="004F073E" w:rsidRDefault="00537349" w:rsidP="005467C9">
            <w:pPr>
              <w:widowControl w:val="0"/>
              <w:jc w:val="both"/>
              <w:rPr>
                <w:rFonts w:ascii="Times New Roman" w:hAnsi="Times New Roman" w:cs="Times New Roman"/>
                <w:bCs/>
              </w:rPr>
            </w:pPr>
            <w:r w:rsidRPr="004F073E">
              <w:rPr>
                <w:rFonts w:ascii="Times New Roman" w:hAnsi="Times New Roman"/>
              </w:rPr>
              <w:t>- выявлять достоинства и недостатки коммерческой идеи;</w:t>
            </w:r>
          </w:p>
          <w:p w:rsidR="00537349" w:rsidRPr="004F073E" w:rsidRDefault="00537349" w:rsidP="005467C9">
            <w:pPr>
              <w:widowControl w:val="0"/>
              <w:jc w:val="both"/>
              <w:rPr>
                <w:rFonts w:ascii="Times New Roman" w:hAnsi="Times New Roman" w:cs="Times New Roman"/>
                <w:bCs/>
              </w:rPr>
            </w:pPr>
            <w:r w:rsidRPr="004F073E">
              <w:rPr>
                <w:rFonts w:ascii="Times New Roman" w:hAnsi="Times New Roman"/>
              </w:rPr>
              <w:t>- определять инвестиционную привлекательность коммерческих идей в рамках профессиональной деятельности, выявлять источники финансирования;</w:t>
            </w:r>
          </w:p>
          <w:p w:rsidR="00537349" w:rsidRPr="004F073E" w:rsidRDefault="00537349" w:rsidP="005467C9">
            <w:pPr>
              <w:widowControl w:val="0"/>
              <w:jc w:val="both"/>
              <w:rPr>
                <w:rFonts w:ascii="Times New Roman" w:hAnsi="Times New Roman" w:cs="Times New Roman"/>
                <w:bCs/>
              </w:rPr>
            </w:pPr>
            <w:r w:rsidRPr="004F073E">
              <w:rPr>
                <w:rFonts w:ascii="Times New Roman" w:hAnsi="Times New Roman"/>
              </w:rPr>
              <w:t>- презентовать идеи открытия собственного дела в профессиональной деятельности;</w:t>
            </w:r>
          </w:p>
          <w:p w:rsidR="00537349" w:rsidRPr="004F073E" w:rsidRDefault="00537349" w:rsidP="005467C9">
            <w:pPr>
              <w:widowControl w:val="0"/>
              <w:jc w:val="both"/>
              <w:rPr>
                <w:rFonts w:ascii="Times New Roman" w:hAnsi="Times New Roman" w:cs="Times New Roman"/>
                <w:bCs/>
              </w:rPr>
            </w:pPr>
            <w:r w:rsidRPr="004F073E">
              <w:rPr>
                <w:rFonts w:ascii="Times New Roman" w:hAnsi="Times New Roman"/>
              </w:rPr>
              <w:t>- определять источники достоверной правовой информации;</w:t>
            </w:r>
          </w:p>
          <w:p w:rsidR="00537349" w:rsidRPr="004F073E" w:rsidRDefault="00537349" w:rsidP="005467C9">
            <w:pPr>
              <w:widowControl w:val="0"/>
              <w:jc w:val="both"/>
              <w:rPr>
                <w:rFonts w:ascii="Times New Roman" w:hAnsi="Times New Roman" w:cs="Times New Roman"/>
                <w:bCs/>
              </w:rPr>
            </w:pPr>
            <w:r w:rsidRPr="004F073E">
              <w:rPr>
                <w:rFonts w:ascii="Times New Roman" w:hAnsi="Times New Roman"/>
              </w:rPr>
              <w:t>- составлять различные правовые документы;</w:t>
            </w:r>
          </w:p>
          <w:p w:rsidR="00537349" w:rsidRPr="004F073E" w:rsidRDefault="00537349" w:rsidP="005467C9">
            <w:pPr>
              <w:widowControl w:val="0"/>
              <w:jc w:val="both"/>
              <w:rPr>
                <w:rFonts w:ascii="Times New Roman" w:hAnsi="Times New Roman"/>
              </w:rPr>
            </w:pPr>
            <w:r w:rsidRPr="004F073E">
              <w:rPr>
                <w:rFonts w:ascii="Times New Roman" w:hAnsi="Times New Roman"/>
              </w:rPr>
              <w:lastRenderedPageBreak/>
              <w:t>- находить интересные проектные идеи, грамотно их формулировать и документировать;</w:t>
            </w:r>
          </w:p>
          <w:p w:rsidR="00537349" w:rsidRPr="004F073E" w:rsidRDefault="00537349" w:rsidP="005467C9">
            <w:pPr>
              <w:widowControl w:val="0"/>
              <w:jc w:val="both"/>
              <w:rPr>
                <w:rFonts w:ascii="Times New Roman" w:hAnsi="Times New Roman" w:cs="Times New Roman"/>
                <w:bCs/>
              </w:rPr>
            </w:pPr>
            <w:r w:rsidRPr="004F073E">
              <w:rPr>
                <w:rFonts w:ascii="Times New Roman" w:hAnsi="Times New Roman"/>
              </w:rPr>
              <w:t>- оценивать жизнеспособность проектной идеи, составлять план проекта;</w:t>
            </w:r>
          </w:p>
        </w:tc>
        <w:tc>
          <w:tcPr>
            <w:tcW w:w="2804" w:type="dxa"/>
            <w:tcBorders>
              <w:top w:val="single" w:sz="4" w:space="0" w:color="auto"/>
              <w:left w:val="single" w:sz="4" w:space="0" w:color="auto"/>
              <w:right w:val="single" w:sz="4" w:space="0" w:color="auto"/>
            </w:tcBorders>
            <w:shd w:val="clear" w:color="auto" w:fill="auto"/>
          </w:tcPr>
          <w:p w:rsidR="00537349" w:rsidRPr="004F073E" w:rsidRDefault="00537349" w:rsidP="005467C9">
            <w:pPr>
              <w:widowControl w:val="0"/>
              <w:jc w:val="both"/>
              <w:rPr>
                <w:rFonts w:ascii="Times New Roman" w:hAnsi="Times New Roman"/>
              </w:rPr>
            </w:pPr>
            <w:r w:rsidRPr="004F073E">
              <w:rPr>
                <w:rFonts w:ascii="Times New Roman" w:hAnsi="Times New Roman"/>
              </w:rPr>
              <w:lastRenderedPageBreak/>
              <w:t>- содержание актуальной нормативно-правовой документации;</w:t>
            </w:r>
          </w:p>
          <w:p w:rsidR="00537349" w:rsidRPr="004F073E" w:rsidRDefault="00537349" w:rsidP="005467C9">
            <w:pPr>
              <w:widowControl w:val="0"/>
              <w:jc w:val="both"/>
              <w:rPr>
                <w:rFonts w:ascii="Times New Roman" w:hAnsi="Times New Roman"/>
              </w:rPr>
            </w:pPr>
            <w:r w:rsidRPr="004F073E">
              <w:rPr>
                <w:rFonts w:ascii="Times New Roman" w:hAnsi="Times New Roman"/>
              </w:rPr>
              <w:t>- современная научная и профессиональная терминология;</w:t>
            </w:r>
          </w:p>
          <w:p w:rsidR="00537349" w:rsidRPr="004F073E" w:rsidRDefault="00537349" w:rsidP="005467C9">
            <w:pPr>
              <w:widowControl w:val="0"/>
              <w:jc w:val="both"/>
              <w:rPr>
                <w:rFonts w:ascii="Times New Roman" w:hAnsi="Times New Roman"/>
              </w:rPr>
            </w:pPr>
            <w:r w:rsidRPr="004F073E">
              <w:rPr>
                <w:rFonts w:ascii="Times New Roman" w:hAnsi="Times New Roman"/>
              </w:rPr>
              <w:t>- возможные траектории профессионального развития и самообразования;</w:t>
            </w:r>
          </w:p>
          <w:p w:rsidR="00537349" w:rsidRPr="004F073E" w:rsidRDefault="00537349" w:rsidP="005467C9">
            <w:pPr>
              <w:widowControl w:val="0"/>
              <w:jc w:val="both"/>
              <w:rPr>
                <w:rFonts w:ascii="Times New Roman" w:hAnsi="Times New Roman"/>
              </w:rPr>
            </w:pPr>
            <w:r w:rsidRPr="004F073E">
              <w:rPr>
                <w:rFonts w:ascii="Times New Roman" w:hAnsi="Times New Roman"/>
              </w:rPr>
              <w:t>- основы предпринимательской деятельности, правовой и финансовой грамотности;</w:t>
            </w:r>
          </w:p>
          <w:p w:rsidR="00537349" w:rsidRPr="004F073E" w:rsidRDefault="00537349" w:rsidP="005467C9">
            <w:pPr>
              <w:widowControl w:val="0"/>
              <w:jc w:val="both"/>
              <w:rPr>
                <w:rFonts w:ascii="Times New Roman" w:hAnsi="Times New Roman"/>
              </w:rPr>
            </w:pPr>
            <w:r w:rsidRPr="004F073E">
              <w:rPr>
                <w:rFonts w:ascii="Times New Roman" w:hAnsi="Times New Roman"/>
              </w:rPr>
              <w:t>- правила разработки презентации;</w:t>
            </w:r>
          </w:p>
          <w:p w:rsidR="00537349" w:rsidRPr="004F073E" w:rsidRDefault="00537349" w:rsidP="005467C9">
            <w:pPr>
              <w:widowControl w:val="0"/>
              <w:jc w:val="both"/>
              <w:rPr>
                <w:rFonts w:ascii="Times New Roman" w:hAnsi="Times New Roman"/>
              </w:rPr>
            </w:pPr>
            <w:r w:rsidRPr="004F073E">
              <w:rPr>
                <w:rFonts w:ascii="Times New Roman" w:hAnsi="Times New Roman"/>
              </w:rPr>
              <w:t>- основные этапы разработки и реализации проекта</w:t>
            </w:r>
          </w:p>
        </w:tc>
        <w:tc>
          <w:tcPr>
            <w:tcW w:w="2375" w:type="dxa"/>
            <w:tcBorders>
              <w:left w:val="single" w:sz="4" w:space="0" w:color="auto"/>
              <w:right w:val="single" w:sz="4" w:space="0" w:color="auto"/>
            </w:tcBorders>
          </w:tcPr>
          <w:p w:rsidR="00537349" w:rsidRDefault="00537349" w:rsidP="007F2DE3">
            <w:pPr>
              <w:jc w:val="center"/>
              <w:rPr>
                <w:rFonts w:ascii="Times New Roman" w:hAnsi="Times New Roman" w:cs="Times New Roman"/>
                <w:bCs/>
                <w:i/>
                <w:sz w:val="24"/>
                <w:szCs w:val="24"/>
              </w:rPr>
            </w:pPr>
          </w:p>
        </w:tc>
      </w:tr>
      <w:tr w:rsidR="00537349" w:rsidRPr="00900FFA" w:rsidTr="007F2DE3">
        <w:trPr>
          <w:trHeight w:val="1022"/>
        </w:trPr>
        <w:tc>
          <w:tcPr>
            <w:tcW w:w="2000" w:type="dxa"/>
            <w:tcBorders>
              <w:left w:val="single" w:sz="4" w:space="0" w:color="auto"/>
              <w:right w:val="single" w:sz="4" w:space="0" w:color="auto"/>
            </w:tcBorders>
            <w:vAlign w:val="center"/>
          </w:tcPr>
          <w:p w:rsidR="00537349" w:rsidRPr="004F073E" w:rsidRDefault="00537349" w:rsidP="007F2DE3">
            <w:pPr>
              <w:jc w:val="center"/>
              <w:rPr>
                <w:rFonts w:ascii="Times New Roman" w:hAnsi="Times New Roman" w:cs="Times New Roman"/>
                <w:bCs/>
              </w:rPr>
            </w:pPr>
            <w:r w:rsidRPr="004F073E">
              <w:rPr>
                <w:rFonts w:ascii="Times New Roman" w:hAnsi="Times New Roman" w:cs="Times New Roman"/>
                <w:bCs/>
              </w:rPr>
              <w:lastRenderedPageBreak/>
              <w:t>ОК 04</w:t>
            </w:r>
          </w:p>
        </w:tc>
        <w:tc>
          <w:tcPr>
            <w:tcW w:w="2675" w:type="dxa"/>
            <w:tcBorders>
              <w:left w:val="single" w:sz="4" w:space="0" w:color="auto"/>
              <w:right w:val="single" w:sz="4" w:space="0" w:color="auto"/>
            </w:tcBorders>
          </w:tcPr>
          <w:p w:rsidR="00537349" w:rsidRPr="004F073E" w:rsidRDefault="00537349" w:rsidP="005467C9">
            <w:pPr>
              <w:widowControl w:val="0"/>
              <w:jc w:val="both"/>
              <w:rPr>
                <w:rFonts w:ascii="Times New Roman" w:hAnsi="Times New Roman" w:cs="Times New Roman"/>
                <w:bCs/>
              </w:rPr>
            </w:pPr>
            <w:r w:rsidRPr="004F073E">
              <w:rPr>
                <w:rFonts w:ascii="Times New Roman" w:hAnsi="Times New Roman"/>
                <w:spacing w:val="-4"/>
              </w:rPr>
              <w:t>- организовывать работу коллектива и команды;</w:t>
            </w:r>
          </w:p>
          <w:p w:rsidR="00537349" w:rsidRPr="004F073E" w:rsidRDefault="00537349" w:rsidP="005467C9">
            <w:pPr>
              <w:widowControl w:val="0"/>
              <w:jc w:val="both"/>
              <w:rPr>
                <w:rFonts w:ascii="Times New Roman" w:hAnsi="Times New Roman" w:cs="Times New Roman"/>
                <w:bCs/>
              </w:rPr>
            </w:pPr>
            <w:r w:rsidRPr="004F073E">
              <w:rPr>
                <w:rFonts w:ascii="Times New Roman" w:hAnsi="Times New Roman"/>
                <w:spacing w:val="-4"/>
              </w:rPr>
              <w:t>- взаимодействовать с коллегами, руководством, клиентами в ходе профессиональной деятельности</w:t>
            </w:r>
          </w:p>
        </w:tc>
        <w:tc>
          <w:tcPr>
            <w:tcW w:w="2804" w:type="dxa"/>
            <w:tcBorders>
              <w:top w:val="single" w:sz="4" w:space="0" w:color="auto"/>
              <w:left w:val="single" w:sz="4" w:space="0" w:color="auto"/>
              <w:right w:val="single" w:sz="4" w:space="0" w:color="auto"/>
            </w:tcBorders>
            <w:shd w:val="clear" w:color="auto" w:fill="auto"/>
          </w:tcPr>
          <w:p w:rsidR="00537349" w:rsidRPr="004F073E" w:rsidRDefault="00537349" w:rsidP="005467C9">
            <w:pPr>
              <w:widowControl w:val="0"/>
              <w:jc w:val="both"/>
              <w:rPr>
                <w:rFonts w:ascii="Times New Roman" w:hAnsi="Times New Roman" w:cs="Times New Roman"/>
                <w:bCs/>
              </w:rPr>
            </w:pPr>
            <w:r w:rsidRPr="004F073E">
              <w:rPr>
                <w:rFonts w:ascii="Times New Roman" w:hAnsi="Times New Roman"/>
              </w:rPr>
              <w:t>- психологические основы деятельности коллектива;</w:t>
            </w:r>
          </w:p>
          <w:p w:rsidR="00537349" w:rsidRPr="004F073E" w:rsidRDefault="00537349" w:rsidP="005467C9">
            <w:pPr>
              <w:widowControl w:val="0"/>
              <w:jc w:val="both"/>
              <w:rPr>
                <w:rFonts w:ascii="Times New Roman" w:hAnsi="Times New Roman" w:cs="Times New Roman"/>
                <w:bCs/>
              </w:rPr>
            </w:pPr>
            <w:r w:rsidRPr="004F073E">
              <w:rPr>
                <w:rFonts w:ascii="Times New Roman" w:hAnsi="Times New Roman"/>
              </w:rPr>
              <w:t>- психологические особенности личности</w:t>
            </w:r>
          </w:p>
        </w:tc>
        <w:tc>
          <w:tcPr>
            <w:tcW w:w="2375" w:type="dxa"/>
            <w:tcBorders>
              <w:left w:val="single" w:sz="4" w:space="0" w:color="auto"/>
              <w:right w:val="single" w:sz="4" w:space="0" w:color="auto"/>
            </w:tcBorders>
          </w:tcPr>
          <w:p w:rsidR="00537349" w:rsidRPr="00900FFA" w:rsidRDefault="00537349" w:rsidP="007F2DE3">
            <w:pPr>
              <w:jc w:val="center"/>
              <w:rPr>
                <w:rFonts w:ascii="Times New Roman" w:hAnsi="Times New Roman" w:cs="Times New Roman"/>
                <w:bCs/>
                <w:i/>
                <w:sz w:val="24"/>
                <w:szCs w:val="24"/>
              </w:rPr>
            </w:pPr>
            <w:r w:rsidRPr="00900FFA">
              <w:rPr>
                <w:rFonts w:ascii="Times New Roman" w:hAnsi="Times New Roman" w:cs="Times New Roman"/>
                <w:bCs/>
                <w:i/>
                <w:sz w:val="24"/>
                <w:szCs w:val="24"/>
              </w:rPr>
              <w:t>-</w:t>
            </w:r>
          </w:p>
        </w:tc>
      </w:tr>
      <w:tr w:rsidR="00537349" w:rsidRPr="00900FFA" w:rsidTr="007F2DE3">
        <w:trPr>
          <w:trHeight w:val="1538"/>
        </w:trPr>
        <w:tc>
          <w:tcPr>
            <w:tcW w:w="2000" w:type="dxa"/>
            <w:tcBorders>
              <w:left w:val="single" w:sz="4" w:space="0" w:color="auto"/>
              <w:right w:val="single" w:sz="4" w:space="0" w:color="auto"/>
            </w:tcBorders>
            <w:vAlign w:val="center"/>
          </w:tcPr>
          <w:p w:rsidR="00537349" w:rsidRPr="004F073E" w:rsidRDefault="00537349" w:rsidP="007F2DE3">
            <w:pPr>
              <w:jc w:val="center"/>
              <w:rPr>
                <w:rFonts w:ascii="Times New Roman" w:hAnsi="Times New Roman" w:cs="Times New Roman"/>
                <w:bCs/>
              </w:rPr>
            </w:pPr>
            <w:r w:rsidRPr="004F073E">
              <w:rPr>
                <w:rFonts w:ascii="Times New Roman" w:hAnsi="Times New Roman" w:cs="Times New Roman"/>
                <w:bCs/>
              </w:rPr>
              <w:t>ОК 05</w:t>
            </w:r>
          </w:p>
        </w:tc>
        <w:tc>
          <w:tcPr>
            <w:tcW w:w="2675" w:type="dxa"/>
            <w:tcBorders>
              <w:left w:val="single" w:sz="4" w:space="0" w:color="auto"/>
              <w:right w:val="single" w:sz="4" w:space="0" w:color="auto"/>
            </w:tcBorders>
          </w:tcPr>
          <w:p w:rsidR="00537349" w:rsidRPr="004F073E" w:rsidRDefault="00537349" w:rsidP="005467C9">
            <w:pPr>
              <w:widowControl w:val="0"/>
              <w:jc w:val="both"/>
              <w:rPr>
                <w:rFonts w:ascii="Times New Roman" w:hAnsi="Times New Roman" w:cs="Times New Roman"/>
                <w:bCs/>
              </w:rPr>
            </w:pPr>
            <w:r w:rsidRPr="004F073E">
              <w:rPr>
                <w:rFonts w:ascii="Times New Roman" w:hAnsi="Times New Roman"/>
              </w:rPr>
              <w:t>- грамотно излагать свои мысли и оформлять документы по профессиональной тематике на государственном языке;</w:t>
            </w:r>
          </w:p>
          <w:p w:rsidR="00537349" w:rsidRPr="004F073E" w:rsidRDefault="00537349" w:rsidP="005467C9">
            <w:pPr>
              <w:widowControl w:val="0"/>
              <w:jc w:val="both"/>
              <w:rPr>
                <w:rFonts w:ascii="Times New Roman" w:hAnsi="Times New Roman" w:cs="Times New Roman"/>
                <w:bCs/>
              </w:rPr>
            </w:pPr>
            <w:r w:rsidRPr="004F073E">
              <w:rPr>
                <w:rFonts w:ascii="Times New Roman" w:hAnsi="Times New Roman"/>
              </w:rPr>
              <w:t>- проявлять толерантность в рабочем коллективе</w:t>
            </w:r>
          </w:p>
        </w:tc>
        <w:tc>
          <w:tcPr>
            <w:tcW w:w="2804" w:type="dxa"/>
            <w:tcBorders>
              <w:top w:val="single" w:sz="4" w:space="0" w:color="auto"/>
              <w:left w:val="single" w:sz="4" w:space="0" w:color="auto"/>
              <w:right w:val="single" w:sz="4" w:space="0" w:color="auto"/>
            </w:tcBorders>
            <w:shd w:val="clear" w:color="auto" w:fill="auto"/>
          </w:tcPr>
          <w:p w:rsidR="00537349" w:rsidRPr="004F073E" w:rsidRDefault="00537349" w:rsidP="005467C9">
            <w:pPr>
              <w:widowControl w:val="0"/>
              <w:jc w:val="both"/>
              <w:rPr>
                <w:rFonts w:ascii="Times New Roman" w:hAnsi="Times New Roman" w:cs="Times New Roman"/>
                <w:bCs/>
              </w:rPr>
            </w:pPr>
            <w:r w:rsidRPr="004F073E">
              <w:rPr>
                <w:rFonts w:ascii="Times New Roman" w:hAnsi="Times New Roman"/>
              </w:rPr>
              <w:t>- правила оформления документов;</w:t>
            </w:r>
          </w:p>
          <w:p w:rsidR="00537349" w:rsidRPr="004F073E" w:rsidRDefault="00537349" w:rsidP="005467C9">
            <w:pPr>
              <w:widowControl w:val="0"/>
              <w:jc w:val="both"/>
              <w:rPr>
                <w:rFonts w:ascii="Times New Roman" w:hAnsi="Times New Roman" w:cs="Times New Roman"/>
                <w:bCs/>
                <w:i/>
              </w:rPr>
            </w:pPr>
            <w:r w:rsidRPr="004F073E">
              <w:rPr>
                <w:rFonts w:ascii="Times New Roman" w:hAnsi="Times New Roman"/>
              </w:rPr>
              <w:t>- правила построения устных сообщений;</w:t>
            </w:r>
          </w:p>
          <w:p w:rsidR="00537349" w:rsidRPr="004F073E" w:rsidRDefault="00537349" w:rsidP="005467C9">
            <w:pPr>
              <w:widowControl w:val="0"/>
              <w:jc w:val="both"/>
              <w:rPr>
                <w:rFonts w:ascii="Times New Roman" w:hAnsi="Times New Roman" w:cs="Times New Roman"/>
                <w:bCs/>
              </w:rPr>
            </w:pPr>
            <w:r w:rsidRPr="004F073E">
              <w:rPr>
                <w:rFonts w:ascii="Times New Roman" w:hAnsi="Times New Roman"/>
              </w:rPr>
              <w:t>- особенности социального и культурного контекста;</w:t>
            </w:r>
          </w:p>
        </w:tc>
        <w:tc>
          <w:tcPr>
            <w:tcW w:w="2375" w:type="dxa"/>
            <w:tcBorders>
              <w:left w:val="single" w:sz="4" w:space="0" w:color="auto"/>
              <w:right w:val="single" w:sz="4" w:space="0" w:color="auto"/>
            </w:tcBorders>
          </w:tcPr>
          <w:p w:rsidR="00537349" w:rsidRPr="00900FFA" w:rsidRDefault="00537349" w:rsidP="007F2DE3">
            <w:pPr>
              <w:jc w:val="center"/>
              <w:rPr>
                <w:rFonts w:ascii="Times New Roman" w:hAnsi="Times New Roman" w:cs="Times New Roman"/>
                <w:bCs/>
                <w:i/>
                <w:sz w:val="24"/>
                <w:szCs w:val="24"/>
              </w:rPr>
            </w:pPr>
            <w:r w:rsidRPr="00900FFA">
              <w:rPr>
                <w:rFonts w:ascii="Times New Roman" w:hAnsi="Times New Roman" w:cs="Times New Roman"/>
                <w:bCs/>
                <w:i/>
                <w:sz w:val="24"/>
                <w:szCs w:val="24"/>
              </w:rPr>
              <w:t>-</w:t>
            </w:r>
          </w:p>
        </w:tc>
      </w:tr>
      <w:tr w:rsidR="00537349" w:rsidRPr="00900FFA" w:rsidTr="005467C9">
        <w:trPr>
          <w:trHeight w:val="3667"/>
        </w:trPr>
        <w:tc>
          <w:tcPr>
            <w:tcW w:w="2000" w:type="dxa"/>
            <w:tcBorders>
              <w:left w:val="single" w:sz="4" w:space="0" w:color="auto"/>
              <w:right w:val="single" w:sz="4" w:space="0" w:color="auto"/>
            </w:tcBorders>
            <w:vAlign w:val="center"/>
          </w:tcPr>
          <w:p w:rsidR="00537349" w:rsidRPr="004F073E" w:rsidRDefault="00537349" w:rsidP="007F2DE3">
            <w:pPr>
              <w:jc w:val="center"/>
              <w:rPr>
                <w:rFonts w:ascii="Times New Roman" w:hAnsi="Times New Roman" w:cs="Times New Roman"/>
                <w:bCs/>
              </w:rPr>
            </w:pPr>
            <w:r w:rsidRPr="004F073E">
              <w:rPr>
                <w:rFonts w:ascii="Times New Roman" w:hAnsi="Times New Roman" w:cs="Times New Roman"/>
                <w:bCs/>
              </w:rPr>
              <w:t>ОК 06</w:t>
            </w:r>
          </w:p>
        </w:tc>
        <w:tc>
          <w:tcPr>
            <w:tcW w:w="2675" w:type="dxa"/>
            <w:tcBorders>
              <w:left w:val="single" w:sz="4" w:space="0" w:color="auto"/>
              <w:right w:val="single" w:sz="4" w:space="0" w:color="auto"/>
            </w:tcBorders>
          </w:tcPr>
          <w:p w:rsidR="00537349" w:rsidRPr="004F073E" w:rsidRDefault="00537349" w:rsidP="005467C9">
            <w:pPr>
              <w:widowControl w:val="0"/>
              <w:jc w:val="both"/>
              <w:rPr>
                <w:rFonts w:ascii="Times New Roman" w:hAnsi="Times New Roman" w:cs="Times New Roman"/>
                <w:bCs/>
              </w:rPr>
            </w:pPr>
            <w:r w:rsidRPr="004F073E">
              <w:rPr>
                <w:rFonts w:ascii="Times New Roman" w:hAnsi="Times New Roman"/>
              </w:rPr>
              <w:t>- проявлять гражданско-патриотическую позицию;</w:t>
            </w:r>
          </w:p>
          <w:p w:rsidR="00537349" w:rsidRPr="004F073E" w:rsidRDefault="00537349" w:rsidP="005467C9">
            <w:pPr>
              <w:widowControl w:val="0"/>
              <w:jc w:val="both"/>
              <w:rPr>
                <w:rFonts w:ascii="Times New Roman" w:hAnsi="Times New Roman" w:cs="Times New Roman"/>
                <w:bCs/>
              </w:rPr>
            </w:pPr>
            <w:r w:rsidRPr="004F073E">
              <w:rPr>
                <w:rFonts w:ascii="Times New Roman" w:hAnsi="Times New Roman"/>
              </w:rPr>
              <w:t>- демонстрировать осознанное поведение;</w:t>
            </w:r>
          </w:p>
          <w:p w:rsidR="00537349" w:rsidRPr="004F073E" w:rsidRDefault="00537349" w:rsidP="005467C9">
            <w:pPr>
              <w:widowControl w:val="0"/>
              <w:jc w:val="both"/>
              <w:rPr>
                <w:rFonts w:ascii="Times New Roman" w:hAnsi="Times New Roman" w:cs="Times New Roman"/>
                <w:bCs/>
              </w:rPr>
            </w:pPr>
            <w:r w:rsidRPr="004F073E">
              <w:rPr>
                <w:rFonts w:ascii="Times New Roman" w:hAnsi="Times New Roman"/>
              </w:rPr>
              <w:t xml:space="preserve">- описывать значимость своей </w:t>
            </w:r>
            <w:r w:rsidRPr="004F073E">
              <w:rPr>
                <w:rFonts w:ascii="Times New Roman" w:hAnsi="Times New Roman"/>
                <w:iCs/>
              </w:rPr>
              <w:t>специальности;</w:t>
            </w:r>
          </w:p>
          <w:p w:rsidR="00537349" w:rsidRPr="004F073E" w:rsidRDefault="00537349" w:rsidP="005467C9">
            <w:pPr>
              <w:widowControl w:val="0"/>
              <w:jc w:val="both"/>
              <w:rPr>
                <w:rFonts w:ascii="Times New Roman" w:hAnsi="Times New Roman" w:cs="Times New Roman"/>
                <w:bCs/>
              </w:rPr>
            </w:pPr>
            <w:r w:rsidRPr="004F073E">
              <w:rPr>
                <w:rFonts w:ascii="Times New Roman" w:hAnsi="Times New Roman"/>
              </w:rPr>
              <w:t>- применять стандарты антикоррупционного поведения;</w:t>
            </w:r>
          </w:p>
        </w:tc>
        <w:tc>
          <w:tcPr>
            <w:tcW w:w="2804" w:type="dxa"/>
            <w:tcBorders>
              <w:top w:val="single" w:sz="4" w:space="0" w:color="auto"/>
              <w:left w:val="single" w:sz="4" w:space="0" w:color="auto"/>
              <w:right w:val="single" w:sz="4" w:space="0" w:color="auto"/>
            </w:tcBorders>
            <w:shd w:val="clear" w:color="auto" w:fill="auto"/>
          </w:tcPr>
          <w:p w:rsidR="00537349" w:rsidRPr="004F073E" w:rsidRDefault="00537349" w:rsidP="005467C9">
            <w:pPr>
              <w:widowControl w:val="0"/>
              <w:jc w:val="both"/>
              <w:rPr>
                <w:rFonts w:ascii="Times New Roman" w:hAnsi="Times New Roman" w:cs="Times New Roman"/>
                <w:bCs/>
              </w:rPr>
            </w:pPr>
            <w:r w:rsidRPr="004F073E">
              <w:rPr>
                <w:rFonts w:ascii="Times New Roman" w:hAnsi="Times New Roman"/>
              </w:rPr>
              <w:t>- сущность гражданско-патриотической позиции;</w:t>
            </w:r>
          </w:p>
          <w:p w:rsidR="00537349" w:rsidRPr="004F073E" w:rsidRDefault="00537349" w:rsidP="005467C9">
            <w:pPr>
              <w:widowControl w:val="0"/>
              <w:jc w:val="both"/>
              <w:rPr>
                <w:rFonts w:ascii="Times New Roman" w:hAnsi="Times New Roman" w:cs="Times New Roman"/>
                <w:bCs/>
                <w:i/>
              </w:rPr>
            </w:pPr>
            <w:r w:rsidRPr="004F073E">
              <w:rPr>
                <w:rFonts w:ascii="Times New Roman" w:hAnsi="Times New Roman"/>
              </w:rPr>
              <w:t>- традиционные общечеловеческие ценности, в том числе с учетом гармонизации межнациональных и межрелигиозных отношений;</w:t>
            </w:r>
          </w:p>
          <w:p w:rsidR="00537349" w:rsidRPr="004F073E" w:rsidRDefault="00537349" w:rsidP="005467C9">
            <w:pPr>
              <w:widowControl w:val="0"/>
              <w:jc w:val="both"/>
              <w:rPr>
                <w:rFonts w:ascii="Times New Roman" w:hAnsi="Times New Roman" w:cs="Times New Roman"/>
                <w:bCs/>
                <w:i/>
              </w:rPr>
            </w:pPr>
            <w:r w:rsidRPr="004F073E">
              <w:rPr>
                <w:rFonts w:ascii="Times New Roman" w:hAnsi="Times New Roman"/>
              </w:rPr>
              <w:t xml:space="preserve">- значимость профессиональной деятельности по </w:t>
            </w:r>
            <w:r w:rsidRPr="004F073E">
              <w:rPr>
                <w:rFonts w:ascii="Times New Roman" w:hAnsi="Times New Roman"/>
                <w:iCs/>
              </w:rPr>
              <w:t>специальности;</w:t>
            </w:r>
          </w:p>
          <w:p w:rsidR="00537349" w:rsidRPr="004F073E" w:rsidRDefault="00537349" w:rsidP="005467C9">
            <w:pPr>
              <w:widowControl w:val="0"/>
              <w:jc w:val="both"/>
              <w:rPr>
                <w:rFonts w:ascii="Times New Roman" w:hAnsi="Times New Roman" w:cs="Times New Roman"/>
                <w:bCs/>
              </w:rPr>
            </w:pPr>
            <w:r w:rsidRPr="004F073E">
              <w:rPr>
                <w:rFonts w:ascii="Times New Roman" w:hAnsi="Times New Roman"/>
              </w:rPr>
              <w:t>- стандарты антикоррупционного поведения и последствия его нарушения</w:t>
            </w:r>
          </w:p>
        </w:tc>
        <w:tc>
          <w:tcPr>
            <w:tcW w:w="2375" w:type="dxa"/>
            <w:tcBorders>
              <w:left w:val="single" w:sz="4" w:space="0" w:color="auto"/>
              <w:right w:val="single" w:sz="4" w:space="0" w:color="auto"/>
            </w:tcBorders>
          </w:tcPr>
          <w:p w:rsidR="00537349" w:rsidRPr="00900FFA" w:rsidRDefault="00537349" w:rsidP="007F2DE3">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537349" w:rsidRPr="00C421C8" w:rsidTr="007F2DE3">
        <w:trPr>
          <w:trHeight w:val="2004"/>
        </w:trPr>
        <w:tc>
          <w:tcPr>
            <w:tcW w:w="2000" w:type="dxa"/>
            <w:tcBorders>
              <w:left w:val="single" w:sz="4" w:space="0" w:color="auto"/>
              <w:right w:val="single" w:sz="4" w:space="0" w:color="auto"/>
            </w:tcBorders>
            <w:vAlign w:val="center"/>
          </w:tcPr>
          <w:p w:rsidR="00537349" w:rsidRPr="004F073E" w:rsidRDefault="00537349" w:rsidP="007F2DE3">
            <w:pPr>
              <w:jc w:val="center"/>
              <w:rPr>
                <w:rFonts w:ascii="Times New Roman" w:hAnsi="Times New Roman" w:cs="Times New Roman"/>
                <w:bCs/>
              </w:rPr>
            </w:pPr>
            <w:r>
              <w:rPr>
                <w:rFonts w:ascii="Times New Roman" w:hAnsi="Times New Roman" w:cs="Times New Roman"/>
                <w:bCs/>
              </w:rPr>
              <w:t>ПК 3.1</w:t>
            </w:r>
          </w:p>
        </w:tc>
        <w:tc>
          <w:tcPr>
            <w:tcW w:w="2675" w:type="dxa"/>
            <w:tcBorders>
              <w:left w:val="single" w:sz="4" w:space="0" w:color="auto"/>
              <w:right w:val="single" w:sz="4" w:space="0" w:color="auto"/>
            </w:tcBorders>
          </w:tcPr>
          <w:p w:rsidR="00537349" w:rsidRPr="00537349" w:rsidRDefault="00537349" w:rsidP="005467C9">
            <w:pPr>
              <w:pStyle w:val="a4"/>
              <w:widowControl w:val="0"/>
              <w:numPr>
                <w:ilvl w:val="0"/>
                <w:numId w:val="33"/>
              </w:numPr>
              <w:ind w:left="-15" w:firstLine="15"/>
              <w:contextualSpacing w:val="0"/>
              <w:jc w:val="both"/>
              <w:rPr>
                <w:rFonts w:ascii="Times New Roman" w:hAnsi="Times New Roman"/>
              </w:rPr>
            </w:pPr>
            <w:r w:rsidRPr="00537349">
              <w:rPr>
                <w:rFonts w:ascii="Times New Roman" w:hAnsi="Times New Roman"/>
              </w:rPr>
              <w:t>прогнозировать техническое состояние изделий оборудования, устройств и систем ЖАТ на участках железнодорожных линий 1 - 5-го класса с целью своевременного проведения ремонтно-восстановительных работ и повышения безаварийности эксплуатации</w:t>
            </w:r>
          </w:p>
          <w:p w:rsidR="00537349" w:rsidRPr="00537349" w:rsidRDefault="00537349" w:rsidP="005467C9">
            <w:pPr>
              <w:pStyle w:val="a4"/>
              <w:widowControl w:val="0"/>
              <w:numPr>
                <w:ilvl w:val="0"/>
                <w:numId w:val="33"/>
              </w:numPr>
              <w:ind w:left="-15" w:firstLine="15"/>
              <w:contextualSpacing w:val="0"/>
              <w:jc w:val="both"/>
              <w:rPr>
                <w:rFonts w:ascii="Times New Roman" w:hAnsi="Times New Roman"/>
              </w:rPr>
            </w:pPr>
            <w:r w:rsidRPr="00537349">
              <w:rPr>
                <w:rFonts w:ascii="Times New Roman" w:hAnsi="Times New Roman"/>
              </w:rPr>
              <w:t>разрабатывать алгоритм поиска неисправностей в системах ЖАТ</w:t>
            </w:r>
          </w:p>
          <w:p w:rsidR="00537349" w:rsidRPr="00537349" w:rsidRDefault="00537349" w:rsidP="005467C9">
            <w:pPr>
              <w:pStyle w:val="a4"/>
              <w:widowControl w:val="0"/>
              <w:numPr>
                <w:ilvl w:val="0"/>
                <w:numId w:val="33"/>
              </w:numPr>
              <w:ind w:left="-15" w:firstLine="15"/>
              <w:contextualSpacing w:val="0"/>
              <w:jc w:val="both"/>
              <w:rPr>
                <w:rFonts w:ascii="Times New Roman" w:hAnsi="Times New Roman"/>
              </w:rPr>
            </w:pPr>
            <w:r w:rsidRPr="00537349">
              <w:rPr>
                <w:rFonts w:ascii="Times New Roman" w:hAnsi="Times New Roman"/>
              </w:rPr>
              <w:t>выбирать алгоритм поиска неисправностей в устройствах и системах ЖАТ</w:t>
            </w:r>
          </w:p>
        </w:tc>
        <w:tc>
          <w:tcPr>
            <w:tcW w:w="2804" w:type="dxa"/>
            <w:tcBorders>
              <w:top w:val="single" w:sz="4" w:space="0" w:color="auto"/>
              <w:left w:val="single" w:sz="4" w:space="0" w:color="auto"/>
              <w:right w:val="single" w:sz="4" w:space="0" w:color="auto"/>
            </w:tcBorders>
            <w:shd w:val="clear" w:color="auto" w:fill="auto"/>
          </w:tcPr>
          <w:p w:rsidR="00537349" w:rsidRPr="00537349" w:rsidRDefault="00537349" w:rsidP="005467C9">
            <w:pPr>
              <w:pStyle w:val="a4"/>
              <w:widowControl w:val="0"/>
              <w:numPr>
                <w:ilvl w:val="0"/>
                <w:numId w:val="32"/>
              </w:numPr>
              <w:ind w:left="3" w:firstLine="0"/>
              <w:contextualSpacing w:val="0"/>
              <w:jc w:val="both"/>
              <w:rPr>
                <w:rFonts w:ascii="Times New Roman" w:hAnsi="Times New Roman"/>
              </w:rPr>
            </w:pPr>
            <w:r w:rsidRPr="00537349">
              <w:rPr>
                <w:rFonts w:ascii="Times New Roman" w:hAnsi="Times New Roman"/>
              </w:rPr>
              <w:t>конструкция приборов и устройств СЦБ</w:t>
            </w:r>
          </w:p>
          <w:p w:rsidR="00537349" w:rsidRPr="00537349" w:rsidRDefault="00537349" w:rsidP="005467C9">
            <w:pPr>
              <w:pStyle w:val="a4"/>
              <w:widowControl w:val="0"/>
              <w:numPr>
                <w:ilvl w:val="0"/>
                <w:numId w:val="32"/>
              </w:numPr>
              <w:ind w:left="3" w:firstLine="0"/>
              <w:contextualSpacing w:val="0"/>
              <w:jc w:val="both"/>
              <w:rPr>
                <w:rFonts w:ascii="Times New Roman" w:hAnsi="Times New Roman"/>
              </w:rPr>
            </w:pPr>
            <w:r w:rsidRPr="00537349">
              <w:rPr>
                <w:rFonts w:ascii="Times New Roman" w:hAnsi="Times New Roman"/>
              </w:rPr>
              <w:t>принцип работы и эксплуатационные характеристики приборов и устройств СЦБ</w:t>
            </w:r>
          </w:p>
          <w:p w:rsidR="00537349" w:rsidRPr="00537349" w:rsidRDefault="00537349" w:rsidP="005467C9">
            <w:pPr>
              <w:pStyle w:val="a4"/>
              <w:widowControl w:val="0"/>
              <w:numPr>
                <w:ilvl w:val="0"/>
                <w:numId w:val="32"/>
              </w:numPr>
              <w:ind w:left="3" w:firstLine="0"/>
              <w:contextualSpacing w:val="0"/>
              <w:jc w:val="both"/>
              <w:rPr>
                <w:rFonts w:ascii="Times New Roman" w:hAnsi="Times New Roman"/>
              </w:rPr>
            </w:pPr>
            <w:r w:rsidRPr="00537349">
              <w:rPr>
                <w:rFonts w:ascii="Times New Roman" w:hAnsi="Times New Roman"/>
              </w:rPr>
              <w:t>технология разборки и сборки приборов и устройств СЦБ</w:t>
            </w:r>
          </w:p>
          <w:p w:rsidR="00537349" w:rsidRPr="00537349" w:rsidRDefault="00537349" w:rsidP="005467C9">
            <w:pPr>
              <w:pStyle w:val="a4"/>
              <w:widowControl w:val="0"/>
              <w:numPr>
                <w:ilvl w:val="0"/>
                <w:numId w:val="32"/>
              </w:numPr>
              <w:ind w:left="3" w:firstLine="0"/>
              <w:contextualSpacing w:val="0"/>
              <w:jc w:val="both"/>
              <w:rPr>
                <w:rFonts w:ascii="Times New Roman" w:hAnsi="Times New Roman"/>
              </w:rPr>
            </w:pPr>
            <w:r w:rsidRPr="00537349">
              <w:rPr>
                <w:rFonts w:ascii="Times New Roman" w:hAnsi="Times New Roman"/>
              </w:rPr>
              <w:t>нормативно-технические и руководящие документы по обеспечению эксплуатации, ремонта и модернизации обслуживаемого оборудования, устройств и систем ЖАТ на участках железнодорожных линий</w:t>
            </w:r>
          </w:p>
        </w:tc>
        <w:tc>
          <w:tcPr>
            <w:tcW w:w="2375" w:type="dxa"/>
            <w:tcBorders>
              <w:left w:val="single" w:sz="4" w:space="0" w:color="auto"/>
              <w:right w:val="single" w:sz="4" w:space="0" w:color="auto"/>
            </w:tcBorders>
          </w:tcPr>
          <w:p w:rsidR="00537349" w:rsidRPr="00C421C8" w:rsidRDefault="00537349" w:rsidP="007F2DE3">
            <w:pPr>
              <w:rPr>
                <w:rFonts w:ascii="Times New Roman" w:hAnsi="Times New Roman" w:cs="Times New Roman"/>
                <w:bCs/>
                <w:sz w:val="24"/>
                <w:szCs w:val="24"/>
              </w:rPr>
            </w:pPr>
          </w:p>
        </w:tc>
      </w:tr>
    </w:tbl>
    <w:p w:rsidR="00D26D21" w:rsidRDefault="00D26D21" w:rsidP="00D26D21">
      <w:pPr>
        <w:pStyle w:val="114"/>
        <w:spacing w:after="0" w:line="240" w:lineRule="auto"/>
        <w:ind w:left="360" w:firstLine="0"/>
        <w:rPr>
          <w:rFonts w:ascii="Times New Roman" w:hAnsi="Times New Roman"/>
        </w:rPr>
      </w:pPr>
    </w:p>
    <w:p w:rsidR="00D26D21" w:rsidRDefault="00D26D21">
      <w:pPr>
        <w:rPr>
          <w:rFonts w:ascii="Times New Roman" w:eastAsia="Segoe UI" w:hAnsi="Times New Roman" w:cs="Times New Roman"/>
          <w:b/>
          <w:bCs/>
          <w:sz w:val="24"/>
          <w:szCs w:val="24"/>
          <w:lang w:eastAsia="ru-RU"/>
        </w:rPr>
      </w:pPr>
    </w:p>
    <w:p w:rsidR="00D26D21" w:rsidRPr="00EA6E1D" w:rsidRDefault="00D26D21" w:rsidP="00D26D21">
      <w:pPr>
        <w:pStyle w:val="114"/>
        <w:spacing w:after="0" w:line="240" w:lineRule="auto"/>
        <w:ind w:left="360" w:firstLine="0"/>
        <w:rPr>
          <w:rFonts w:ascii="Times New Roman" w:hAnsi="Times New Roman"/>
        </w:rPr>
      </w:pPr>
      <w:bookmarkStart w:id="13" w:name="_Toc198822992"/>
      <w:r w:rsidRPr="00E11160">
        <w:rPr>
          <w:rFonts w:ascii="Times New Roman" w:hAnsi="Times New Roman"/>
        </w:rPr>
        <w:t>1.</w:t>
      </w:r>
      <w:r>
        <w:rPr>
          <w:rFonts w:ascii="Times New Roman" w:hAnsi="Times New Roman"/>
        </w:rPr>
        <w:t>3</w:t>
      </w:r>
      <w:r w:rsidRPr="00E11160">
        <w:rPr>
          <w:rFonts w:ascii="Times New Roman" w:hAnsi="Times New Roman"/>
        </w:rPr>
        <w:t xml:space="preserve">. </w:t>
      </w:r>
      <w:r>
        <w:rPr>
          <w:rFonts w:ascii="Times New Roman" w:hAnsi="Times New Roman"/>
        </w:rPr>
        <w:t>Обоснование часов вариативной части ОПОП - П</w:t>
      </w:r>
      <w:bookmarkEnd w:id="13"/>
    </w:p>
    <w:p w:rsidR="00D26D21" w:rsidRPr="00D26D21" w:rsidRDefault="00D26D21" w:rsidP="00D26D21">
      <w:pPr>
        <w:shd w:val="clear" w:color="auto" w:fill="FFFFFF" w:themeFill="background1"/>
        <w:spacing w:after="120"/>
        <w:outlineLvl w:val="1"/>
        <w:rPr>
          <w:rFonts w:ascii="Times New Roman" w:hAnsi="Times New Roman" w:cs="Times New Roman"/>
          <w:b/>
          <w:sz w:val="24"/>
          <w:szCs w:val="24"/>
        </w:rPr>
      </w:pPr>
    </w:p>
    <w:tbl>
      <w:tblPr>
        <w:tblStyle w:val="a3"/>
        <w:tblW w:w="9639" w:type="dxa"/>
        <w:tblInd w:w="-5" w:type="dxa"/>
        <w:tblLook w:val="04A0" w:firstRow="1" w:lastRow="0" w:firstColumn="1" w:lastColumn="0" w:noHBand="0" w:noVBand="1"/>
      </w:tblPr>
      <w:tblGrid>
        <w:gridCol w:w="2694"/>
        <w:gridCol w:w="6945"/>
      </w:tblGrid>
      <w:tr w:rsidR="000622F0" w:rsidRPr="00DF3488" w:rsidTr="002F57DC">
        <w:tc>
          <w:tcPr>
            <w:tcW w:w="2694" w:type="dxa"/>
          </w:tcPr>
          <w:p w:rsidR="000622F0" w:rsidRPr="00DF3488" w:rsidRDefault="000622F0" w:rsidP="002F57DC">
            <w:pPr>
              <w:pStyle w:val="a4"/>
              <w:spacing w:after="120"/>
              <w:ind w:left="0"/>
              <w:jc w:val="center"/>
              <w:rPr>
                <w:rFonts w:ascii="Times New Roman" w:hAnsi="Times New Roman" w:cs="Times New Roman"/>
                <w:b/>
                <w:sz w:val="24"/>
                <w:szCs w:val="24"/>
              </w:rPr>
            </w:pPr>
            <w:r w:rsidRPr="00DF3488">
              <w:rPr>
                <w:rFonts w:ascii="Times New Roman" w:hAnsi="Times New Roman" w:cs="Times New Roman"/>
                <w:b/>
                <w:sz w:val="24"/>
                <w:szCs w:val="24"/>
              </w:rPr>
              <w:lastRenderedPageBreak/>
              <w:t>Объем часов</w:t>
            </w:r>
          </w:p>
        </w:tc>
        <w:tc>
          <w:tcPr>
            <w:tcW w:w="6945" w:type="dxa"/>
          </w:tcPr>
          <w:p w:rsidR="000622F0" w:rsidRPr="00DF3488" w:rsidRDefault="000622F0" w:rsidP="002F57DC">
            <w:pPr>
              <w:pStyle w:val="a4"/>
              <w:spacing w:after="120"/>
              <w:ind w:left="0"/>
              <w:jc w:val="center"/>
              <w:rPr>
                <w:rFonts w:ascii="Times New Roman" w:hAnsi="Times New Roman" w:cs="Times New Roman"/>
                <w:b/>
                <w:sz w:val="24"/>
                <w:szCs w:val="24"/>
              </w:rPr>
            </w:pPr>
            <w:r w:rsidRPr="00DF3488">
              <w:rPr>
                <w:rFonts w:ascii="Times New Roman" w:hAnsi="Times New Roman" w:cs="Times New Roman"/>
                <w:b/>
                <w:sz w:val="24"/>
                <w:szCs w:val="24"/>
              </w:rPr>
              <w:t>Обоснование включения в рабочую программу</w:t>
            </w:r>
          </w:p>
        </w:tc>
      </w:tr>
      <w:tr w:rsidR="00F025A5" w:rsidRPr="00DF3488" w:rsidTr="002F57DC">
        <w:tc>
          <w:tcPr>
            <w:tcW w:w="26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F025A5" w:rsidRDefault="00537349" w:rsidP="00F025A5">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36</w:t>
            </w:r>
          </w:p>
        </w:tc>
        <w:tc>
          <w:tcPr>
            <w:tcW w:w="6945" w:type="dxa"/>
            <w:tcBorders>
              <w:top w:val="single" w:sz="8" w:space="0" w:color="000000"/>
              <w:left w:val="single" w:sz="8" w:space="0" w:color="000000"/>
              <w:bottom w:val="single" w:sz="8" w:space="0" w:color="000000"/>
              <w:right w:val="single" w:sz="8" w:space="0" w:color="000000"/>
            </w:tcBorders>
            <w:shd w:val="clear" w:color="auto" w:fill="auto"/>
          </w:tcPr>
          <w:p w:rsidR="00F025A5" w:rsidRPr="00DF3488" w:rsidRDefault="00F025A5" w:rsidP="00537349">
            <w:pPr>
              <w:pStyle w:val="a4"/>
              <w:spacing w:after="120"/>
              <w:ind w:left="0"/>
              <w:jc w:val="both"/>
              <w:rPr>
                <w:rFonts w:ascii="Times New Roman" w:hAnsi="Times New Roman" w:cs="Times New Roman"/>
                <w:bCs/>
                <w:sz w:val="24"/>
                <w:szCs w:val="24"/>
              </w:rPr>
            </w:pPr>
            <w:r>
              <w:rPr>
                <w:rFonts w:ascii="Times New Roman" w:hAnsi="Times New Roman"/>
                <w:color w:val="333333"/>
                <w:shd w:val="clear" w:color="auto" w:fill="FFFFFF"/>
              </w:rPr>
              <w:t>Дисциплина</w:t>
            </w:r>
            <w:r w:rsidRPr="00EF1F14">
              <w:rPr>
                <w:rFonts w:ascii="Times New Roman" w:hAnsi="Times New Roman"/>
                <w:color w:val="333333"/>
                <w:shd w:val="clear" w:color="auto" w:fill="FFFFFF"/>
              </w:rPr>
              <w:t xml:space="preserve"> введен</w:t>
            </w:r>
            <w:r>
              <w:rPr>
                <w:rFonts w:ascii="Times New Roman" w:hAnsi="Times New Roman"/>
                <w:color w:val="333333"/>
                <w:shd w:val="clear" w:color="auto" w:fill="FFFFFF"/>
              </w:rPr>
              <w:t>а</w:t>
            </w:r>
            <w:r w:rsidRPr="00EF1F14">
              <w:rPr>
                <w:rFonts w:ascii="Times New Roman" w:hAnsi="Times New Roman"/>
                <w:color w:val="333333"/>
                <w:shd w:val="clear" w:color="auto" w:fill="FFFFFF"/>
              </w:rPr>
              <w:t xml:space="preserve"> в образовательную программу по запросу работодателя.</w:t>
            </w:r>
            <w:r>
              <w:rPr>
                <w:rFonts w:ascii="Times New Roman" w:hAnsi="Times New Roman"/>
                <w:color w:val="333333"/>
                <w:shd w:val="clear" w:color="auto" w:fill="FFFFFF"/>
              </w:rPr>
              <w:t xml:space="preserve"> Она направлена на углубление </w:t>
            </w:r>
            <w:r w:rsidRPr="002F0ABF">
              <w:rPr>
                <w:rFonts w:ascii="Times New Roman" w:hAnsi="Times New Roman"/>
              </w:rPr>
              <w:t>подготовки, определяемой содержанием обязательной части образовательной программы</w:t>
            </w:r>
            <w:r>
              <w:rPr>
                <w:rFonts w:ascii="Times New Roman" w:hAnsi="Times New Roman"/>
              </w:rPr>
              <w:t xml:space="preserve">, а также </w:t>
            </w:r>
            <w:r w:rsidRPr="00A362C5">
              <w:rPr>
                <w:rFonts w:ascii="Times New Roman" w:hAnsi="Times New Roman"/>
                <w:shd w:val="clear" w:color="auto" w:fill="FFFFFF"/>
              </w:rPr>
              <w:t xml:space="preserve">на </w:t>
            </w:r>
            <w:r w:rsidRPr="00A362C5">
              <w:rPr>
                <w:rFonts w:ascii="Times New Roman" w:hAnsi="Times New Roman"/>
              </w:rPr>
              <w:t>освоение компетенций цифровой экономики</w:t>
            </w:r>
            <w:r>
              <w:rPr>
                <w:rFonts w:ascii="Times New Roman" w:hAnsi="Times New Roman"/>
              </w:rPr>
              <w:t xml:space="preserve">. Дисциплина участвует в формировании профессиональной </w:t>
            </w:r>
            <w:r w:rsidRPr="009A2621">
              <w:rPr>
                <w:rFonts w:ascii="Times New Roman" w:hAnsi="Times New Roman"/>
              </w:rPr>
              <w:t>компетенции ПК </w:t>
            </w:r>
            <w:r w:rsidR="00537349">
              <w:rPr>
                <w:rFonts w:ascii="Times New Roman" w:hAnsi="Times New Roman"/>
              </w:rPr>
              <w:t>3.1</w:t>
            </w:r>
            <w:r w:rsidRPr="009A2621">
              <w:rPr>
                <w:rFonts w:ascii="Times New Roman" w:hAnsi="Times New Roman"/>
              </w:rPr>
              <w:t>.</w:t>
            </w:r>
          </w:p>
        </w:tc>
      </w:tr>
    </w:tbl>
    <w:p w:rsidR="00DF3488" w:rsidRDefault="00DF3488" w:rsidP="000156CF">
      <w:pPr>
        <w:pStyle w:val="1f0"/>
        <w:rPr>
          <w:rFonts w:ascii="Times New Roman" w:hAnsi="Times New Roman"/>
        </w:rPr>
      </w:pPr>
      <w:bookmarkStart w:id="14" w:name="_Toc152334663"/>
      <w:bookmarkStart w:id="15" w:name="_Toc156294569"/>
    </w:p>
    <w:p w:rsidR="000156CF" w:rsidRPr="00B115E3" w:rsidRDefault="000156CF" w:rsidP="000156CF">
      <w:pPr>
        <w:pStyle w:val="1f0"/>
        <w:rPr>
          <w:rFonts w:ascii="Times New Roman" w:hAnsi="Times New Roman"/>
        </w:rPr>
      </w:pPr>
      <w:bookmarkStart w:id="16" w:name="_Toc198822993"/>
      <w:r w:rsidRPr="00E11160">
        <w:rPr>
          <w:rFonts w:ascii="Times New Roman" w:hAnsi="Times New Roman"/>
        </w:rPr>
        <w:t xml:space="preserve">2. Структура и содержание </w:t>
      </w:r>
      <w:bookmarkEnd w:id="14"/>
      <w:r w:rsidR="00B115E3">
        <w:rPr>
          <w:rFonts w:ascii="Times New Roman" w:hAnsi="Times New Roman"/>
        </w:rPr>
        <w:t>ДИСЦИПЛИНЫ</w:t>
      </w:r>
      <w:bookmarkEnd w:id="15"/>
      <w:bookmarkEnd w:id="16"/>
    </w:p>
    <w:p w:rsidR="000156CF" w:rsidRPr="00E11160" w:rsidRDefault="000156CF" w:rsidP="000156CF">
      <w:pPr>
        <w:pStyle w:val="114"/>
        <w:rPr>
          <w:rFonts w:ascii="Times New Roman" w:hAnsi="Times New Roman"/>
        </w:rPr>
      </w:pPr>
      <w:bookmarkStart w:id="17" w:name="_Toc152334664"/>
      <w:bookmarkStart w:id="18" w:name="_Toc156294570"/>
      <w:bookmarkStart w:id="19" w:name="_Toc198822994"/>
      <w:r w:rsidRPr="00E11160">
        <w:rPr>
          <w:rFonts w:ascii="Times New Roman" w:hAnsi="Times New Roman"/>
        </w:rPr>
        <w:t xml:space="preserve">2.1. Трудоемкость освоения </w:t>
      </w:r>
      <w:bookmarkEnd w:id="17"/>
      <w:r w:rsidR="00B115E3">
        <w:rPr>
          <w:rFonts w:ascii="Times New Roman" w:hAnsi="Times New Roman"/>
        </w:rPr>
        <w:t>дисциплины</w:t>
      </w:r>
      <w:bookmarkEnd w:id="18"/>
      <w:bookmarkEnd w:id="19"/>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0156CF" w:rsidRPr="00257255" w:rsidTr="00ED1EB9">
        <w:trPr>
          <w:trHeight w:val="23"/>
        </w:trPr>
        <w:tc>
          <w:tcPr>
            <w:tcW w:w="3259" w:type="pct"/>
            <w:vAlign w:val="center"/>
          </w:tcPr>
          <w:p w:rsidR="000156CF" w:rsidRPr="00257255" w:rsidRDefault="000156CF" w:rsidP="00AD67EF">
            <w:pPr>
              <w:jc w:val="center"/>
              <w:rPr>
                <w:rFonts w:ascii="Times New Roman" w:hAnsi="Times New Roman" w:cs="Times New Roman"/>
                <w:b/>
                <w:sz w:val="24"/>
              </w:rPr>
            </w:pPr>
            <w:bookmarkStart w:id="20" w:name="_Hlk152333186"/>
            <w:r w:rsidRPr="00257255">
              <w:rPr>
                <w:rFonts w:ascii="Times New Roman" w:hAnsi="Times New Roman" w:cs="Times New Roman"/>
                <w:b/>
                <w:sz w:val="24"/>
              </w:rPr>
              <w:t xml:space="preserve">Наименование составных частей </w:t>
            </w:r>
            <w:r w:rsidR="00B115E3">
              <w:rPr>
                <w:rFonts w:ascii="Times New Roman" w:hAnsi="Times New Roman" w:cs="Times New Roman"/>
                <w:b/>
                <w:sz w:val="24"/>
              </w:rPr>
              <w:t>дисциплины</w:t>
            </w:r>
          </w:p>
        </w:tc>
        <w:tc>
          <w:tcPr>
            <w:tcW w:w="579" w:type="pct"/>
            <w:vAlign w:val="center"/>
          </w:tcPr>
          <w:p w:rsidR="000156CF" w:rsidRPr="00257255" w:rsidRDefault="000156CF" w:rsidP="00AD67EF">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rsidR="000156CF" w:rsidRPr="00257255" w:rsidRDefault="000156CF" w:rsidP="00AD67EF">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xml:space="preserve">.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0156CF" w:rsidRPr="00257255" w:rsidTr="00ED1EB9">
        <w:trPr>
          <w:trHeight w:val="23"/>
        </w:trPr>
        <w:tc>
          <w:tcPr>
            <w:tcW w:w="3259" w:type="pct"/>
            <w:vAlign w:val="center"/>
          </w:tcPr>
          <w:p w:rsidR="000156CF" w:rsidRPr="00257255" w:rsidRDefault="00A07404" w:rsidP="00AD67EF">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000156CF" w:rsidRPr="00257255">
              <w:rPr>
                <w:rFonts w:ascii="Times New Roman" w:hAnsi="Times New Roman" w:cs="Times New Roman"/>
                <w:bCs/>
                <w:sz w:val="24"/>
                <w:szCs w:val="24"/>
              </w:rPr>
              <w:t>занятия</w:t>
            </w:r>
          </w:p>
        </w:tc>
        <w:tc>
          <w:tcPr>
            <w:tcW w:w="579" w:type="pct"/>
            <w:vAlign w:val="center"/>
          </w:tcPr>
          <w:p w:rsidR="000156CF" w:rsidRPr="00257255" w:rsidRDefault="00537349" w:rsidP="00076E73">
            <w:pPr>
              <w:jc w:val="center"/>
              <w:rPr>
                <w:rFonts w:ascii="Times New Roman" w:hAnsi="Times New Roman" w:cs="Times New Roman"/>
                <w:bCs/>
                <w:sz w:val="24"/>
                <w:szCs w:val="24"/>
              </w:rPr>
            </w:pPr>
            <w:r>
              <w:rPr>
                <w:rFonts w:ascii="Times New Roman" w:hAnsi="Times New Roman" w:cs="Times New Roman"/>
                <w:bCs/>
                <w:sz w:val="24"/>
                <w:szCs w:val="24"/>
              </w:rPr>
              <w:t>36</w:t>
            </w:r>
          </w:p>
        </w:tc>
        <w:tc>
          <w:tcPr>
            <w:tcW w:w="1162" w:type="pct"/>
            <w:vAlign w:val="center"/>
          </w:tcPr>
          <w:p w:rsidR="000156CF" w:rsidRPr="00257255" w:rsidRDefault="00537349" w:rsidP="00AD67EF">
            <w:pPr>
              <w:jc w:val="center"/>
              <w:rPr>
                <w:rFonts w:ascii="Times New Roman" w:hAnsi="Times New Roman" w:cs="Times New Roman"/>
                <w:bCs/>
                <w:sz w:val="24"/>
                <w:szCs w:val="24"/>
              </w:rPr>
            </w:pPr>
            <w:r>
              <w:rPr>
                <w:rFonts w:ascii="Times New Roman" w:hAnsi="Times New Roman" w:cs="Times New Roman"/>
                <w:bCs/>
                <w:sz w:val="24"/>
                <w:szCs w:val="24"/>
              </w:rPr>
              <w:t>18</w:t>
            </w:r>
          </w:p>
        </w:tc>
      </w:tr>
      <w:tr w:rsidR="000156CF" w:rsidRPr="00257255" w:rsidTr="00ED1EB9">
        <w:trPr>
          <w:trHeight w:val="23"/>
        </w:trPr>
        <w:tc>
          <w:tcPr>
            <w:tcW w:w="3259" w:type="pct"/>
            <w:vAlign w:val="center"/>
          </w:tcPr>
          <w:p w:rsidR="000156CF" w:rsidRPr="00711ECC" w:rsidRDefault="000156CF" w:rsidP="00AD67EF">
            <w:pPr>
              <w:jc w:val="both"/>
              <w:rPr>
                <w:rFonts w:ascii="Times New Roman" w:hAnsi="Times New Roman" w:cs="Times New Roman"/>
                <w:bCs/>
                <w:i/>
                <w:iCs/>
                <w:sz w:val="24"/>
                <w:szCs w:val="24"/>
              </w:rPr>
            </w:pPr>
            <w:r w:rsidRPr="00711ECC">
              <w:rPr>
                <w:rFonts w:ascii="Times New Roman" w:hAnsi="Times New Roman" w:cs="Times New Roman"/>
                <w:bCs/>
                <w:i/>
                <w:iCs/>
                <w:sz w:val="24"/>
                <w:szCs w:val="24"/>
              </w:rPr>
              <w:t>Курсовая работа (проект)</w:t>
            </w:r>
          </w:p>
        </w:tc>
        <w:tc>
          <w:tcPr>
            <w:tcW w:w="579" w:type="pct"/>
            <w:vAlign w:val="center"/>
          </w:tcPr>
          <w:p w:rsidR="000156CF" w:rsidRPr="00257255" w:rsidRDefault="00AD67EF" w:rsidP="00AD67EF">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rsidR="000156CF" w:rsidRPr="00257255" w:rsidRDefault="00AD67EF" w:rsidP="00AD67EF">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rsidTr="00ED1EB9">
        <w:trPr>
          <w:trHeight w:val="23"/>
        </w:trPr>
        <w:tc>
          <w:tcPr>
            <w:tcW w:w="3259" w:type="pct"/>
            <w:vAlign w:val="center"/>
          </w:tcPr>
          <w:p w:rsidR="000156CF" w:rsidRPr="00257255" w:rsidRDefault="000156CF" w:rsidP="00AD67EF">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rsidR="000156CF" w:rsidRPr="00257255" w:rsidRDefault="00537349" w:rsidP="00AD67EF">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rsidR="000156CF" w:rsidRPr="00257255" w:rsidRDefault="000156CF" w:rsidP="00AD67EF">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rsidTr="00ED1EB9">
        <w:trPr>
          <w:trHeight w:val="23"/>
        </w:trPr>
        <w:tc>
          <w:tcPr>
            <w:tcW w:w="3259" w:type="pct"/>
            <w:vAlign w:val="center"/>
          </w:tcPr>
          <w:p w:rsidR="000156CF" w:rsidRPr="00257255" w:rsidRDefault="000156CF" w:rsidP="00D11475">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sidR="00711ECC" w:rsidRPr="00AD67EF">
              <w:rPr>
                <w:rFonts w:ascii="Times New Roman" w:hAnsi="Times New Roman" w:cs="Times New Roman"/>
                <w:bCs/>
                <w:sz w:val="24"/>
                <w:szCs w:val="24"/>
              </w:rPr>
              <w:t xml:space="preserve">в </w:t>
            </w:r>
            <w:r w:rsidR="00711ECC" w:rsidRPr="00AD67EF">
              <w:rPr>
                <w:rFonts w:ascii="Times New Roman" w:hAnsi="Times New Roman" w:cs="Times New Roman"/>
                <w:bCs/>
                <w:iCs/>
                <w:sz w:val="24"/>
                <w:szCs w:val="24"/>
              </w:rPr>
              <w:t>форме</w:t>
            </w:r>
            <w:r w:rsidR="00EC09F6" w:rsidRPr="00AD67EF">
              <w:rPr>
                <w:rFonts w:ascii="Times New Roman" w:hAnsi="Times New Roman" w:cs="Times New Roman"/>
                <w:bCs/>
                <w:iCs/>
                <w:sz w:val="24"/>
                <w:szCs w:val="24"/>
              </w:rPr>
              <w:t xml:space="preserve"> </w:t>
            </w:r>
            <w:r w:rsidR="00786B18">
              <w:rPr>
                <w:rFonts w:ascii="Times New Roman" w:hAnsi="Times New Roman" w:cs="Times New Roman"/>
                <w:bCs/>
                <w:iCs/>
                <w:sz w:val="24"/>
                <w:szCs w:val="24"/>
              </w:rPr>
              <w:t xml:space="preserve"> дифференцированного зачета</w:t>
            </w:r>
            <w:r w:rsidR="0072747B">
              <w:rPr>
                <w:rFonts w:ascii="Times New Roman" w:hAnsi="Times New Roman" w:cs="Times New Roman"/>
                <w:bCs/>
                <w:iCs/>
                <w:sz w:val="24"/>
                <w:szCs w:val="24"/>
              </w:rPr>
              <w:t xml:space="preserve"> </w:t>
            </w:r>
          </w:p>
        </w:tc>
        <w:tc>
          <w:tcPr>
            <w:tcW w:w="579" w:type="pct"/>
            <w:vAlign w:val="center"/>
          </w:tcPr>
          <w:p w:rsidR="000156CF" w:rsidRPr="00257255" w:rsidRDefault="00786B18" w:rsidP="00AD67EF">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rsidR="000156CF" w:rsidRPr="00257255" w:rsidRDefault="00AD67EF" w:rsidP="00AD67EF">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rsidTr="00ED1EB9">
        <w:trPr>
          <w:trHeight w:val="23"/>
        </w:trPr>
        <w:tc>
          <w:tcPr>
            <w:tcW w:w="3259" w:type="pct"/>
            <w:vAlign w:val="center"/>
          </w:tcPr>
          <w:p w:rsidR="000156CF" w:rsidRPr="00257255" w:rsidRDefault="000156CF" w:rsidP="00AD67EF">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rsidR="000156CF" w:rsidRPr="00257255" w:rsidRDefault="00537349" w:rsidP="00AD67EF">
            <w:pPr>
              <w:jc w:val="center"/>
              <w:rPr>
                <w:rFonts w:ascii="Times New Roman" w:hAnsi="Times New Roman" w:cs="Times New Roman"/>
                <w:b/>
                <w:sz w:val="24"/>
                <w:szCs w:val="24"/>
              </w:rPr>
            </w:pPr>
            <w:r>
              <w:rPr>
                <w:rFonts w:ascii="Times New Roman" w:hAnsi="Times New Roman" w:cs="Times New Roman"/>
                <w:b/>
                <w:sz w:val="24"/>
                <w:szCs w:val="24"/>
              </w:rPr>
              <w:t>38</w:t>
            </w:r>
          </w:p>
        </w:tc>
        <w:tc>
          <w:tcPr>
            <w:tcW w:w="1162" w:type="pct"/>
            <w:vAlign w:val="center"/>
          </w:tcPr>
          <w:p w:rsidR="000156CF" w:rsidRPr="00257255" w:rsidRDefault="00537349" w:rsidP="00AD67EF">
            <w:pPr>
              <w:jc w:val="center"/>
              <w:rPr>
                <w:rFonts w:ascii="Times New Roman" w:hAnsi="Times New Roman" w:cs="Times New Roman"/>
                <w:b/>
                <w:sz w:val="24"/>
                <w:szCs w:val="24"/>
              </w:rPr>
            </w:pPr>
            <w:r>
              <w:rPr>
                <w:rFonts w:ascii="Times New Roman" w:hAnsi="Times New Roman" w:cs="Times New Roman"/>
                <w:b/>
                <w:sz w:val="24"/>
                <w:szCs w:val="24"/>
              </w:rPr>
              <w:t>18</w:t>
            </w:r>
          </w:p>
        </w:tc>
      </w:tr>
    </w:tbl>
    <w:p w:rsidR="000143A1" w:rsidRDefault="000143A1">
      <w:pPr>
        <w:rPr>
          <w:rFonts w:ascii="Times New Roman" w:eastAsia="Segoe UI" w:hAnsi="Times New Roman" w:cs="Times New Roman"/>
          <w:b/>
          <w:bCs/>
          <w:sz w:val="24"/>
          <w:szCs w:val="24"/>
          <w:lang w:eastAsia="ru-RU"/>
        </w:rPr>
      </w:pPr>
      <w:bookmarkStart w:id="21" w:name="_Toc150695626"/>
      <w:bookmarkStart w:id="22" w:name="_Toc156294571"/>
      <w:bookmarkEnd w:id="20"/>
      <w:r>
        <w:rPr>
          <w:rFonts w:ascii="Times New Roman" w:hAnsi="Times New Roman"/>
        </w:rPr>
        <w:br w:type="page"/>
      </w:r>
    </w:p>
    <w:p w:rsidR="006D1C4C" w:rsidRDefault="006D1C4C" w:rsidP="007863C1">
      <w:pPr>
        <w:pStyle w:val="114"/>
        <w:rPr>
          <w:rFonts w:ascii="Times New Roman" w:hAnsi="Times New Roman"/>
        </w:rPr>
        <w:sectPr w:rsidR="006D1C4C" w:rsidSect="001604E7">
          <w:headerReference w:type="even" r:id="rId10"/>
          <w:pgSz w:w="11906" w:h="16838"/>
          <w:pgMar w:top="1134" w:right="567" w:bottom="1134" w:left="1701" w:header="709" w:footer="709" w:gutter="0"/>
          <w:cols w:space="708"/>
          <w:docGrid w:linePitch="360"/>
        </w:sectPr>
      </w:pPr>
    </w:p>
    <w:p w:rsidR="00AD67EF" w:rsidRDefault="00C63897" w:rsidP="005467C9">
      <w:pPr>
        <w:pStyle w:val="114"/>
        <w:rPr>
          <w:rFonts w:ascii="Times New Roman" w:hAnsi="Times New Roman"/>
        </w:rPr>
      </w:pPr>
      <w:bookmarkStart w:id="23" w:name="_Toc198822995"/>
      <w:r w:rsidRPr="00782EFC">
        <w:rPr>
          <w:rFonts w:ascii="Times New Roman" w:hAnsi="Times New Roman"/>
        </w:rPr>
        <w:t>2.</w:t>
      </w:r>
      <w:r w:rsidR="00B115E3">
        <w:rPr>
          <w:rFonts w:ascii="Times New Roman" w:hAnsi="Times New Roman"/>
        </w:rPr>
        <w:t>2</w:t>
      </w:r>
      <w:r w:rsidRPr="00782EFC">
        <w:rPr>
          <w:rFonts w:ascii="Times New Roman" w:hAnsi="Times New Roman"/>
        </w:rPr>
        <w:t>. </w:t>
      </w:r>
      <w:r w:rsidR="006D1C4C">
        <w:rPr>
          <w:rFonts w:ascii="Times New Roman" w:hAnsi="Times New Roman"/>
        </w:rPr>
        <w:t>С</w:t>
      </w:r>
      <w:r w:rsidRPr="00782EFC">
        <w:rPr>
          <w:rFonts w:ascii="Times New Roman" w:hAnsi="Times New Roman"/>
        </w:rPr>
        <w:t xml:space="preserve">одержание </w:t>
      </w:r>
      <w:bookmarkEnd w:id="21"/>
      <w:r w:rsidR="00B115E3">
        <w:rPr>
          <w:rFonts w:ascii="Times New Roman" w:hAnsi="Times New Roman"/>
        </w:rPr>
        <w:t>дисциплины</w:t>
      </w:r>
      <w:bookmarkEnd w:id="22"/>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1"/>
        <w:gridCol w:w="8512"/>
        <w:gridCol w:w="1904"/>
        <w:gridCol w:w="2123"/>
      </w:tblGrid>
      <w:tr w:rsidR="00C53BAB" w:rsidTr="007F2DE3">
        <w:trPr>
          <w:trHeight w:val="20"/>
        </w:trPr>
        <w:tc>
          <w:tcPr>
            <w:tcW w:w="694" w:type="pct"/>
            <w:vAlign w:val="center"/>
          </w:tcPr>
          <w:p w:rsidR="00C53BAB" w:rsidRDefault="00C53BAB" w:rsidP="007F2DE3">
            <w:pPr>
              <w:jc w:val="center"/>
              <w:rPr>
                <w:rFonts w:ascii="Times New Roman" w:eastAsia="Times New Roman" w:hAnsi="Times New Roman" w:cs="Times New Roman"/>
              </w:rPr>
            </w:pPr>
            <w:r w:rsidRPr="00A63E57">
              <w:rPr>
                <w:rFonts w:ascii="Times New Roman" w:hAnsi="Times New Roman" w:cs="Times New Roman"/>
                <w:b/>
                <w:bCs/>
                <w:sz w:val="20"/>
                <w:szCs w:val="20"/>
              </w:rPr>
              <w:t>Наименование разделов и тем</w:t>
            </w:r>
          </w:p>
        </w:tc>
        <w:tc>
          <w:tcPr>
            <w:tcW w:w="2923" w:type="pct"/>
            <w:vAlign w:val="center"/>
          </w:tcPr>
          <w:p w:rsidR="00C53BAB" w:rsidRDefault="00C53BAB" w:rsidP="007F2DE3">
            <w:pPr>
              <w:jc w:val="center"/>
              <w:rPr>
                <w:rFonts w:ascii="Times New Roman" w:eastAsia="Times New Roman" w:hAnsi="Times New Roman" w:cs="Times New Roman"/>
              </w:rPr>
            </w:pPr>
            <w:r w:rsidRPr="00A63E57">
              <w:rPr>
                <w:rFonts w:ascii="Times New Roman" w:hAnsi="Times New Roman" w:cs="Times New Roman"/>
                <w:b/>
                <w:bCs/>
                <w:sz w:val="20"/>
                <w:szCs w:val="20"/>
              </w:rPr>
              <w:t>Содержание учебного материала, практических и лабораторных занятий</w:t>
            </w:r>
          </w:p>
        </w:tc>
        <w:tc>
          <w:tcPr>
            <w:tcW w:w="654" w:type="pct"/>
          </w:tcPr>
          <w:p w:rsidR="00C53BAB" w:rsidRDefault="00C53BAB" w:rsidP="007F2DE3">
            <w:pPr>
              <w:jc w:val="center"/>
              <w:rPr>
                <w:rFonts w:ascii="Times New Roman" w:eastAsia="Times New Roman" w:hAnsi="Times New Roman" w:cs="Times New Roman"/>
                <w:b/>
                <w:sz w:val="16"/>
                <w:szCs w:val="16"/>
              </w:rPr>
            </w:pPr>
            <w:r w:rsidRPr="00A63E57">
              <w:rPr>
                <w:rFonts w:ascii="Times New Roman" w:hAnsi="Times New Roman" w:cs="Times New Roman"/>
                <w:b/>
                <w:bCs/>
                <w:sz w:val="20"/>
                <w:szCs w:val="20"/>
              </w:rPr>
              <w:t xml:space="preserve">Объем, </w:t>
            </w:r>
            <w:proofErr w:type="spellStart"/>
            <w:r w:rsidRPr="00A63E57">
              <w:rPr>
                <w:rFonts w:ascii="Times New Roman" w:hAnsi="Times New Roman" w:cs="Times New Roman"/>
                <w:b/>
                <w:bCs/>
                <w:sz w:val="20"/>
                <w:szCs w:val="20"/>
              </w:rPr>
              <w:t>ак</w:t>
            </w:r>
            <w:proofErr w:type="spellEnd"/>
            <w:r w:rsidRPr="00A63E57">
              <w:rPr>
                <w:rFonts w:ascii="Times New Roman" w:hAnsi="Times New Roman" w:cs="Times New Roman"/>
                <w:b/>
                <w:bCs/>
                <w:sz w:val="20"/>
                <w:szCs w:val="20"/>
              </w:rPr>
              <w:t xml:space="preserve">. ч. / </w:t>
            </w:r>
            <w:r w:rsidRPr="00A63E57">
              <w:rPr>
                <w:rFonts w:ascii="Times New Roman" w:hAnsi="Times New Roman" w:cs="Times New Roman"/>
                <w:b/>
                <w:bCs/>
                <w:sz w:val="20"/>
                <w:szCs w:val="20"/>
              </w:rPr>
              <w:br/>
              <w:t xml:space="preserve">в том числе </w:t>
            </w:r>
            <w:r w:rsidRPr="00A63E57">
              <w:rPr>
                <w:rFonts w:ascii="Times New Roman" w:hAnsi="Times New Roman" w:cs="Times New Roman"/>
                <w:b/>
                <w:bCs/>
                <w:sz w:val="20"/>
                <w:szCs w:val="20"/>
              </w:rPr>
              <w:br/>
              <w:t xml:space="preserve">в форме практической подготовки, </w:t>
            </w:r>
            <w:r w:rsidRPr="00A63E57">
              <w:rPr>
                <w:rFonts w:ascii="Times New Roman" w:hAnsi="Times New Roman" w:cs="Times New Roman"/>
                <w:b/>
                <w:bCs/>
                <w:sz w:val="20"/>
                <w:szCs w:val="20"/>
              </w:rPr>
              <w:br/>
            </w:r>
            <w:proofErr w:type="spellStart"/>
            <w:r w:rsidRPr="00A63E57">
              <w:rPr>
                <w:rFonts w:ascii="Times New Roman" w:hAnsi="Times New Roman" w:cs="Times New Roman"/>
                <w:b/>
                <w:bCs/>
                <w:sz w:val="20"/>
                <w:szCs w:val="20"/>
              </w:rPr>
              <w:t>ак</w:t>
            </w:r>
            <w:proofErr w:type="spellEnd"/>
            <w:r w:rsidRPr="00A63E57">
              <w:rPr>
                <w:rFonts w:ascii="Times New Roman" w:hAnsi="Times New Roman" w:cs="Times New Roman"/>
                <w:b/>
                <w:bCs/>
                <w:sz w:val="20"/>
                <w:szCs w:val="20"/>
              </w:rPr>
              <w:t>. ч.</w:t>
            </w:r>
          </w:p>
        </w:tc>
        <w:tc>
          <w:tcPr>
            <w:tcW w:w="729" w:type="pct"/>
          </w:tcPr>
          <w:p w:rsidR="00C53BAB" w:rsidRDefault="00C53BAB" w:rsidP="007F2DE3">
            <w:pPr>
              <w:jc w:val="center"/>
              <w:rPr>
                <w:rFonts w:ascii="Times New Roman" w:eastAsia="Times New Roman" w:hAnsi="Times New Roman" w:cs="Times New Roman"/>
                <w:b/>
                <w:bCs/>
              </w:rPr>
            </w:pPr>
            <w:r w:rsidRPr="00EF5E9E">
              <w:rPr>
                <w:rFonts w:ascii="Times New Roman" w:hAnsi="Times New Roman"/>
                <w:b/>
                <w:bCs/>
                <w:sz w:val="20"/>
                <w:szCs w:val="20"/>
              </w:rPr>
              <w:t>Коды компетенций, формированию которых способствует элемент программы</w:t>
            </w:r>
          </w:p>
        </w:tc>
      </w:tr>
      <w:tr w:rsidR="00C53BAB" w:rsidRPr="00C53630" w:rsidTr="007F2DE3">
        <w:trPr>
          <w:trHeight w:val="20"/>
        </w:trPr>
        <w:tc>
          <w:tcPr>
            <w:tcW w:w="694" w:type="pct"/>
          </w:tcPr>
          <w:p w:rsidR="00C53BAB" w:rsidRPr="00C53630" w:rsidRDefault="00C53BAB" w:rsidP="007F2DE3">
            <w:pPr>
              <w:jc w:val="center"/>
              <w:rPr>
                <w:rFonts w:ascii="Times New Roman" w:hAnsi="Times New Roman"/>
                <w:sz w:val="20"/>
                <w:szCs w:val="20"/>
              </w:rPr>
            </w:pPr>
            <w:r w:rsidRPr="00C53630">
              <w:rPr>
                <w:rFonts w:ascii="Times New Roman" w:hAnsi="Times New Roman"/>
                <w:sz w:val="20"/>
                <w:szCs w:val="20"/>
              </w:rPr>
              <w:t>1</w:t>
            </w:r>
          </w:p>
        </w:tc>
        <w:tc>
          <w:tcPr>
            <w:tcW w:w="2923" w:type="pct"/>
          </w:tcPr>
          <w:p w:rsidR="00C53BAB" w:rsidRPr="00C53630" w:rsidRDefault="00C53BAB" w:rsidP="007F2DE3">
            <w:pPr>
              <w:jc w:val="center"/>
              <w:rPr>
                <w:rFonts w:ascii="Times New Roman" w:hAnsi="Times New Roman"/>
                <w:sz w:val="20"/>
                <w:szCs w:val="20"/>
              </w:rPr>
            </w:pPr>
            <w:r w:rsidRPr="00C53630">
              <w:rPr>
                <w:rFonts w:ascii="Times New Roman" w:hAnsi="Times New Roman"/>
                <w:sz w:val="20"/>
                <w:szCs w:val="20"/>
              </w:rPr>
              <w:t>2</w:t>
            </w:r>
          </w:p>
        </w:tc>
        <w:tc>
          <w:tcPr>
            <w:tcW w:w="654" w:type="pct"/>
          </w:tcPr>
          <w:p w:rsidR="00C53BAB" w:rsidRPr="00C53630" w:rsidRDefault="00C53BAB" w:rsidP="007F2DE3">
            <w:pPr>
              <w:jc w:val="center"/>
              <w:rPr>
                <w:rFonts w:ascii="Times New Roman" w:hAnsi="Times New Roman"/>
                <w:sz w:val="20"/>
                <w:szCs w:val="20"/>
              </w:rPr>
            </w:pPr>
            <w:r w:rsidRPr="00C53630">
              <w:rPr>
                <w:rFonts w:ascii="Times New Roman" w:hAnsi="Times New Roman"/>
                <w:sz w:val="20"/>
                <w:szCs w:val="20"/>
              </w:rPr>
              <w:t>3</w:t>
            </w:r>
          </w:p>
        </w:tc>
        <w:tc>
          <w:tcPr>
            <w:tcW w:w="729" w:type="pct"/>
          </w:tcPr>
          <w:p w:rsidR="00C53BAB" w:rsidRPr="00C53630" w:rsidRDefault="00C53BAB" w:rsidP="007F2DE3">
            <w:pPr>
              <w:jc w:val="center"/>
              <w:rPr>
                <w:rFonts w:ascii="Times New Roman" w:hAnsi="Times New Roman"/>
                <w:sz w:val="20"/>
                <w:szCs w:val="20"/>
              </w:rPr>
            </w:pPr>
            <w:r>
              <w:rPr>
                <w:rFonts w:ascii="Times New Roman" w:hAnsi="Times New Roman"/>
                <w:sz w:val="20"/>
                <w:szCs w:val="20"/>
              </w:rPr>
              <w:t>4</w:t>
            </w:r>
          </w:p>
        </w:tc>
      </w:tr>
      <w:tr w:rsidR="00C53BAB" w:rsidRPr="006459A3" w:rsidTr="007F2DE3">
        <w:trPr>
          <w:trHeight w:val="20"/>
        </w:trPr>
        <w:tc>
          <w:tcPr>
            <w:tcW w:w="3617" w:type="pct"/>
            <w:gridSpan w:val="2"/>
          </w:tcPr>
          <w:p w:rsidR="00C53BAB" w:rsidRPr="00C53630" w:rsidRDefault="00C53BAB" w:rsidP="007F2DE3">
            <w:pPr>
              <w:rPr>
                <w:rFonts w:ascii="Times New Roman" w:hAnsi="Times New Roman"/>
                <w:b/>
                <w:bCs/>
              </w:rPr>
            </w:pPr>
            <w:r w:rsidRPr="00C53630">
              <w:rPr>
                <w:rFonts w:ascii="Times New Roman" w:hAnsi="Times New Roman"/>
                <w:b/>
                <w:bCs/>
              </w:rPr>
              <w:t>Раздел 1. Государственная программа «Цифровая экономика РФ»</w:t>
            </w:r>
          </w:p>
        </w:tc>
        <w:tc>
          <w:tcPr>
            <w:tcW w:w="654" w:type="pct"/>
          </w:tcPr>
          <w:p w:rsidR="00C53BAB" w:rsidRPr="0029366E" w:rsidRDefault="00C53BAB" w:rsidP="007F2DE3">
            <w:pPr>
              <w:jc w:val="center"/>
              <w:rPr>
                <w:rFonts w:ascii="Times New Roman" w:hAnsi="Times New Roman"/>
                <w:b/>
                <w:bCs/>
                <w:iCs/>
              </w:rPr>
            </w:pPr>
            <w:r w:rsidRPr="0029366E">
              <w:rPr>
                <w:rFonts w:ascii="Times New Roman" w:hAnsi="Times New Roman"/>
                <w:b/>
                <w:bCs/>
                <w:iCs/>
              </w:rPr>
              <w:t>1</w:t>
            </w:r>
            <w:r w:rsidR="00E046D0">
              <w:rPr>
                <w:rFonts w:ascii="Times New Roman" w:hAnsi="Times New Roman"/>
                <w:b/>
                <w:bCs/>
                <w:iCs/>
              </w:rPr>
              <w:t>4</w:t>
            </w:r>
            <w:r w:rsidRPr="0029366E">
              <w:rPr>
                <w:rFonts w:ascii="Times New Roman" w:hAnsi="Times New Roman"/>
                <w:b/>
                <w:bCs/>
                <w:iCs/>
              </w:rPr>
              <w:t>/4</w:t>
            </w:r>
          </w:p>
        </w:tc>
        <w:tc>
          <w:tcPr>
            <w:tcW w:w="729" w:type="pct"/>
          </w:tcPr>
          <w:p w:rsidR="00C53BAB" w:rsidRPr="006459A3" w:rsidRDefault="00C53BAB" w:rsidP="007F2DE3">
            <w:pPr>
              <w:jc w:val="center"/>
              <w:rPr>
                <w:rFonts w:ascii="Times New Roman" w:hAnsi="Times New Roman"/>
                <w:b/>
                <w:bCs/>
                <w:i/>
                <w:iCs/>
                <w:sz w:val="20"/>
                <w:szCs w:val="20"/>
              </w:rPr>
            </w:pPr>
          </w:p>
        </w:tc>
      </w:tr>
      <w:tr w:rsidR="00C53BAB" w:rsidRPr="006459A3" w:rsidTr="007F2DE3">
        <w:trPr>
          <w:trHeight w:val="20"/>
        </w:trPr>
        <w:tc>
          <w:tcPr>
            <w:tcW w:w="694" w:type="pct"/>
            <w:vMerge w:val="restart"/>
          </w:tcPr>
          <w:p w:rsidR="00C53BAB" w:rsidRPr="00C53630" w:rsidRDefault="00C53BAB" w:rsidP="007F2DE3">
            <w:pPr>
              <w:rPr>
                <w:rFonts w:ascii="Times New Roman" w:hAnsi="Times New Roman"/>
                <w:b/>
                <w:bCs/>
              </w:rPr>
            </w:pPr>
            <w:r>
              <w:rPr>
                <w:rFonts w:ascii="Times New Roman" w:hAnsi="Times New Roman"/>
                <w:b/>
                <w:bCs/>
              </w:rPr>
              <w:t>Тема 1.1 Особенности формирования информационного общества</w:t>
            </w:r>
          </w:p>
        </w:tc>
        <w:tc>
          <w:tcPr>
            <w:tcW w:w="2923" w:type="pct"/>
          </w:tcPr>
          <w:p w:rsidR="00C53BAB" w:rsidRPr="00C53630" w:rsidRDefault="00C53BAB" w:rsidP="007F2DE3">
            <w:pPr>
              <w:rPr>
                <w:rFonts w:ascii="Times New Roman" w:hAnsi="Times New Roman"/>
                <w:b/>
                <w:bCs/>
                <w:lang w:eastAsia="zh-CN"/>
              </w:rPr>
            </w:pPr>
            <w:r w:rsidRPr="00C53630">
              <w:rPr>
                <w:rFonts w:ascii="Times New Roman" w:hAnsi="Times New Roman"/>
                <w:b/>
                <w:bCs/>
                <w:lang w:eastAsia="zh-CN"/>
              </w:rPr>
              <w:t>Содержание учебного материала</w:t>
            </w:r>
          </w:p>
        </w:tc>
        <w:tc>
          <w:tcPr>
            <w:tcW w:w="654" w:type="pct"/>
          </w:tcPr>
          <w:p w:rsidR="00C53BAB" w:rsidRDefault="00C53BAB" w:rsidP="007F2DE3">
            <w:pPr>
              <w:suppressAutoHyphens/>
              <w:jc w:val="center"/>
              <w:rPr>
                <w:rFonts w:ascii="Times New Roman" w:hAnsi="Times New Roman"/>
                <w:b/>
                <w:iCs/>
              </w:rPr>
            </w:pPr>
            <w:r>
              <w:rPr>
                <w:rFonts w:ascii="Times New Roman" w:hAnsi="Times New Roman"/>
                <w:b/>
                <w:iCs/>
              </w:rPr>
              <w:t>2/-</w:t>
            </w:r>
          </w:p>
        </w:tc>
        <w:tc>
          <w:tcPr>
            <w:tcW w:w="729" w:type="pct"/>
            <w:vMerge w:val="restart"/>
          </w:tcPr>
          <w:p w:rsidR="00C53BAB" w:rsidRDefault="00C53BAB" w:rsidP="007F2DE3">
            <w:pPr>
              <w:jc w:val="center"/>
              <w:rPr>
                <w:rFonts w:ascii="Times New Roman" w:hAnsi="Times New Roman"/>
                <w:sz w:val="20"/>
                <w:szCs w:val="20"/>
              </w:rPr>
            </w:pPr>
            <w:r>
              <w:rPr>
                <w:rFonts w:ascii="Times New Roman" w:hAnsi="Times New Roman"/>
                <w:sz w:val="20"/>
                <w:szCs w:val="20"/>
              </w:rPr>
              <w:t>ОК 01</w:t>
            </w:r>
          </w:p>
          <w:p w:rsidR="00C53BAB" w:rsidRDefault="00C53BAB" w:rsidP="007F2DE3">
            <w:pPr>
              <w:jc w:val="center"/>
              <w:rPr>
                <w:rFonts w:ascii="Times New Roman" w:hAnsi="Times New Roman"/>
                <w:sz w:val="20"/>
                <w:szCs w:val="20"/>
              </w:rPr>
            </w:pPr>
            <w:r>
              <w:rPr>
                <w:rFonts w:ascii="Times New Roman" w:hAnsi="Times New Roman"/>
                <w:sz w:val="20"/>
                <w:szCs w:val="20"/>
              </w:rPr>
              <w:t>ОК 02</w:t>
            </w:r>
          </w:p>
          <w:p w:rsidR="00C53BAB" w:rsidRDefault="00C53BAB" w:rsidP="007F2DE3">
            <w:pPr>
              <w:jc w:val="center"/>
              <w:rPr>
                <w:rFonts w:ascii="Times New Roman" w:hAnsi="Times New Roman"/>
                <w:sz w:val="20"/>
                <w:szCs w:val="20"/>
              </w:rPr>
            </w:pPr>
            <w:r>
              <w:rPr>
                <w:rFonts w:ascii="Times New Roman" w:hAnsi="Times New Roman"/>
                <w:sz w:val="20"/>
                <w:szCs w:val="20"/>
              </w:rPr>
              <w:t>ОК 03</w:t>
            </w:r>
          </w:p>
          <w:p w:rsidR="00C53BAB" w:rsidRDefault="00C53BAB" w:rsidP="007F2DE3">
            <w:pPr>
              <w:jc w:val="center"/>
              <w:rPr>
                <w:rFonts w:ascii="Times New Roman" w:hAnsi="Times New Roman"/>
                <w:sz w:val="20"/>
                <w:szCs w:val="20"/>
              </w:rPr>
            </w:pPr>
            <w:r>
              <w:rPr>
                <w:rFonts w:ascii="Times New Roman" w:hAnsi="Times New Roman"/>
                <w:sz w:val="20"/>
                <w:szCs w:val="20"/>
              </w:rPr>
              <w:t>ОК 04</w:t>
            </w:r>
          </w:p>
          <w:p w:rsidR="00C53BAB" w:rsidRDefault="00C53BAB" w:rsidP="007F2DE3">
            <w:pPr>
              <w:jc w:val="center"/>
              <w:rPr>
                <w:rFonts w:ascii="Times New Roman" w:hAnsi="Times New Roman"/>
                <w:sz w:val="20"/>
                <w:szCs w:val="20"/>
              </w:rPr>
            </w:pPr>
            <w:r>
              <w:rPr>
                <w:rFonts w:ascii="Times New Roman" w:hAnsi="Times New Roman"/>
                <w:sz w:val="20"/>
                <w:szCs w:val="20"/>
              </w:rPr>
              <w:t>ОК 05</w:t>
            </w:r>
          </w:p>
          <w:p w:rsidR="00C53BAB" w:rsidRPr="006459A3" w:rsidRDefault="00C53BAB" w:rsidP="007F2DE3">
            <w:pPr>
              <w:jc w:val="center"/>
              <w:rPr>
                <w:rFonts w:ascii="Times New Roman" w:hAnsi="Times New Roman"/>
                <w:sz w:val="20"/>
                <w:szCs w:val="20"/>
              </w:rPr>
            </w:pPr>
            <w:r>
              <w:rPr>
                <w:rFonts w:ascii="Times New Roman" w:hAnsi="Times New Roman"/>
                <w:sz w:val="20"/>
                <w:szCs w:val="20"/>
              </w:rPr>
              <w:t>ОК 06</w:t>
            </w:r>
          </w:p>
        </w:tc>
      </w:tr>
      <w:tr w:rsidR="00C53BAB" w:rsidRPr="006459A3" w:rsidTr="007F2DE3">
        <w:trPr>
          <w:trHeight w:val="20"/>
        </w:trPr>
        <w:tc>
          <w:tcPr>
            <w:tcW w:w="694" w:type="pct"/>
            <w:vMerge/>
          </w:tcPr>
          <w:p w:rsidR="00C53BAB" w:rsidRPr="00C53630" w:rsidRDefault="00C53BAB" w:rsidP="007F2DE3">
            <w:pPr>
              <w:rPr>
                <w:rFonts w:ascii="Times New Roman" w:hAnsi="Times New Roman"/>
                <w:b/>
                <w:bCs/>
              </w:rPr>
            </w:pPr>
          </w:p>
        </w:tc>
        <w:tc>
          <w:tcPr>
            <w:tcW w:w="2923" w:type="pct"/>
          </w:tcPr>
          <w:p w:rsidR="00C53BAB" w:rsidRPr="0029366E" w:rsidRDefault="00C53BAB" w:rsidP="007F2DE3">
            <w:pPr>
              <w:jc w:val="both"/>
              <w:rPr>
                <w:rFonts w:ascii="Times New Roman" w:hAnsi="Times New Roman"/>
                <w:b/>
                <w:bCs/>
                <w:lang w:eastAsia="zh-CN"/>
              </w:rPr>
            </w:pPr>
            <w:r>
              <w:rPr>
                <w:rFonts w:ascii="Times New Roman" w:hAnsi="Times New Roman" w:cs="Times New Roman"/>
                <w:sz w:val="24"/>
                <w:szCs w:val="24"/>
                <w:shd w:val="clear" w:color="auto" w:fill="FFFFFF"/>
              </w:rPr>
              <w:t xml:space="preserve">Понятие и особенности </w:t>
            </w:r>
            <w:r w:rsidRPr="0029366E">
              <w:rPr>
                <w:rFonts w:ascii="Times New Roman" w:hAnsi="Times New Roman" w:cs="Times New Roman"/>
                <w:sz w:val="24"/>
                <w:szCs w:val="24"/>
                <w:shd w:val="clear" w:color="auto" w:fill="FFFFFF"/>
              </w:rPr>
              <w:t>развития информационного о</w:t>
            </w:r>
            <w:r>
              <w:rPr>
                <w:rFonts w:ascii="Times New Roman" w:hAnsi="Times New Roman" w:cs="Times New Roman"/>
                <w:sz w:val="24"/>
                <w:szCs w:val="24"/>
                <w:shd w:val="clear" w:color="auto" w:fill="FFFFFF"/>
              </w:rPr>
              <w:t xml:space="preserve">бщества в Российской Федерации. </w:t>
            </w:r>
            <w:r w:rsidRPr="0029366E">
              <w:rPr>
                <w:rStyle w:val="affffff"/>
                <w:rFonts w:ascii="Times New Roman" w:hAnsi="Times New Roman" w:cs="Times New Roman"/>
                <w:b w:val="0"/>
              </w:rPr>
              <w:t>Стратегия развития информационного общества в Российской Федерации на 2017–2030 годы</w:t>
            </w:r>
            <w:r>
              <w:rPr>
                <w:rFonts w:ascii="Times New Roman" w:hAnsi="Times New Roman" w:cs="Times New Roman"/>
                <w:sz w:val="24"/>
                <w:szCs w:val="24"/>
                <w:shd w:val="clear" w:color="auto" w:fill="FFFFFF"/>
              </w:rPr>
              <w:t xml:space="preserve"> в РФ: цели, задачи, основные принципы и направления. </w:t>
            </w:r>
            <w:r w:rsidRPr="0029366E">
              <w:rPr>
                <w:rFonts w:ascii="Times New Roman" w:hAnsi="Times New Roman" w:cs="Times New Roman"/>
                <w:sz w:val="24"/>
                <w:szCs w:val="24"/>
                <w:shd w:val="clear" w:color="auto" w:fill="FFFFFF"/>
              </w:rPr>
              <w:t xml:space="preserve">Международное сотрудничество в области развития информационного общества. </w:t>
            </w:r>
          </w:p>
        </w:tc>
        <w:tc>
          <w:tcPr>
            <w:tcW w:w="654" w:type="pct"/>
          </w:tcPr>
          <w:p w:rsidR="00C53BAB" w:rsidRPr="0029366E" w:rsidRDefault="00C53BAB" w:rsidP="007F2DE3">
            <w:pPr>
              <w:suppressAutoHyphens/>
              <w:jc w:val="center"/>
              <w:rPr>
                <w:rFonts w:ascii="Times New Roman" w:hAnsi="Times New Roman"/>
                <w:iCs/>
              </w:rPr>
            </w:pPr>
            <w:r w:rsidRPr="0029366E">
              <w:rPr>
                <w:rFonts w:ascii="Times New Roman" w:hAnsi="Times New Roman"/>
                <w:iCs/>
              </w:rPr>
              <w:t>2/-</w:t>
            </w:r>
          </w:p>
        </w:tc>
        <w:tc>
          <w:tcPr>
            <w:tcW w:w="729" w:type="pct"/>
            <w:vMerge/>
          </w:tcPr>
          <w:p w:rsidR="00C53BAB" w:rsidRPr="006459A3" w:rsidRDefault="00C53BAB" w:rsidP="007F2DE3">
            <w:pPr>
              <w:jc w:val="center"/>
              <w:rPr>
                <w:rFonts w:ascii="Times New Roman" w:hAnsi="Times New Roman"/>
                <w:sz w:val="20"/>
                <w:szCs w:val="20"/>
              </w:rPr>
            </w:pPr>
          </w:p>
        </w:tc>
      </w:tr>
      <w:tr w:rsidR="00C53BAB" w:rsidRPr="006459A3" w:rsidTr="007F2DE3">
        <w:trPr>
          <w:trHeight w:val="20"/>
        </w:trPr>
        <w:tc>
          <w:tcPr>
            <w:tcW w:w="694" w:type="pct"/>
            <w:vMerge w:val="restart"/>
          </w:tcPr>
          <w:p w:rsidR="00C53BAB" w:rsidRPr="00C53630" w:rsidRDefault="00C53BAB" w:rsidP="007F2DE3">
            <w:pPr>
              <w:rPr>
                <w:rFonts w:ascii="Times New Roman" w:hAnsi="Times New Roman"/>
                <w:b/>
                <w:bCs/>
              </w:rPr>
            </w:pPr>
            <w:r w:rsidRPr="00C53630">
              <w:rPr>
                <w:rFonts w:ascii="Times New Roman" w:hAnsi="Times New Roman"/>
                <w:b/>
                <w:bCs/>
              </w:rPr>
              <w:t>Тема 1.</w:t>
            </w:r>
            <w:r>
              <w:rPr>
                <w:rFonts w:ascii="Times New Roman" w:hAnsi="Times New Roman"/>
                <w:b/>
                <w:bCs/>
              </w:rPr>
              <w:t>2</w:t>
            </w:r>
          </w:p>
          <w:p w:rsidR="00C53BAB" w:rsidRPr="00C53630" w:rsidRDefault="00C53BAB" w:rsidP="007F2DE3">
            <w:pPr>
              <w:rPr>
                <w:rFonts w:ascii="Times New Roman" w:hAnsi="Times New Roman"/>
                <w:b/>
                <w:bCs/>
              </w:rPr>
            </w:pPr>
            <w:r w:rsidRPr="00C53630">
              <w:rPr>
                <w:rFonts w:ascii="Times New Roman" w:hAnsi="Times New Roman"/>
                <w:b/>
                <w:bCs/>
              </w:rPr>
              <w:t>Цифровая экономика РФ</w:t>
            </w:r>
          </w:p>
        </w:tc>
        <w:tc>
          <w:tcPr>
            <w:tcW w:w="2923" w:type="pct"/>
          </w:tcPr>
          <w:p w:rsidR="00C53BAB" w:rsidRPr="00C53630" w:rsidRDefault="00C53BAB" w:rsidP="007F2DE3">
            <w:pPr>
              <w:rPr>
                <w:rFonts w:ascii="Times New Roman" w:hAnsi="Times New Roman"/>
                <w:b/>
                <w:bCs/>
                <w:i/>
              </w:rPr>
            </w:pPr>
            <w:r w:rsidRPr="00C53630">
              <w:rPr>
                <w:rFonts w:ascii="Times New Roman" w:hAnsi="Times New Roman"/>
                <w:b/>
                <w:bCs/>
                <w:lang w:eastAsia="zh-CN"/>
              </w:rPr>
              <w:t>Содержание учебного материала</w:t>
            </w:r>
          </w:p>
        </w:tc>
        <w:tc>
          <w:tcPr>
            <w:tcW w:w="654" w:type="pct"/>
          </w:tcPr>
          <w:p w:rsidR="00C53BAB" w:rsidRPr="00C53630" w:rsidRDefault="00E046D0" w:rsidP="007F2DE3">
            <w:pPr>
              <w:suppressAutoHyphens/>
              <w:jc w:val="center"/>
              <w:rPr>
                <w:rFonts w:ascii="Times New Roman" w:hAnsi="Times New Roman"/>
                <w:b/>
                <w:iCs/>
              </w:rPr>
            </w:pPr>
            <w:r>
              <w:rPr>
                <w:rFonts w:ascii="Times New Roman" w:hAnsi="Times New Roman"/>
                <w:b/>
                <w:iCs/>
              </w:rPr>
              <w:t>10</w:t>
            </w:r>
            <w:r w:rsidR="00C53BAB">
              <w:rPr>
                <w:rFonts w:ascii="Times New Roman" w:hAnsi="Times New Roman"/>
                <w:b/>
                <w:iCs/>
              </w:rPr>
              <w:t>/4</w:t>
            </w:r>
          </w:p>
        </w:tc>
        <w:tc>
          <w:tcPr>
            <w:tcW w:w="729" w:type="pct"/>
            <w:vMerge/>
          </w:tcPr>
          <w:p w:rsidR="00C53BAB" w:rsidRPr="006459A3" w:rsidRDefault="00C53BAB" w:rsidP="007F2DE3">
            <w:pPr>
              <w:jc w:val="center"/>
              <w:rPr>
                <w:rFonts w:ascii="Times New Roman" w:hAnsi="Times New Roman"/>
                <w:sz w:val="20"/>
                <w:szCs w:val="20"/>
              </w:rPr>
            </w:pPr>
          </w:p>
        </w:tc>
      </w:tr>
      <w:tr w:rsidR="00C53BAB" w:rsidRPr="006459A3" w:rsidTr="007F2DE3">
        <w:trPr>
          <w:trHeight w:val="20"/>
        </w:trPr>
        <w:tc>
          <w:tcPr>
            <w:tcW w:w="694" w:type="pct"/>
            <w:vMerge/>
          </w:tcPr>
          <w:p w:rsidR="00C53BAB" w:rsidRPr="00C53630" w:rsidRDefault="00C53BAB" w:rsidP="007F2DE3">
            <w:pPr>
              <w:rPr>
                <w:rFonts w:ascii="Times New Roman" w:hAnsi="Times New Roman"/>
                <w:b/>
                <w:bCs/>
                <w:i/>
              </w:rPr>
            </w:pPr>
          </w:p>
        </w:tc>
        <w:tc>
          <w:tcPr>
            <w:tcW w:w="2923" w:type="pct"/>
          </w:tcPr>
          <w:p w:rsidR="00C53BAB" w:rsidRPr="00C53630" w:rsidRDefault="00C53BAB" w:rsidP="007F2DE3">
            <w:pPr>
              <w:jc w:val="both"/>
              <w:rPr>
                <w:rFonts w:ascii="Times New Roman" w:hAnsi="Times New Roman"/>
                <w:b/>
                <w:bCs/>
              </w:rPr>
            </w:pPr>
            <w:r w:rsidRPr="00C53630">
              <w:rPr>
                <w:rFonts w:ascii="Times New Roman" w:hAnsi="Times New Roman"/>
                <w:bCs/>
              </w:rPr>
              <w:t>Понятие, сущность, цели, задачи цифровой экономики</w:t>
            </w:r>
            <w:r>
              <w:rPr>
                <w:rFonts w:ascii="Times New Roman" w:hAnsi="Times New Roman"/>
                <w:bCs/>
              </w:rPr>
              <w:t>.</w:t>
            </w:r>
            <w:r w:rsidRPr="00C53630">
              <w:rPr>
                <w:rFonts w:ascii="Times New Roman" w:hAnsi="Times New Roman"/>
                <w:bCs/>
              </w:rPr>
              <w:t xml:space="preserve"> Нормативное регулирование цифровой экономики</w:t>
            </w:r>
            <w:r>
              <w:rPr>
                <w:rFonts w:ascii="Times New Roman" w:hAnsi="Times New Roman"/>
                <w:bCs/>
              </w:rPr>
              <w:t>.</w:t>
            </w:r>
            <w:r w:rsidRPr="00C53630">
              <w:rPr>
                <w:rFonts w:ascii="Times New Roman" w:hAnsi="Times New Roman"/>
                <w:bCs/>
              </w:rPr>
              <w:t xml:space="preserve"> </w:t>
            </w:r>
          </w:p>
        </w:tc>
        <w:tc>
          <w:tcPr>
            <w:tcW w:w="654" w:type="pct"/>
          </w:tcPr>
          <w:p w:rsidR="00C53BAB" w:rsidRPr="00C53630" w:rsidRDefault="00C53BAB" w:rsidP="007F2DE3">
            <w:pPr>
              <w:suppressAutoHyphens/>
              <w:jc w:val="center"/>
              <w:rPr>
                <w:rFonts w:ascii="Times New Roman" w:hAnsi="Times New Roman"/>
                <w:iCs/>
              </w:rPr>
            </w:pPr>
            <w:r w:rsidRPr="00C53630">
              <w:rPr>
                <w:rFonts w:ascii="Times New Roman" w:hAnsi="Times New Roman"/>
                <w:iCs/>
              </w:rPr>
              <w:t>2</w:t>
            </w:r>
            <w:r>
              <w:rPr>
                <w:rFonts w:ascii="Times New Roman" w:hAnsi="Times New Roman"/>
                <w:iCs/>
              </w:rPr>
              <w:t>/-</w:t>
            </w:r>
          </w:p>
        </w:tc>
        <w:tc>
          <w:tcPr>
            <w:tcW w:w="729" w:type="pct"/>
            <w:vMerge/>
          </w:tcPr>
          <w:p w:rsidR="00C53BAB" w:rsidRPr="006459A3" w:rsidRDefault="00C53BAB" w:rsidP="007F2DE3">
            <w:pPr>
              <w:jc w:val="center"/>
              <w:rPr>
                <w:rFonts w:ascii="Times New Roman" w:hAnsi="Times New Roman"/>
                <w:b/>
                <w:bCs/>
                <w:i/>
                <w:sz w:val="20"/>
                <w:szCs w:val="20"/>
              </w:rPr>
            </w:pPr>
          </w:p>
        </w:tc>
      </w:tr>
      <w:tr w:rsidR="00C53BAB" w:rsidRPr="006459A3" w:rsidTr="007F2DE3">
        <w:trPr>
          <w:trHeight w:val="20"/>
        </w:trPr>
        <w:tc>
          <w:tcPr>
            <w:tcW w:w="694" w:type="pct"/>
            <w:vMerge/>
          </w:tcPr>
          <w:p w:rsidR="00C53BAB" w:rsidRPr="00C53630" w:rsidRDefault="00C53BAB" w:rsidP="007F2DE3">
            <w:pPr>
              <w:rPr>
                <w:rFonts w:ascii="Times New Roman" w:hAnsi="Times New Roman"/>
                <w:b/>
                <w:bCs/>
                <w:i/>
              </w:rPr>
            </w:pPr>
          </w:p>
        </w:tc>
        <w:tc>
          <w:tcPr>
            <w:tcW w:w="2923" w:type="pct"/>
          </w:tcPr>
          <w:p w:rsidR="00C53BAB" w:rsidRDefault="00C53BAB" w:rsidP="007F2DE3">
            <w:pPr>
              <w:jc w:val="both"/>
              <w:rPr>
                <w:rFonts w:ascii="Times New Roman" w:hAnsi="Times New Roman"/>
              </w:rPr>
            </w:pPr>
            <w:r w:rsidRPr="00C53630">
              <w:rPr>
                <w:rFonts w:ascii="Times New Roman" w:hAnsi="Times New Roman"/>
                <w:bCs/>
              </w:rPr>
              <w:t>Особенности практики нормативного регулирования цифровой экономики в России</w:t>
            </w:r>
          </w:p>
          <w:p w:rsidR="00C53BAB" w:rsidRPr="00C53630" w:rsidRDefault="00C53BAB" w:rsidP="007F2DE3">
            <w:pPr>
              <w:jc w:val="both"/>
              <w:rPr>
                <w:rFonts w:ascii="Times New Roman" w:hAnsi="Times New Roman"/>
                <w:bCs/>
              </w:rPr>
            </w:pPr>
            <w:r w:rsidRPr="00C53630">
              <w:rPr>
                <w:rFonts w:ascii="Times New Roman" w:hAnsi="Times New Roman"/>
              </w:rPr>
              <w:t>Вызовы и угрозы цифровой экономики</w:t>
            </w:r>
          </w:p>
        </w:tc>
        <w:tc>
          <w:tcPr>
            <w:tcW w:w="654" w:type="pct"/>
          </w:tcPr>
          <w:p w:rsidR="00C53BAB" w:rsidRPr="00C53630" w:rsidRDefault="00C53BAB" w:rsidP="007F2DE3">
            <w:pPr>
              <w:suppressAutoHyphens/>
              <w:jc w:val="center"/>
              <w:rPr>
                <w:rFonts w:ascii="Times New Roman" w:hAnsi="Times New Roman"/>
                <w:iCs/>
              </w:rPr>
            </w:pPr>
            <w:r>
              <w:rPr>
                <w:rFonts w:ascii="Times New Roman" w:hAnsi="Times New Roman"/>
                <w:iCs/>
              </w:rPr>
              <w:t>2/-</w:t>
            </w:r>
          </w:p>
        </w:tc>
        <w:tc>
          <w:tcPr>
            <w:tcW w:w="729" w:type="pct"/>
            <w:vMerge/>
          </w:tcPr>
          <w:p w:rsidR="00C53BAB" w:rsidRPr="006459A3" w:rsidRDefault="00C53BAB" w:rsidP="007F2DE3">
            <w:pPr>
              <w:jc w:val="center"/>
              <w:rPr>
                <w:rFonts w:ascii="Times New Roman" w:hAnsi="Times New Roman"/>
                <w:b/>
                <w:bCs/>
                <w:i/>
                <w:sz w:val="20"/>
                <w:szCs w:val="20"/>
              </w:rPr>
            </w:pPr>
          </w:p>
        </w:tc>
      </w:tr>
      <w:tr w:rsidR="00C53BAB" w:rsidRPr="006459A3" w:rsidTr="007F2DE3">
        <w:trPr>
          <w:trHeight w:val="20"/>
        </w:trPr>
        <w:tc>
          <w:tcPr>
            <w:tcW w:w="694" w:type="pct"/>
            <w:vMerge/>
          </w:tcPr>
          <w:p w:rsidR="00C53BAB" w:rsidRPr="00C53630" w:rsidRDefault="00C53BAB" w:rsidP="007F2DE3">
            <w:pPr>
              <w:rPr>
                <w:rFonts w:ascii="Times New Roman" w:hAnsi="Times New Roman"/>
                <w:b/>
                <w:bCs/>
                <w:i/>
              </w:rPr>
            </w:pPr>
          </w:p>
        </w:tc>
        <w:tc>
          <w:tcPr>
            <w:tcW w:w="2923" w:type="pct"/>
          </w:tcPr>
          <w:p w:rsidR="00C53BAB" w:rsidRPr="00C53630" w:rsidRDefault="00C53BAB" w:rsidP="007F2DE3">
            <w:pPr>
              <w:jc w:val="both"/>
              <w:rPr>
                <w:rFonts w:ascii="Times New Roman" w:hAnsi="Times New Roman"/>
                <w:bCs/>
              </w:rPr>
            </w:pPr>
            <w:r w:rsidRPr="00C53630">
              <w:rPr>
                <w:rFonts w:ascii="Times New Roman" w:hAnsi="Times New Roman"/>
              </w:rPr>
              <w:t>Государственная политика в области цифровой экономики в Российской Федерации. Роль государства в развитии цифровой экономики. Цифровая экономика: компетенции будущего</w:t>
            </w:r>
          </w:p>
        </w:tc>
        <w:tc>
          <w:tcPr>
            <w:tcW w:w="654" w:type="pct"/>
          </w:tcPr>
          <w:p w:rsidR="00C53BAB" w:rsidRDefault="00C53BAB" w:rsidP="007F2DE3">
            <w:pPr>
              <w:suppressAutoHyphens/>
              <w:jc w:val="center"/>
              <w:rPr>
                <w:rFonts w:ascii="Times New Roman" w:hAnsi="Times New Roman"/>
                <w:iCs/>
              </w:rPr>
            </w:pPr>
            <w:r>
              <w:rPr>
                <w:rFonts w:ascii="Times New Roman" w:hAnsi="Times New Roman"/>
                <w:iCs/>
              </w:rPr>
              <w:t>2/-</w:t>
            </w:r>
          </w:p>
        </w:tc>
        <w:tc>
          <w:tcPr>
            <w:tcW w:w="729" w:type="pct"/>
            <w:vMerge/>
          </w:tcPr>
          <w:p w:rsidR="00C53BAB" w:rsidRPr="006459A3" w:rsidRDefault="00C53BAB" w:rsidP="007F2DE3">
            <w:pPr>
              <w:jc w:val="center"/>
              <w:rPr>
                <w:rFonts w:ascii="Times New Roman" w:hAnsi="Times New Roman"/>
                <w:b/>
                <w:bCs/>
                <w:i/>
                <w:sz w:val="20"/>
                <w:szCs w:val="20"/>
              </w:rPr>
            </w:pPr>
          </w:p>
        </w:tc>
      </w:tr>
      <w:tr w:rsidR="00C53BAB" w:rsidRPr="006459A3" w:rsidTr="007F2DE3">
        <w:trPr>
          <w:trHeight w:val="20"/>
        </w:trPr>
        <w:tc>
          <w:tcPr>
            <w:tcW w:w="694" w:type="pct"/>
            <w:vMerge/>
          </w:tcPr>
          <w:p w:rsidR="00C53BAB" w:rsidRPr="00C53630" w:rsidRDefault="00C53BAB" w:rsidP="007F2DE3">
            <w:pPr>
              <w:rPr>
                <w:rFonts w:ascii="Times New Roman" w:hAnsi="Times New Roman"/>
                <w:b/>
                <w:bCs/>
                <w:i/>
              </w:rPr>
            </w:pPr>
          </w:p>
        </w:tc>
        <w:tc>
          <w:tcPr>
            <w:tcW w:w="2923" w:type="pct"/>
          </w:tcPr>
          <w:p w:rsidR="00C53BAB" w:rsidRPr="00C53630" w:rsidRDefault="00C53BAB" w:rsidP="007F2DE3">
            <w:pPr>
              <w:jc w:val="both"/>
              <w:rPr>
                <w:rFonts w:ascii="Times New Roman" w:hAnsi="Times New Roman"/>
                <w:b/>
                <w:i/>
              </w:rPr>
            </w:pPr>
            <w:r w:rsidRPr="00C53630">
              <w:rPr>
                <w:rFonts w:ascii="Times New Roman" w:hAnsi="Times New Roman"/>
                <w:b/>
                <w:bCs/>
              </w:rPr>
              <w:t>В том числе практических занятий</w:t>
            </w:r>
          </w:p>
        </w:tc>
        <w:tc>
          <w:tcPr>
            <w:tcW w:w="654" w:type="pct"/>
            <w:vAlign w:val="center"/>
          </w:tcPr>
          <w:p w:rsidR="00C53BAB" w:rsidRPr="00C53630" w:rsidRDefault="00C53BAB" w:rsidP="007F2DE3">
            <w:pPr>
              <w:suppressAutoHyphens/>
              <w:jc w:val="center"/>
              <w:rPr>
                <w:rFonts w:ascii="Times New Roman" w:hAnsi="Times New Roman"/>
                <w:b/>
                <w:iCs/>
              </w:rPr>
            </w:pPr>
            <w:r>
              <w:rPr>
                <w:rFonts w:ascii="Times New Roman" w:hAnsi="Times New Roman"/>
                <w:b/>
                <w:iCs/>
              </w:rPr>
              <w:t>2/2</w:t>
            </w:r>
          </w:p>
        </w:tc>
        <w:tc>
          <w:tcPr>
            <w:tcW w:w="729" w:type="pct"/>
            <w:vMerge/>
          </w:tcPr>
          <w:p w:rsidR="00C53BAB" w:rsidRPr="006459A3" w:rsidRDefault="00C53BAB" w:rsidP="007F2DE3">
            <w:pPr>
              <w:jc w:val="center"/>
              <w:rPr>
                <w:rFonts w:ascii="Times New Roman" w:hAnsi="Times New Roman"/>
                <w:b/>
                <w:i/>
                <w:sz w:val="20"/>
                <w:szCs w:val="20"/>
              </w:rPr>
            </w:pPr>
          </w:p>
        </w:tc>
      </w:tr>
      <w:tr w:rsidR="00C53BAB" w:rsidRPr="006459A3" w:rsidTr="007F2DE3">
        <w:trPr>
          <w:trHeight w:val="20"/>
        </w:trPr>
        <w:tc>
          <w:tcPr>
            <w:tcW w:w="694" w:type="pct"/>
            <w:vMerge/>
          </w:tcPr>
          <w:p w:rsidR="00C53BAB" w:rsidRPr="00C53630" w:rsidRDefault="00C53BAB" w:rsidP="007F2DE3">
            <w:pPr>
              <w:rPr>
                <w:rFonts w:ascii="Times New Roman" w:hAnsi="Times New Roman"/>
                <w:b/>
                <w:bCs/>
                <w:i/>
              </w:rPr>
            </w:pPr>
          </w:p>
        </w:tc>
        <w:tc>
          <w:tcPr>
            <w:tcW w:w="2923" w:type="pct"/>
          </w:tcPr>
          <w:p w:rsidR="005467C9" w:rsidRDefault="00C53BAB" w:rsidP="007F2DE3">
            <w:pPr>
              <w:jc w:val="both"/>
              <w:rPr>
                <w:rFonts w:ascii="Times New Roman" w:hAnsi="Times New Roman"/>
              </w:rPr>
            </w:pPr>
            <w:r>
              <w:rPr>
                <w:rFonts w:ascii="Times New Roman" w:hAnsi="Times New Roman"/>
                <w:b/>
              </w:rPr>
              <w:t>Практическое занятие</w:t>
            </w:r>
            <w:r w:rsidRPr="00264187">
              <w:rPr>
                <w:rFonts w:ascii="Times New Roman" w:hAnsi="Times New Roman"/>
                <w:b/>
              </w:rPr>
              <w:t xml:space="preserve"> 1.</w:t>
            </w:r>
            <w:r>
              <w:rPr>
                <w:rFonts w:ascii="Times New Roman" w:hAnsi="Times New Roman"/>
              </w:rPr>
              <w:t xml:space="preserve"> </w:t>
            </w:r>
          </w:p>
          <w:p w:rsidR="00C53BAB" w:rsidRPr="00C53630" w:rsidRDefault="00C53BAB" w:rsidP="007F2DE3">
            <w:pPr>
              <w:jc w:val="both"/>
              <w:rPr>
                <w:rFonts w:ascii="Times New Roman" w:hAnsi="Times New Roman"/>
                <w:b/>
                <w:i/>
              </w:rPr>
            </w:pPr>
            <w:r w:rsidRPr="00C53630">
              <w:rPr>
                <w:rFonts w:ascii="Times New Roman" w:hAnsi="Times New Roman"/>
              </w:rPr>
              <w:t xml:space="preserve">Интеллектуально-транспортные цифровые технологии на транспорте в логистической деятельности. </w:t>
            </w:r>
          </w:p>
        </w:tc>
        <w:tc>
          <w:tcPr>
            <w:tcW w:w="654" w:type="pct"/>
          </w:tcPr>
          <w:p w:rsidR="00C53BAB" w:rsidRPr="00C53630" w:rsidRDefault="00C53BAB" w:rsidP="007F2DE3">
            <w:pPr>
              <w:suppressAutoHyphens/>
              <w:jc w:val="center"/>
              <w:rPr>
                <w:rFonts w:ascii="Times New Roman" w:hAnsi="Times New Roman"/>
                <w:bCs/>
                <w:iCs/>
              </w:rPr>
            </w:pPr>
            <w:r>
              <w:rPr>
                <w:rFonts w:ascii="Times New Roman" w:hAnsi="Times New Roman"/>
                <w:bCs/>
                <w:iCs/>
              </w:rPr>
              <w:t>2/2</w:t>
            </w:r>
          </w:p>
        </w:tc>
        <w:tc>
          <w:tcPr>
            <w:tcW w:w="729" w:type="pct"/>
            <w:vMerge/>
          </w:tcPr>
          <w:p w:rsidR="00C53BAB" w:rsidRPr="006459A3" w:rsidRDefault="00C53BAB" w:rsidP="007F2DE3">
            <w:pPr>
              <w:jc w:val="center"/>
              <w:rPr>
                <w:rFonts w:ascii="Times New Roman" w:hAnsi="Times New Roman"/>
                <w:b/>
                <w:i/>
                <w:sz w:val="20"/>
                <w:szCs w:val="20"/>
              </w:rPr>
            </w:pPr>
          </w:p>
        </w:tc>
      </w:tr>
      <w:tr w:rsidR="00C53BAB" w:rsidRPr="006459A3" w:rsidTr="007F2DE3">
        <w:trPr>
          <w:trHeight w:val="20"/>
        </w:trPr>
        <w:tc>
          <w:tcPr>
            <w:tcW w:w="694" w:type="pct"/>
            <w:vMerge/>
          </w:tcPr>
          <w:p w:rsidR="00C53BAB" w:rsidRPr="00C53630" w:rsidRDefault="00C53BAB" w:rsidP="007F2DE3">
            <w:pPr>
              <w:rPr>
                <w:rFonts w:ascii="Times New Roman" w:hAnsi="Times New Roman"/>
                <w:b/>
                <w:bCs/>
                <w:i/>
              </w:rPr>
            </w:pPr>
          </w:p>
        </w:tc>
        <w:tc>
          <w:tcPr>
            <w:tcW w:w="2923" w:type="pct"/>
            <w:vAlign w:val="bottom"/>
          </w:tcPr>
          <w:p w:rsidR="005467C9" w:rsidRDefault="00C53BAB" w:rsidP="007F2DE3">
            <w:pPr>
              <w:jc w:val="both"/>
              <w:rPr>
                <w:rFonts w:ascii="Times New Roman" w:hAnsi="Times New Roman"/>
              </w:rPr>
            </w:pPr>
            <w:r w:rsidRPr="00264187">
              <w:rPr>
                <w:rFonts w:ascii="Times New Roman" w:hAnsi="Times New Roman"/>
                <w:b/>
              </w:rPr>
              <w:t>Практическ</w:t>
            </w:r>
            <w:r>
              <w:rPr>
                <w:rFonts w:ascii="Times New Roman" w:hAnsi="Times New Roman"/>
                <w:b/>
              </w:rPr>
              <w:t>ое занятие</w:t>
            </w:r>
            <w:r w:rsidRPr="00264187">
              <w:rPr>
                <w:rFonts w:ascii="Times New Roman" w:hAnsi="Times New Roman"/>
                <w:b/>
              </w:rPr>
              <w:t xml:space="preserve"> 2</w:t>
            </w:r>
            <w:r>
              <w:rPr>
                <w:rFonts w:ascii="Times New Roman" w:hAnsi="Times New Roman"/>
              </w:rPr>
              <w:t xml:space="preserve">. </w:t>
            </w:r>
          </w:p>
          <w:p w:rsidR="00C53BAB" w:rsidRPr="00264187" w:rsidRDefault="00C53BAB" w:rsidP="007F2DE3">
            <w:pPr>
              <w:jc w:val="both"/>
              <w:rPr>
                <w:rFonts w:ascii="Times New Roman" w:hAnsi="Times New Roman"/>
              </w:rPr>
            </w:pPr>
            <w:r w:rsidRPr="00C53630">
              <w:rPr>
                <w:rFonts w:ascii="Times New Roman" w:hAnsi="Times New Roman"/>
              </w:rPr>
              <w:t>Цифровая трансформация –</w:t>
            </w:r>
            <w:r>
              <w:rPr>
                <w:rFonts w:ascii="Times New Roman" w:hAnsi="Times New Roman"/>
              </w:rPr>
              <w:t xml:space="preserve"> </w:t>
            </w:r>
            <w:r w:rsidRPr="00C53630">
              <w:rPr>
                <w:rFonts w:ascii="Times New Roman" w:hAnsi="Times New Roman"/>
              </w:rPr>
              <w:t>основные направления. Стандартизация информационных технологий цифровой экономики.</w:t>
            </w:r>
            <w:r w:rsidRPr="00C53630">
              <w:rPr>
                <w:rFonts w:ascii="Times New Roman" w:hAnsi="Times New Roman"/>
                <w:b/>
                <w:i/>
              </w:rPr>
              <w:t xml:space="preserve"> </w:t>
            </w:r>
            <w:r>
              <w:rPr>
                <w:rFonts w:ascii="Times New Roman" w:hAnsi="Times New Roman"/>
                <w:b/>
                <w:i/>
              </w:rPr>
              <w:t xml:space="preserve"> </w:t>
            </w:r>
          </w:p>
        </w:tc>
        <w:tc>
          <w:tcPr>
            <w:tcW w:w="654" w:type="pct"/>
          </w:tcPr>
          <w:p w:rsidR="00C53BAB" w:rsidRPr="00C53630" w:rsidRDefault="00C53BAB" w:rsidP="007F2DE3">
            <w:pPr>
              <w:suppressAutoHyphens/>
              <w:jc w:val="center"/>
              <w:rPr>
                <w:rFonts w:ascii="Times New Roman" w:hAnsi="Times New Roman"/>
                <w:bCs/>
                <w:iCs/>
              </w:rPr>
            </w:pPr>
            <w:r>
              <w:rPr>
                <w:rFonts w:ascii="Times New Roman" w:hAnsi="Times New Roman"/>
                <w:bCs/>
                <w:iCs/>
              </w:rPr>
              <w:t>2/2</w:t>
            </w:r>
          </w:p>
        </w:tc>
        <w:tc>
          <w:tcPr>
            <w:tcW w:w="729" w:type="pct"/>
            <w:vMerge/>
          </w:tcPr>
          <w:p w:rsidR="00C53BAB" w:rsidRPr="006459A3" w:rsidRDefault="00C53BAB" w:rsidP="007F2DE3">
            <w:pPr>
              <w:jc w:val="center"/>
              <w:rPr>
                <w:rFonts w:ascii="Times New Roman" w:hAnsi="Times New Roman"/>
                <w:b/>
                <w:i/>
                <w:sz w:val="20"/>
                <w:szCs w:val="20"/>
              </w:rPr>
            </w:pPr>
          </w:p>
        </w:tc>
      </w:tr>
      <w:tr w:rsidR="00C53BAB" w:rsidRPr="006459A3" w:rsidTr="007F2DE3">
        <w:trPr>
          <w:trHeight w:val="246"/>
        </w:trPr>
        <w:tc>
          <w:tcPr>
            <w:tcW w:w="694" w:type="pct"/>
            <w:vMerge w:val="restart"/>
          </w:tcPr>
          <w:p w:rsidR="00C53BAB" w:rsidRPr="00264187" w:rsidRDefault="00C53BAB" w:rsidP="007F2DE3">
            <w:pPr>
              <w:rPr>
                <w:rFonts w:ascii="Times New Roman" w:hAnsi="Times New Roman"/>
                <w:b/>
                <w:bCs/>
              </w:rPr>
            </w:pPr>
            <w:r>
              <w:rPr>
                <w:rFonts w:ascii="Times New Roman" w:hAnsi="Times New Roman"/>
                <w:b/>
                <w:bCs/>
              </w:rPr>
              <w:t>Тема 1.3 Институты цифровой экономики</w:t>
            </w:r>
          </w:p>
        </w:tc>
        <w:tc>
          <w:tcPr>
            <w:tcW w:w="2923" w:type="pct"/>
            <w:vAlign w:val="bottom"/>
          </w:tcPr>
          <w:p w:rsidR="00C53BAB" w:rsidRPr="00264187" w:rsidRDefault="00C53BAB" w:rsidP="007F2DE3">
            <w:pPr>
              <w:jc w:val="both"/>
              <w:rPr>
                <w:rFonts w:ascii="Times New Roman" w:hAnsi="Times New Roman"/>
              </w:rPr>
            </w:pPr>
            <w:r w:rsidRPr="00C53630">
              <w:rPr>
                <w:rFonts w:ascii="Times New Roman" w:hAnsi="Times New Roman"/>
                <w:b/>
                <w:bCs/>
                <w:lang w:eastAsia="zh-CN"/>
              </w:rPr>
              <w:t>Содержание учебного материала</w:t>
            </w:r>
          </w:p>
        </w:tc>
        <w:tc>
          <w:tcPr>
            <w:tcW w:w="654" w:type="pct"/>
          </w:tcPr>
          <w:p w:rsidR="00C53BAB" w:rsidRPr="00264187" w:rsidRDefault="00C53BAB" w:rsidP="007F2DE3">
            <w:pPr>
              <w:suppressAutoHyphens/>
              <w:jc w:val="center"/>
              <w:rPr>
                <w:rFonts w:ascii="Times New Roman" w:hAnsi="Times New Roman"/>
                <w:b/>
                <w:bCs/>
                <w:iCs/>
              </w:rPr>
            </w:pPr>
            <w:r w:rsidRPr="00264187">
              <w:rPr>
                <w:rFonts w:ascii="Times New Roman" w:hAnsi="Times New Roman"/>
                <w:b/>
                <w:bCs/>
                <w:iCs/>
              </w:rPr>
              <w:t>2/-</w:t>
            </w:r>
          </w:p>
        </w:tc>
        <w:tc>
          <w:tcPr>
            <w:tcW w:w="729" w:type="pct"/>
            <w:vMerge/>
          </w:tcPr>
          <w:p w:rsidR="00C53BAB" w:rsidRPr="006459A3" w:rsidRDefault="00C53BAB" w:rsidP="007F2DE3">
            <w:pPr>
              <w:jc w:val="center"/>
              <w:rPr>
                <w:rFonts w:ascii="Times New Roman" w:hAnsi="Times New Roman"/>
                <w:b/>
                <w:i/>
                <w:sz w:val="20"/>
                <w:szCs w:val="20"/>
              </w:rPr>
            </w:pPr>
          </w:p>
        </w:tc>
      </w:tr>
      <w:tr w:rsidR="00C53BAB" w:rsidRPr="006459A3" w:rsidTr="007F2DE3">
        <w:trPr>
          <w:trHeight w:val="20"/>
        </w:trPr>
        <w:tc>
          <w:tcPr>
            <w:tcW w:w="694" w:type="pct"/>
            <w:vMerge/>
          </w:tcPr>
          <w:p w:rsidR="00C53BAB" w:rsidRPr="00264187" w:rsidRDefault="00C53BAB" w:rsidP="007F2DE3">
            <w:pPr>
              <w:rPr>
                <w:rFonts w:ascii="Times New Roman" w:hAnsi="Times New Roman"/>
                <w:b/>
                <w:bCs/>
              </w:rPr>
            </w:pPr>
          </w:p>
        </w:tc>
        <w:tc>
          <w:tcPr>
            <w:tcW w:w="2923" w:type="pct"/>
            <w:vAlign w:val="bottom"/>
          </w:tcPr>
          <w:p w:rsidR="00C53BAB" w:rsidRPr="0029366E" w:rsidRDefault="00C53BAB" w:rsidP="007F2DE3">
            <w:pPr>
              <w:jc w:val="both"/>
              <w:rPr>
                <w:rFonts w:ascii="Times New Roman" w:hAnsi="Times New Roman"/>
              </w:rPr>
            </w:pPr>
            <w:r w:rsidRPr="0029366E">
              <w:rPr>
                <w:rFonts w:ascii="Times New Roman" w:hAnsi="Times New Roman" w:cs="Times New Roman"/>
                <w:shd w:val="clear" w:color="auto" w:fill="FFFFFF"/>
              </w:rPr>
              <w:t xml:space="preserve">Электронное правительство как институт информационной экономики. Электронный бизнес как базовый институт информационной экономики. Предпринимательство как институт информационной экономики. Электронное правительство Задачи электронного правительства. Основные цели электронного правительства. </w:t>
            </w:r>
          </w:p>
        </w:tc>
        <w:tc>
          <w:tcPr>
            <w:tcW w:w="654" w:type="pct"/>
          </w:tcPr>
          <w:p w:rsidR="00C53BAB" w:rsidRDefault="00C53BAB" w:rsidP="007F2DE3">
            <w:pPr>
              <w:suppressAutoHyphens/>
              <w:jc w:val="center"/>
              <w:rPr>
                <w:rFonts w:ascii="Times New Roman" w:hAnsi="Times New Roman"/>
                <w:bCs/>
                <w:iCs/>
              </w:rPr>
            </w:pPr>
            <w:r>
              <w:rPr>
                <w:rFonts w:ascii="Times New Roman" w:hAnsi="Times New Roman"/>
                <w:bCs/>
                <w:iCs/>
              </w:rPr>
              <w:t>2/-</w:t>
            </w:r>
          </w:p>
        </w:tc>
        <w:tc>
          <w:tcPr>
            <w:tcW w:w="729" w:type="pct"/>
            <w:vMerge/>
          </w:tcPr>
          <w:p w:rsidR="00C53BAB" w:rsidRPr="006459A3" w:rsidRDefault="00C53BAB" w:rsidP="007F2DE3">
            <w:pPr>
              <w:jc w:val="center"/>
              <w:rPr>
                <w:rFonts w:ascii="Times New Roman" w:hAnsi="Times New Roman"/>
                <w:b/>
                <w:i/>
                <w:sz w:val="20"/>
                <w:szCs w:val="20"/>
              </w:rPr>
            </w:pPr>
          </w:p>
        </w:tc>
      </w:tr>
      <w:tr w:rsidR="00C53BAB" w:rsidRPr="005D0220" w:rsidTr="007F2DE3">
        <w:trPr>
          <w:trHeight w:val="20"/>
        </w:trPr>
        <w:tc>
          <w:tcPr>
            <w:tcW w:w="3617" w:type="pct"/>
            <w:gridSpan w:val="2"/>
          </w:tcPr>
          <w:p w:rsidR="00C53BAB" w:rsidRPr="00C53630" w:rsidRDefault="00C53BAB" w:rsidP="007F2DE3">
            <w:pPr>
              <w:rPr>
                <w:rFonts w:ascii="Times New Roman" w:hAnsi="Times New Roman"/>
                <w:b/>
                <w:bCs/>
              </w:rPr>
            </w:pPr>
            <w:r w:rsidRPr="00C53630">
              <w:rPr>
                <w:rFonts w:ascii="Times New Roman" w:hAnsi="Times New Roman"/>
                <w:b/>
                <w:bCs/>
              </w:rPr>
              <w:t>Раздел 2. Ключевые направления развития цифровой экономики РФ</w:t>
            </w:r>
          </w:p>
        </w:tc>
        <w:tc>
          <w:tcPr>
            <w:tcW w:w="654" w:type="pct"/>
          </w:tcPr>
          <w:p w:rsidR="00C53BAB" w:rsidRPr="00C53630" w:rsidRDefault="00C53BAB" w:rsidP="007F2DE3">
            <w:pPr>
              <w:jc w:val="center"/>
              <w:rPr>
                <w:rFonts w:ascii="Times New Roman" w:hAnsi="Times New Roman"/>
                <w:b/>
                <w:bCs/>
                <w:iCs/>
              </w:rPr>
            </w:pPr>
            <w:r>
              <w:rPr>
                <w:rFonts w:ascii="Times New Roman" w:hAnsi="Times New Roman"/>
                <w:b/>
                <w:bCs/>
                <w:iCs/>
              </w:rPr>
              <w:t>18/12</w:t>
            </w:r>
          </w:p>
        </w:tc>
        <w:tc>
          <w:tcPr>
            <w:tcW w:w="729" w:type="pct"/>
            <w:vMerge w:val="restart"/>
          </w:tcPr>
          <w:p w:rsidR="00C53BAB" w:rsidRDefault="00C53BAB" w:rsidP="007F2DE3">
            <w:pPr>
              <w:jc w:val="center"/>
              <w:rPr>
                <w:rFonts w:ascii="Times New Roman" w:hAnsi="Times New Roman"/>
                <w:sz w:val="20"/>
                <w:szCs w:val="20"/>
              </w:rPr>
            </w:pPr>
            <w:r>
              <w:rPr>
                <w:rFonts w:ascii="Times New Roman" w:hAnsi="Times New Roman"/>
                <w:sz w:val="20"/>
                <w:szCs w:val="20"/>
              </w:rPr>
              <w:t>ОК 01</w:t>
            </w:r>
          </w:p>
          <w:p w:rsidR="00C53BAB" w:rsidRDefault="00C53BAB" w:rsidP="007F2DE3">
            <w:pPr>
              <w:jc w:val="center"/>
              <w:rPr>
                <w:rFonts w:ascii="Times New Roman" w:hAnsi="Times New Roman"/>
                <w:sz w:val="20"/>
                <w:szCs w:val="20"/>
              </w:rPr>
            </w:pPr>
            <w:r>
              <w:rPr>
                <w:rFonts w:ascii="Times New Roman" w:hAnsi="Times New Roman"/>
                <w:sz w:val="20"/>
                <w:szCs w:val="20"/>
              </w:rPr>
              <w:t>ОК 02</w:t>
            </w:r>
          </w:p>
          <w:p w:rsidR="00C53BAB" w:rsidRDefault="00C53BAB" w:rsidP="007F2DE3">
            <w:pPr>
              <w:jc w:val="center"/>
              <w:rPr>
                <w:rFonts w:ascii="Times New Roman" w:hAnsi="Times New Roman"/>
                <w:sz w:val="20"/>
                <w:szCs w:val="20"/>
              </w:rPr>
            </w:pPr>
            <w:r>
              <w:rPr>
                <w:rFonts w:ascii="Times New Roman" w:hAnsi="Times New Roman"/>
                <w:sz w:val="20"/>
                <w:szCs w:val="20"/>
              </w:rPr>
              <w:t>ОК 03</w:t>
            </w:r>
          </w:p>
          <w:p w:rsidR="00C53BAB" w:rsidRDefault="00C53BAB" w:rsidP="007F2DE3">
            <w:pPr>
              <w:jc w:val="center"/>
              <w:rPr>
                <w:rFonts w:ascii="Times New Roman" w:hAnsi="Times New Roman"/>
                <w:sz w:val="20"/>
                <w:szCs w:val="20"/>
              </w:rPr>
            </w:pPr>
            <w:r>
              <w:rPr>
                <w:rFonts w:ascii="Times New Roman" w:hAnsi="Times New Roman"/>
                <w:sz w:val="20"/>
                <w:szCs w:val="20"/>
              </w:rPr>
              <w:t>ОК 04</w:t>
            </w:r>
          </w:p>
          <w:p w:rsidR="00C53BAB" w:rsidRDefault="00C53BAB" w:rsidP="007F2DE3">
            <w:pPr>
              <w:jc w:val="center"/>
              <w:rPr>
                <w:rFonts w:ascii="Times New Roman" w:hAnsi="Times New Roman"/>
                <w:sz w:val="20"/>
                <w:szCs w:val="20"/>
              </w:rPr>
            </w:pPr>
            <w:r>
              <w:rPr>
                <w:rFonts w:ascii="Times New Roman" w:hAnsi="Times New Roman"/>
                <w:sz w:val="20"/>
                <w:szCs w:val="20"/>
              </w:rPr>
              <w:t>ОК 05</w:t>
            </w:r>
          </w:p>
          <w:p w:rsidR="00C53BAB" w:rsidRDefault="00C53BAB" w:rsidP="007F2DE3">
            <w:pPr>
              <w:jc w:val="center"/>
              <w:rPr>
                <w:rFonts w:ascii="Times New Roman" w:hAnsi="Times New Roman"/>
                <w:sz w:val="20"/>
                <w:szCs w:val="20"/>
              </w:rPr>
            </w:pPr>
            <w:r>
              <w:rPr>
                <w:rFonts w:ascii="Times New Roman" w:hAnsi="Times New Roman"/>
                <w:sz w:val="20"/>
                <w:szCs w:val="20"/>
              </w:rPr>
              <w:t>ОК 06</w:t>
            </w:r>
          </w:p>
          <w:p w:rsidR="00C53BAB" w:rsidRPr="005D0220" w:rsidRDefault="00E046D0" w:rsidP="007F2DE3">
            <w:pPr>
              <w:jc w:val="center"/>
              <w:rPr>
                <w:rFonts w:ascii="Times New Roman" w:hAnsi="Times New Roman"/>
                <w:bCs/>
                <w:iCs/>
                <w:sz w:val="20"/>
                <w:szCs w:val="20"/>
              </w:rPr>
            </w:pPr>
            <w:r>
              <w:rPr>
                <w:rFonts w:ascii="Times New Roman" w:hAnsi="Times New Roman"/>
                <w:sz w:val="20"/>
                <w:szCs w:val="20"/>
              </w:rPr>
              <w:t>ПК 3.1</w:t>
            </w:r>
          </w:p>
        </w:tc>
      </w:tr>
      <w:tr w:rsidR="00C53BAB" w:rsidRPr="006459A3" w:rsidTr="007F2DE3">
        <w:trPr>
          <w:trHeight w:val="20"/>
        </w:trPr>
        <w:tc>
          <w:tcPr>
            <w:tcW w:w="694" w:type="pct"/>
            <w:vMerge w:val="restart"/>
          </w:tcPr>
          <w:p w:rsidR="00C53BAB" w:rsidRPr="00C53630" w:rsidRDefault="00C53BAB" w:rsidP="007F2DE3">
            <w:pPr>
              <w:rPr>
                <w:rFonts w:ascii="Times New Roman" w:hAnsi="Times New Roman"/>
                <w:b/>
                <w:bCs/>
              </w:rPr>
            </w:pPr>
            <w:r w:rsidRPr="00C53630">
              <w:rPr>
                <w:rFonts w:ascii="Times New Roman" w:hAnsi="Times New Roman"/>
                <w:b/>
                <w:bCs/>
              </w:rPr>
              <w:t>Тема 2.1</w:t>
            </w:r>
          </w:p>
          <w:p w:rsidR="00C53BAB" w:rsidRPr="00C53630" w:rsidRDefault="00C53BAB" w:rsidP="007F2DE3">
            <w:pPr>
              <w:rPr>
                <w:rFonts w:ascii="Times New Roman" w:hAnsi="Times New Roman"/>
                <w:b/>
                <w:bCs/>
              </w:rPr>
            </w:pPr>
            <w:r w:rsidRPr="00C53630">
              <w:rPr>
                <w:rFonts w:ascii="Times New Roman" w:hAnsi="Times New Roman"/>
                <w:b/>
                <w:bCs/>
              </w:rPr>
              <w:t>Ключевые направления развития цифровой экономики РФ</w:t>
            </w:r>
          </w:p>
        </w:tc>
        <w:tc>
          <w:tcPr>
            <w:tcW w:w="2923" w:type="pct"/>
          </w:tcPr>
          <w:p w:rsidR="00C53BAB" w:rsidRPr="00C53630" w:rsidRDefault="00C53BAB" w:rsidP="007F2DE3">
            <w:pPr>
              <w:rPr>
                <w:rFonts w:ascii="Times New Roman" w:hAnsi="Times New Roman"/>
                <w:b/>
                <w:bCs/>
                <w:i/>
              </w:rPr>
            </w:pPr>
            <w:r w:rsidRPr="00C53630">
              <w:rPr>
                <w:rFonts w:ascii="Times New Roman" w:hAnsi="Times New Roman"/>
                <w:b/>
                <w:bCs/>
                <w:lang w:eastAsia="zh-CN"/>
              </w:rPr>
              <w:t>Содержание учебного материала</w:t>
            </w:r>
          </w:p>
        </w:tc>
        <w:tc>
          <w:tcPr>
            <w:tcW w:w="654" w:type="pct"/>
          </w:tcPr>
          <w:p w:rsidR="00C53BAB" w:rsidRPr="00C53630" w:rsidRDefault="00C53BAB" w:rsidP="007F2DE3">
            <w:pPr>
              <w:suppressAutoHyphens/>
              <w:jc w:val="center"/>
              <w:rPr>
                <w:rFonts w:ascii="Times New Roman" w:hAnsi="Times New Roman"/>
                <w:b/>
                <w:iCs/>
              </w:rPr>
            </w:pPr>
            <w:r>
              <w:rPr>
                <w:rFonts w:ascii="Times New Roman" w:hAnsi="Times New Roman"/>
                <w:b/>
                <w:iCs/>
              </w:rPr>
              <w:t>6/12</w:t>
            </w:r>
          </w:p>
        </w:tc>
        <w:tc>
          <w:tcPr>
            <w:tcW w:w="729" w:type="pct"/>
            <w:vMerge/>
          </w:tcPr>
          <w:p w:rsidR="00C53BAB" w:rsidRPr="006459A3" w:rsidRDefault="00C53BAB" w:rsidP="007F2DE3">
            <w:pPr>
              <w:jc w:val="center"/>
              <w:rPr>
                <w:rFonts w:ascii="Times New Roman" w:hAnsi="Times New Roman"/>
                <w:b/>
                <w:i/>
                <w:sz w:val="20"/>
                <w:szCs w:val="20"/>
              </w:rPr>
            </w:pPr>
          </w:p>
        </w:tc>
      </w:tr>
      <w:tr w:rsidR="00C53BAB" w:rsidRPr="006459A3" w:rsidTr="007F2DE3">
        <w:trPr>
          <w:trHeight w:val="20"/>
        </w:trPr>
        <w:tc>
          <w:tcPr>
            <w:tcW w:w="694" w:type="pct"/>
            <w:vMerge/>
          </w:tcPr>
          <w:p w:rsidR="00C53BAB" w:rsidRPr="00C53630" w:rsidRDefault="00C53BAB" w:rsidP="007F2DE3">
            <w:pPr>
              <w:rPr>
                <w:rFonts w:ascii="Times New Roman" w:hAnsi="Times New Roman"/>
                <w:b/>
                <w:bCs/>
                <w:i/>
              </w:rPr>
            </w:pPr>
          </w:p>
        </w:tc>
        <w:tc>
          <w:tcPr>
            <w:tcW w:w="2923" w:type="pct"/>
          </w:tcPr>
          <w:p w:rsidR="00C53BAB" w:rsidRPr="00C53630" w:rsidRDefault="00C53BAB" w:rsidP="007F2DE3">
            <w:pPr>
              <w:jc w:val="both"/>
              <w:rPr>
                <w:rFonts w:ascii="Times New Roman" w:hAnsi="Times New Roman"/>
                <w:b/>
                <w:bCs/>
              </w:rPr>
            </w:pPr>
            <w:r w:rsidRPr="00C53630">
              <w:rPr>
                <w:rFonts w:ascii="Times New Roman" w:hAnsi="Times New Roman"/>
                <w:bCs/>
              </w:rPr>
              <w:t>Кадры и образование как ключевые факторы развития цифровой экономики. Информационная инфраструктура в России для развития цифровой экономики</w:t>
            </w:r>
            <w:r>
              <w:rPr>
                <w:rFonts w:ascii="Times New Roman" w:hAnsi="Times New Roman"/>
                <w:bCs/>
              </w:rPr>
              <w:t>.</w:t>
            </w:r>
            <w:r w:rsidRPr="00C53630">
              <w:rPr>
                <w:rFonts w:ascii="Times New Roman" w:hAnsi="Times New Roman"/>
                <w:bCs/>
              </w:rPr>
              <w:t xml:space="preserve"> Информационная безопасность как главный приоритет развития цифровой экономики</w:t>
            </w:r>
            <w:r>
              <w:rPr>
                <w:rFonts w:ascii="Times New Roman" w:hAnsi="Times New Roman"/>
                <w:bCs/>
              </w:rPr>
              <w:t>.</w:t>
            </w:r>
            <w:r w:rsidRPr="00C53630">
              <w:rPr>
                <w:rFonts w:ascii="Times New Roman" w:hAnsi="Times New Roman"/>
                <w:bCs/>
              </w:rPr>
              <w:t xml:space="preserve"> </w:t>
            </w:r>
          </w:p>
        </w:tc>
        <w:tc>
          <w:tcPr>
            <w:tcW w:w="654" w:type="pct"/>
          </w:tcPr>
          <w:p w:rsidR="00C53BAB" w:rsidRPr="00C53630" w:rsidRDefault="00C53BAB" w:rsidP="007F2DE3">
            <w:pPr>
              <w:suppressAutoHyphens/>
              <w:jc w:val="center"/>
              <w:rPr>
                <w:rFonts w:ascii="Times New Roman" w:hAnsi="Times New Roman"/>
                <w:iCs/>
              </w:rPr>
            </w:pPr>
            <w:r w:rsidRPr="00C53630">
              <w:rPr>
                <w:rFonts w:ascii="Times New Roman" w:hAnsi="Times New Roman"/>
                <w:iCs/>
              </w:rPr>
              <w:t>2</w:t>
            </w:r>
            <w:r>
              <w:rPr>
                <w:rFonts w:ascii="Times New Roman" w:hAnsi="Times New Roman"/>
                <w:iCs/>
              </w:rPr>
              <w:t>/-</w:t>
            </w:r>
          </w:p>
        </w:tc>
        <w:tc>
          <w:tcPr>
            <w:tcW w:w="729" w:type="pct"/>
            <w:vMerge/>
          </w:tcPr>
          <w:p w:rsidR="00C53BAB" w:rsidRPr="006459A3" w:rsidRDefault="00C53BAB" w:rsidP="007F2DE3">
            <w:pPr>
              <w:jc w:val="center"/>
              <w:rPr>
                <w:rFonts w:ascii="Times New Roman" w:hAnsi="Times New Roman"/>
                <w:b/>
                <w:bCs/>
                <w:i/>
                <w:sz w:val="20"/>
                <w:szCs w:val="20"/>
              </w:rPr>
            </w:pPr>
          </w:p>
        </w:tc>
      </w:tr>
      <w:tr w:rsidR="00C53BAB" w:rsidRPr="006459A3" w:rsidTr="007F2DE3">
        <w:trPr>
          <w:trHeight w:val="20"/>
        </w:trPr>
        <w:tc>
          <w:tcPr>
            <w:tcW w:w="694" w:type="pct"/>
            <w:vMerge/>
          </w:tcPr>
          <w:p w:rsidR="00C53BAB" w:rsidRPr="00C53630" w:rsidRDefault="00C53BAB" w:rsidP="007F2DE3">
            <w:pPr>
              <w:rPr>
                <w:rFonts w:ascii="Times New Roman" w:hAnsi="Times New Roman"/>
                <w:b/>
                <w:bCs/>
                <w:i/>
              </w:rPr>
            </w:pPr>
          </w:p>
        </w:tc>
        <w:tc>
          <w:tcPr>
            <w:tcW w:w="2923" w:type="pct"/>
          </w:tcPr>
          <w:p w:rsidR="00C53BAB" w:rsidRPr="00C53630" w:rsidRDefault="00C53BAB" w:rsidP="007F2DE3">
            <w:pPr>
              <w:jc w:val="both"/>
              <w:rPr>
                <w:rFonts w:ascii="Times New Roman" w:hAnsi="Times New Roman"/>
                <w:bCs/>
              </w:rPr>
            </w:pPr>
            <w:r w:rsidRPr="00C53630">
              <w:rPr>
                <w:rFonts w:ascii="Times New Roman" w:hAnsi="Times New Roman"/>
                <w:bCs/>
              </w:rPr>
              <w:t xml:space="preserve">Формирование цифровых компетенций в различных формах обучения на принципах </w:t>
            </w:r>
            <w:proofErr w:type="spellStart"/>
            <w:r w:rsidRPr="00C53630">
              <w:rPr>
                <w:rFonts w:ascii="Times New Roman" w:hAnsi="Times New Roman"/>
                <w:bCs/>
              </w:rPr>
              <w:t>междисциплинарности</w:t>
            </w:r>
            <w:proofErr w:type="spellEnd"/>
            <w:r w:rsidRPr="00C53630">
              <w:rPr>
                <w:rFonts w:ascii="Times New Roman" w:hAnsi="Times New Roman"/>
                <w:bCs/>
              </w:rPr>
              <w:t xml:space="preserve"> и синергии</w:t>
            </w:r>
            <w:r>
              <w:rPr>
                <w:rFonts w:ascii="Times New Roman" w:hAnsi="Times New Roman"/>
                <w:bCs/>
              </w:rPr>
              <w:t>.</w:t>
            </w:r>
            <w:r w:rsidRPr="00C53630">
              <w:rPr>
                <w:rFonts w:ascii="Times New Roman" w:hAnsi="Times New Roman"/>
                <w:bCs/>
              </w:rPr>
              <w:t xml:space="preserve"> Закономерности развития цифровой экономики. Цифровая платформа, как основной механизм цифровой трансформации в логистике и на транспорте.</w:t>
            </w:r>
          </w:p>
        </w:tc>
        <w:tc>
          <w:tcPr>
            <w:tcW w:w="654" w:type="pct"/>
          </w:tcPr>
          <w:p w:rsidR="00C53BAB" w:rsidRPr="00C53630" w:rsidRDefault="00C53BAB" w:rsidP="007F2DE3">
            <w:pPr>
              <w:suppressAutoHyphens/>
              <w:jc w:val="center"/>
              <w:rPr>
                <w:rFonts w:ascii="Times New Roman" w:hAnsi="Times New Roman"/>
                <w:iCs/>
              </w:rPr>
            </w:pPr>
            <w:r>
              <w:rPr>
                <w:rFonts w:ascii="Times New Roman" w:hAnsi="Times New Roman"/>
                <w:iCs/>
              </w:rPr>
              <w:t>2/-</w:t>
            </w:r>
          </w:p>
        </w:tc>
        <w:tc>
          <w:tcPr>
            <w:tcW w:w="729" w:type="pct"/>
            <w:vMerge/>
          </w:tcPr>
          <w:p w:rsidR="00C53BAB" w:rsidRPr="006459A3" w:rsidRDefault="00C53BAB" w:rsidP="007F2DE3">
            <w:pPr>
              <w:jc w:val="center"/>
              <w:rPr>
                <w:rFonts w:ascii="Times New Roman" w:hAnsi="Times New Roman"/>
                <w:b/>
                <w:bCs/>
                <w:i/>
                <w:sz w:val="20"/>
                <w:szCs w:val="20"/>
              </w:rPr>
            </w:pPr>
          </w:p>
        </w:tc>
      </w:tr>
      <w:tr w:rsidR="00C53BAB" w:rsidRPr="006459A3" w:rsidTr="007F2DE3">
        <w:trPr>
          <w:trHeight w:val="20"/>
        </w:trPr>
        <w:tc>
          <w:tcPr>
            <w:tcW w:w="694" w:type="pct"/>
            <w:vMerge/>
          </w:tcPr>
          <w:p w:rsidR="00C53BAB" w:rsidRPr="00C53630" w:rsidRDefault="00C53BAB" w:rsidP="007F2DE3">
            <w:pPr>
              <w:rPr>
                <w:rFonts w:ascii="Times New Roman" w:hAnsi="Times New Roman"/>
                <w:b/>
                <w:bCs/>
                <w:i/>
              </w:rPr>
            </w:pPr>
          </w:p>
        </w:tc>
        <w:tc>
          <w:tcPr>
            <w:tcW w:w="2923" w:type="pct"/>
          </w:tcPr>
          <w:p w:rsidR="00C53BAB" w:rsidRPr="00C53630" w:rsidRDefault="00C53BAB" w:rsidP="007F2DE3">
            <w:pPr>
              <w:jc w:val="both"/>
              <w:rPr>
                <w:rFonts w:ascii="Times New Roman" w:hAnsi="Times New Roman"/>
                <w:bCs/>
              </w:rPr>
            </w:pPr>
            <w:r w:rsidRPr="00C53630">
              <w:rPr>
                <w:rFonts w:ascii="Times New Roman" w:hAnsi="Times New Roman"/>
              </w:rPr>
              <w:t>Задачи развития человеческого капитала. Базовая модель компетенций для цифровой экономики и механизм их актуализации. Цифровая грамотность и освоение компетенций цифровой экономики. Сквозные технологии как драйверы развития цифровой экономики.</w:t>
            </w:r>
          </w:p>
        </w:tc>
        <w:tc>
          <w:tcPr>
            <w:tcW w:w="654" w:type="pct"/>
          </w:tcPr>
          <w:p w:rsidR="00C53BAB" w:rsidRDefault="00C53BAB" w:rsidP="007F2DE3">
            <w:pPr>
              <w:suppressAutoHyphens/>
              <w:jc w:val="center"/>
              <w:rPr>
                <w:rFonts w:ascii="Times New Roman" w:hAnsi="Times New Roman"/>
                <w:iCs/>
              </w:rPr>
            </w:pPr>
            <w:r>
              <w:rPr>
                <w:rFonts w:ascii="Times New Roman" w:hAnsi="Times New Roman"/>
                <w:iCs/>
              </w:rPr>
              <w:t>2/-</w:t>
            </w:r>
          </w:p>
        </w:tc>
        <w:tc>
          <w:tcPr>
            <w:tcW w:w="729" w:type="pct"/>
            <w:vMerge/>
          </w:tcPr>
          <w:p w:rsidR="00C53BAB" w:rsidRPr="006459A3" w:rsidRDefault="00C53BAB" w:rsidP="007F2DE3">
            <w:pPr>
              <w:jc w:val="center"/>
              <w:rPr>
                <w:rFonts w:ascii="Times New Roman" w:hAnsi="Times New Roman"/>
                <w:b/>
                <w:bCs/>
                <w:i/>
                <w:sz w:val="20"/>
                <w:szCs w:val="20"/>
              </w:rPr>
            </w:pPr>
          </w:p>
        </w:tc>
      </w:tr>
      <w:tr w:rsidR="00C53BAB" w:rsidRPr="006459A3" w:rsidTr="007F2DE3">
        <w:trPr>
          <w:trHeight w:val="20"/>
        </w:trPr>
        <w:tc>
          <w:tcPr>
            <w:tcW w:w="694" w:type="pct"/>
            <w:vMerge/>
          </w:tcPr>
          <w:p w:rsidR="00C53BAB" w:rsidRPr="00C53630" w:rsidRDefault="00C53BAB" w:rsidP="007F2DE3">
            <w:pPr>
              <w:rPr>
                <w:rFonts w:ascii="Times New Roman" w:hAnsi="Times New Roman"/>
                <w:b/>
                <w:bCs/>
                <w:i/>
              </w:rPr>
            </w:pPr>
          </w:p>
        </w:tc>
        <w:tc>
          <w:tcPr>
            <w:tcW w:w="2923" w:type="pct"/>
          </w:tcPr>
          <w:p w:rsidR="00C53BAB" w:rsidRPr="00C53630" w:rsidRDefault="00C53BAB" w:rsidP="007F2DE3">
            <w:pPr>
              <w:jc w:val="both"/>
              <w:rPr>
                <w:rFonts w:ascii="Times New Roman" w:hAnsi="Times New Roman"/>
                <w:b/>
                <w:i/>
              </w:rPr>
            </w:pPr>
            <w:r w:rsidRPr="00C53630">
              <w:rPr>
                <w:rFonts w:ascii="Times New Roman" w:hAnsi="Times New Roman"/>
                <w:b/>
                <w:bCs/>
              </w:rPr>
              <w:t>В том числе практических занятий</w:t>
            </w:r>
          </w:p>
        </w:tc>
        <w:tc>
          <w:tcPr>
            <w:tcW w:w="654" w:type="pct"/>
            <w:vAlign w:val="center"/>
          </w:tcPr>
          <w:p w:rsidR="00C53BAB" w:rsidRPr="00C53630" w:rsidRDefault="00C53BAB" w:rsidP="007F2DE3">
            <w:pPr>
              <w:suppressAutoHyphens/>
              <w:jc w:val="center"/>
              <w:rPr>
                <w:rFonts w:ascii="Times New Roman" w:hAnsi="Times New Roman"/>
                <w:b/>
              </w:rPr>
            </w:pPr>
            <w:r>
              <w:rPr>
                <w:rFonts w:ascii="Times New Roman" w:hAnsi="Times New Roman"/>
                <w:b/>
              </w:rPr>
              <w:t>12/12</w:t>
            </w:r>
          </w:p>
        </w:tc>
        <w:tc>
          <w:tcPr>
            <w:tcW w:w="729" w:type="pct"/>
            <w:vMerge/>
          </w:tcPr>
          <w:p w:rsidR="00C53BAB" w:rsidRPr="006459A3" w:rsidRDefault="00C53BAB" w:rsidP="007F2DE3">
            <w:pPr>
              <w:jc w:val="center"/>
              <w:rPr>
                <w:rFonts w:ascii="Times New Roman" w:hAnsi="Times New Roman"/>
                <w:b/>
                <w:i/>
                <w:sz w:val="20"/>
                <w:szCs w:val="20"/>
              </w:rPr>
            </w:pPr>
          </w:p>
        </w:tc>
      </w:tr>
      <w:tr w:rsidR="00C53BAB" w:rsidRPr="006459A3" w:rsidTr="007F2DE3">
        <w:trPr>
          <w:trHeight w:val="20"/>
        </w:trPr>
        <w:tc>
          <w:tcPr>
            <w:tcW w:w="694" w:type="pct"/>
            <w:vMerge/>
          </w:tcPr>
          <w:p w:rsidR="00C53BAB" w:rsidRPr="00C53630" w:rsidRDefault="00C53BAB" w:rsidP="007F2DE3">
            <w:pPr>
              <w:rPr>
                <w:rFonts w:ascii="Times New Roman" w:hAnsi="Times New Roman"/>
                <w:b/>
                <w:bCs/>
                <w:i/>
              </w:rPr>
            </w:pPr>
          </w:p>
        </w:tc>
        <w:tc>
          <w:tcPr>
            <w:tcW w:w="2923" w:type="pct"/>
          </w:tcPr>
          <w:p w:rsidR="005467C9" w:rsidRDefault="00C53BAB" w:rsidP="007F2DE3">
            <w:pPr>
              <w:jc w:val="both"/>
              <w:rPr>
                <w:rFonts w:ascii="Times New Roman" w:hAnsi="Times New Roman"/>
              </w:rPr>
            </w:pPr>
            <w:r w:rsidRPr="0029366E">
              <w:rPr>
                <w:rFonts w:ascii="Times New Roman" w:hAnsi="Times New Roman"/>
                <w:b/>
              </w:rPr>
              <w:t>Практическое занятие 3</w:t>
            </w:r>
            <w:r>
              <w:rPr>
                <w:rFonts w:ascii="Times New Roman" w:hAnsi="Times New Roman"/>
              </w:rPr>
              <w:t xml:space="preserve">. </w:t>
            </w:r>
          </w:p>
          <w:p w:rsidR="00C53BAB" w:rsidRPr="00C53630" w:rsidRDefault="00C53BAB" w:rsidP="007F2DE3">
            <w:pPr>
              <w:jc w:val="both"/>
              <w:rPr>
                <w:rFonts w:ascii="Times New Roman" w:hAnsi="Times New Roman"/>
                <w:b/>
                <w:bCs/>
              </w:rPr>
            </w:pPr>
            <w:r w:rsidRPr="00C53630">
              <w:rPr>
                <w:rFonts w:ascii="Times New Roman" w:hAnsi="Times New Roman"/>
              </w:rPr>
              <w:t>Правовая регламентация цифровых технологий в образовании.</w:t>
            </w:r>
          </w:p>
        </w:tc>
        <w:tc>
          <w:tcPr>
            <w:tcW w:w="654" w:type="pct"/>
            <w:vAlign w:val="center"/>
          </w:tcPr>
          <w:p w:rsidR="00C53BAB" w:rsidRPr="00935F6E" w:rsidRDefault="00C53BAB" w:rsidP="007F2DE3">
            <w:pPr>
              <w:suppressAutoHyphens/>
              <w:jc w:val="center"/>
              <w:rPr>
                <w:rFonts w:ascii="Times New Roman" w:hAnsi="Times New Roman"/>
              </w:rPr>
            </w:pPr>
            <w:r w:rsidRPr="00935F6E">
              <w:rPr>
                <w:rFonts w:ascii="Times New Roman" w:hAnsi="Times New Roman"/>
              </w:rPr>
              <w:t>2/-</w:t>
            </w:r>
          </w:p>
        </w:tc>
        <w:tc>
          <w:tcPr>
            <w:tcW w:w="729" w:type="pct"/>
            <w:vMerge/>
          </w:tcPr>
          <w:p w:rsidR="00C53BAB" w:rsidRPr="006459A3" w:rsidRDefault="00C53BAB" w:rsidP="007F2DE3">
            <w:pPr>
              <w:jc w:val="center"/>
              <w:rPr>
                <w:rFonts w:ascii="Times New Roman" w:hAnsi="Times New Roman"/>
                <w:b/>
                <w:i/>
                <w:sz w:val="20"/>
                <w:szCs w:val="20"/>
              </w:rPr>
            </w:pPr>
          </w:p>
        </w:tc>
      </w:tr>
      <w:tr w:rsidR="00C53BAB" w:rsidRPr="006459A3" w:rsidTr="007F2DE3">
        <w:trPr>
          <w:trHeight w:val="20"/>
        </w:trPr>
        <w:tc>
          <w:tcPr>
            <w:tcW w:w="694" w:type="pct"/>
            <w:vMerge/>
          </w:tcPr>
          <w:p w:rsidR="00C53BAB" w:rsidRPr="00C53630" w:rsidRDefault="00C53BAB" w:rsidP="007F2DE3">
            <w:pPr>
              <w:rPr>
                <w:rFonts w:ascii="Times New Roman" w:hAnsi="Times New Roman"/>
                <w:b/>
                <w:bCs/>
                <w:i/>
              </w:rPr>
            </w:pPr>
          </w:p>
        </w:tc>
        <w:tc>
          <w:tcPr>
            <w:tcW w:w="2923" w:type="pct"/>
            <w:vAlign w:val="bottom"/>
          </w:tcPr>
          <w:p w:rsidR="005467C9" w:rsidRDefault="00C53BAB" w:rsidP="007F2DE3">
            <w:pPr>
              <w:jc w:val="both"/>
              <w:rPr>
                <w:rFonts w:ascii="Times New Roman" w:hAnsi="Times New Roman"/>
              </w:rPr>
            </w:pPr>
            <w:r w:rsidRPr="0029366E">
              <w:rPr>
                <w:rFonts w:ascii="Times New Roman" w:hAnsi="Times New Roman"/>
                <w:b/>
              </w:rPr>
              <w:t xml:space="preserve">Практическое занятие </w:t>
            </w:r>
            <w:r>
              <w:rPr>
                <w:rFonts w:ascii="Times New Roman" w:hAnsi="Times New Roman"/>
                <w:b/>
              </w:rPr>
              <w:t>4</w:t>
            </w:r>
            <w:r>
              <w:rPr>
                <w:rFonts w:ascii="Times New Roman" w:hAnsi="Times New Roman"/>
              </w:rPr>
              <w:t xml:space="preserve">. </w:t>
            </w:r>
          </w:p>
          <w:p w:rsidR="00C53BAB" w:rsidRPr="00C53630" w:rsidRDefault="00C53BAB" w:rsidP="007F2DE3">
            <w:pPr>
              <w:jc w:val="both"/>
              <w:rPr>
                <w:rFonts w:ascii="Times New Roman" w:hAnsi="Times New Roman"/>
                <w:b/>
                <w:i/>
              </w:rPr>
            </w:pPr>
            <w:r w:rsidRPr="00C53630">
              <w:rPr>
                <w:rFonts w:ascii="Times New Roman" w:hAnsi="Times New Roman"/>
              </w:rPr>
              <w:t>Исследование реальных платформенных цифровых решений в различных сферах деятельности. Отраслевые платформенные решения. Цифровая платформа транспортного комплекса</w:t>
            </w:r>
            <w:r>
              <w:rPr>
                <w:rFonts w:ascii="Times New Roman" w:hAnsi="Times New Roman"/>
              </w:rPr>
              <w:t xml:space="preserve"> </w:t>
            </w:r>
          </w:p>
        </w:tc>
        <w:tc>
          <w:tcPr>
            <w:tcW w:w="654" w:type="pct"/>
          </w:tcPr>
          <w:p w:rsidR="00C53BAB" w:rsidRPr="00C53630" w:rsidRDefault="00C53BAB" w:rsidP="007F2DE3">
            <w:pPr>
              <w:suppressAutoHyphens/>
              <w:jc w:val="center"/>
              <w:rPr>
                <w:rFonts w:ascii="Times New Roman" w:hAnsi="Times New Roman"/>
                <w:bCs/>
                <w:iCs/>
              </w:rPr>
            </w:pPr>
            <w:r>
              <w:rPr>
                <w:rFonts w:ascii="Times New Roman" w:hAnsi="Times New Roman"/>
                <w:bCs/>
                <w:iCs/>
              </w:rPr>
              <w:t>2/-</w:t>
            </w:r>
          </w:p>
        </w:tc>
        <w:tc>
          <w:tcPr>
            <w:tcW w:w="729" w:type="pct"/>
            <w:vMerge/>
          </w:tcPr>
          <w:p w:rsidR="00C53BAB" w:rsidRPr="006459A3" w:rsidRDefault="00C53BAB" w:rsidP="007F2DE3">
            <w:pPr>
              <w:jc w:val="center"/>
              <w:rPr>
                <w:rFonts w:ascii="Times New Roman" w:hAnsi="Times New Roman"/>
                <w:b/>
                <w:i/>
                <w:sz w:val="20"/>
                <w:szCs w:val="20"/>
              </w:rPr>
            </w:pPr>
          </w:p>
        </w:tc>
      </w:tr>
      <w:tr w:rsidR="00C53BAB" w:rsidRPr="006459A3" w:rsidTr="007F2DE3">
        <w:trPr>
          <w:trHeight w:val="20"/>
        </w:trPr>
        <w:tc>
          <w:tcPr>
            <w:tcW w:w="694" w:type="pct"/>
            <w:vMerge/>
          </w:tcPr>
          <w:p w:rsidR="00C53BAB" w:rsidRPr="00C53630" w:rsidRDefault="00C53BAB" w:rsidP="007F2DE3">
            <w:pPr>
              <w:rPr>
                <w:rFonts w:ascii="Times New Roman" w:hAnsi="Times New Roman"/>
                <w:b/>
                <w:bCs/>
                <w:i/>
              </w:rPr>
            </w:pPr>
          </w:p>
        </w:tc>
        <w:tc>
          <w:tcPr>
            <w:tcW w:w="2923" w:type="pct"/>
            <w:vAlign w:val="bottom"/>
          </w:tcPr>
          <w:p w:rsidR="005467C9" w:rsidRDefault="00C53BAB" w:rsidP="007F2DE3">
            <w:pPr>
              <w:jc w:val="both"/>
              <w:rPr>
                <w:rFonts w:ascii="Times New Roman" w:hAnsi="Times New Roman"/>
                <w:b/>
              </w:rPr>
            </w:pPr>
            <w:r w:rsidRPr="0029366E">
              <w:rPr>
                <w:rFonts w:ascii="Times New Roman" w:hAnsi="Times New Roman"/>
                <w:b/>
              </w:rPr>
              <w:t xml:space="preserve">Практическое занятие </w:t>
            </w:r>
            <w:r>
              <w:rPr>
                <w:rFonts w:ascii="Times New Roman" w:hAnsi="Times New Roman"/>
                <w:b/>
              </w:rPr>
              <w:t>5.</w:t>
            </w:r>
          </w:p>
          <w:p w:rsidR="00C53BAB" w:rsidRPr="00C53630" w:rsidRDefault="00C53BAB" w:rsidP="007F2DE3">
            <w:pPr>
              <w:jc w:val="both"/>
              <w:rPr>
                <w:rFonts w:ascii="Times New Roman" w:hAnsi="Times New Roman"/>
              </w:rPr>
            </w:pPr>
            <w:r>
              <w:rPr>
                <w:rFonts w:ascii="Times New Roman" w:hAnsi="Times New Roman"/>
                <w:b/>
              </w:rPr>
              <w:t xml:space="preserve"> </w:t>
            </w:r>
            <w:r w:rsidRPr="00C53630">
              <w:rPr>
                <w:rFonts w:ascii="Times New Roman" w:hAnsi="Times New Roman"/>
              </w:rPr>
              <w:t>Практическое применение прикладного программного обеспечения, исследование методов и подходов по информационной безопасности в цифровой экономике</w:t>
            </w:r>
          </w:p>
        </w:tc>
        <w:tc>
          <w:tcPr>
            <w:tcW w:w="654" w:type="pct"/>
          </w:tcPr>
          <w:p w:rsidR="00C53BAB" w:rsidRPr="00C53630" w:rsidRDefault="00C53BAB" w:rsidP="007F2DE3">
            <w:pPr>
              <w:suppressAutoHyphens/>
              <w:jc w:val="center"/>
              <w:rPr>
                <w:rFonts w:ascii="Times New Roman" w:hAnsi="Times New Roman"/>
                <w:bCs/>
                <w:iCs/>
              </w:rPr>
            </w:pPr>
            <w:r>
              <w:rPr>
                <w:rFonts w:ascii="Times New Roman" w:hAnsi="Times New Roman"/>
                <w:bCs/>
                <w:iCs/>
              </w:rPr>
              <w:t>4/-</w:t>
            </w:r>
          </w:p>
        </w:tc>
        <w:tc>
          <w:tcPr>
            <w:tcW w:w="729" w:type="pct"/>
            <w:vMerge/>
          </w:tcPr>
          <w:p w:rsidR="00C53BAB" w:rsidRPr="006459A3" w:rsidRDefault="00C53BAB" w:rsidP="007F2DE3">
            <w:pPr>
              <w:jc w:val="center"/>
              <w:rPr>
                <w:rFonts w:ascii="Times New Roman" w:hAnsi="Times New Roman"/>
                <w:b/>
                <w:i/>
                <w:sz w:val="20"/>
                <w:szCs w:val="20"/>
              </w:rPr>
            </w:pPr>
          </w:p>
        </w:tc>
      </w:tr>
      <w:tr w:rsidR="00C53BAB" w:rsidRPr="006459A3" w:rsidTr="007F2DE3">
        <w:trPr>
          <w:trHeight w:val="20"/>
        </w:trPr>
        <w:tc>
          <w:tcPr>
            <w:tcW w:w="694" w:type="pct"/>
            <w:vMerge/>
          </w:tcPr>
          <w:p w:rsidR="00C53BAB" w:rsidRPr="00C53630" w:rsidRDefault="00C53BAB" w:rsidP="007F2DE3">
            <w:pPr>
              <w:rPr>
                <w:rFonts w:ascii="Times New Roman" w:hAnsi="Times New Roman"/>
                <w:b/>
                <w:bCs/>
                <w:i/>
              </w:rPr>
            </w:pPr>
          </w:p>
        </w:tc>
        <w:tc>
          <w:tcPr>
            <w:tcW w:w="2923" w:type="pct"/>
            <w:vAlign w:val="bottom"/>
          </w:tcPr>
          <w:p w:rsidR="005467C9" w:rsidRDefault="00C53BAB" w:rsidP="007F2DE3">
            <w:pPr>
              <w:jc w:val="both"/>
              <w:rPr>
                <w:rFonts w:ascii="Times New Roman" w:hAnsi="Times New Roman"/>
                <w:b/>
              </w:rPr>
            </w:pPr>
            <w:r w:rsidRPr="0029366E">
              <w:rPr>
                <w:rFonts w:ascii="Times New Roman" w:hAnsi="Times New Roman"/>
                <w:b/>
              </w:rPr>
              <w:t xml:space="preserve">Практическое занятие </w:t>
            </w:r>
            <w:r>
              <w:rPr>
                <w:rFonts w:ascii="Times New Roman" w:hAnsi="Times New Roman"/>
                <w:b/>
              </w:rPr>
              <w:t>6.</w:t>
            </w:r>
          </w:p>
          <w:p w:rsidR="00C53BAB" w:rsidRPr="00C53630" w:rsidRDefault="00C53BAB" w:rsidP="007F2DE3">
            <w:pPr>
              <w:jc w:val="both"/>
              <w:rPr>
                <w:rFonts w:ascii="Times New Roman" w:hAnsi="Times New Roman"/>
              </w:rPr>
            </w:pPr>
            <w:r>
              <w:rPr>
                <w:rFonts w:ascii="Times New Roman" w:hAnsi="Times New Roman"/>
                <w:b/>
              </w:rPr>
              <w:t xml:space="preserve"> </w:t>
            </w:r>
            <w:r w:rsidRPr="00C53630">
              <w:rPr>
                <w:rFonts w:ascii="Times New Roman" w:hAnsi="Times New Roman"/>
              </w:rPr>
              <w:t>Социально-этические аспекты цифровой экономики. Развитие человеческого потенциала на основе синергетического эффекта (практический опыт передовых ВУЗов России)</w:t>
            </w:r>
          </w:p>
        </w:tc>
        <w:tc>
          <w:tcPr>
            <w:tcW w:w="654" w:type="pct"/>
          </w:tcPr>
          <w:p w:rsidR="00C53BAB" w:rsidRPr="00C53630" w:rsidRDefault="00C53BAB" w:rsidP="007F2DE3">
            <w:pPr>
              <w:suppressAutoHyphens/>
              <w:jc w:val="center"/>
              <w:rPr>
                <w:rFonts w:ascii="Times New Roman" w:hAnsi="Times New Roman"/>
                <w:bCs/>
                <w:iCs/>
              </w:rPr>
            </w:pPr>
            <w:r>
              <w:rPr>
                <w:rFonts w:ascii="Times New Roman" w:hAnsi="Times New Roman"/>
                <w:bCs/>
                <w:iCs/>
              </w:rPr>
              <w:t>2/-</w:t>
            </w:r>
          </w:p>
        </w:tc>
        <w:tc>
          <w:tcPr>
            <w:tcW w:w="729" w:type="pct"/>
            <w:vMerge/>
          </w:tcPr>
          <w:p w:rsidR="00C53BAB" w:rsidRPr="006459A3" w:rsidRDefault="00C53BAB" w:rsidP="007F2DE3">
            <w:pPr>
              <w:jc w:val="center"/>
              <w:rPr>
                <w:rFonts w:ascii="Times New Roman" w:hAnsi="Times New Roman"/>
                <w:b/>
                <w:i/>
                <w:sz w:val="20"/>
                <w:szCs w:val="20"/>
              </w:rPr>
            </w:pPr>
          </w:p>
        </w:tc>
      </w:tr>
      <w:tr w:rsidR="00C53BAB" w:rsidRPr="006459A3" w:rsidTr="007F2DE3">
        <w:trPr>
          <w:trHeight w:val="20"/>
        </w:trPr>
        <w:tc>
          <w:tcPr>
            <w:tcW w:w="694" w:type="pct"/>
            <w:vMerge/>
          </w:tcPr>
          <w:p w:rsidR="00C53BAB" w:rsidRPr="00C53630" w:rsidRDefault="00C53BAB" w:rsidP="007F2DE3">
            <w:pPr>
              <w:rPr>
                <w:rFonts w:ascii="Times New Roman" w:hAnsi="Times New Roman"/>
                <w:b/>
                <w:bCs/>
                <w:i/>
              </w:rPr>
            </w:pPr>
          </w:p>
        </w:tc>
        <w:tc>
          <w:tcPr>
            <w:tcW w:w="2923" w:type="pct"/>
            <w:vAlign w:val="bottom"/>
          </w:tcPr>
          <w:p w:rsidR="005467C9" w:rsidRDefault="00C53BAB" w:rsidP="007F2DE3">
            <w:pPr>
              <w:jc w:val="both"/>
              <w:rPr>
                <w:rFonts w:ascii="Times New Roman" w:hAnsi="Times New Roman"/>
                <w:b/>
              </w:rPr>
            </w:pPr>
            <w:r w:rsidRPr="0029366E">
              <w:rPr>
                <w:rFonts w:ascii="Times New Roman" w:hAnsi="Times New Roman"/>
                <w:b/>
              </w:rPr>
              <w:t xml:space="preserve">Практическое занятие </w:t>
            </w:r>
            <w:r>
              <w:rPr>
                <w:rFonts w:ascii="Times New Roman" w:hAnsi="Times New Roman"/>
                <w:b/>
              </w:rPr>
              <w:t>7.</w:t>
            </w:r>
          </w:p>
          <w:p w:rsidR="00C53BAB" w:rsidRPr="00C53630" w:rsidRDefault="00C53BAB" w:rsidP="007F2DE3">
            <w:pPr>
              <w:jc w:val="both"/>
              <w:rPr>
                <w:rFonts w:ascii="Times New Roman" w:hAnsi="Times New Roman"/>
              </w:rPr>
            </w:pPr>
            <w:r>
              <w:rPr>
                <w:rFonts w:ascii="Times New Roman" w:hAnsi="Times New Roman"/>
                <w:b/>
              </w:rPr>
              <w:t xml:space="preserve"> </w:t>
            </w:r>
            <w:r w:rsidRPr="00C53630">
              <w:rPr>
                <w:rFonts w:ascii="Times New Roman" w:hAnsi="Times New Roman"/>
              </w:rPr>
              <w:t>Изучение практического опыта и применения развивающейся цифровой экономики в логистической деятельности предприятий. Современные решения организации цифрового управления процессами транспортной логистики</w:t>
            </w:r>
          </w:p>
        </w:tc>
        <w:tc>
          <w:tcPr>
            <w:tcW w:w="654" w:type="pct"/>
          </w:tcPr>
          <w:p w:rsidR="00C53BAB" w:rsidRPr="00C53630" w:rsidRDefault="00C53BAB" w:rsidP="007F2DE3">
            <w:pPr>
              <w:suppressAutoHyphens/>
              <w:jc w:val="center"/>
              <w:rPr>
                <w:rFonts w:ascii="Times New Roman" w:hAnsi="Times New Roman"/>
                <w:bCs/>
                <w:iCs/>
              </w:rPr>
            </w:pPr>
            <w:r>
              <w:rPr>
                <w:rFonts w:ascii="Times New Roman" w:hAnsi="Times New Roman"/>
                <w:bCs/>
                <w:iCs/>
              </w:rPr>
              <w:t>2/-</w:t>
            </w:r>
          </w:p>
        </w:tc>
        <w:tc>
          <w:tcPr>
            <w:tcW w:w="729" w:type="pct"/>
            <w:vMerge/>
          </w:tcPr>
          <w:p w:rsidR="00C53BAB" w:rsidRPr="006459A3" w:rsidRDefault="00C53BAB" w:rsidP="007F2DE3">
            <w:pPr>
              <w:jc w:val="center"/>
              <w:rPr>
                <w:rFonts w:ascii="Times New Roman" w:hAnsi="Times New Roman"/>
                <w:b/>
                <w:i/>
                <w:sz w:val="20"/>
                <w:szCs w:val="20"/>
              </w:rPr>
            </w:pPr>
          </w:p>
        </w:tc>
      </w:tr>
      <w:tr w:rsidR="00C53BAB" w:rsidRPr="006459A3" w:rsidTr="007F2DE3">
        <w:trPr>
          <w:trHeight w:val="20"/>
        </w:trPr>
        <w:tc>
          <w:tcPr>
            <w:tcW w:w="3617" w:type="pct"/>
            <w:gridSpan w:val="2"/>
          </w:tcPr>
          <w:p w:rsidR="00C53BAB" w:rsidRPr="00C53630" w:rsidRDefault="00C53BAB" w:rsidP="007F2DE3">
            <w:pPr>
              <w:rPr>
                <w:rFonts w:ascii="Times New Roman" w:hAnsi="Times New Roman"/>
                <w:b/>
                <w:bCs/>
              </w:rPr>
            </w:pPr>
            <w:r w:rsidRPr="00C53630">
              <w:rPr>
                <w:rFonts w:ascii="Times New Roman" w:hAnsi="Times New Roman"/>
                <w:b/>
                <w:bCs/>
              </w:rPr>
              <w:t>Раздел 3. Реализация селективно - адресного взаимодействия социально-экономических субъектов на цифровой технологической платформе</w:t>
            </w:r>
          </w:p>
        </w:tc>
        <w:tc>
          <w:tcPr>
            <w:tcW w:w="654" w:type="pct"/>
          </w:tcPr>
          <w:p w:rsidR="00C53BAB" w:rsidRPr="00C53630" w:rsidRDefault="00C53BAB" w:rsidP="007F2DE3">
            <w:pPr>
              <w:jc w:val="center"/>
              <w:rPr>
                <w:rFonts w:ascii="Times New Roman" w:hAnsi="Times New Roman"/>
                <w:b/>
                <w:bCs/>
                <w:iCs/>
              </w:rPr>
            </w:pPr>
            <w:r>
              <w:rPr>
                <w:rFonts w:ascii="Times New Roman" w:hAnsi="Times New Roman"/>
                <w:b/>
                <w:bCs/>
                <w:iCs/>
              </w:rPr>
              <w:t>4/2</w:t>
            </w:r>
          </w:p>
        </w:tc>
        <w:tc>
          <w:tcPr>
            <w:tcW w:w="729" w:type="pct"/>
            <w:vMerge w:val="restart"/>
          </w:tcPr>
          <w:p w:rsidR="00C53BAB" w:rsidRDefault="00C53BAB" w:rsidP="007F2DE3">
            <w:pPr>
              <w:jc w:val="center"/>
              <w:rPr>
                <w:rFonts w:ascii="Times New Roman" w:hAnsi="Times New Roman"/>
                <w:sz w:val="20"/>
                <w:szCs w:val="20"/>
              </w:rPr>
            </w:pPr>
            <w:r>
              <w:rPr>
                <w:rFonts w:ascii="Times New Roman" w:hAnsi="Times New Roman"/>
                <w:sz w:val="20"/>
                <w:szCs w:val="20"/>
              </w:rPr>
              <w:t>ОК 01</w:t>
            </w:r>
          </w:p>
          <w:p w:rsidR="00C53BAB" w:rsidRDefault="00C53BAB" w:rsidP="007F2DE3">
            <w:pPr>
              <w:jc w:val="center"/>
              <w:rPr>
                <w:rFonts w:ascii="Times New Roman" w:hAnsi="Times New Roman"/>
                <w:sz w:val="20"/>
                <w:szCs w:val="20"/>
              </w:rPr>
            </w:pPr>
            <w:r>
              <w:rPr>
                <w:rFonts w:ascii="Times New Roman" w:hAnsi="Times New Roman"/>
                <w:sz w:val="20"/>
                <w:szCs w:val="20"/>
              </w:rPr>
              <w:t>ОК 02</w:t>
            </w:r>
          </w:p>
          <w:p w:rsidR="00C53BAB" w:rsidRDefault="00C53BAB" w:rsidP="007F2DE3">
            <w:pPr>
              <w:jc w:val="center"/>
              <w:rPr>
                <w:rFonts w:ascii="Times New Roman" w:hAnsi="Times New Roman"/>
                <w:sz w:val="20"/>
                <w:szCs w:val="20"/>
              </w:rPr>
            </w:pPr>
            <w:r>
              <w:rPr>
                <w:rFonts w:ascii="Times New Roman" w:hAnsi="Times New Roman"/>
                <w:sz w:val="20"/>
                <w:szCs w:val="20"/>
              </w:rPr>
              <w:t>ОК 03</w:t>
            </w:r>
          </w:p>
          <w:p w:rsidR="00C53BAB" w:rsidRDefault="00C53BAB" w:rsidP="007F2DE3">
            <w:pPr>
              <w:jc w:val="center"/>
              <w:rPr>
                <w:rFonts w:ascii="Times New Roman" w:hAnsi="Times New Roman"/>
                <w:sz w:val="20"/>
                <w:szCs w:val="20"/>
              </w:rPr>
            </w:pPr>
            <w:r>
              <w:rPr>
                <w:rFonts w:ascii="Times New Roman" w:hAnsi="Times New Roman"/>
                <w:sz w:val="20"/>
                <w:szCs w:val="20"/>
              </w:rPr>
              <w:t>ОК 04</w:t>
            </w:r>
          </w:p>
          <w:p w:rsidR="00C53BAB" w:rsidRDefault="00C53BAB" w:rsidP="007F2DE3">
            <w:pPr>
              <w:jc w:val="center"/>
              <w:rPr>
                <w:rFonts w:ascii="Times New Roman" w:hAnsi="Times New Roman"/>
                <w:sz w:val="20"/>
                <w:szCs w:val="20"/>
              </w:rPr>
            </w:pPr>
            <w:r>
              <w:rPr>
                <w:rFonts w:ascii="Times New Roman" w:hAnsi="Times New Roman"/>
                <w:sz w:val="20"/>
                <w:szCs w:val="20"/>
              </w:rPr>
              <w:t>ОК 05</w:t>
            </w:r>
          </w:p>
          <w:p w:rsidR="00C53BAB" w:rsidRDefault="00C53BAB" w:rsidP="007F2DE3">
            <w:pPr>
              <w:jc w:val="center"/>
              <w:rPr>
                <w:rFonts w:ascii="Times New Roman" w:hAnsi="Times New Roman"/>
                <w:sz w:val="20"/>
                <w:szCs w:val="20"/>
              </w:rPr>
            </w:pPr>
            <w:r>
              <w:rPr>
                <w:rFonts w:ascii="Times New Roman" w:hAnsi="Times New Roman"/>
                <w:sz w:val="20"/>
                <w:szCs w:val="20"/>
              </w:rPr>
              <w:t>ОК 06</w:t>
            </w:r>
          </w:p>
          <w:p w:rsidR="00C53BAB" w:rsidRPr="006459A3" w:rsidRDefault="00C53BAB" w:rsidP="007F2DE3">
            <w:pPr>
              <w:jc w:val="center"/>
              <w:rPr>
                <w:rFonts w:ascii="Times New Roman" w:hAnsi="Times New Roman"/>
                <w:b/>
                <w:bCs/>
                <w:i/>
                <w:iCs/>
                <w:sz w:val="20"/>
                <w:szCs w:val="20"/>
              </w:rPr>
            </w:pPr>
            <w:r>
              <w:rPr>
                <w:rFonts w:ascii="Times New Roman" w:hAnsi="Times New Roman"/>
                <w:sz w:val="20"/>
                <w:szCs w:val="20"/>
              </w:rPr>
              <w:t>ПК 2.4</w:t>
            </w:r>
          </w:p>
        </w:tc>
      </w:tr>
      <w:tr w:rsidR="00C53BAB" w:rsidRPr="006459A3" w:rsidTr="007F2DE3">
        <w:trPr>
          <w:trHeight w:val="20"/>
        </w:trPr>
        <w:tc>
          <w:tcPr>
            <w:tcW w:w="694" w:type="pct"/>
            <w:vMerge w:val="restart"/>
          </w:tcPr>
          <w:p w:rsidR="00C53BAB" w:rsidRPr="00C53630" w:rsidRDefault="00C53BAB" w:rsidP="007F2DE3">
            <w:pPr>
              <w:rPr>
                <w:rFonts w:ascii="Times New Roman" w:hAnsi="Times New Roman"/>
                <w:b/>
                <w:bCs/>
              </w:rPr>
            </w:pPr>
            <w:r w:rsidRPr="00C53630">
              <w:rPr>
                <w:rFonts w:ascii="Times New Roman" w:hAnsi="Times New Roman"/>
                <w:b/>
                <w:bCs/>
              </w:rPr>
              <w:t>Тема 3.1</w:t>
            </w:r>
          </w:p>
          <w:p w:rsidR="00C53BAB" w:rsidRPr="00C53630" w:rsidRDefault="00C53BAB" w:rsidP="007F2DE3">
            <w:pPr>
              <w:rPr>
                <w:rFonts w:ascii="Times New Roman" w:hAnsi="Times New Roman"/>
                <w:b/>
                <w:bCs/>
              </w:rPr>
            </w:pPr>
            <w:r w:rsidRPr="00C53630">
              <w:rPr>
                <w:rFonts w:ascii="Times New Roman" w:hAnsi="Times New Roman"/>
                <w:b/>
                <w:bCs/>
              </w:rPr>
              <w:t>Цифровая технологическая платформа</w:t>
            </w:r>
          </w:p>
        </w:tc>
        <w:tc>
          <w:tcPr>
            <w:tcW w:w="2923" w:type="pct"/>
          </w:tcPr>
          <w:p w:rsidR="00C53BAB" w:rsidRPr="00C53630" w:rsidRDefault="00C53BAB" w:rsidP="007F2DE3">
            <w:pPr>
              <w:rPr>
                <w:rFonts w:ascii="Times New Roman" w:hAnsi="Times New Roman"/>
                <w:b/>
                <w:bCs/>
                <w:i/>
              </w:rPr>
            </w:pPr>
            <w:r w:rsidRPr="00C53630">
              <w:rPr>
                <w:rFonts w:ascii="Times New Roman" w:hAnsi="Times New Roman"/>
                <w:b/>
                <w:bCs/>
                <w:lang w:eastAsia="zh-CN"/>
              </w:rPr>
              <w:t>Содержание учебного материала</w:t>
            </w:r>
          </w:p>
        </w:tc>
        <w:tc>
          <w:tcPr>
            <w:tcW w:w="654" w:type="pct"/>
          </w:tcPr>
          <w:p w:rsidR="00C53BAB" w:rsidRPr="00C53630" w:rsidRDefault="00C53BAB" w:rsidP="007F2DE3">
            <w:pPr>
              <w:suppressAutoHyphens/>
              <w:jc w:val="center"/>
              <w:rPr>
                <w:rFonts w:ascii="Times New Roman" w:hAnsi="Times New Roman"/>
                <w:b/>
                <w:iCs/>
              </w:rPr>
            </w:pPr>
            <w:r>
              <w:rPr>
                <w:rFonts w:ascii="Times New Roman" w:hAnsi="Times New Roman"/>
                <w:b/>
                <w:iCs/>
              </w:rPr>
              <w:t>4/2</w:t>
            </w:r>
          </w:p>
        </w:tc>
        <w:tc>
          <w:tcPr>
            <w:tcW w:w="729" w:type="pct"/>
            <w:vMerge/>
          </w:tcPr>
          <w:p w:rsidR="00C53BAB" w:rsidRPr="006459A3" w:rsidRDefault="00C53BAB" w:rsidP="007F2DE3">
            <w:pPr>
              <w:jc w:val="center"/>
              <w:rPr>
                <w:rFonts w:ascii="Times New Roman" w:hAnsi="Times New Roman"/>
                <w:b/>
                <w:i/>
                <w:sz w:val="20"/>
                <w:szCs w:val="20"/>
              </w:rPr>
            </w:pPr>
          </w:p>
        </w:tc>
      </w:tr>
      <w:tr w:rsidR="00C53BAB" w:rsidRPr="006459A3" w:rsidTr="007F2DE3">
        <w:trPr>
          <w:trHeight w:val="20"/>
        </w:trPr>
        <w:tc>
          <w:tcPr>
            <w:tcW w:w="694" w:type="pct"/>
            <w:vMerge/>
          </w:tcPr>
          <w:p w:rsidR="00C53BAB" w:rsidRPr="00C53630" w:rsidRDefault="00C53BAB" w:rsidP="007F2DE3">
            <w:pPr>
              <w:rPr>
                <w:rFonts w:ascii="Times New Roman" w:hAnsi="Times New Roman"/>
                <w:b/>
                <w:bCs/>
                <w:i/>
              </w:rPr>
            </w:pPr>
          </w:p>
        </w:tc>
        <w:tc>
          <w:tcPr>
            <w:tcW w:w="2923" w:type="pct"/>
          </w:tcPr>
          <w:p w:rsidR="00C53BAB" w:rsidRPr="00C53630" w:rsidRDefault="00C53BAB" w:rsidP="007F2DE3">
            <w:pPr>
              <w:jc w:val="both"/>
              <w:rPr>
                <w:rFonts w:ascii="Times New Roman" w:hAnsi="Times New Roman"/>
                <w:b/>
                <w:bCs/>
              </w:rPr>
            </w:pPr>
            <w:r w:rsidRPr="00C53630">
              <w:rPr>
                <w:rFonts w:ascii="Times New Roman" w:hAnsi="Times New Roman"/>
                <w:bCs/>
              </w:rPr>
              <w:t>Инструменты реализации Стратегии цифровой трансформации ОАО «РЖД»</w:t>
            </w:r>
            <w:r>
              <w:rPr>
                <w:rFonts w:ascii="Times New Roman" w:hAnsi="Times New Roman"/>
                <w:bCs/>
              </w:rPr>
              <w:t>.</w:t>
            </w:r>
            <w:r w:rsidRPr="00C53630">
              <w:rPr>
                <w:rFonts w:ascii="Times New Roman" w:hAnsi="Times New Roman"/>
                <w:bCs/>
              </w:rPr>
              <w:t xml:space="preserve"> Информационная инфраструктура в России для развития цифровой экономики</w:t>
            </w:r>
            <w:r>
              <w:rPr>
                <w:rFonts w:ascii="Times New Roman" w:hAnsi="Times New Roman"/>
                <w:bCs/>
              </w:rPr>
              <w:t>.</w:t>
            </w:r>
            <w:r w:rsidRPr="00C53630">
              <w:rPr>
                <w:rFonts w:ascii="Times New Roman" w:hAnsi="Times New Roman"/>
                <w:bCs/>
              </w:rPr>
              <w:t xml:space="preserve"> Информационная безопасность как главный приоритет развития цифровой экономики</w:t>
            </w:r>
            <w:r>
              <w:rPr>
                <w:rFonts w:ascii="Times New Roman" w:hAnsi="Times New Roman"/>
                <w:bCs/>
              </w:rPr>
              <w:t>.</w:t>
            </w:r>
            <w:r w:rsidRPr="00C53630">
              <w:rPr>
                <w:rFonts w:ascii="Times New Roman" w:hAnsi="Times New Roman"/>
                <w:bCs/>
              </w:rPr>
              <w:t xml:space="preserve"> Формирование цифровых компетенций в различных формах обучения на принципах </w:t>
            </w:r>
            <w:proofErr w:type="spellStart"/>
            <w:r w:rsidRPr="00C53630">
              <w:rPr>
                <w:rFonts w:ascii="Times New Roman" w:hAnsi="Times New Roman"/>
                <w:bCs/>
              </w:rPr>
              <w:t>междисциплинарности</w:t>
            </w:r>
            <w:proofErr w:type="spellEnd"/>
            <w:r w:rsidRPr="00C53630">
              <w:rPr>
                <w:rFonts w:ascii="Times New Roman" w:hAnsi="Times New Roman"/>
                <w:bCs/>
              </w:rPr>
              <w:t xml:space="preserve"> и синергии</w:t>
            </w:r>
            <w:r>
              <w:rPr>
                <w:rFonts w:ascii="Times New Roman" w:hAnsi="Times New Roman"/>
                <w:bCs/>
              </w:rPr>
              <w:t>.</w:t>
            </w:r>
            <w:r w:rsidRPr="00C53630">
              <w:rPr>
                <w:rFonts w:ascii="Times New Roman" w:hAnsi="Times New Roman"/>
                <w:bCs/>
              </w:rPr>
              <w:t xml:space="preserve"> Закономерности развития цифровой экономики. Цифровая платформа, как основной механизм цифровой трансформации в логистике и на транспорте</w:t>
            </w:r>
          </w:p>
        </w:tc>
        <w:tc>
          <w:tcPr>
            <w:tcW w:w="654" w:type="pct"/>
          </w:tcPr>
          <w:p w:rsidR="00C53BAB" w:rsidRPr="00C53630" w:rsidRDefault="00C53BAB" w:rsidP="007F2DE3">
            <w:pPr>
              <w:suppressAutoHyphens/>
              <w:jc w:val="center"/>
              <w:rPr>
                <w:rFonts w:ascii="Times New Roman" w:hAnsi="Times New Roman"/>
                <w:iCs/>
              </w:rPr>
            </w:pPr>
            <w:r>
              <w:rPr>
                <w:rFonts w:ascii="Times New Roman" w:hAnsi="Times New Roman"/>
                <w:iCs/>
              </w:rPr>
              <w:t>2/-</w:t>
            </w:r>
          </w:p>
        </w:tc>
        <w:tc>
          <w:tcPr>
            <w:tcW w:w="729" w:type="pct"/>
            <w:vMerge/>
          </w:tcPr>
          <w:p w:rsidR="00C53BAB" w:rsidRPr="006459A3" w:rsidRDefault="00C53BAB" w:rsidP="007F2DE3">
            <w:pPr>
              <w:jc w:val="center"/>
              <w:rPr>
                <w:rFonts w:ascii="Times New Roman" w:hAnsi="Times New Roman"/>
                <w:b/>
                <w:bCs/>
                <w:i/>
                <w:sz w:val="20"/>
                <w:szCs w:val="20"/>
              </w:rPr>
            </w:pPr>
          </w:p>
        </w:tc>
      </w:tr>
      <w:tr w:rsidR="00C53BAB" w:rsidRPr="006459A3" w:rsidTr="007F2DE3">
        <w:trPr>
          <w:trHeight w:val="20"/>
        </w:trPr>
        <w:tc>
          <w:tcPr>
            <w:tcW w:w="694" w:type="pct"/>
            <w:vMerge/>
          </w:tcPr>
          <w:p w:rsidR="00C53BAB" w:rsidRPr="00C53630" w:rsidRDefault="00C53BAB" w:rsidP="007F2DE3">
            <w:pPr>
              <w:rPr>
                <w:rFonts w:ascii="Times New Roman" w:hAnsi="Times New Roman"/>
                <w:b/>
                <w:bCs/>
                <w:i/>
              </w:rPr>
            </w:pPr>
          </w:p>
        </w:tc>
        <w:tc>
          <w:tcPr>
            <w:tcW w:w="2923" w:type="pct"/>
          </w:tcPr>
          <w:p w:rsidR="00C53BAB" w:rsidRPr="00C53630" w:rsidRDefault="00C53BAB" w:rsidP="007F2DE3">
            <w:pPr>
              <w:jc w:val="both"/>
              <w:rPr>
                <w:rFonts w:ascii="Times New Roman" w:hAnsi="Times New Roman"/>
                <w:b/>
                <w:i/>
              </w:rPr>
            </w:pPr>
            <w:r w:rsidRPr="00C53630">
              <w:rPr>
                <w:rFonts w:ascii="Times New Roman" w:hAnsi="Times New Roman"/>
                <w:b/>
                <w:bCs/>
              </w:rPr>
              <w:t>В том числе практических занятий</w:t>
            </w:r>
          </w:p>
        </w:tc>
        <w:tc>
          <w:tcPr>
            <w:tcW w:w="654" w:type="pct"/>
          </w:tcPr>
          <w:p w:rsidR="00C53BAB" w:rsidRPr="00C53630" w:rsidRDefault="00C53BAB" w:rsidP="007F2DE3">
            <w:pPr>
              <w:suppressAutoHyphens/>
              <w:jc w:val="center"/>
              <w:rPr>
                <w:rFonts w:ascii="Times New Roman" w:hAnsi="Times New Roman"/>
                <w:b/>
                <w:iCs/>
              </w:rPr>
            </w:pPr>
            <w:r>
              <w:rPr>
                <w:rFonts w:ascii="Times New Roman" w:hAnsi="Times New Roman"/>
                <w:b/>
                <w:iCs/>
              </w:rPr>
              <w:t>2/2</w:t>
            </w:r>
          </w:p>
        </w:tc>
        <w:tc>
          <w:tcPr>
            <w:tcW w:w="729" w:type="pct"/>
            <w:vMerge/>
          </w:tcPr>
          <w:p w:rsidR="00C53BAB" w:rsidRPr="006459A3" w:rsidRDefault="00C53BAB" w:rsidP="007F2DE3">
            <w:pPr>
              <w:jc w:val="center"/>
              <w:rPr>
                <w:rFonts w:ascii="Times New Roman" w:hAnsi="Times New Roman"/>
                <w:b/>
                <w:i/>
                <w:sz w:val="20"/>
                <w:szCs w:val="20"/>
              </w:rPr>
            </w:pPr>
          </w:p>
        </w:tc>
      </w:tr>
      <w:tr w:rsidR="00C53BAB" w:rsidRPr="006459A3" w:rsidTr="007F2DE3">
        <w:trPr>
          <w:trHeight w:val="20"/>
        </w:trPr>
        <w:tc>
          <w:tcPr>
            <w:tcW w:w="694" w:type="pct"/>
            <w:vMerge/>
          </w:tcPr>
          <w:p w:rsidR="00C53BAB" w:rsidRPr="00C53630" w:rsidRDefault="00C53BAB" w:rsidP="007F2DE3">
            <w:pPr>
              <w:rPr>
                <w:rFonts w:ascii="Times New Roman" w:hAnsi="Times New Roman"/>
                <w:b/>
                <w:bCs/>
                <w:i/>
              </w:rPr>
            </w:pPr>
          </w:p>
        </w:tc>
        <w:tc>
          <w:tcPr>
            <w:tcW w:w="2923" w:type="pct"/>
          </w:tcPr>
          <w:p w:rsidR="005467C9" w:rsidRDefault="00C53BAB" w:rsidP="007F2DE3">
            <w:pPr>
              <w:jc w:val="both"/>
              <w:rPr>
                <w:rFonts w:ascii="Times New Roman" w:hAnsi="Times New Roman"/>
                <w:b/>
              </w:rPr>
            </w:pPr>
            <w:r w:rsidRPr="0029366E">
              <w:rPr>
                <w:rFonts w:ascii="Times New Roman" w:hAnsi="Times New Roman"/>
                <w:b/>
              </w:rPr>
              <w:t xml:space="preserve">Практическое занятие </w:t>
            </w:r>
            <w:r>
              <w:rPr>
                <w:rFonts w:ascii="Times New Roman" w:hAnsi="Times New Roman"/>
                <w:b/>
              </w:rPr>
              <w:t xml:space="preserve">8. </w:t>
            </w:r>
          </w:p>
          <w:p w:rsidR="00C53BAB" w:rsidRPr="00C53630" w:rsidRDefault="00C53BAB" w:rsidP="007F2DE3">
            <w:pPr>
              <w:jc w:val="both"/>
              <w:rPr>
                <w:rFonts w:ascii="Times New Roman" w:hAnsi="Times New Roman"/>
                <w:b/>
                <w:i/>
              </w:rPr>
            </w:pPr>
            <w:r w:rsidRPr="00C53630">
              <w:rPr>
                <w:rFonts w:ascii="Times New Roman" w:hAnsi="Times New Roman"/>
              </w:rPr>
              <w:t xml:space="preserve">Практическое использование методов </w:t>
            </w:r>
            <w:proofErr w:type="spellStart"/>
            <w:r w:rsidRPr="00C53630">
              <w:rPr>
                <w:rFonts w:ascii="Times New Roman" w:hAnsi="Times New Roman"/>
              </w:rPr>
              <w:t>цифровизации</w:t>
            </w:r>
            <w:proofErr w:type="spellEnd"/>
            <w:r w:rsidRPr="00C53630">
              <w:rPr>
                <w:rFonts w:ascii="Times New Roman" w:hAnsi="Times New Roman"/>
              </w:rPr>
              <w:t xml:space="preserve"> (интернет вещей, большие данные, распределенные реестры и </w:t>
            </w:r>
            <w:proofErr w:type="spellStart"/>
            <w:r w:rsidRPr="00C53630">
              <w:rPr>
                <w:rFonts w:ascii="Times New Roman" w:hAnsi="Times New Roman"/>
              </w:rPr>
              <w:t>смартконтракты</w:t>
            </w:r>
            <w:proofErr w:type="spellEnd"/>
            <w:r w:rsidRPr="00C53630">
              <w:rPr>
                <w:rFonts w:ascii="Times New Roman" w:hAnsi="Times New Roman"/>
              </w:rPr>
              <w:t>) для создания благоприятной регуляторной среды и развития взаимоотношений с клиентами.</w:t>
            </w:r>
          </w:p>
        </w:tc>
        <w:tc>
          <w:tcPr>
            <w:tcW w:w="654" w:type="pct"/>
          </w:tcPr>
          <w:p w:rsidR="00C53BAB" w:rsidRPr="00C53630" w:rsidRDefault="00C53BAB" w:rsidP="007F2DE3">
            <w:pPr>
              <w:suppressAutoHyphens/>
              <w:jc w:val="center"/>
              <w:rPr>
                <w:rFonts w:ascii="Times New Roman" w:hAnsi="Times New Roman"/>
                <w:bCs/>
                <w:iCs/>
              </w:rPr>
            </w:pPr>
            <w:r>
              <w:rPr>
                <w:rFonts w:ascii="Times New Roman" w:hAnsi="Times New Roman"/>
                <w:bCs/>
                <w:iCs/>
              </w:rPr>
              <w:t>2/-</w:t>
            </w:r>
          </w:p>
        </w:tc>
        <w:tc>
          <w:tcPr>
            <w:tcW w:w="729" w:type="pct"/>
            <w:vMerge/>
          </w:tcPr>
          <w:p w:rsidR="00C53BAB" w:rsidRPr="006459A3" w:rsidRDefault="00C53BAB" w:rsidP="007F2DE3">
            <w:pPr>
              <w:jc w:val="center"/>
              <w:rPr>
                <w:rFonts w:ascii="Times New Roman" w:hAnsi="Times New Roman"/>
                <w:b/>
                <w:i/>
                <w:sz w:val="20"/>
                <w:szCs w:val="20"/>
              </w:rPr>
            </w:pPr>
          </w:p>
        </w:tc>
      </w:tr>
      <w:tr w:rsidR="00C53BAB" w:rsidRPr="006459A3" w:rsidTr="007F2DE3">
        <w:trPr>
          <w:trHeight w:val="20"/>
        </w:trPr>
        <w:tc>
          <w:tcPr>
            <w:tcW w:w="3617" w:type="pct"/>
            <w:gridSpan w:val="2"/>
          </w:tcPr>
          <w:p w:rsidR="00C53BAB" w:rsidRPr="00C53630" w:rsidRDefault="00C53BAB" w:rsidP="007F2DE3">
            <w:pPr>
              <w:rPr>
                <w:rFonts w:ascii="Times New Roman" w:hAnsi="Times New Roman"/>
                <w:b/>
              </w:rPr>
            </w:pPr>
            <w:r w:rsidRPr="00C53630">
              <w:rPr>
                <w:rFonts w:ascii="Times New Roman" w:hAnsi="Times New Roman"/>
                <w:b/>
              </w:rPr>
              <w:t xml:space="preserve">Самостоятельная учебная работа обучающегося </w:t>
            </w:r>
          </w:p>
          <w:p w:rsidR="00C53BAB" w:rsidRPr="00C53630" w:rsidRDefault="00C53BAB" w:rsidP="007F2DE3">
            <w:pPr>
              <w:rPr>
                <w:rFonts w:ascii="Times New Roman" w:hAnsi="Times New Roman"/>
                <w:b/>
                <w:bCs/>
              </w:rPr>
            </w:pPr>
            <w:r w:rsidRPr="00C53630">
              <w:rPr>
                <w:rFonts w:ascii="Times New Roman" w:hAnsi="Times New Roman"/>
                <w:bCs/>
              </w:rPr>
              <w:t>Изучение и конспектирование материалов по дополнительной литературе, работа со справочными материалами. Выполнение заданий при подготовке к практическим занятиям</w:t>
            </w:r>
          </w:p>
        </w:tc>
        <w:tc>
          <w:tcPr>
            <w:tcW w:w="654" w:type="pct"/>
            <w:vAlign w:val="center"/>
          </w:tcPr>
          <w:p w:rsidR="00C53BAB" w:rsidRPr="00C53630" w:rsidRDefault="00C53BAB" w:rsidP="007F2DE3">
            <w:pPr>
              <w:jc w:val="center"/>
              <w:rPr>
                <w:rFonts w:ascii="Times New Roman" w:hAnsi="Times New Roman"/>
                <w:b/>
              </w:rPr>
            </w:pPr>
            <w:r>
              <w:rPr>
                <w:rFonts w:ascii="Times New Roman" w:hAnsi="Times New Roman"/>
                <w:b/>
              </w:rPr>
              <w:t>2</w:t>
            </w:r>
          </w:p>
        </w:tc>
        <w:tc>
          <w:tcPr>
            <w:tcW w:w="729" w:type="pct"/>
          </w:tcPr>
          <w:p w:rsidR="00C53BAB" w:rsidRPr="006459A3" w:rsidRDefault="00C53BAB" w:rsidP="007F2DE3">
            <w:pPr>
              <w:jc w:val="center"/>
              <w:rPr>
                <w:rFonts w:ascii="Times New Roman" w:hAnsi="Times New Roman"/>
                <w:b/>
                <w:i/>
                <w:sz w:val="20"/>
                <w:szCs w:val="20"/>
              </w:rPr>
            </w:pPr>
          </w:p>
        </w:tc>
      </w:tr>
      <w:tr w:rsidR="00C53BAB" w:rsidRPr="006459A3" w:rsidTr="007F2DE3">
        <w:trPr>
          <w:trHeight w:val="20"/>
        </w:trPr>
        <w:tc>
          <w:tcPr>
            <w:tcW w:w="3617" w:type="pct"/>
            <w:gridSpan w:val="2"/>
          </w:tcPr>
          <w:p w:rsidR="00C53BAB" w:rsidRPr="00C53630" w:rsidRDefault="00C53BAB" w:rsidP="007F2DE3">
            <w:pPr>
              <w:suppressAutoHyphens/>
              <w:rPr>
                <w:rFonts w:ascii="Times New Roman" w:hAnsi="Times New Roman"/>
                <w:b/>
              </w:rPr>
            </w:pPr>
            <w:r w:rsidRPr="00C53630">
              <w:rPr>
                <w:rFonts w:ascii="Times New Roman" w:hAnsi="Times New Roman"/>
                <w:b/>
              </w:rPr>
              <w:t>Промежуточная аттестация</w:t>
            </w:r>
            <w:r w:rsidRPr="00C53630">
              <w:rPr>
                <w:rFonts w:ascii="Times New Roman" w:hAnsi="Times New Roman"/>
                <w:b/>
                <w:iCs/>
                <w:lang w:eastAsia="zh-CN"/>
              </w:rPr>
              <w:t xml:space="preserve"> в форме комплексного дифференцированного зачета</w:t>
            </w:r>
          </w:p>
        </w:tc>
        <w:tc>
          <w:tcPr>
            <w:tcW w:w="654" w:type="pct"/>
            <w:vAlign w:val="center"/>
          </w:tcPr>
          <w:p w:rsidR="00C53BAB" w:rsidRPr="00C53630" w:rsidRDefault="00C53BAB" w:rsidP="007F2DE3">
            <w:pPr>
              <w:jc w:val="center"/>
              <w:rPr>
                <w:rFonts w:ascii="Times New Roman" w:hAnsi="Times New Roman"/>
                <w:bCs/>
                <w:iCs/>
              </w:rPr>
            </w:pPr>
            <w:r w:rsidRPr="00C53630">
              <w:rPr>
                <w:rFonts w:ascii="Times New Roman" w:hAnsi="Times New Roman"/>
                <w:bCs/>
                <w:iCs/>
              </w:rPr>
              <w:t>-</w:t>
            </w:r>
          </w:p>
        </w:tc>
        <w:tc>
          <w:tcPr>
            <w:tcW w:w="729" w:type="pct"/>
          </w:tcPr>
          <w:p w:rsidR="00C53BAB" w:rsidRPr="006459A3" w:rsidRDefault="00C53BAB" w:rsidP="007F2DE3">
            <w:pPr>
              <w:jc w:val="center"/>
              <w:rPr>
                <w:rFonts w:ascii="Times New Roman" w:hAnsi="Times New Roman"/>
                <w:b/>
                <w:i/>
                <w:sz w:val="20"/>
                <w:szCs w:val="20"/>
              </w:rPr>
            </w:pPr>
          </w:p>
        </w:tc>
      </w:tr>
      <w:tr w:rsidR="00C53BAB" w:rsidRPr="006459A3" w:rsidTr="007F2DE3">
        <w:trPr>
          <w:trHeight w:val="20"/>
        </w:trPr>
        <w:tc>
          <w:tcPr>
            <w:tcW w:w="3617" w:type="pct"/>
            <w:gridSpan w:val="2"/>
          </w:tcPr>
          <w:p w:rsidR="00C53BAB" w:rsidRPr="00C53630" w:rsidRDefault="00C53BAB" w:rsidP="007F2DE3">
            <w:pPr>
              <w:rPr>
                <w:rFonts w:ascii="Times New Roman" w:hAnsi="Times New Roman"/>
                <w:b/>
                <w:bCs/>
              </w:rPr>
            </w:pPr>
            <w:r w:rsidRPr="00C53630">
              <w:rPr>
                <w:rFonts w:ascii="Times New Roman" w:hAnsi="Times New Roman"/>
                <w:b/>
                <w:bCs/>
              </w:rPr>
              <w:t>Всего:</w:t>
            </w:r>
          </w:p>
        </w:tc>
        <w:tc>
          <w:tcPr>
            <w:tcW w:w="654" w:type="pct"/>
            <w:vAlign w:val="center"/>
          </w:tcPr>
          <w:p w:rsidR="00C53BAB" w:rsidRPr="00C53630" w:rsidRDefault="00E046D0" w:rsidP="00C53BAB">
            <w:pPr>
              <w:jc w:val="center"/>
              <w:rPr>
                <w:rFonts w:ascii="Times New Roman" w:hAnsi="Times New Roman"/>
                <w:b/>
                <w:bCs/>
              </w:rPr>
            </w:pPr>
            <w:r>
              <w:rPr>
                <w:rFonts w:ascii="Times New Roman" w:hAnsi="Times New Roman"/>
                <w:b/>
                <w:bCs/>
              </w:rPr>
              <w:t>38</w:t>
            </w:r>
            <w:r w:rsidR="00C53BAB">
              <w:rPr>
                <w:rFonts w:ascii="Times New Roman" w:hAnsi="Times New Roman"/>
                <w:b/>
                <w:bCs/>
              </w:rPr>
              <w:t>/18</w:t>
            </w:r>
          </w:p>
        </w:tc>
        <w:tc>
          <w:tcPr>
            <w:tcW w:w="729" w:type="pct"/>
          </w:tcPr>
          <w:p w:rsidR="00C53BAB" w:rsidRPr="006459A3" w:rsidRDefault="00C53BAB" w:rsidP="007F2DE3">
            <w:pPr>
              <w:jc w:val="center"/>
              <w:rPr>
                <w:rFonts w:ascii="Times New Roman" w:hAnsi="Times New Roman"/>
                <w:b/>
                <w:bCs/>
                <w:i/>
                <w:sz w:val="20"/>
                <w:szCs w:val="20"/>
              </w:rPr>
            </w:pPr>
          </w:p>
        </w:tc>
      </w:tr>
    </w:tbl>
    <w:p w:rsidR="00D11475" w:rsidRDefault="00D11475" w:rsidP="00782EFC">
      <w:pPr>
        <w:rPr>
          <w:rFonts w:ascii="Times New Roman" w:hAnsi="Times New Roman" w:cs="Times New Roman"/>
          <w:sz w:val="24"/>
          <w:szCs w:val="24"/>
        </w:rPr>
        <w:sectPr w:rsidR="00D11475" w:rsidSect="005467C9">
          <w:pgSz w:w="16838" w:h="11906" w:orient="landscape"/>
          <w:pgMar w:top="1134" w:right="1134" w:bottom="567" w:left="1134" w:header="709" w:footer="709" w:gutter="0"/>
          <w:cols w:space="708"/>
          <w:docGrid w:linePitch="360"/>
        </w:sectPr>
      </w:pPr>
    </w:p>
    <w:p w:rsidR="00782EFC" w:rsidRDefault="00782EFC" w:rsidP="00782EFC">
      <w:pPr>
        <w:rPr>
          <w:rFonts w:ascii="Times New Roman" w:hAnsi="Times New Roman" w:cs="Times New Roman"/>
          <w:sz w:val="24"/>
          <w:szCs w:val="24"/>
        </w:rPr>
      </w:pPr>
    </w:p>
    <w:p w:rsidR="00782EFC" w:rsidRPr="00DF068E" w:rsidRDefault="00782EFC" w:rsidP="00782EFC">
      <w:pPr>
        <w:pStyle w:val="1f0"/>
        <w:rPr>
          <w:rFonts w:ascii="Times New Roman" w:hAnsi="Times New Roman"/>
        </w:rPr>
      </w:pPr>
      <w:bookmarkStart w:id="24" w:name="_Toc152334671"/>
      <w:bookmarkStart w:id="25" w:name="_Toc156294574"/>
      <w:bookmarkStart w:id="26" w:name="_Toc198822996"/>
      <w:r w:rsidRPr="00E11160">
        <w:rPr>
          <w:rFonts w:ascii="Times New Roman" w:hAnsi="Times New Roman"/>
        </w:rPr>
        <w:t xml:space="preserve">3. </w:t>
      </w:r>
      <w:r w:rsidRPr="008D2724">
        <w:rPr>
          <w:rFonts w:ascii="Times New Roman" w:hAnsi="Times New Roman"/>
        </w:rPr>
        <w:t xml:space="preserve">Условия реализации </w:t>
      </w:r>
      <w:bookmarkEnd w:id="24"/>
      <w:r w:rsidR="00DF068E">
        <w:rPr>
          <w:rFonts w:ascii="Times New Roman" w:hAnsi="Times New Roman"/>
        </w:rPr>
        <w:t>ДИСЦИПЛИНЫ</w:t>
      </w:r>
      <w:bookmarkEnd w:id="25"/>
      <w:bookmarkEnd w:id="26"/>
    </w:p>
    <w:p w:rsidR="00782EFC" w:rsidRPr="00E11160" w:rsidRDefault="00782EFC" w:rsidP="00782EFC">
      <w:pPr>
        <w:pStyle w:val="114"/>
        <w:rPr>
          <w:rFonts w:ascii="Times New Roman" w:hAnsi="Times New Roman"/>
        </w:rPr>
      </w:pPr>
      <w:bookmarkStart w:id="27" w:name="_Toc152334672"/>
      <w:bookmarkStart w:id="28" w:name="_Toc156294575"/>
      <w:bookmarkStart w:id="29" w:name="_Toc198822997"/>
      <w:r w:rsidRPr="00E11160">
        <w:rPr>
          <w:rFonts w:ascii="Times New Roman" w:hAnsi="Times New Roman"/>
        </w:rPr>
        <w:t>3.1. Материально-техническое обеспечение</w:t>
      </w:r>
      <w:bookmarkEnd w:id="27"/>
      <w:bookmarkEnd w:id="28"/>
      <w:bookmarkEnd w:id="29"/>
    </w:p>
    <w:p w:rsidR="005467C9" w:rsidRPr="000F529D" w:rsidRDefault="005467C9" w:rsidP="005467C9">
      <w:pPr>
        <w:ind w:firstLine="709"/>
        <w:jc w:val="both"/>
        <w:rPr>
          <w:rFonts w:ascii="Times New Roman" w:hAnsi="Times New Roman"/>
          <w:bCs/>
          <w:sz w:val="24"/>
          <w:szCs w:val="24"/>
        </w:rPr>
      </w:pPr>
      <w:bookmarkStart w:id="30" w:name="_Toc152334673"/>
      <w:bookmarkStart w:id="31" w:name="_Toc156294576"/>
      <w:r w:rsidRPr="00021AD3">
        <w:rPr>
          <w:rFonts w:ascii="Times New Roman" w:hAnsi="Times New Roman"/>
          <w:b/>
          <w:bCs/>
          <w:sz w:val="24"/>
          <w:szCs w:val="24"/>
        </w:rPr>
        <w:t>Кабинет «Информационных технологий»,</w:t>
      </w:r>
      <w:r>
        <w:rPr>
          <w:rFonts w:ascii="Times New Roman" w:hAnsi="Times New Roman"/>
          <w:bCs/>
          <w:sz w:val="24"/>
          <w:szCs w:val="24"/>
        </w:rPr>
        <w:t xml:space="preserve"> </w:t>
      </w:r>
      <w:r w:rsidRPr="000F529D">
        <w:rPr>
          <w:rFonts w:ascii="Times New Roman" w:hAnsi="Times New Roman"/>
          <w:bCs/>
          <w:sz w:val="24"/>
          <w:szCs w:val="24"/>
        </w:rPr>
        <w:t>оснащенный в соответствии с приложением 3 ОПОП-П</w:t>
      </w:r>
      <w:r>
        <w:rPr>
          <w:rFonts w:ascii="Times New Roman" w:hAnsi="Times New Roman"/>
          <w:bCs/>
          <w:sz w:val="24"/>
          <w:szCs w:val="24"/>
        </w:rPr>
        <w:t>.</w:t>
      </w:r>
    </w:p>
    <w:p w:rsidR="005467C9" w:rsidRPr="004A2B0A" w:rsidRDefault="005467C9" w:rsidP="005467C9">
      <w:pPr>
        <w:ind w:firstLine="709"/>
        <w:rPr>
          <w:rFonts w:ascii="Times New Roman" w:hAnsi="Times New Roman"/>
          <w:bCs/>
          <w:sz w:val="24"/>
          <w:szCs w:val="24"/>
        </w:rPr>
      </w:pPr>
      <w:r w:rsidRPr="004A2B0A">
        <w:rPr>
          <w:rFonts w:ascii="Times New Roman" w:hAnsi="Times New Roman"/>
          <w:bCs/>
          <w:sz w:val="24"/>
          <w:szCs w:val="24"/>
        </w:rPr>
        <w:t>Оборудование/ мебель</w:t>
      </w:r>
    </w:p>
    <w:p w:rsidR="005467C9" w:rsidRPr="004A2B0A" w:rsidRDefault="005467C9" w:rsidP="005467C9">
      <w:pPr>
        <w:ind w:firstLine="709"/>
        <w:rPr>
          <w:rFonts w:ascii="Times New Roman" w:hAnsi="Times New Roman"/>
          <w:sz w:val="24"/>
          <w:szCs w:val="24"/>
        </w:rPr>
      </w:pPr>
      <w:r w:rsidRPr="004A2B0A">
        <w:rPr>
          <w:rFonts w:ascii="Times New Roman" w:hAnsi="Times New Roman"/>
          <w:sz w:val="24"/>
          <w:szCs w:val="24"/>
        </w:rPr>
        <w:t>-  комплект учебной мебели для преподавателя;</w:t>
      </w:r>
    </w:p>
    <w:p w:rsidR="005467C9" w:rsidRPr="004A2B0A" w:rsidRDefault="005467C9" w:rsidP="005467C9">
      <w:pPr>
        <w:ind w:firstLine="709"/>
        <w:rPr>
          <w:rFonts w:ascii="Times New Roman" w:hAnsi="Times New Roman"/>
          <w:sz w:val="24"/>
          <w:szCs w:val="24"/>
        </w:rPr>
      </w:pPr>
      <w:r w:rsidRPr="004A2B0A">
        <w:rPr>
          <w:rFonts w:ascii="Times New Roman" w:hAnsi="Times New Roman"/>
          <w:sz w:val="24"/>
          <w:szCs w:val="24"/>
        </w:rPr>
        <w:t>- комплекты учебной мебели для обучающихся;</w:t>
      </w:r>
    </w:p>
    <w:p w:rsidR="005467C9" w:rsidRPr="004A2B0A" w:rsidRDefault="005467C9" w:rsidP="005467C9">
      <w:pPr>
        <w:ind w:firstLine="709"/>
        <w:rPr>
          <w:rFonts w:ascii="Times New Roman" w:hAnsi="Times New Roman"/>
          <w:bCs/>
          <w:sz w:val="24"/>
          <w:szCs w:val="24"/>
        </w:rPr>
      </w:pPr>
      <w:r w:rsidRPr="004A2B0A">
        <w:rPr>
          <w:rFonts w:ascii="Times New Roman" w:hAnsi="Times New Roman"/>
          <w:bCs/>
          <w:sz w:val="24"/>
          <w:szCs w:val="24"/>
        </w:rPr>
        <w:t>- учебная доска;</w:t>
      </w:r>
    </w:p>
    <w:p w:rsidR="005467C9" w:rsidRDefault="005467C9" w:rsidP="005467C9">
      <w:pPr>
        <w:ind w:firstLine="709"/>
        <w:rPr>
          <w:rFonts w:ascii="Times New Roman" w:hAnsi="Times New Roman"/>
          <w:bCs/>
          <w:sz w:val="24"/>
          <w:szCs w:val="24"/>
        </w:rPr>
      </w:pPr>
      <w:r w:rsidRPr="004A2B0A">
        <w:rPr>
          <w:rFonts w:ascii="Times New Roman" w:hAnsi="Times New Roman"/>
          <w:bCs/>
          <w:sz w:val="24"/>
          <w:szCs w:val="24"/>
        </w:rPr>
        <w:t>Технические средства обучения:</w:t>
      </w:r>
    </w:p>
    <w:p w:rsidR="005467C9" w:rsidRPr="00A05F0F" w:rsidRDefault="005467C9" w:rsidP="005467C9">
      <w:pPr>
        <w:ind w:firstLine="709"/>
        <w:jc w:val="both"/>
        <w:rPr>
          <w:rFonts w:ascii="Times New Roman" w:hAnsi="Times New Roman"/>
          <w:bCs/>
          <w:sz w:val="24"/>
          <w:szCs w:val="24"/>
        </w:rPr>
      </w:pPr>
      <w:r w:rsidRPr="00A05F0F">
        <w:rPr>
          <w:rFonts w:ascii="Times New Roman" w:hAnsi="Times New Roman"/>
          <w:bCs/>
          <w:sz w:val="24"/>
          <w:szCs w:val="24"/>
        </w:rPr>
        <w:t>- компьютеры</w:t>
      </w:r>
    </w:p>
    <w:p w:rsidR="005467C9" w:rsidRPr="004A2B0A" w:rsidRDefault="005467C9" w:rsidP="005467C9">
      <w:pPr>
        <w:ind w:firstLine="709"/>
        <w:jc w:val="both"/>
        <w:rPr>
          <w:rFonts w:ascii="Times New Roman" w:hAnsi="Times New Roman"/>
          <w:bCs/>
          <w:sz w:val="24"/>
          <w:szCs w:val="24"/>
        </w:rPr>
      </w:pPr>
      <w:r w:rsidRPr="004A2B0A">
        <w:rPr>
          <w:rFonts w:ascii="Times New Roman" w:hAnsi="Times New Roman"/>
          <w:bCs/>
          <w:sz w:val="24"/>
          <w:szCs w:val="24"/>
        </w:rPr>
        <w:t>- мультимедиа проектор (переносной)</w:t>
      </w:r>
    </w:p>
    <w:p w:rsidR="005467C9" w:rsidRPr="004A2B0A" w:rsidRDefault="005467C9" w:rsidP="005467C9">
      <w:pPr>
        <w:ind w:firstLine="709"/>
        <w:jc w:val="both"/>
        <w:rPr>
          <w:rFonts w:ascii="Times New Roman" w:hAnsi="Times New Roman"/>
          <w:bCs/>
          <w:sz w:val="24"/>
          <w:szCs w:val="24"/>
        </w:rPr>
      </w:pPr>
      <w:r w:rsidRPr="004A2B0A">
        <w:rPr>
          <w:rFonts w:ascii="Times New Roman" w:hAnsi="Times New Roman"/>
          <w:bCs/>
          <w:sz w:val="24"/>
          <w:szCs w:val="24"/>
        </w:rPr>
        <w:t>- экран (переносной)</w:t>
      </w:r>
    </w:p>
    <w:p w:rsidR="00367F9E" w:rsidRDefault="00367F9E" w:rsidP="005467C9">
      <w:pPr>
        <w:pStyle w:val="ConsPlusNonformat"/>
        <w:rPr>
          <w:rFonts w:ascii="Times New Roman" w:hAnsi="Times New Roman"/>
        </w:rPr>
      </w:pPr>
    </w:p>
    <w:p w:rsidR="00782EFC" w:rsidRDefault="00782EFC" w:rsidP="00782EFC">
      <w:pPr>
        <w:pStyle w:val="114"/>
        <w:rPr>
          <w:rFonts w:ascii="Times New Roman" w:hAnsi="Times New Roman"/>
        </w:rPr>
      </w:pPr>
      <w:bookmarkStart w:id="32" w:name="_Toc198822998"/>
      <w:r w:rsidRPr="00E11160">
        <w:rPr>
          <w:rFonts w:ascii="Times New Roman" w:hAnsi="Times New Roman"/>
        </w:rPr>
        <w:t>3.2. Учебно-методическое обеспечение</w:t>
      </w:r>
      <w:bookmarkEnd w:id="30"/>
      <w:bookmarkEnd w:id="31"/>
      <w:bookmarkEnd w:id="32"/>
    </w:p>
    <w:p w:rsidR="005467C9" w:rsidRDefault="005467C9" w:rsidP="005467C9">
      <w:pPr>
        <w:pStyle w:val="a4"/>
        <w:ind w:left="0" w:firstLine="709"/>
        <w:rPr>
          <w:rFonts w:ascii="Times New Roman" w:hAnsi="Times New Roman"/>
          <w:b/>
          <w:sz w:val="24"/>
          <w:szCs w:val="24"/>
        </w:rPr>
      </w:pPr>
      <w:r>
        <w:rPr>
          <w:rFonts w:ascii="Times New Roman" w:hAnsi="Times New Roman"/>
          <w:b/>
          <w:sz w:val="24"/>
          <w:szCs w:val="24"/>
        </w:rPr>
        <w:t>3.2.1. Основные печатные и/или электронные издания</w:t>
      </w:r>
    </w:p>
    <w:p w:rsidR="005467C9" w:rsidRPr="00872026" w:rsidRDefault="005467C9" w:rsidP="005467C9">
      <w:pPr>
        <w:ind w:firstLine="709"/>
        <w:contextualSpacing/>
        <w:jc w:val="both"/>
        <w:rPr>
          <w:rFonts w:ascii="Times New Roman" w:hAnsi="Times New Roman"/>
          <w:bCs/>
          <w:iCs/>
          <w:sz w:val="24"/>
          <w:szCs w:val="24"/>
        </w:rPr>
      </w:pPr>
      <w:r>
        <w:rPr>
          <w:rFonts w:ascii="Times New Roman" w:hAnsi="Times New Roman"/>
          <w:bCs/>
          <w:iCs/>
          <w:sz w:val="24"/>
          <w:szCs w:val="24"/>
        </w:rPr>
        <w:t>1</w:t>
      </w:r>
      <w:r w:rsidRPr="00872026">
        <w:rPr>
          <w:rFonts w:ascii="Times New Roman" w:hAnsi="Times New Roman"/>
          <w:bCs/>
          <w:iCs/>
          <w:sz w:val="24"/>
          <w:szCs w:val="24"/>
        </w:rPr>
        <w:t>. Станкевич, Л. А. Интеллектуальные системы и технологии: учебник и практикум</w:t>
      </w:r>
      <w:r>
        <w:rPr>
          <w:rFonts w:ascii="Times New Roman" w:hAnsi="Times New Roman"/>
          <w:bCs/>
          <w:iCs/>
          <w:sz w:val="24"/>
          <w:szCs w:val="24"/>
        </w:rPr>
        <w:t xml:space="preserve"> </w:t>
      </w:r>
      <w:r w:rsidRPr="00872026">
        <w:rPr>
          <w:rFonts w:ascii="Times New Roman" w:hAnsi="Times New Roman"/>
          <w:bCs/>
          <w:iCs/>
          <w:sz w:val="24"/>
          <w:szCs w:val="24"/>
        </w:rPr>
        <w:t xml:space="preserve">для среднего профессионального образования / Л. А. Станкевич. — 2-е изд., </w:t>
      </w:r>
      <w:proofErr w:type="spellStart"/>
      <w:r w:rsidRPr="00872026">
        <w:rPr>
          <w:rFonts w:ascii="Times New Roman" w:hAnsi="Times New Roman"/>
          <w:bCs/>
          <w:iCs/>
          <w:sz w:val="24"/>
          <w:szCs w:val="24"/>
        </w:rPr>
        <w:t>перераб</w:t>
      </w:r>
      <w:proofErr w:type="spellEnd"/>
      <w:proofErr w:type="gramStart"/>
      <w:r w:rsidRPr="00872026">
        <w:rPr>
          <w:rFonts w:ascii="Times New Roman" w:hAnsi="Times New Roman"/>
          <w:bCs/>
          <w:iCs/>
          <w:sz w:val="24"/>
          <w:szCs w:val="24"/>
        </w:rPr>
        <w:t>.</w:t>
      </w:r>
      <w:proofErr w:type="gramEnd"/>
      <w:r w:rsidRPr="00872026">
        <w:rPr>
          <w:rFonts w:ascii="Times New Roman" w:hAnsi="Times New Roman"/>
          <w:bCs/>
          <w:iCs/>
          <w:sz w:val="24"/>
          <w:szCs w:val="24"/>
        </w:rPr>
        <w:t xml:space="preserve"> и доп. —Москва: Издательство </w:t>
      </w:r>
      <w:proofErr w:type="spellStart"/>
      <w:r w:rsidRPr="00872026">
        <w:rPr>
          <w:rFonts w:ascii="Times New Roman" w:hAnsi="Times New Roman"/>
          <w:bCs/>
          <w:iCs/>
          <w:sz w:val="24"/>
          <w:szCs w:val="24"/>
        </w:rPr>
        <w:t>Юрайт</w:t>
      </w:r>
      <w:proofErr w:type="spellEnd"/>
      <w:r w:rsidRPr="00872026">
        <w:rPr>
          <w:rFonts w:ascii="Times New Roman" w:hAnsi="Times New Roman"/>
          <w:bCs/>
          <w:iCs/>
          <w:sz w:val="24"/>
          <w:szCs w:val="24"/>
        </w:rPr>
        <w:t xml:space="preserve">, 2023. — 495 с. — (Профессиональное образование). —ISBN 978-5-534-16241-7. — Текст : электронный // Образовательная платформа </w:t>
      </w:r>
      <w:proofErr w:type="spellStart"/>
      <w:r w:rsidRPr="00872026">
        <w:rPr>
          <w:rFonts w:ascii="Times New Roman" w:hAnsi="Times New Roman"/>
          <w:bCs/>
          <w:iCs/>
          <w:sz w:val="24"/>
          <w:szCs w:val="24"/>
        </w:rPr>
        <w:t>Юрайт</w:t>
      </w:r>
      <w:proofErr w:type="spellEnd"/>
      <w:r w:rsidRPr="00872026">
        <w:rPr>
          <w:rFonts w:ascii="Times New Roman" w:hAnsi="Times New Roman"/>
          <w:bCs/>
          <w:iCs/>
          <w:sz w:val="24"/>
          <w:szCs w:val="24"/>
        </w:rPr>
        <w:t xml:space="preserve"> [сайт].— </w:t>
      </w:r>
      <w:r w:rsidRPr="00872026">
        <w:rPr>
          <w:rFonts w:ascii="Times New Roman" w:hAnsi="Times New Roman"/>
          <w:bCs/>
          <w:iCs/>
          <w:sz w:val="24"/>
          <w:szCs w:val="24"/>
          <w:lang w:val="en-US"/>
        </w:rPr>
        <w:t>URL</w:t>
      </w:r>
      <w:r w:rsidRPr="00872026">
        <w:rPr>
          <w:rFonts w:ascii="Times New Roman" w:hAnsi="Times New Roman"/>
          <w:bCs/>
          <w:iCs/>
          <w:sz w:val="24"/>
          <w:szCs w:val="24"/>
        </w:rPr>
        <w:t xml:space="preserve">: </w:t>
      </w:r>
      <w:hyperlink r:id="rId11" w:history="1">
        <w:r w:rsidRPr="00B24424">
          <w:rPr>
            <w:rStyle w:val="af0"/>
            <w:rFonts w:ascii="Times New Roman" w:hAnsi="Times New Roman"/>
            <w:bCs/>
            <w:iCs/>
            <w:sz w:val="24"/>
            <w:szCs w:val="24"/>
            <w:lang w:val="en-US"/>
          </w:rPr>
          <w:t>https</w:t>
        </w:r>
        <w:r w:rsidRPr="00872026">
          <w:rPr>
            <w:rStyle w:val="af0"/>
            <w:rFonts w:ascii="Times New Roman" w:hAnsi="Times New Roman"/>
            <w:bCs/>
            <w:iCs/>
            <w:sz w:val="24"/>
            <w:szCs w:val="24"/>
          </w:rPr>
          <w:t>://</w:t>
        </w:r>
        <w:proofErr w:type="spellStart"/>
        <w:r w:rsidRPr="00B24424">
          <w:rPr>
            <w:rStyle w:val="af0"/>
            <w:rFonts w:ascii="Times New Roman" w:hAnsi="Times New Roman"/>
            <w:bCs/>
            <w:iCs/>
            <w:sz w:val="24"/>
            <w:szCs w:val="24"/>
            <w:lang w:val="en-US"/>
          </w:rPr>
          <w:t>urait</w:t>
        </w:r>
        <w:proofErr w:type="spellEnd"/>
        <w:r w:rsidRPr="00872026">
          <w:rPr>
            <w:rStyle w:val="af0"/>
            <w:rFonts w:ascii="Times New Roman" w:hAnsi="Times New Roman"/>
            <w:bCs/>
            <w:iCs/>
            <w:sz w:val="24"/>
            <w:szCs w:val="24"/>
          </w:rPr>
          <w:t>.</w:t>
        </w:r>
        <w:proofErr w:type="spellStart"/>
        <w:r w:rsidRPr="00B24424">
          <w:rPr>
            <w:rStyle w:val="af0"/>
            <w:rFonts w:ascii="Times New Roman" w:hAnsi="Times New Roman"/>
            <w:bCs/>
            <w:iCs/>
            <w:sz w:val="24"/>
            <w:szCs w:val="24"/>
            <w:lang w:val="en-US"/>
          </w:rPr>
          <w:t>ru</w:t>
        </w:r>
        <w:proofErr w:type="spellEnd"/>
        <w:r w:rsidRPr="00872026">
          <w:rPr>
            <w:rStyle w:val="af0"/>
            <w:rFonts w:ascii="Times New Roman" w:hAnsi="Times New Roman"/>
            <w:bCs/>
            <w:iCs/>
            <w:sz w:val="24"/>
            <w:szCs w:val="24"/>
          </w:rPr>
          <w:t>/</w:t>
        </w:r>
        <w:proofErr w:type="spellStart"/>
        <w:r w:rsidRPr="00B24424">
          <w:rPr>
            <w:rStyle w:val="af0"/>
            <w:rFonts w:ascii="Times New Roman" w:hAnsi="Times New Roman"/>
            <w:bCs/>
            <w:iCs/>
            <w:sz w:val="24"/>
            <w:szCs w:val="24"/>
            <w:lang w:val="en-US"/>
          </w:rPr>
          <w:t>bcode</w:t>
        </w:r>
        <w:proofErr w:type="spellEnd"/>
        <w:r w:rsidRPr="00872026">
          <w:rPr>
            <w:rStyle w:val="af0"/>
            <w:rFonts w:ascii="Times New Roman" w:hAnsi="Times New Roman"/>
            <w:bCs/>
            <w:iCs/>
            <w:sz w:val="24"/>
            <w:szCs w:val="24"/>
          </w:rPr>
          <w:t>/530660</w:t>
        </w:r>
      </w:hyperlink>
      <w:r>
        <w:rPr>
          <w:rFonts w:ascii="Times New Roman" w:hAnsi="Times New Roman"/>
          <w:bCs/>
          <w:iCs/>
          <w:sz w:val="24"/>
          <w:szCs w:val="24"/>
        </w:rPr>
        <w:t xml:space="preserve"> </w:t>
      </w:r>
    </w:p>
    <w:p w:rsidR="005467C9" w:rsidRDefault="005467C9" w:rsidP="005467C9">
      <w:pPr>
        <w:ind w:firstLine="709"/>
        <w:contextualSpacing/>
        <w:jc w:val="both"/>
        <w:rPr>
          <w:rFonts w:ascii="Times New Roman" w:hAnsi="Times New Roman"/>
          <w:bCs/>
          <w:iCs/>
          <w:sz w:val="24"/>
          <w:szCs w:val="24"/>
        </w:rPr>
      </w:pPr>
      <w:r>
        <w:rPr>
          <w:rFonts w:ascii="Times New Roman" w:hAnsi="Times New Roman"/>
          <w:bCs/>
          <w:iCs/>
          <w:sz w:val="24"/>
          <w:szCs w:val="24"/>
        </w:rPr>
        <w:t>2</w:t>
      </w:r>
      <w:r w:rsidRPr="00872026">
        <w:rPr>
          <w:rFonts w:ascii="Times New Roman" w:hAnsi="Times New Roman"/>
          <w:bCs/>
          <w:iCs/>
          <w:sz w:val="24"/>
          <w:szCs w:val="24"/>
        </w:rPr>
        <w:t xml:space="preserve">. </w:t>
      </w:r>
      <w:r w:rsidRPr="001D0F54">
        <w:rPr>
          <w:rFonts w:ascii="Times New Roman" w:hAnsi="Times New Roman"/>
          <w:bCs/>
          <w:iCs/>
          <w:sz w:val="24"/>
          <w:szCs w:val="24"/>
        </w:rPr>
        <w:t xml:space="preserve">Филимонова, Е. В., Информационные технологии в профессиональной деятельности: учебник / Е. В. Филимонова. — Москва: </w:t>
      </w:r>
      <w:proofErr w:type="spellStart"/>
      <w:r w:rsidRPr="001D0F54">
        <w:rPr>
          <w:rFonts w:ascii="Times New Roman" w:hAnsi="Times New Roman"/>
          <w:bCs/>
          <w:iCs/>
          <w:sz w:val="24"/>
          <w:szCs w:val="24"/>
        </w:rPr>
        <w:t>КноРус</w:t>
      </w:r>
      <w:proofErr w:type="spellEnd"/>
      <w:r w:rsidRPr="001D0F54">
        <w:rPr>
          <w:rFonts w:ascii="Times New Roman" w:hAnsi="Times New Roman"/>
          <w:bCs/>
          <w:iCs/>
          <w:sz w:val="24"/>
          <w:szCs w:val="24"/>
        </w:rPr>
        <w:t xml:space="preserve">, 2025. — 482 с. — ISBN 978-5-406-14509-8. </w:t>
      </w:r>
      <w:r w:rsidRPr="00872026">
        <w:rPr>
          <w:rFonts w:ascii="Times New Roman" w:hAnsi="Times New Roman"/>
          <w:bCs/>
          <w:iCs/>
          <w:sz w:val="24"/>
          <w:szCs w:val="24"/>
        </w:rPr>
        <w:t xml:space="preserve">— Текст: электронный // </w:t>
      </w:r>
      <w:r>
        <w:rPr>
          <w:rFonts w:ascii="Times New Roman" w:hAnsi="Times New Roman"/>
          <w:bCs/>
          <w:iCs/>
          <w:sz w:val="24"/>
          <w:szCs w:val="24"/>
          <w:lang w:val="en-US"/>
        </w:rPr>
        <w:t>B</w:t>
      </w:r>
      <w:r w:rsidRPr="001D0F54">
        <w:rPr>
          <w:rFonts w:ascii="Times New Roman" w:hAnsi="Times New Roman"/>
          <w:bCs/>
          <w:iCs/>
          <w:sz w:val="24"/>
          <w:szCs w:val="24"/>
        </w:rPr>
        <w:t>book.ru</w:t>
      </w:r>
      <w:r>
        <w:rPr>
          <w:rFonts w:ascii="Times New Roman" w:hAnsi="Times New Roman"/>
          <w:bCs/>
          <w:iCs/>
          <w:sz w:val="24"/>
          <w:szCs w:val="24"/>
        </w:rPr>
        <w:t>: электронно-библиотечная система</w:t>
      </w:r>
      <w:r w:rsidRPr="00872026">
        <w:rPr>
          <w:rFonts w:ascii="Times New Roman" w:hAnsi="Times New Roman"/>
          <w:bCs/>
          <w:iCs/>
          <w:sz w:val="24"/>
          <w:szCs w:val="24"/>
        </w:rPr>
        <w:t xml:space="preserve">.— </w:t>
      </w:r>
      <w:r w:rsidRPr="001D0F54">
        <w:rPr>
          <w:rFonts w:ascii="Times New Roman" w:hAnsi="Times New Roman"/>
          <w:bCs/>
          <w:iCs/>
          <w:sz w:val="24"/>
          <w:szCs w:val="24"/>
        </w:rPr>
        <w:t xml:space="preserve">URL: </w:t>
      </w:r>
      <w:hyperlink r:id="rId12" w:history="1">
        <w:r w:rsidRPr="00890C7D">
          <w:rPr>
            <w:rStyle w:val="af0"/>
            <w:rFonts w:ascii="Times New Roman" w:hAnsi="Times New Roman"/>
            <w:bCs/>
            <w:iCs/>
            <w:sz w:val="24"/>
            <w:szCs w:val="24"/>
          </w:rPr>
          <w:t>https://book.ru/book/957607</w:t>
        </w:r>
      </w:hyperlink>
    </w:p>
    <w:p w:rsidR="005467C9" w:rsidRDefault="005467C9" w:rsidP="005467C9">
      <w:pPr>
        <w:ind w:firstLine="709"/>
        <w:contextualSpacing/>
        <w:jc w:val="both"/>
        <w:rPr>
          <w:rFonts w:ascii="Times New Roman" w:hAnsi="Times New Roman"/>
          <w:bCs/>
          <w:iCs/>
          <w:sz w:val="24"/>
          <w:szCs w:val="24"/>
        </w:rPr>
      </w:pPr>
    </w:p>
    <w:p w:rsidR="005467C9" w:rsidRPr="00872026" w:rsidRDefault="005467C9" w:rsidP="005467C9">
      <w:pPr>
        <w:ind w:firstLine="709"/>
        <w:contextualSpacing/>
        <w:jc w:val="both"/>
        <w:rPr>
          <w:rFonts w:ascii="Times New Roman" w:hAnsi="Times New Roman"/>
          <w:b/>
          <w:bCs/>
          <w:iCs/>
          <w:sz w:val="24"/>
          <w:szCs w:val="24"/>
        </w:rPr>
      </w:pPr>
      <w:r w:rsidRPr="00872026">
        <w:rPr>
          <w:rFonts w:ascii="Times New Roman" w:hAnsi="Times New Roman"/>
          <w:b/>
          <w:bCs/>
          <w:iCs/>
          <w:sz w:val="24"/>
          <w:szCs w:val="24"/>
        </w:rPr>
        <w:t xml:space="preserve">3.2.2. Дополнительные источники </w:t>
      </w:r>
    </w:p>
    <w:p w:rsidR="005467C9" w:rsidRDefault="005467C9" w:rsidP="005467C9">
      <w:pPr>
        <w:ind w:firstLine="709"/>
        <w:contextualSpacing/>
        <w:jc w:val="both"/>
        <w:rPr>
          <w:rFonts w:ascii="Times New Roman" w:hAnsi="Times New Roman"/>
          <w:bCs/>
          <w:iCs/>
          <w:sz w:val="24"/>
          <w:szCs w:val="24"/>
        </w:rPr>
      </w:pPr>
      <w:r w:rsidRPr="00872026">
        <w:rPr>
          <w:rFonts w:ascii="Times New Roman" w:hAnsi="Times New Roman"/>
          <w:bCs/>
          <w:iCs/>
          <w:sz w:val="24"/>
          <w:szCs w:val="24"/>
        </w:rPr>
        <w:t xml:space="preserve">1. </w:t>
      </w:r>
      <w:r w:rsidRPr="001D0F54">
        <w:rPr>
          <w:rFonts w:ascii="Times New Roman" w:hAnsi="Times New Roman"/>
          <w:bCs/>
          <w:iCs/>
          <w:sz w:val="24"/>
          <w:szCs w:val="24"/>
        </w:rPr>
        <w:t xml:space="preserve">Филимонова, Е. В., Информационные технологии в профессиональной деятельности: учебник / Е. В. Филимонова. — Москва: </w:t>
      </w:r>
      <w:proofErr w:type="spellStart"/>
      <w:r w:rsidRPr="001D0F54">
        <w:rPr>
          <w:rFonts w:ascii="Times New Roman" w:hAnsi="Times New Roman"/>
          <w:bCs/>
          <w:iCs/>
          <w:sz w:val="24"/>
          <w:szCs w:val="24"/>
        </w:rPr>
        <w:t>КноРус</w:t>
      </w:r>
      <w:proofErr w:type="spellEnd"/>
      <w:r w:rsidRPr="001D0F54">
        <w:rPr>
          <w:rFonts w:ascii="Times New Roman" w:hAnsi="Times New Roman"/>
          <w:bCs/>
          <w:iCs/>
          <w:sz w:val="24"/>
          <w:szCs w:val="24"/>
        </w:rPr>
        <w:t xml:space="preserve">, 2025. — 482 с. — ISBN 978-5-406-09401-3. </w:t>
      </w:r>
      <w:r w:rsidRPr="00872026">
        <w:rPr>
          <w:rFonts w:ascii="Times New Roman" w:hAnsi="Times New Roman"/>
          <w:bCs/>
          <w:iCs/>
          <w:sz w:val="24"/>
          <w:szCs w:val="24"/>
        </w:rPr>
        <w:t xml:space="preserve">— Текст: электронный // </w:t>
      </w:r>
      <w:r>
        <w:rPr>
          <w:rFonts w:ascii="Times New Roman" w:hAnsi="Times New Roman"/>
          <w:bCs/>
          <w:iCs/>
          <w:sz w:val="24"/>
          <w:szCs w:val="24"/>
          <w:lang w:val="en-US"/>
        </w:rPr>
        <w:t>B</w:t>
      </w:r>
      <w:r w:rsidRPr="001D0F54">
        <w:rPr>
          <w:rFonts w:ascii="Times New Roman" w:hAnsi="Times New Roman"/>
          <w:bCs/>
          <w:iCs/>
          <w:sz w:val="24"/>
          <w:szCs w:val="24"/>
        </w:rPr>
        <w:t>book.ru</w:t>
      </w:r>
      <w:r>
        <w:rPr>
          <w:rFonts w:ascii="Times New Roman" w:hAnsi="Times New Roman"/>
          <w:bCs/>
          <w:iCs/>
          <w:sz w:val="24"/>
          <w:szCs w:val="24"/>
        </w:rPr>
        <w:t>: электронно-библиотечная система</w:t>
      </w:r>
      <w:r w:rsidRPr="00872026">
        <w:rPr>
          <w:rFonts w:ascii="Times New Roman" w:hAnsi="Times New Roman"/>
          <w:bCs/>
          <w:iCs/>
          <w:sz w:val="24"/>
          <w:szCs w:val="24"/>
        </w:rPr>
        <w:t xml:space="preserve">.— </w:t>
      </w:r>
      <w:r w:rsidRPr="001D0F54">
        <w:rPr>
          <w:rFonts w:ascii="Times New Roman" w:hAnsi="Times New Roman"/>
          <w:bCs/>
          <w:iCs/>
          <w:sz w:val="24"/>
          <w:szCs w:val="24"/>
        </w:rPr>
        <w:t xml:space="preserve">URL: </w:t>
      </w:r>
      <w:hyperlink r:id="rId13" w:history="1">
        <w:r w:rsidRPr="00890C7D">
          <w:rPr>
            <w:rStyle w:val="af0"/>
            <w:rFonts w:ascii="Times New Roman" w:hAnsi="Times New Roman"/>
            <w:bCs/>
            <w:iCs/>
            <w:sz w:val="24"/>
            <w:szCs w:val="24"/>
          </w:rPr>
          <w:t>https://book.ru/book/943089</w:t>
        </w:r>
      </w:hyperlink>
    </w:p>
    <w:p w:rsidR="005467C9" w:rsidRDefault="005467C9" w:rsidP="005467C9">
      <w:pPr>
        <w:spacing w:line="276" w:lineRule="auto"/>
        <w:ind w:firstLine="709"/>
        <w:contextualSpacing/>
        <w:jc w:val="both"/>
        <w:rPr>
          <w:rFonts w:ascii="Times New Roman" w:hAnsi="Times New Roman"/>
          <w:bCs/>
          <w:iCs/>
          <w:sz w:val="24"/>
          <w:szCs w:val="24"/>
        </w:rPr>
      </w:pPr>
    </w:p>
    <w:p w:rsidR="006841BF" w:rsidRPr="00DF068E" w:rsidRDefault="006841BF" w:rsidP="006841BF">
      <w:pPr>
        <w:pStyle w:val="1f0"/>
        <w:rPr>
          <w:rFonts w:ascii="Times New Roman" w:hAnsi="Times New Roman"/>
          <w:b w:val="0"/>
          <w:bCs w:val="0"/>
        </w:rPr>
      </w:pPr>
      <w:bookmarkStart w:id="33" w:name="_Toc152334674"/>
      <w:bookmarkStart w:id="34" w:name="_Toc156294577"/>
      <w:bookmarkStart w:id="35" w:name="_Toc198822999"/>
      <w:r w:rsidRPr="00E11160">
        <w:rPr>
          <w:rFonts w:ascii="Times New Roman" w:hAnsi="Times New Roman"/>
        </w:rPr>
        <w:t xml:space="preserve">4. Контроль и оценка результатов </w:t>
      </w:r>
      <w:r w:rsidR="00C422A9">
        <w:rPr>
          <w:rFonts w:ascii="Times New Roman" w:hAnsi="Times New Roman"/>
        </w:rPr>
        <w:br/>
      </w:r>
      <w:r w:rsidRPr="00E11160">
        <w:rPr>
          <w:rFonts w:ascii="Times New Roman" w:hAnsi="Times New Roman"/>
        </w:rPr>
        <w:t xml:space="preserve">освоения </w:t>
      </w:r>
      <w:bookmarkEnd w:id="33"/>
      <w:r w:rsidR="00DF068E">
        <w:rPr>
          <w:rFonts w:ascii="Times New Roman" w:hAnsi="Times New Roman"/>
        </w:rPr>
        <w:t>ДИСЦИПЛИНЫ</w:t>
      </w:r>
      <w:bookmarkEnd w:id="34"/>
      <w:bookmarkEnd w:id="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3"/>
        <w:gridCol w:w="3543"/>
        <w:gridCol w:w="3112"/>
      </w:tblGrid>
      <w:tr w:rsidR="00E046D0" w:rsidRPr="00985111" w:rsidTr="007F2DE3">
        <w:trPr>
          <w:trHeight w:val="519"/>
        </w:trPr>
        <w:tc>
          <w:tcPr>
            <w:tcW w:w="1544" w:type="pct"/>
            <w:vAlign w:val="center"/>
          </w:tcPr>
          <w:p w:rsidR="00E046D0" w:rsidRPr="00854F21" w:rsidRDefault="00E046D0" w:rsidP="007F2DE3">
            <w:pPr>
              <w:suppressAutoHyphens/>
              <w:spacing w:line="276" w:lineRule="auto"/>
              <w:contextualSpacing/>
              <w:jc w:val="center"/>
              <w:rPr>
                <w:rFonts w:ascii="Times New Roman" w:hAnsi="Times New Roman" w:cs="Times New Roman"/>
                <w:b/>
                <w:iCs/>
                <w:sz w:val="24"/>
                <w:szCs w:val="24"/>
              </w:rPr>
            </w:pPr>
            <w:r w:rsidRPr="00854F21">
              <w:rPr>
                <w:rFonts w:ascii="Times New Roman" w:hAnsi="Times New Roman" w:cs="Times New Roman"/>
                <w:b/>
                <w:iCs/>
                <w:sz w:val="24"/>
                <w:szCs w:val="24"/>
              </w:rPr>
              <w:t>Результаты обучения</w:t>
            </w:r>
          </w:p>
        </w:tc>
        <w:tc>
          <w:tcPr>
            <w:tcW w:w="1840" w:type="pct"/>
            <w:vAlign w:val="center"/>
          </w:tcPr>
          <w:p w:rsidR="00E046D0" w:rsidRPr="00854F21" w:rsidRDefault="00E046D0" w:rsidP="007F2DE3">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iCs/>
                <w:sz w:val="24"/>
                <w:szCs w:val="24"/>
              </w:rPr>
              <w:t>Показатели освоенности компетенций</w:t>
            </w:r>
          </w:p>
        </w:tc>
        <w:tc>
          <w:tcPr>
            <w:tcW w:w="1616" w:type="pct"/>
            <w:vAlign w:val="center"/>
          </w:tcPr>
          <w:p w:rsidR="00E046D0" w:rsidRPr="00854F21" w:rsidRDefault="00E046D0" w:rsidP="007F2DE3">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sz w:val="24"/>
                <w:szCs w:val="24"/>
              </w:rPr>
              <w:t>Методы оценки</w:t>
            </w:r>
          </w:p>
        </w:tc>
      </w:tr>
      <w:tr w:rsidR="00E046D0" w:rsidRPr="00E31D96" w:rsidTr="007F2DE3">
        <w:trPr>
          <w:trHeight w:val="698"/>
        </w:trPr>
        <w:tc>
          <w:tcPr>
            <w:tcW w:w="1544" w:type="pct"/>
          </w:tcPr>
          <w:p w:rsidR="00E046D0" w:rsidRPr="00E31D96" w:rsidRDefault="00E046D0" w:rsidP="005467C9">
            <w:pPr>
              <w:suppressAutoHyphens/>
              <w:contextualSpacing/>
              <w:jc w:val="both"/>
              <w:rPr>
                <w:rFonts w:ascii="Times New Roman" w:hAnsi="Times New Roman" w:cs="Times New Roman"/>
                <w:bCs/>
                <w:i/>
                <w:u w:val="single"/>
              </w:rPr>
            </w:pPr>
            <w:r w:rsidRPr="00E31D96">
              <w:rPr>
                <w:rFonts w:ascii="Times New Roman" w:hAnsi="Times New Roman" w:cs="Times New Roman"/>
                <w:bCs/>
                <w:i/>
                <w:u w:val="single"/>
              </w:rPr>
              <w:t xml:space="preserve">Знает: </w:t>
            </w:r>
          </w:p>
          <w:p w:rsidR="00E046D0" w:rsidRPr="00CD746E" w:rsidRDefault="00E046D0" w:rsidP="005467C9">
            <w:pPr>
              <w:suppressAutoHyphens/>
              <w:jc w:val="both"/>
              <w:rPr>
                <w:rFonts w:ascii="Times New Roman" w:hAnsi="Times New Roman"/>
              </w:rPr>
            </w:pPr>
            <w:r>
              <w:rPr>
                <w:rFonts w:ascii="Times New Roman" w:hAnsi="Times New Roman"/>
              </w:rPr>
              <w:t xml:space="preserve">- </w:t>
            </w:r>
            <w:r w:rsidRPr="00CD746E">
              <w:rPr>
                <w:rFonts w:ascii="Times New Roman" w:hAnsi="Times New Roman"/>
              </w:rPr>
              <w:t xml:space="preserve">основополагающие термины, категории, понятия в области информационных цифровых технологий; </w:t>
            </w:r>
          </w:p>
          <w:p w:rsidR="00E046D0" w:rsidRPr="00CD746E" w:rsidRDefault="00E046D0" w:rsidP="005467C9">
            <w:pPr>
              <w:suppressAutoHyphens/>
              <w:jc w:val="both"/>
              <w:rPr>
                <w:rFonts w:ascii="Times New Roman" w:hAnsi="Times New Roman"/>
              </w:rPr>
            </w:pPr>
            <w:r>
              <w:rPr>
                <w:rFonts w:ascii="Times New Roman" w:hAnsi="Times New Roman"/>
              </w:rPr>
              <w:t xml:space="preserve">- </w:t>
            </w:r>
            <w:r w:rsidRPr="00CD746E">
              <w:rPr>
                <w:rFonts w:ascii="Times New Roman" w:hAnsi="Times New Roman"/>
              </w:rPr>
              <w:t xml:space="preserve">структуру цифровой экономики; </w:t>
            </w:r>
          </w:p>
          <w:p w:rsidR="00E046D0" w:rsidRPr="00CD746E" w:rsidRDefault="00E046D0" w:rsidP="005467C9">
            <w:pPr>
              <w:suppressAutoHyphens/>
              <w:jc w:val="both"/>
              <w:rPr>
                <w:rFonts w:ascii="Times New Roman" w:hAnsi="Times New Roman"/>
              </w:rPr>
            </w:pPr>
            <w:r>
              <w:rPr>
                <w:rFonts w:ascii="Times New Roman" w:hAnsi="Times New Roman"/>
              </w:rPr>
              <w:t xml:space="preserve">- </w:t>
            </w:r>
            <w:r w:rsidRPr="00CD746E">
              <w:rPr>
                <w:rFonts w:ascii="Times New Roman" w:hAnsi="Times New Roman"/>
              </w:rPr>
              <w:t>виды рисков, связанных с разработкой новых технологий, объектов профессиональной</w:t>
            </w:r>
          </w:p>
          <w:p w:rsidR="00E046D0" w:rsidRPr="00CD746E" w:rsidRDefault="00E046D0" w:rsidP="005467C9">
            <w:pPr>
              <w:suppressAutoHyphens/>
              <w:jc w:val="both"/>
              <w:rPr>
                <w:rFonts w:ascii="Times New Roman" w:hAnsi="Times New Roman"/>
              </w:rPr>
            </w:pPr>
            <w:r w:rsidRPr="00CD746E">
              <w:rPr>
                <w:rFonts w:ascii="Times New Roman" w:hAnsi="Times New Roman"/>
              </w:rPr>
              <w:t xml:space="preserve">деятельности, и меры по обеспечению их безопасности; </w:t>
            </w:r>
          </w:p>
          <w:p w:rsidR="00E046D0" w:rsidRPr="00CD746E" w:rsidRDefault="00E046D0" w:rsidP="005467C9">
            <w:pPr>
              <w:suppressAutoHyphens/>
              <w:jc w:val="both"/>
              <w:rPr>
                <w:rFonts w:ascii="Times New Roman" w:hAnsi="Times New Roman"/>
              </w:rPr>
            </w:pPr>
            <w:r>
              <w:rPr>
                <w:rFonts w:ascii="Times New Roman" w:hAnsi="Times New Roman"/>
              </w:rPr>
              <w:t xml:space="preserve">- </w:t>
            </w:r>
            <w:r w:rsidRPr="00CD746E">
              <w:rPr>
                <w:rFonts w:ascii="Times New Roman" w:hAnsi="Times New Roman"/>
              </w:rPr>
              <w:t>методы оценки качества и результативности труда</w:t>
            </w:r>
          </w:p>
          <w:p w:rsidR="00E046D0" w:rsidRPr="00CD746E" w:rsidRDefault="00E046D0" w:rsidP="005467C9">
            <w:pPr>
              <w:suppressAutoHyphens/>
              <w:jc w:val="both"/>
              <w:rPr>
                <w:rFonts w:ascii="Times New Roman" w:hAnsi="Times New Roman"/>
              </w:rPr>
            </w:pPr>
            <w:r w:rsidRPr="00CD746E">
              <w:rPr>
                <w:rFonts w:ascii="Times New Roman" w:hAnsi="Times New Roman"/>
              </w:rPr>
              <w:t xml:space="preserve">персонала с целью совершенствования кадровой политики и подготовки специалистов в сфере образовательной инфраструктуры цифровой экономики; </w:t>
            </w:r>
          </w:p>
          <w:p w:rsidR="00E046D0" w:rsidRPr="00CD746E" w:rsidRDefault="00E046D0" w:rsidP="005467C9">
            <w:pPr>
              <w:suppressAutoHyphens/>
              <w:jc w:val="both"/>
              <w:rPr>
                <w:rFonts w:ascii="Times New Roman" w:hAnsi="Times New Roman"/>
              </w:rPr>
            </w:pPr>
            <w:r>
              <w:rPr>
                <w:rFonts w:ascii="Times New Roman" w:hAnsi="Times New Roman"/>
              </w:rPr>
              <w:t xml:space="preserve">- </w:t>
            </w:r>
            <w:r w:rsidRPr="00CD746E">
              <w:rPr>
                <w:rFonts w:ascii="Times New Roman" w:hAnsi="Times New Roman"/>
              </w:rPr>
              <w:t xml:space="preserve">актуальные проблемы современного информационного проведения технико-экономического анализа, связанные с развитием цифровых технологий; </w:t>
            </w:r>
          </w:p>
          <w:p w:rsidR="00E046D0" w:rsidRPr="00287701" w:rsidRDefault="00E046D0" w:rsidP="005467C9">
            <w:pPr>
              <w:tabs>
                <w:tab w:val="num" w:pos="1260"/>
              </w:tabs>
              <w:suppressAutoHyphens/>
              <w:jc w:val="both"/>
              <w:rPr>
                <w:rFonts w:ascii="Times New Roman" w:hAnsi="Times New Roman" w:cs="Times New Roman"/>
              </w:rPr>
            </w:pPr>
            <w:r>
              <w:rPr>
                <w:rFonts w:ascii="Times New Roman" w:hAnsi="Times New Roman"/>
              </w:rPr>
              <w:t xml:space="preserve">- </w:t>
            </w:r>
            <w:r w:rsidRPr="00CD746E">
              <w:rPr>
                <w:rFonts w:ascii="Times New Roman" w:hAnsi="Times New Roman"/>
              </w:rPr>
              <w:t>основные методы и подходы к оценке затрат в деятельности логистических операций транспортной организации</w:t>
            </w:r>
          </w:p>
        </w:tc>
        <w:tc>
          <w:tcPr>
            <w:tcW w:w="1840" w:type="pct"/>
          </w:tcPr>
          <w:p w:rsidR="00E046D0" w:rsidRPr="00FA5F8B" w:rsidRDefault="00E046D0" w:rsidP="005467C9">
            <w:pPr>
              <w:shd w:val="clear" w:color="auto" w:fill="FFFFFF"/>
              <w:jc w:val="both"/>
              <w:rPr>
                <w:rFonts w:ascii="Times New Roman" w:eastAsia="Times New Roman" w:hAnsi="Times New Roman" w:cs="Times New Roman"/>
              </w:rPr>
            </w:pPr>
            <w:r w:rsidRPr="00FA5F8B">
              <w:rPr>
                <w:rFonts w:ascii="Times New Roman" w:eastAsia="Times New Roman" w:hAnsi="Times New Roman" w:cs="Times New Roman"/>
              </w:rPr>
              <w:t xml:space="preserve">Обучающийся демонстрирует знание основополагающих терминов, категорий, понятий в области информационных цифровых технологий; </w:t>
            </w:r>
          </w:p>
          <w:p w:rsidR="00E046D0" w:rsidRPr="00FA5F8B" w:rsidRDefault="00E046D0" w:rsidP="005467C9">
            <w:pPr>
              <w:shd w:val="clear" w:color="auto" w:fill="FFFFFF"/>
              <w:jc w:val="both"/>
              <w:rPr>
                <w:rFonts w:ascii="Times New Roman" w:eastAsia="Times New Roman" w:hAnsi="Times New Roman" w:cs="Times New Roman"/>
              </w:rPr>
            </w:pPr>
            <w:r w:rsidRPr="00FA5F8B">
              <w:rPr>
                <w:rFonts w:ascii="Times New Roman" w:eastAsia="Times New Roman" w:hAnsi="Times New Roman" w:cs="Times New Roman"/>
              </w:rPr>
              <w:t xml:space="preserve">описывает структуру цифровой экономики; </w:t>
            </w:r>
          </w:p>
          <w:p w:rsidR="00E046D0" w:rsidRPr="00FA5F8B" w:rsidRDefault="00E046D0" w:rsidP="005467C9">
            <w:pPr>
              <w:shd w:val="clear" w:color="auto" w:fill="FFFFFF"/>
              <w:jc w:val="both"/>
              <w:rPr>
                <w:rFonts w:ascii="Times New Roman" w:eastAsia="Times New Roman" w:hAnsi="Times New Roman" w:cs="Times New Roman"/>
              </w:rPr>
            </w:pPr>
            <w:r w:rsidRPr="00FA5F8B">
              <w:rPr>
                <w:rFonts w:ascii="Times New Roman" w:eastAsia="Times New Roman" w:hAnsi="Times New Roman" w:cs="Times New Roman"/>
              </w:rPr>
              <w:t>дает оценку рисков, связанных с разработкой новых технологий, объектов профессиональной</w:t>
            </w:r>
          </w:p>
          <w:p w:rsidR="00E046D0" w:rsidRPr="00FA5F8B" w:rsidRDefault="00E046D0" w:rsidP="005467C9">
            <w:pPr>
              <w:shd w:val="clear" w:color="auto" w:fill="FFFFFF"/>
              <w:jc w:val="both"/>
              <w:rPr>
                <w:rFonts w:ascii="Times New Roman" w:eastAsia="Times New Roman" w:hAnsi="Times New Roman" w:cs="Times New Roman"/>
              </w:rPr>
            </w:pPr>
            <w:r w:rsidRPr="00FA5F8B">
              <w:rPr>
                <w:rFonts w:ascii="Times New Roman" w:eastAsia="Times New Roman" w:hAnsi="Times New Roman" w:cs="Times New Roman"/>
              </w:rPr>
              <w:t xml:space="preserve">деятельности, перечисляет меры по обеспечению их безопасности; </w:t>
            </w:r>
          </w:p>
          <w:p w:rsidR="00E046D0" w:rsidRPr="00FA5F8B" w:rsidRDefault="00E046D0" w:rsidP="005467C9">
            <w:pPr>
              <w:shd w:val="clear" w:color="auto" w:fill="FFFFFF"/>
              <w:jc w:val="both"/>
              <w:rPr>
                <w:rFonts w:ascii="Times New Roman" w:eastAsia="Times New Roman" w:hAnsi="Times New Roman" w:cs="Times New Roman"/>
              </w:rPr>
            </w:pPr>
            <w:r w:rsidRPr="00FA5F8B">
              <w:rPr>
                <w:rFonts w:ascii="Times New Roman" w:eastAsia="Times New Roman" w:hAnsi="Times New Roman" w:cs="Times New Roman"/>
              </w:rPr>
              <w:t>называет методы оценки качества и результативности труда</w:t>
            </w:r>
          </w:p>
          <w:p w:rsidR="00E046D0" w:rsidRPr="00FA5F8B" w:rsidRDefault="00E046D0" w:rsidP="005467C9">
            <w:pPr>
              <w:shd w:val="clear" w:color="auto" w:fill="FFFFFF"/>
              <w:jc w:val="both"/>
              <w:rPr>
                <w:rFonts w:ascii="Times New Roman" w:eastAsia="Times New Roman" w:hAnsi="Times New Roman" w:cs="Times New Roman"/>
              </w:rPr>
            </w:pPr>
            <w:r w:rsidRPr="00FA5F8B">
              <w:rPr>
                <w:rFonts w:ascii="Times New Roman" w:eastAsia="Times New Roman" w:hAnsi="Times New Roman" w:cs="Times New Roman"/>
              </w:rPr>
              <w:t xml:space="preserve">персонала; </w:t>
            </w:r>
          </w:p>
          <w:p w:rsidR="00E046D0" w:rsidRPr="00FA5F8B" w:rsidRDefault="00E046D0" w:rsidP="005467C9">
            <w:pPr>
              <w:shd w:val="clear" w:color="auto" w:fill="FFFFFF"/>
              <w:jc w:val="both"/>
              <w:rPr>
                <w:rFonts w:ascii="Times New Roman" w:eastAsia="Times New Roman" w:hAnsi="Times New Roman" w:cs="Times New Roman"/>
              </w:rPr>
            </w:pPr>
            <w:r w:rsidRPr="00FA5F8B">
              <w:rPr>
                <w:rFonts w:ascii="Times New Roman" w:eastAsia="Times New Roman" w:hAnsi="Times New Roman" w:cs="Times New Roman"/>
              </w:rPr>
              <w:t xml:space="preserve">перечисляет и характеризует актуальные проблемы современного информационного проведения технико-экономического анализа, связанные с развитием цифровых технологий; </w:t>
            </w:r>
          </w:p>
          <w:p w:rsidR="00E046D0" w:rsidRDefault="00E046D0" w:rsidP="005467C9">
            <w:pPr>
              <w:shd w:val="clear" w:color="auto" w:fill="FFFFFF"/>
              <w:jc w:val="both"/>
              <w:rPr>
                <w:rFonts w:ascii="Times New Roman" w:eastAsia="Times New Roman" w:hAnsi="Times New Roman" w:cs="Times New Roman"/>
              </w:rPr>
            </w:pPr>
            <w:r w:rsidRPr="00FA5F8B">
              <w:rPr>
                <w:rFonts w:ascii="Times New Roman" w:eastAsia="Times New Roman" w:hAnsi="Times New Roman" w:cs="Times New Roman"/>
              </w:rPr>
              <w:t>анализирует основные методы и подходы к оценке затрат в деятельности логистических операций транспортной организации</w:t>
            </w:r>
          </w:p>
        </w:tc>
        <w:tc>
          <w:tcPr>
            <w:tcW w:w="1616" w:type="pct"/>
          </w:tcPr>
          <w:p w:rsidR="00E046D0" w:rsidRDefault="00E046D0" w:rsidP="005467C9">
            <w:pPr>
              <w:pStyle w:val="c10"/>
              <w:shd w:val="clear" w:color="auto" w:fill="FFFFFF"/>
              <w:tabs>
                <w:tab w:val="left" w:pos="245"/>
              </w:tabs>
              <w:spacing w:before="0" w:beforeAutospacing="0" w:after="0" w:afterAutospacing="0" w:line="256" w:lineRule="auto"/>
              <w:ind w:left="33"/>
              <w:jc w:val="both"/>
              <w:rPr>
                <w:rFonts w:ascii="Times New Roman" w:hAnsi="Times New Roman"/>
                <w:iCs/>
                <w:sz w:val="22"/>
                <w:szCs w:val="22"/>
                <w:lang w:eastAsia="en-US"/>
              </w:rPr>
            </w:pPr>
            <w:r>
              <w:rPr>
                <w:rFonts w:ascii="Times New Roman" w:hAnsi="Times New Roman"/>
                <w:iCs/>
                <w:sz w:val="22"/>
                <w:szCs w:val="22"/>
                <w:lang w:eastAsia="en-US"/>
              </w:rPr>
              <w:t>- различные виды устного и письменного опроса;</w:t>
            </w:r>
          </w:p>
          <w:p w:rsidR="00E046D0" w:rsidRDefault="00E046D0" w:rsidP="005467C9">
            <w:pPr>
              <w:pStyle w:val="c10"/>
              <w:shd w:val="clear" w:color="auto" w:fill="FFFFFF"/>
              <w:tabs>
                <w:tab w:val="left" w:pos="245"/>
              </w:tabs>
              <w:spacing w:before="0" w:beforeAutospacing="0" w:after="0" w:afterAutospacing="0" w:line="256" w:lineRule="auto"/>
              <w:ind w:left="33"/>
              <w:jc w:val="both"/>
              <w:rPr>
                <w:rFonts w:ascii="Times New Roman" w:hAnsi="Times New Roman"/>
                <w:sz w:val="22"/>
                <w:szCs w:val="22"/>
                <w:lang w:eastAsia="en-US"/>
              </w:rPr>
            </w:pPr>
            <w:r>
              <w:rPr>
                <w:rFonts w:ascii="Times New Roman" w:hAnsi="Times New Roman"/>
                <w:sz w:val="22"/>
                <w:szCs w:val="22"/>
                <w:lang w:eastAsia="en-US"/>
              </w:rPr>
              <w:t>- тестирование;</w:t>
            </w:r>
          </w:p>
          <w:p w:rsidR="00E046D0" w:rsidRDefault="00E046D0" w:rsidP="005467C9">
            <w:pPr>
              <w:pStyle w:val="c10"/>
              <w:shd w:val="clear" w:color="auto" w:fill="FFFFFF"/>
              <w:tabs>
                <w:tab w:val="left" w:pos="245"/>
              </w:tabs>
              <w:spacing w:before="0" w:beforeAutospacing="0" w:after="0" w:afterAutospacing="0" w:line="256" w:lineRule="auto"/>
              <w:ind w:left="33"/>
              <w:jc w:val="both"/>
              <w:rPr>
                <w:rFonts w:ascii="Times New Roman" w:hAnsi="Times New Roman"/>
                <w:sz w:val="22"/>
                <w:szCs w:val="22"/>
                <w:lang w:eastAsia="en-US"/>
              </w:rPr>
            </w:pPr>
            <w:r>
              <w:rPr>
                <w:rFonts w:ascii="Times New Roman" w:hAnsi="Times New Roman"/>
                <w:sz w:val="22"/>
                <w:szCs w:val="22"/>
                <w:lang w:eastAsia="en-US"/>
              </w:rPr>
              <w:t>сообщений, презентаций;</w:t>
            </w:r>
          </w:p>
          <w:p w:rsidR="00E046D0" w:rsidRDefault="00E046D0" w:rsidP="005467C9">
            <w:pPr>
              <w:pStyle w:val="c10"/>
              <w:shd w:val="clear" w:color="auto" w:fill="FFFFFF"/>
              <w:tabs>
                <w:tab w:val="left" w:pos="245"/>
              </w:tabs>
              <w:spacing w:before="0" w:beforeAutospacing="0" w:after="0" w:afterAutospacing="0" w:line="256" w:lineRule="auto"/>
              <w:ind w:left="33"/>
              <w:jc w:val="both"/>
              <w:rPr>
                <w:rFonts w:ascii="Times New Roman" w:hAnsi="Times New Roman"/>
                <w:sz w:val="22"/>
                <w:szCs w:val="22"/>
                <w:lang w:eastAsia="en-US"/>
              </w:rPr>
            </w:pPr>
            <w:r>
              <w:rPr>
                <w:rFonts w:ascii="Times New Roman" w:hAnsi="Times New Roman"/>
                <w:sz w:val="22"/>
                <w:szCs w:val="22"/>
                <w:lang w:eastAsia="en-US"/>
              </w:rPr>
              <w:t>- контрольная работа;</w:t>
            </w:r>
          </w:p>
          <w:p w:rsidR="00E046D0" w:rsidRDefault="00E046D0" w:rsidP="005467C9">
            <w:pPr>
              <w:pStyle w:val="c10"/>
              <w:shd w:val="clear" w:color="auto" w:fill="FFFFFF"/>
              <w:tabs>
                <w:tab w:val="left" w:pos="245"/>
              </w:tabs>
              <w:spacing w:before="0" w:beforeAutospacing="0" w:after="0" w:afterAutospacing="0" w:line="256" w:lineRule="auto"/>
              <w:ind w:left="33"/>
              <w:jc w:val="both"/>
              <w:rPr>
                <w:rFonts w:ascii="Times New Roman" w:hAnsi="Times New Roman"/>
                <w:iCs/>
                <w:sz w:val="22"/>
                <w:szCs w:val="22"/>
                <w:lang w:eastAsia="en-US"/>
              </w:rPr>
            </w:pPr>
            <w:r>
              <w:rPr>
                <w:rFonts w:ascii="Times New Roman" w:hAnsi="Times New Roman"/>
                <w:sz w:val="22"/>
                <w:szCs w:val="22"/>
                <w:lang w:eastAsia="en-US"/>
              </w:rPr>
              <w:t>- дифференцированный зачет</w:t>
            </w:r>
          </w:p>
        </w:tc>
      </w:tr>
      <w:tr w:rsidR="00E046D0" w:rsidRPr="00E31D96" w:rsidTr="007F2DE3">
        <w:trPr>
          <w:trHeight w:val="698"/>
        </w:trPr>
        <w:tc>
          <w:tcPr>
            <w:tcW w:w="1544" w:type="pct"/>
          </w:tcPr>
          <w:p w:rsidR="00E046D0" w:rsidRPr="00FA5F8B" w:rsidRDefault="00E046D0" w:rsidP="005467C9">
            <w:pPr>
              <w:suppressAutoHyphens/>
              <w:jc w:val="both"/>
              <w:rPr>
                <w:rFonts w:ascii="Times New Roman" w:hAnsi="Times New Roman"/>
                <w:i/>
                <w:u w:val="single"/>
              </w:rPr>
            </w:pPr>
            <w:r w:rsidRPr="00FA5F8B">
              <w:rPr>
                <w:rFonts w:ascii="Times New Roman" w:hAnsi="Times New Roman"/>
                <w:i/>
                <w:u w:val="single"/>
              </w:rPr>
              <w:t>Умеет:</w:t>
            </w:r>
          </w:p>
          <w:p w:rsidR="00E046D0" w:rsidRDefault="00E046D0" w:rsidP="005467C9">
            <w:pPr>
              <w:suppressAutoHyphens/>
              <w:jc w:val="both"/>
              <w:rPr>
                <w:rFonts w:ascii="Times New Roman" w:hAnsi="Times New Roman"/>
              </w:rPr>
            </w:pPr>
            <w:r>
              <w:rPr>
                <w:rFonts w:ascii="Times New Roman" w:hAnsi="Times New Roman"/>
              </w:rPr>
              <w:t xml:space="preserve">- </w:t>
            </w:r>
            <w:r w:rsidRPr="00CD746E">
              <w:rPr>
                <w:rFonts w:ascii="Times New Roman" w:hAnsi="Times New Roman"/>
              </w:rPr>
              <w:t>оценивать затраты и результаты деятельности транспортной организации, проводить технико-экономический анализ с использованием цифровых технологий;</w:t>
            </w:r>
          </w:p>
          <w:p w:rsidR="00E046D0" w:rsidRPr="00CD746E" w:rsidRDefault="00E046D0" w:rsidP="005467C9">
            <w:pPr>
              <w:suppressAutoHyphens/>
              <w:jc w:val="both"/>
              <w:rPr>
                <w:rFonts w:ascii="Times New Roman" w:hAnsi="Times New Roman"/>
              </w:rPr>
            </w:pPr>
            <w:r>
              <w:rPr>
                <w:rFonts w:ascii="Times New Roman" w:hAnsi="Times New Roman"/>
              </w:rPr>
              <w:t>-</w:t>
            </w:r>
            <w:r w:rsidRPr="00CD746E">
              <w:rPr>
                <w:rFonts w:ascii="Times New Roman" w:hAnsi="Times New Roman"/>
              </w:rPr>
              <w:t xml:space="preserve"> применять методы оценки результативности труда с целью совершенствования логистических операций транспортной системы на платформе </w:t>
            </w:r>
            <w:proofErr w:type="spellStart"/>
            <w:r w:rsidRPr="00CD746E">
              <w:rPr>
                <w:rFonts w:ascii="Times New Roman" w:hAnsi="Times New Roman"/>
              </w:rPr>
              <w:t>цифровизации</w:t>
            </w:r>
            <w:proofErr w:type="spellEnd"/>
            <w:r w:rsidRPr="00CD746E">
              <w:rPr>
                <w:rFonts w:ascii="Times New Roman" w:hAnsi="Times New Roman"/>
              </w:rPr>
              <w:t xml:space="preserve"> бизнес-процессов;</w:t>
            </w:r>
          </w:p>
          <w:p w:rsidR="00E046D0" w:rsidRPr="00CD746E" w:rsidRDefault="00E046D0" w:rsidP="005467C9">
            <w:pPr>
              <w:jc w:val="both"/>
              <w:rPr>
                <w:rFonts w:ascii="Times New Roman" w:hAnsi="Times New Roman"/>
                <w:bCs/>
                <w:i/>
              </w:rPr>
            </w:pPr>
            <w:r>
              <w:rPr>
                <w:rFonts w:ascii="Times New Roman" w:hAnsi="Times New Roman"/>
              </w:rPr>
              <w:t xml:space="preserve">- </w:t>
            </w:r>
            <w:r w:rsidRPr="00CD746E">
              <w:rPr>
                <w:rFonts w:ascii="Times New Roman" w:hAnsi="Times New Roman"/>
              </w:rPr>
              <w:t xml:space="preserve">использовать теоретические подходы и методы технико-экономического анализа, в условиях развития экономики и </w:t>
            </w:r>
            <w:proofErr w:type="spellStart"/>
            <w:r w:rsidRPr="00CD746E">
              <w:rPr>
                <w:rFonts w:ascii="Times New Roman" w:hAnsi="Times New Roman"/>
              </w:rPr>
              <w:t>цифровизации</w:t>
            </w:r>
            <w:proofErr w:type="spellEnd"/>
            <w:r w:rsidRPr="00CD746E">
              <w:rPr>
                <w:rFonts w:ascii="Times New Roman" w:hAnsi="Times New Roman"/>
              </w:rPr>
              <w:t xml:space="preserve"> логистических процессов на транспорте</w:t>
            </w:r>
          </w:p>
        </w:tc>
        <w:tc>
          <w:tcPr>
            <w:tcW w:w="1840" w:type="pct"/>
          </w:tcPr>
          <w:p w:rsidR="00E046D0" w:rsidRPr="00CD746E" w:rsidRDefault="00E046D0" w:rsidP="005467C9">
            <w:pPr>
              <w:suppressAutoHyphens/>
              <w:jc w:val="both"/>
              <w:rPr>
                <w:rFonts w:ascii="Times New Roman" w:hAnsi="Times New Roman"/>
              </w:rPr>
            </w:pPr>
            <w:r w:rsidRPr="00CD746E">
              <w:rPr>
                <w:rFonts w:ascii="Times New Roman" w:hAnsi="Times New Roman"/>
              </w:rPr>
              <w:t>Обучающийся осуществляет оценку затрат и результатов деятельности транспортной организации, проводит технико-экономический анализ с использованием цифровых технологий;</w:t>
            </w:r>
          </w:p>
          <w:p w:rsidR="00E046D0" w:rsidRPr="00CD746E" w:rsidRDefault="00E046D0" w:rsidP="005467C9">
            <w:pPr>
              <w:suppressAutoHyphens/>
              <w:jc w:val="both"/>
              <w:rPr>
                <w:rFonts w:ascii="Times New Roman" w:hAnsi="Times New Roman"/>
              </w:rPr>
            </w:pPr>
            <w:r w:rsidRPr="00CD746E">
              <w:rPr>
                <w:rFonts w:ascii="Times New Roman" w:hAnsi="Times New Roman"/>
              </w:rPr>
              <w:t xml:space="preserve">применяет методы оценки результативности труда с целью совершенствования логистических операций транспортной системы на платформе </w:t>
            </w:r>
            <w:proofErr w:type="spellStart"/>
            <w:r w:rsidRPr="00CD746E">
              <w:rPr>
                <w:rFonts w:ascii="Times New Roman" w:hAnsi="Times New Roman"/>
              </w:rPr>
              <w:t>цифровизации</w:t>
            </w:r>
            <w:proofErr w:type="spellEnd"/>
            <w:r w:rsidRPr="00CD746E">
              <w:rPr>
                <w:rFonts w:ascii="Times New Roman" w:hAnsi="Times New Roman"/>
              </w:rPr>
              <w:t xml:space="preserve"> бизнес-процессов;</w:t>
            </w:r>
          </w:p>
          <w:p w:rsidR="00E046D0" w:rsidRPr="00CD746E" w:rsidRDefault="00E046D0" w:rsidP="005467C9">
            <w:pPr>
              <w:jc w:val="both"/>
              <w:rPr>
                <w:rFonts w:ascii="Times New Roman" w:hAnsi="Times New Roman"/>
                <w:bCs/>
                <w:i/>
              </w:rPr>
            </w:pPr>
            <w:r w:rsidRPr="00CD746E">
              <w:rPr>
                <w:rFonts w:ascii="Times New Roman" w:hAnsi="Times New Roman"/>
              </w:rPr>
              <w:t xml:space="preserve">владеет теоретическими подходами и методами технико-экономического анализа, в условиях развития экономики и </w:t>
            </w:r>
            <w:proofErr w:type="spellStart"/>
            <w:r w:rsidRPr="00CD746E">
              <w:rPr>
                <w:rFonts w:ascii="Times New Roman" w:hAnsi="Times New Roman"/>
              </w:rPr>
              <w:t>цифровизации</w:t>
            </w:r>
            <w:proofErr w:type="spellEnd"/>
            <w:r w:rsidRPr="00CD746E">
              <w:rPr>
                <w:rFonts w:ascii="Times New Roman" w:hAnsi="Times New Roman"/>
              </w:rPr>
              <w:t xml:space="preserve"> логистических процессов на транспорте</w:t>
            </w:r>
          </w:p>
        </w:tc>
        <w:tc>
          <w:tcPr>
            <w:tcW w:w="1616" w:type="pct"/>
          </w:tcPr>
          <w:p w:rsidR="00E046D0" w:rsidRDefault="00E046D0" w:rsidP="005467C9">
            <w:pPr>
              <w:jc w:val="both"/>
              <w:rPr>
                <w:rFonts w:ascii="Times New Roman" w:eastAsia="Times New Roman" w:hAnsi="Times New Roman" w:cs="Times New Roman"/>
              </w:rPr>
            </w:pPr>
            <w:r>
              <w:rPr>
                <w:rFonts w:ascii="Times New Roman" w:hAnsi="Times New Roman"/>
              </w:rPr>
              <w:t>- экспертное наблюдение за деятельностью обучающихся на практических занятиях;</w:t>
            </w:r>
          </w:p>
          <w:p w:rsidR="00E046D0" w:rsidRDefault="00E046D0" w:rsidP="005467C9">
            <w:pPr>
              <w:jc w:val="both"/>
              <w:rPr>
                <w:rFonts w:ascii="Times New Roman" w:hAnsi="Times New Roman"/>
                <w:bCs/>
              </w:rPr>
            </w:pPr>
            <w:r>
              <w:rPr>
                <w:rFonts w:ascii="Times New Roman" w:hAnsi="Times New Roman"/>
                <w:bCs/>
              </w:rPr>
              <w:t>- оценка результатов выполнения практических работ;</w:t>
            </w:r>
          </w:p>
          <w:p w:rsidR="00E046D0" w:rsidRDefault="00E046D0" w:rsidP="005467C9">
            <w:pPr>
              <w:pStyle w:val="c10"/>
              <w:shd w:val="clear" w:color="auto" w:fill="FFFFFF"/>
              <w:tabs>
                <w:tab w:val="left" w:pos="245"/>
              </w:tabs>
              <w:spacing w:before="0" w:beforeAutospacing="0" w:after="0" w:afterAutospacing="0" w:line="256" w:lineRule="auto"/>
              <w:ind w:left="33"/>
              <w:jc w:val="both"/>
              <w:rPr>
                <w:rFonts w:ascii="Times New Roman" w:hAnsi="Times New Roman"/>
                <w:sz w:val="22"/>
                <w:szCs w:val="22"/>
                <w:lang w:eastAsia="en-US"/>
              </w:rPr>
            </w:pPr>
            <w:r>
              <w:rPr>
                <w:rFonts w:ascii="Times New Roman" w:hAnsi="Times New Roman"/>
                <w:sz w:val="22"/>
                <w:szCs w:val="22"/>
                <w:lang w:eastAsia="en-US"/>
              </w:rPr>
              <w:t>- контрольная работа;</w:t>
            </w:r>
          </w:p>
          <w:p w:rsidR="00E046D0" w:rsidRDefault="00E046D0" w:rsidP="005467C9">
            <w:pPr>
              <w:jc w:val="both"/>
              <w:rPr>
                <w:rFonts w:ascii="Times New Roman" w:eastAsia="Times New Roman" w:hAnsi="Times New Roman" w:cs="Times New Roman"/>
                <w:bCs/>
              </w:rPr>
            </w:pPr>
            <w:r>
              <w:rPr>
                <w:rFonts w:ascii="Times New Roman" w:hAnsi="Times New Roman"/>
              </w:rPr>
              <w:t>- дифференцированный зачет</w:t>
            </w:r>
          </w:p>
        </w:tc>
      </w:tr>
      <w:tr w:rsidR="00E046D0" w:rsidRPr="00E31D96" w:rsidTr="005467C9">
        <w:trPr>
          <w:trHeight w:val="303"/>
        </w:trPr>
        <w:tc>
          <w:tcPr>
            <w:tcW w:w="1544" w:type="pct"/>
          </w:tcPr>
          <w:p w:rsidR="00E046D0" w:rsidRPr="00536209" w:rsidRDefault="00E046D0" w:rsidP="005467C9">
            <w:pPr>
              <w:suppressAutoHyphens/>
              <w:contextualSpacing/>
              <w:jc w:val="both"/>
              <w:rPr>
                <w:rFonts w:ascii="Times New Roman" w:hAnsi="Times New Roman"/>
              </w:rPr>
            </w:pPr>
            <w:r w:rsidRPr="00536209">
              <w:rPr>
                <w:rFonts w:ascii="Times New Roman" w:hAnsi="Times New Roman"/>
              </w:rPr>
              <w:t>ОК 01. Выбирать способы решения задач профессиональной деятельности применительно к различным контекстам</w:t>
            </w:r>
          </w:p>
        </w:tc>
        <w:tc>
          <w:tcPr>
            <w:tcW w:w="1840" w:type="pct"/>
          </w:tcPr>
          <w:p w:rsidR="00E046D0" w:rsidRPr="00536209" w:rsidRDefault="00E046D0" w:rsidP="005467C9">
            <w:pPr>
              <w:jc w:val="both"/>
              <w:rPr>
                <w:rFonts w:ascii="Times New Roman" w:hAnsi="Times New Roman"/>
              </w:rPr>
            </w:pPr>
            <w:r w:rsidRPr="00536209">
              <w:rPr>
                <w:rFonts w:ascii="Times New Roman" w:hAnsi="Times New Roman"/>
              </w:rPr>
              <w:t>Обучающийся демонстрирует наличие умений распознавать задачу (проблему) в профессиональном или социальном контексте; анализировать и выделять её составные части; определять этапы решения задачи; выявлять и эффективно искать информацию, необходимую для решения задачи (проблемы); составлять план действий; определять необходимые ресурсы; 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w:t>
            </w:r>
          </w:p>
        </w:tc>
        <w:tc>
          <w:tcPr>
            <w:tcW w:w="1616" w:type="pct"/>
            <w:vMerge w:val="restart"/>
          </w:tcPr>
          <w:p w:rsidR="00E046D0" w:rsidRPr="00E046D0" w:rsidRDefault="00E046D0" w:rsidP="005467C9">
            <w:pPr>
              <w:jc w:val="both"/>
              <w:rPr>
                <w:rFonts w:ascii="Times New Roman" w:eastAsia="Times New Roman" w:hAnsi="Times New Roman" w:cs="Times New Roman"/>
              </w:rPr>
            </w:pPr>
            <w:r w:rsidRPr="00E046D0">
              <w:rPr>
                <w:rFonts w:ascii="Times New Roman" w:hAnsi="Times New Roman"/>
              </w:rPr>
              <w:t>- экспертное наблюдение за деятельностью обучающихся на практических занятиях;</w:t>
            </w:r>
          </w:p>
          <w:p w:rsidR="00E046D0" w:rsidRPr="00E046D0" w:rsidRDefault="00E046D0" w:rsidP="005467C9">
            <w:pPr>
              <w:jc w:val="both"/>
              <w:rPr>
                <w:rFonts w:ascii="Times New Roman" w:hAnsi="Times New Roman"/>
                <w:bCs/>
              </w:rPr>
            </w:pPr>
            <w:r w:rsidRPr="00E046D0">
              <w:rPr>
                <w:rFonts w:ascii="Times New Roman" w:hAnsi="Times New Roman"/>
                <w:bCs/>
              </w:rPr>
              <w:t>- оценка результатов выполнения практических работ;</w:t>
            </w:r>
          </w:p>
          <w:p w:rsidR="00E046D0" w:rsidRPr="00E046D0" w:rsidRDefault="00E046D0" w:rsidP="005467C9">
            <w:pPr>
              <w:pStyle w:val="c10"/>
              <w:shd w:val="clear" w:color="auto" w:fill="FFFFFF"/>
              <w:tabs>
                <w:tab w:val="left" w:pos="245"/>
              </w:tabs>
              <w:spacing w:before="0" w:beforeAutospacing="0" w:after="0" w:afterAutospacing="0" w:line="256" w:lineRule="auto"/>
              <w:ind w:left="33"/>
              <w:jc w:val="both"/>
              <w:rPr>
                <w:rFonts w:ascii="Times New Roman" w:hAnsi="Times New Roman"/>
                <w:sz w:val="22"/>
                <w:szCs w:val="22"/>
                <w:lang w:eastAsia="en-US"/>
              </w:rPr>
            </w:pPr>
            <w:r w:rsidRPr="00E046D0">
              <w:rPr>
                <w:rFonts w:ascii="Times New Roman" w:hAnsi="Times New Roman"/>
                <w:sz w:val="22"/>
                <w:szCs w:val="22"/>
                <w:lang w:eastAsia="en-US"/>
              </w:rPr>
              <w:t>- контрольная работа;</w:t>
            </w:r>
          </w:p>
          <w:p w:rsidR="00E046D0" w:rsidRPr="00E046D0" w:rsidRDefault="00E046D0" w:rsidP="005467C9">
            <w:pPr>
              <w:suppressAutoHyphens/>
              <w:spacing w:line="276" w:lineRule="auto"/>
              <w:contextualSpacing/>
              <w:jc w:val="both"/>
              <w:rPr>
                <w:rFonts w:ascii="Times New Roman" w:hAnsi="Times New Roman" w:cs="Times New Roman"/>
              </w:rPr>
            </w:pPr>
            <w:r w:rsidRPr="00E046D0">
              <w:rPr>
                <w:rFonts w:ascii="Times New Roman" w:hAnsi="Times New Roman"/>
              </w:rPr>
              <w:t>- дифференцированный зачет</w:t>
            </w:r>
          </w:p>
        </w:tc>
      </w:tr>
      <w:tr w:rsidR="00E046D0" w:rsidRPr="00E31D96" w:rsidTr="007F2DE3">
        <w:trPr>
          <w:trHeight w:val="698"/>
        </w:trPr>
        <w:tc>
          <w:tcPr>
            <w:tcW w:w="1544" w:type="pct"/>
          </w:tcPr>
          <w:p w:rsidR="00E046D0" w:rsidRPr="00536209" w:rsidRDefault="00E046D0" w:rsidP="005467C9">
            <w:pPr>
              <w:suppressAutoHyphens/>
              <w:contextualSpacing/>
              <w:jc w:val="both"/>
              <w:rPr>
                <w:rFonts w:ascii="Times New Roman" w:hAnsi="Times New Roman"/>
              </w:rPr>
            </w:pPr>
            <w:r w:rsidRPr="00287701">
              <w:rPr>
                <w:rFonts w:ascii="Times New Roman" w:hAnsi="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840" w:type="pct"/>
          </w:tcPr>
          <w:p w:rsidR="00E046D0" w:rsidRPr="00536209" w:rsidRDefault="00E046D0" w:rsidP="005467C9">
            <w:pPr>
              <w:jc w:val="both"/>
              <w:rPr>
                <w:rFonts w:ascii="Times New Roman" w:hAnsi="Times New Roman"/>
              </w:rPr>
            </w:pPr>
            <w:r w:rsidRPr="00287701">
              <w:rPr>
                <w:rFonts w:ascii="Times New Roman" w:hAnsi="Times New Roman"/>
              </w:rPr>
              <w:t>Обучающийся обладает способностью определять задачи и необходимые источники для поиска информации; планировать процесс поиска и структурировать получаемую информацию; выделять наиболее значимое в перечне информации 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 различные цифровые средства для решения профессиональных задач</w:t>
            </w:r>
          </w:p>
        </w:tc>
        <w:tc>
          <w:tcPr>
            <w:tcW w:w="1616" w:type="pct"/>
            <w:vMerge/>
          </w:tcPr>
          <w:p w:rsidR="00E046D0" w:rsidRPr="00536209" w:rsidRDefault="00E046D0" w:rsidP="007F2DE3">
            <w:pPr>
              <w:suppressAutoHyphens/>
              <w:spacing w:line="276" w:lineRule="auto"/>
              <w:contextualSpacing/>
              <w:rPr>
                <w:rFonts w:ascii="Times New Roman" w:hAnsi="Times New Roman" w:cs="Times New Roman"/>
              </w:rPr>
            </w:pPr>
          </w:p>
        </w:tc>
      </w:tr>
      <w:tr w:rsidR="00E046D0" w:rsidRPr="00E31D96" w:rsidTr="007F2DE3">
        <w:trPr>
          <w:trHeight w:val="698"/>
        </w:trPr>
        <w:tc>
          <w:tcPr>
            <w:tcW w:w="1544" w:type="pct"/>
          </w:tcPr>
          <w:p w:rsidR="00E046D0" w:rsidRPr="00FA5F8B" w:rsidRDefault="00E046D0" w:rsidP="005467C9">
            <w:pPr>
              <w:jc w:val="both"/>
              <w:rPr>
                <w:rFonts w:ascii="Times New Roman" w:hAnsi="Times New Roman"/>
              </w:rPr>
            </w:pPr>
            <w:r w:rsidRPr="00FA5F8B">
              <w:rPr>
                <w:rFonts w:ascii="Times New Roman" w:hAnsi="Times New Roman"/>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1840" w:type="pct"/>
          </w:tcPr>
          <w:p w:rsidR="00E046D0" w:rsidRPr="00FA5F8B" w:rsidRDefault="00E046D0" w:rsidP="005467C9">
            <w:pPr>
              <w:jc w:val="both"/>
              <w:rPr>
                <w:rFonts w:ascii="Times New Roman" w:hAnsi="Times New Roman"/>
              </w:rPr>
            </w:pPr>
            <w:r w:rsidRPr="00FA5F8B">
              <w:rPr>
                <w:rFonts w:ascii="Times New Roman" w:hAnsi="Times New Roman"/>
              </w:rPr>
              <w:t xml:space="preserve">При выполнении поставленных задач обучающийся демонстрирует способность 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w:t>
            </w:r>
          </w:p>
          <w:p w:rsidR="00E046D0" w:rsidRPr="00FA5F8B" w:rsidRDefault="00E046D0" w:rsidP="005467C9">
            <w:pPr>
              <w:jc w:val="both"/>
              <w:rPr>
                <w:rFonts w:ascii="Times New Roman" w:hAnsi="Times New Roman"/>
                <w:bCs/>
              </w:rPr>
            </w:pPr>
            <w:r w:rsidRPr="00FA5F8B">
              <w:rPr>
                <w:rFonts w:ascii="Times New Roman" w:hAnsi="Times New Roman"/>
              </w:rPr>
              <w:t>Обучающийся осознано определяет и выстраивает траектории своего профессионального развития и самообразования; способен использовать знания по правовой и финансовой грамотности в различных жизненных ситуациях</w:t>
            </w:r>
          </w:p>
        </w:tc>
        <w:tc>
          <w:tcPr>
            <w:tcW w:w="1616" w:type="pct"/>
            <w:vMerge/>
          </w:tcPr>
          <w:p w:rsidR="00E046D0" w:rsidRPr="00536209" w:rsidRDefault="00E046D0" w:rsidP="007F2DE3">
            <w:pPr>
              <w:suppressAutoHyphens/>
              <w:spacing w:line="276" w:lineRule="auto"/>
              <w:contextualSpacing/>
              <w:rPr>
                <w:rFonts w:ascii="Times New Roman" w:hAnsi="Times New Roman" w:cs="Times New Roman"/>
              </w:rPr>
            </w:pPr>
          </w:p>
        </w:tc>
      </w:tr>
      <w:tr w:rsidR="00E046D0" w:rsidRPr="00E31D96" w:rsidTr="007F2DE3">
        <w:trPr>
          <w:trHeight w:val="698"/>
        </w:trPr>
        <w:tc>
          <w:tcPr>
            <w:tcW w:w="1544" w:type="pct"/>
          </w:tcPr>
          <w:p w:rsidR="00E046D0" w:rsidRPr="00536209" w:rsidRDefault="00E046D0" w:rsidP="005467C9">
            <w:pPr>
              <w:suppressAutoHyphens/>
              <w:contextualSpacing/>
              <w:jc w:val="both"/>
              <w:rPr>
                <w:rFonts w:ascii="Times New Roman" w:hAnsi="Times New Roman"/>
              </w:rPr>
            </w:pPr>
            <w:r w:rsidRPr="00536209">
              <w:rPr>
                <w:rFonts w:ascii="Times New Roman" w:hAnsi="Times New Roman"/>
              </w:rPr>
              <w:t>ОК 04. Эффективно взаимодействовать и работать в коллективе и команде</w:t>
            </w:r>
          </w:p>
        </w:tc>
        <w:tc>
          <w:tcPr>
            <w:tcW w:w="1840" w:type="pct"/>
          </w:tcPr>
          <w:p w:rsidR="00E046D0" w:rsidRPr="00536209" w:rsidRDefault="00E046D0" w:rsidP="005467C9">
            <w:pPr>
              <w:jc w:val="both"/>
              <w:rPr>
                <w:rFonts w:ascii="Times New Roman" w:hAnsi="Times New Roman"/>
              </w:rPr>
            </w:pPr>
            <w:r w:rsidRPr="00536209">
              <w:rPr>
                <w:rFonts w:ascii="Times New Roman" w:hAnsi="Times New Roman"/>
              </w:rPr>
              <w:t>Обучающийся демонстрирует умение 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1616" w:type="pct"/>
            <w:vMerge/>
          </w:tcPr>
          <w:p w:rsidR="00E046D0" w:rsidRPr="00E31D96" w:rsidRDefault="00E046D0" w:rsidP="007F2DE3">
            <w:pPr>
              <w:suppressAutoHyphens/>
              <w:spacing w:line="276" w:lineRule="auto"/>
              <w:contextualSpacing/>
              <w:rPr>
                <w:rFonts w:ascii="Times New Roman" w:hAnsi="Times New Roman" w:cs="Times New Roman"/>
                <w:i/>
              </w:rPr>
            </w:pPr>
          </w:p>
        </w:tc>
      </w:tr>
      <w:tr w:rsidR="00E046D0" w:rsidRPr="00E31D96" w:rsidTr="007F2DE3">
        <w:trPr>
          <w:trHeight w:val="698"/>
        </w:trPr>
        <w:tc>
          <w:tcPr>
            <w:tcW w:w="1544" w:type="pct"/>
          </w:tcPr>
          <w:p w:rsidR="00E046D0" w:rsidRPr="00536209" w:rsidRDefault="00E046D0" w:rsidP="005467C9">
            <w:pPr>
              <w:suppressAutoHyphens/>
              <w:contextualSpacing/>
              <w:jc w:val="both"/>
              <w:rPr>
                <w:rFonts w:ascii="Times New Roman" w:hAnsi="Times New Roman"/>
              </w:rPr>
            </w:pPr>
            <w:r w:rsidRPr="00536209">
              <w:rPr>
                <w:rFonts w:ascii="Times New Roman" w:hAnsi="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840" w:type="pct"/>
          </w:tcPr>
          <w:p w:rsidR="00E046D0" w:rsidRPr="00536209" w:rsidRDefault="00E046D0" w:rsidP="005467C9">
            <w:pPr>
              <w:jc w:val="both"/>
              <w:rPr>
                <w:rFonts w:ascii="Times New Roman" w:hAnsi="Times New Roman"/>
              </w:rPr>
            </w:pPr>
            <w:r w:rsidRPr="00536209">
              <w:rPr>
                <w:rFonts w:ascii="Times New Roman" w:hAnsi="Times New Roman"/>
              </w:rPr>
              <w:t>Обучающийся разбирается в особенностях социального и культурного контекста, осознано применяет правила оформления документов и построения устных сообщений.</w:t>
            </w:r>
          </w:p>
          <w:p w:rsidR="00E046D0" w:rsidRPr="00536209" w:rsidRDefault="00E046D0" w:rsidP="005467C9">
            <w:pPr>
              <w:jc w:val="both"/>
              <w:rPr>
                <w:rFonts w:ascii="Times New Roman" w:hAnsi="Times New Roman"/>
              </w:rPr>
            </w:pPr>
            <w:r w:rsidRPr="00536209">
              <w:rPr>
                <w:rFonts w:ascii="Times New Roman" w:hAnsi="Times New Roman"/>
              </w:rPr>
              <w:t>Грамотно излагает свои мысли и оформляет документы по профессиональной тематике на государственном языке, проявляет толерантность в рабочем коллективе</w:t>
            </w:r>
          </w:p>
        </w:tc>
        <w:tc>
          <w:tcPr>
            <w:tcW w:w="1616" w:type="pct"/>
            <w:vMerge/>
          </w:tcPr>
          <w:p w:rsidR="00E046D0" w:rsidRPr="00E31D96" w:rsidRDefault="00E046D0" w:rsidP="007F2DE3">
            <w:pPr>
              <w:suppressAutoHyphens/>
              <w:spacing w:line="276" w:lineRule="auto"/>
              <w:contextualSpacing/>
              <w:rPr>
                <w:rFonts w:ascii="Times New Roman" w:hAnsi="Times New Roman" w:cs="Times New Roman"/>
                <w:i/>
              </w:rPr>
            </w:pPr>
          </w:p>
        </w:tc>
      </w:tr>
      <w:tr w:rsidR="00E046D0" w:rsidRPr="00E31D96" w:rsidTr="007F2DE3">
        <w:trPr>
          <w:trHeight w:val="698"/>
        </w:trPr>
        <w:tc>
          <w:tcPr>
            <w:tcW w:w="1544" w:type="pct"/>
          </w:tcPr>
          <w:p w:rsidR="00E046D0" w:rsidRPr="00FA5F8B" w:rsidRDefault="00E046D0" w:rsidP="005467C9">
            <w:pPr>
              <w:jc w:val="both"/>
              <w:rPr>
                <w:rFonts w:ascii="Times New Roman" w:hAnsi="Times New Roman"/>
              </w:rPr>
            </w:pPr>
            <w:r w:rsidRPr="00FA5F8B">
              <w:rPr>
                <w:rFonts w:ascii="Times New Roman" w:hAnsi="Times New Roman"/>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840" w:type="pct"/>
          </w:tcPr>
          <w:p w:rsidR="00E046D0" w:rsidRPr="00FA5F8B" w:rsidRDefault="00E046D0" w:rsidP="005467C9">
            <w:pPr>
              <w:suppressAutoHyphens/>
              <w:jc w:val="both"/>
              <w:rPr>
                <w:rFonts w:ascii="Times New Roman" w:hAnsi="Times New Roman"/>
              </w:rPr>
            </w:pPr>
            <w:r w:rsidRPr="00FA5F8B">
              <w:rPr>
                <w:rFonts w:ascii="Times New Roman" w:hAnsi="Times New Roman"/>
              </w:rPr>
              <w:t xml:space="preserve">Обучающийся демонстрирует знание и понимание сущности гражданско-патриотической позиции, традиционных российских духовно-нравственных ценностей; </w:t>
            </w:r>
          </w:p>
          <w:p w:rsidR="00E046D0" w:rsidRPr="00FA5F8B" w:rsidRDefault="00E046D0" w:rsidP="005467C9">
            <w:pPr>
              <w:suppressAutoHyphens/>
              <w:jc w:val="both"/>
              <w:rPr>
                <w:rFonts w:ascii="Times New Roman" w:hAnsi="Times New Roman"/>
              </w:rPr>
            </w:pPr>
            <w:r w:rsidRPr="00FA5F8B">
              <w:rPr>
                <w:rFonts w:ascii="Times New Roman" w:hAnsi="Times New Roman"/>
              </w:rPr>
              <w:t>- описывает значимость своей специальности;</w:t>
            </w:r>
          </w:p>
          <w:p w:rsidR="00E046D0" w:rsidRPr="00FA5F8B" w:rsidRDefault="00E046D0" w:rsidP="005467C9">
            <w:pPr>
              <w:suppressAutoHyphens/>
              <w:jc w:val="both"/>
              <w:rPr>
                <w:rFonts w:ascii="Times New Roman" w:hAnsi="Times New Roman"/>
              </w:rPr>
            </w:pPr>
            <w:r w:rsidRPr="00FA5F8B">
              <w:rPr>
                <w:rFonts w:ascii="Times New Roman" w:hAnsi="Times New Roman"/>
              </w:rPr>
              <w:t>- применяет стандарты антикоррупционного поведения, осознает возможные последствия его нарушения</w:t>
            </w:r>
          </w:p>
        </w:tc>
        <w:tc>
          <w:tcPr>
            <w:tcW w:w="1616" w:type="pct"/>
            <w:vMerge/>
          </w:tcPr>
          <w:p w:rsidR="00E046D0" w:rsidRPr="00E31D96" w:rsidRDefault="00E046D0" w:rsidP="007F2DE3">
            <w:pPr>
              <w:suppressAutoHyphens/>
              <w:spacing w:line="276" w:lineRule="auto"/>
              <w:contextualSpacing/>
              <w:rPr>
                <w:rFonts w:ascii="Times New Roman" w:hAnsi="Times New Roman" w:cs="Times New Roman"/>
                <w:i/>
              </w:rPr>
            </w:pPr>
          </w:p>
        </w:tc>
      </w:tr>
    </w:tbl>
    <w:p w:rsidR="007811EA" w:rsidRPr="007811EA" w:rsidRDefault="007811EA" w:rsidP="007811EA">
      <w:pPr>
        <w:rPr>
          <w:rFonts w:ascii="Times New Roman" w:hAnsi="Times New Roman" w:cs="Times New Roman"/>
          <w:b/>
          <w:bCs/>
          <w:sz w:val="18"/>
          <w:szCs w:val="18"/>
        </w:rPr>
      </w:pPr>
    </w:p>
    <w:p w:rsidR="007811EA" w:rsidRPr="007811EA" w:rsidRDefault="007811EA" w:rsidP="007811EA">
      <w:pPr>
        <w:rPr>
          <w:rFonts w:ascii="Times New Roman" w:hAnsi="Times New Roman" w:cs="Times New Roman"/>
          <w:b/>
          <w:bCs/>
          <w:sz w:val="18"/>
          <w:szCs w:val="18"/>
        </w:rPr>
      </w:pPr>
    </w:p>
    <w:p w:rsidR="007811EA" w:rsidRPr="007811EA" w:rsidRDefault="007811EA" w:rsidP="007811EA">
      <w:pPr>
        <w:rPr>
          <w:rFonts w:ascii="Times New Roman Полужирный" w:eastAsia="Segoe UI" w:hAnsi="Times New Roman Полужирный" w:cs="Times New Roman"/>
          <w:b/>
          <w:bCs/>
          <w:caps/>
          <w:kern w:val="32"/>
          <w:sz w:val="24"/>
          <w:szCs w:val="24"/>
        </w:rPr>
      </w:pPr>
    </w:p>
    <w:p w:rsidR="000143A1" w:rsidRPr="007811EA" w:rsidRDefault="000143A1" w:rsidP="00FB50A0">
      <w:pPr>
        <w:rPr>
          <w:rFonts w:ascii="Times New Roman" w:hAnsi="Times New Roman" w:cs="Times New Roman"/>
          <w:b/>
          <w:bCs/>
          <w:sz w:val="18"/>
          <w:szCs w:val="18"/>
        </w:rPr>
      </w:pPr>
    </w:p>
    <w:p w:rsidR="000143A1" w:rsidRDefault="000143A1" w:rsidP="00E62D82">
      <w:pPr>
        <w:jc w:val="right"/>
        <w:rPr>
          <w:rFonts w:ascii="Times New Roman Полужирный" w:eastAsia="Segoe UI" w:hAnsi="Times New Roman Полужирный" w:cs="Times New Roman"/>
          <w:b/>
          <w:bCs/>
          <w:caps/>
          <w:kern w:val="32"/>
          <w:sz w:val="24"/>
          <w:szCs w:val="24"/>
        </w:rPr>
      </w:pPr>
    </w:p>
    <w:sectPr w:rsidR="000143A1" w:rsidSect="001604E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6A8" w:rsidRDefault="009436A8" w:rsidP="00A858FE">
      <w:r>
        <w:separator/>
      </w:r>
    </w:p>
  </w:endnote>
  <w:endnote w:type="continuationSeparator" w:id="0">
    <w:p w:rsidR="009436A8" w:rsidRDefault="009436A8"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Полужирный">
    <w:panose1 w:val="02020803070505020304"/>
    <w:charset w:val="00"/>
    <w:family w:val="roman"/>
    <w:notTrueType/>
    <w:pitch w:val="default"/>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1002AFF" w:usb1="C000E47F" w:usb2="00000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Batang">
    <w:altName w:val="@Arial Unicode MS"/>
    <w:panose1 w:val="02030600000101010101"/>
    <w:charset w:val="81"/>
    <w:family w:val="roman"/>
    <w:pitch w:val="variable"/>
    <w:sig w:usb0="00000287" w:usb1="09060000" w:usb2="00000030" w:usb3="00000000" w:csb0="0008009F" w:csb1="00000000"/>
  </w:font>
  <w:font w:name="Calibri Light">
    <w:panose1 w:val="020F0302020204030204"/>
    <w:charset w:val="00"/>
    <w:family w:val="swiss"/>
    <w:pitch w:val="variable"/>
    <w:sig w:usb0="A00002EF" w:usb1="4000207B" w:usb2="00000000" w:usb3="00000000" w:csb0="0000009F" w:csb1="00000000"/>
  </w:font>
  <w:font w:name="Newton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6A8" w:rsidRDefault="009436A8" w:rsidP="00A858FE">
      <w:r>
        <w:separator/>
      </w:r>
    </w:p>
  </w:footnote>
  <w:footnote w:type="continuationSeparator" w:id="0">
    <w:p w:rsidR="009436A8" w:rsidRDefault="009436A8" w:rsidP="00A85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29C" w:rsidRDefault="006B1EC0">
    <w:pPr>
      <w:pStyle w:val="ac"/>
      <w:jc w:val="center"/>
    </w:pPr>
    <w:r>
      <w:fldChar w:fldCharType="begin"/>
    </w:r>
    <w:r w:rsidR="00DE529C">
      <w:instrText xml:space="preserve"> PAGE   \* MERGEFORMAT </w:instrText>
    </w:r>
    <w:r>
      <w:fldChar w:fldCharType="separate"/>
    </w:r>
    <w:r w:rsidR="00DE529C">
      <w:rPr>
        <w:noProof/>
      </w:rPr>
      <w:t>48</w:t>
    </w:r>
    <w:r>
      <w:rPr>
        <w:noProof/>
      </w:rPr>
      <w:fldChar w:fldCharType="end"/>
    </w:r>
  </w:p>
  <w:p w:rsidR="00DE529C" w:rsidRDefault="00DE529C">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0485715"/>
    </w:sdtPr>
    <w:sdtEndPr/>
    <w:sdtContent>
      <w:p w:rsidR="00DE529C" w:rsidRDefault="006B1EC0">
        <w:pPr>
          <w:pStyle w:val="ac"/>
          <w:jc w:val="center"/>
        </w:pPr>
        <w:r>
          <w:fldChar w:fldCharType="begin"/>
        </w:r>
        <w:r w:rsidR="00DE529C">
          <w:instrText>PAGE   \* MERGEFORMAT</w:instrText>
        </w:r>
        <w:r>
          <w:fldChar w:fldCharType="separate"/>
        </w:r>
        <w:r w:rsidR="00D26D21">
          <w:rPr>
            <w:noProof/>
          </w:rPr>
          <w:t>13</w:t>
        </w:r>
        <w:r>
          <w:fldChar w:fldCharType="end"/>
        </w:r>
      </w:p>
    </w:sdtContent>
  </w:sdt>
  <w:p w:rsidR="00DE529C" w:rsidRDefault="00DE529C">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29C" w:rsidRDefault="006B1EC0">
    <w:pPr>
      <w:pStyle w:val="ac"/>
      <w:jc w:val="center"/>
    </w:pPr>
    <w:r>
      <w:fldChar w:fldCharType="begin"/>
    </w:r>
    <w:r w:rsidR="00DE529C">
      <w:instrText xml:space="preserve"> PAGE   \* MERGEFORMAT </w:instrText>
    </w:r>
    <w:r>
      <w:fldChar w:fldCharType="separate"/>
    </w:r>
    <w:r w:rsidR="00DE529C">
      <w:rPr>
        <w:noProof/>
      </w:rPr>
      <w:t>48</w:t>
    </w:r>
    <w:r>
      <w:rPr>
        <w:noProof/>
      </w:rPr>
      <w:fldChar w:fldCharType="end"/>
    </w:r>
  </w:p>
  <w:p w:rsidR="00DE529C" w:rsidRDefault="00DE529C">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822855"/>
    <w:multiLevelType w:val="hybridMultilevel"/>
    <w:tmpl w:val="096CC99A"/>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3C6942"/>
    <w:multiLevelType w:val="hybridMultilevel"/>
    <w:tmpl w:val="236EBFDC"/>
    <w:lvl w:ilvl="0" w:tplc="90E65188">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57E5520"/>
    <w:multiLevelType w:val="hybridMultilevel"/>
    <w:tmpl w:val="F9386386"/>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F120DD"/>
    <w:multiLevelType w:val="hybridMultilevel"/>
    <w:tmpl w:val="DE60AE68"/>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3807D5"/>
    <w:multiLevelType w:val="hybridMultilevel"/>
    <w:tmpl w:val="A9B886D8"/>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8EB5E00"/>
    <w:multiLevelType w:val="hybridMultilevel"/>
    <w:tmpl w:val="D6FE7E2E"/>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9F64B04"/>
    <w:multiLevelType w:val="hybridMultilevel"/>
    <w:tmpl w:val="3D58DA52"/>
    <w:lvl w:ilvl="0" w:tplc="040A3B3A">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69A088C0">
      <w:numFmt w:val="bullet"/>
      <w:lvlText w:val="•"/>
      <w:lvlJc w:val="left"/>
      <w:pPr>
        <w:ind w:left="449" w:hanging="140"/>
      </w:pPr>
      <w:rPr>
        <w:rFonts w:hint="default"/>
        <w:lang w:val="ru-RU" w:eastAsia="en-US" w:bidi="ar-SA"/>
      </w:rPr>
    </w:lvl>
    <w:lvl w:ilvl="2" w:tplc="D256DB44">
      <w:numFmt w:val="bullet"/>
      <w:lvlText w:val="•"/>
      <w:lvlJc w:val="left"/>
      <w:pPr>
        <w:ind w:left="798" w:hanging="140"/>
      </w:pPr>
      <w:rPr>
        <w:rFonts w:hint="default"/>
        <w:lang w:val="ru-RU" w:eastAsia="en-US" w:bidi="ar-SA"/>
      </w:rPr>
    </w:lvl>
    <w:lvl w:ilvl="3" w:tplc="60622A5E">
      <w:numFmt w:val="bullet"/>
      <w:lvlText w:val="•"/>
      <w:lvlJc w:val="left"/>
      <w:pPr>
        <w:ind w:left="1147" w:hanging="140"/>
      </w:pPr>
      <w:rPr>
        <w:rFonts w:hint="default"/>
        <w:lang w:val="ru-RU" w:eastAsia="en-US" w:bidi="ar-SA"/>
      </w:rPr>
    </w:lvl>
    <w:lvl w:ilvl="4" w:tplc="BA04A8CA">
      <w:numFmt w:val="bullet"/>
      <w:lvlText w:val="•"/>
      <w:lvlJc w:val="left"/>
      <w:pPr>
        <w:ind w:left="1496" w:hanging="140"/>
      </w:pPr>
      <w:rPr>
        <w:rFonts w:hint="default"/>
        <w:lang w:val="ru-RU" w:eastAsia="en-US" w:bidi="ar-SA"/>
      </w:rPr>
    </w:lvl>
    <w:lvl w:ilvl="5" w:tplc="EBC8E54E">
      <w:numFmt w:val="bullet"/>
      <w:lvlText w:val="•"/>
      <w:lvlJc w:val="left"/>
      <w:pPr>
        <w:ind w:left="1845" w:hanging="140"/>
      </w:pPr>
      <w:rPr>
        <w:rFonts w:hint="default"/>
        <w:lang w:val="ru-RU" w:eastAsia="en-US" w:bidi="ar-SA"/>
      </w:rPr>
    </w:lvl>
    <w:lvl w:ilvl="6" w:tplc="9C38AFBE">
      <w:numFmt w:val="bullet"/>
      <w:lvlText w:val="•"/>
      <w:lvlJc w:val="left"/>
      <w:pPr>
        <w:ind w:left="2194" w:hanging="140"/>
      </w:pPr>
      <w:rPr>
        <w:rFonts w:hint="default"/>
        <w:lang w:val="ru-RU" w:eastAsia="en-US" w:bidi="ar-SA"/>
      </w:rPr>
    </w:lvl>
    <w:lvl w:ilvl="7" w:tplc="8D267DC0">
      <w:numFmt w:val="bullet"/>
      <w:lvlText w:val="•"/>
      <w:lvlJc w:val="left"/>
      <w:pPr>
        <w:ind w:left="2543" w:hanging="140"/>
      </w:pPr>
      <w:rPr>
        <w:rFonts w:hint="default"/>
        <w:lang w:val="ru-RU" w:eastAsia="en-US" w:bidi="ar-SA"/>
      </w:rPr>
    </w:lvl>
    <w:lvl w:ilvl="8" w:tplc="97F626D6">
      <w:numFmt w:val="bullet"/>
      <w:lvlText w:val="•"/>
      <w:lvlJc w:val="left"/>
      <w:pPr>
        <w:ind w:left="2892" w:hanging="140"/>
      </w:pPr>
      <w:rPr>
        <w:rFonts w:hint="default"/>
        <w:lang w:val="ru-RU" w:eastAsia="en-US" w:bidi="ar-SA"/>
      </w:rPr>
    </w:lvl>
  </w:abstractNum>
  <w:abstractNum w:abstractNumId="8"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9" w15:restartNumberingAfterBreak="0">
    <w:nsid w:val="0A604196"/>
    <w:multiLevelType w:val="hybridMultilevel"/>
    <w:tmpl w:val="D8E09DF2"/>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CEF60E8"/>
    <w:multiLevelType w:val="hybridMultilevel"/>
    <w:tmpl w:val="E57A0F16"/>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0ED76CD"/>
    <w:multiLevelType w:val="hybridMultilevel"/>
    <w:tmpl w:val="C27237F8"/>
    <w:lvl w:ilvl="0" w:tplc="2EC8343E">
      <w:start w:val="1"/>
      <w:numFmt w:val="bullet"/>
      <w:lvlText w:val=""/>
      <w:lvlJc w:val="left"/>
      <w:pPr>
        <w:ind w:left="319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10F0DE5"/>
    <w:multiLevelType w:val="hybridMultilevel"/>
    <w:tmpl w:val="8D962740"/>
    <w:lvl w:ilvl="0" w:tplc="2EC8343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113541C6"/>
    <w:multiLevelType w:val="multilevel"/>
    <w:tmpl w:val="245E91F2"/>
    <w:lvl w:ilvl="0">
      <w:start w:val="1"/>
      <w:numFmt w:val="decimal"/>
      <w:pStyle w:val="1"/>
      <w:lvlText w:val="%1"/>
      <w:lvlJc w:val="left"/>
      <w:pPr>
        <w:ind w:left="786" w:hanging="360"/>
      </w:pPr>
      <w:rPr>
        <w:rFonts w:ascii="Times New Roman" w:eastAsia="Times New Roman" w:hAnsi="Times New Roman" w:cs="Times New Roman"/>
      </w:rPr>
    </w:lvl>
    <w:lvl w:ilvl="1">
      <w:start w:val="1"/>
      <w:numFmt w:val="decimal"/>
      <w:isLgl/>
      <w:lvlText w:val="%1.%2"/>
      <w:lvlJc w:val="left"/>
      <w:pPr>
        <w:ind w:left="1080" w:hanging="36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5"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16" w15:restartNumberingAfterBreak="0">
    <w:nsid w:val="1666099B"/>
    <w:multiLevelType w:val="hybridMultilevel"/>
    <w:tmpl w:val="5B0A2468"/>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7170791"/>
    <w:multiLevelType w:val="hybridMultilevel"/>
    <w:tmpl w:val="FE780F40"/>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7844EB6"/>
    <w:multiLevelType w:val="hybridMultilevel"/>
    <w:tmpl w:val="DEFE4C02"/>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AD16836"/>
    <w:multiLevelType w:val="hybridMultilevel"/>
    <w:tmpl w:val="5734FE70"/>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5833D40"/>
    <w:multiLevelType w:val="hybridMultilevel"/>
    <w:tmpl w:val="F440DCA6"/>
    <w:lvl w:ilvl="0" w:tplc="2EC8343E">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1" w15:restartNumberingAfterBreak="0">
    <w:nsid w:val="34531EDF"/>
    <w:multiLevelType w:val="hybridMultilevel"/>
    <w:tmpl w:val="6CC8C6F2"/>
    <w:lvl w:ilvl="0" w:tplc="DD1C0F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635C9D"/>
    <w:multiLevelType w:val="hybridMultilevel"/>
    <w:tmpl w:val="902683F8"/>
    <w:lvl w:ilvl="0" w:tplc="2EC8343E">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23" w15:restartNumberingAfterBreak="0">
    <w:nsid w:val="3A6F7DC1"/>
    <w:multiLevelType w:val="hybridMultilevel"/>
    <w:tmpl w:val="67083AD2"/>
    <w:lvl w:ilvl="0" w:tplc="8420467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15:restartNumberingAfterBreak="0">
    <w:nsid w:val="3C7F096A"/>
    <w:multiLevelType w:val="hybridMultilevel"/>
    <w:tmpl w:val="D3E80B78"/>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8AD603C"/>
    <w:multiLevelType w:val="hybridMultilevel"/>
    <w:tmpl w:val="3B9E8ACC"/>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3B21D6"/>
    <w:multiLevelType w:val="hybridMultilevel"/>
    <w:tmpl w:val="9C7A94A4"/>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7967028"/>
    <w:multiLevelType w:val="hybridMultilevel"/>
    <w:tmpl w:val="FA367308"/>
    <w:lvl w:ilvl="0" w:tplc="5EDC9104">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D85E16E0">
      <w:numFmt w:val="bullet"/>
      <w:lvlText w:val="•"/>
      <w:lvlJc w:val="left"/>
      <w:pPr>
        <w:ind w:left="449" w:hanging="140"/>
      </w:pPr>
      <w:rPr>
        <w:rFonts w:hint="default"/>
        <w:lang w:val="ru-RU" w:eastAsia="en-US" w:bidi="ar-SA"/>
      </w:rPr>
    </w:lvl>
    <w:lvl w:ilvl="2" w:tplc="E0E073DA">
      <w:numFmt w:val="bullet"/>
      <w:lvlText w:val="•"/>
      <w:lvlJc w:val="left"/>
      <w:pPr>
        <w:ind w:left="798" w:hanging="140"/>
      </w:pPr>
      <w:rPr>
        <w:rFonts w:hint="default"/>
        <w:lang w:val="ru-RU" w:eastAsia="en-US" w:bidi="ar-SA"/>
      </w:rPr>
    </w:lvl>
    <w:lvl w:ilvl="3" w:tplc="E7E60A00">
      <w:numFmt w:val="bullet"/>
      <w:lvlText w:val="•"/>
      <w:lvlJc w:val="left"/>
      <w:pPr>
        <w:ind w:left="1147" w:hanging="140"/>
      </w:pPr>
      <w:rPr>
        <w:rFonts w:hint="default"/>
        <w:lang w:val="ru-RU" w:eastAsia="en-US" w:bidi="ar-SA"/>
      </w:rPr>
    </w:lvl>
    <w:lvl w:ilvl="4" w:tplc="EA24175A">
      <w:numFmt w:val="bullet"/>
      <w:lvlText w:val="•"/>
      <w:lvlJc w:val="left"/>
      <w:pPr>
        <w:ind w:left="1496" w:hanging="140"/>
      </w:pPr>
      <w:rPr>
        <w:rFonts w:hint="default"/>
        <w:lang w:val="ru-RU" w:eastAsia="en-US" w:bidi="ar-SA"/>
      </w:rPr>
    </w:lvl>
    <w:lvl w:ilvl="5" w:tplc="3752D624">
      <w:numFmt w:val="bullet"/>
      <w:lvlText w:val="•"/>
      <w:lvlJc w:val="left"/>
      <w:pPr>
        <w:ind w:left="1845" w:hanging="140"/>
      </w:pPr>
      <w:rPr>
        <w:rFonts w:hint="default"/>
        <w:lang w:val="ru-RU" w:eastAsia="en-US" w:bidi="ar-SA"/>
      </w:rPr>
    </w:lvl>
    <w:lvl w:ilvl="6" w:tplc="C4301E5C">
      <w:numFmt w:val="bullet"/>
      <w:lvlText w:val="•"/>
      <w:lvlJc w:val="left"/>
      <w:pPr>
        <w:ind w:left="2194" w:hanging="140"/>
      </w:pPr>
      <w:rPr>
        <w:rFonts w:hint="default"/>
        <w:lang w:val="ru-RU" w:eastAsia="en-US" w:bidi="ar-SA"/>
      </w:rPr>
    </w:lvl>
    <w:lvl w:ilvl="7" w:tplc="2F5A0BA4">
      <w:numFmt w:val="bullet"/>
      <w:lvlText w:val="•"/>
      <w:lvlJc w:val="left"/>
      <w:pPr>
        <w:ind w:left="2543" w:hanging="140"/>
      </w:pPr>
      <w:rPr>
        <w:rFonts w:hint="default"/>
        <w:lang w:val="ru-RU" w:eastAsia="en-US" w:bidi="ar-SA"/>
      </w:rPr>
    </w:lvl>
    <w:lvl w:ilvl="8" w:tplc="030E84FC">
      <w:numFmt w:val="bullet"/>
      <w:lvlText w:val="•"/>
      <w:lvlJc w:val="left"/>
      <w:pPr>
        <w:ind w:left="2892" w:hanging="140"/>
      </w:pPr>
      <w:rPr>
        <w:rFonts w:hint="default"/>
        <w:lang w:val="ru-RU" w:eastAsia="en-US" w:bidi="ar-SA"/>
      </w:rPr>
    </w:lvl>
  </w:abstractNum>
  <w:abstractNum w:abstractNumId="28"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CB53606"/>
    <w:multiLevelType w:val="hybridMultilevel"/>
    <w:tmpl w:val="810E645A"/>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D1687A"/>
    <w:multiLevelType w:val="hybridMultilevel"/>
    <w:tmpl w:val="C77446CC"/>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0345D1A"/>
    <w:multiLevelType w:val="hybridMultilevel"/>
    <w:tmpl w:val="E0826A86"/>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344466D"/>
    <w:multiLevelType w:val="hybridMultilevel"/>
    <w:tmpl w:val="BAFAC23E"/>
    <w:lvl w:ilvl="0" w:tplc="2EC8343E">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3"/>
  </w:num>
  <w:num w:numId="4">
    <w:abstractNumId w:val="16"/>
  </w:num>
  <w:num w:numId="5">
    <w:abstractNumId w:val="5"/>
  </w:num>
  <w:num w:numId="6">
    <w:abstractNumId w:val="32"/>
  </w:num>
  <w:num w:numId="7">
    <w:abstractNumId w:val="18"/>
  </w:num>
  <w:num w:numId="8">
    <w:abstractNumId w:val="29"/>
  </w:num>
  <w:num w:numId="9">
    <w:abstractNumId w:val="9"/>
  </w:num>
  <w:num w:numId="10">
    <w:abstractNumId w:val="2"/>
  </w:num>
  <w:num w:numId="11">
    <w:abstractNumId w:val="24"/>
  </w:num>
  <w:num w:numId="12">
    <w:abstractNumId w:val="15"/>
  </w:num>
  <w:num w:numId="13">
    <w:abstractNumId w:val="10"/>
  </w:num>
  <w:num w:numId="14">
    <w:abstractNumId w:val="26"/>
  </w:num>
  <w:num w:numId="15">
    <w:abstractNumId w:val="19"/>
  </w:num>
  <w:num w:numId="16">
    <w:abstractNumId w:val="30"/>
  </w:num>
  <w:num w:numId="17">
    <w:abstractNumId w:val="17"/>
  </w:num>
  <w:num w:numId="18">
    <w:abstractNumId w:val="25"/>
  </w:num>
  <w:num w:numId="19">
    <w:abstractNumId w:val="6"/>
  </w:num>
  <w:num w:numId="20">
    <w:abstractNumId w:val="8"/>
  </w:num>
  <w:num w:numId="21">
    <w:abstractNumId w:val="28"/>
  </w:num>
  <w:num w:numId="22">
    <w:abstractNumId w:val="3"/>
  </w:num>
  <w:num w:numId="23">
    <w:abstractNumId w:val="12"/>
  </w:num>
  <w:num w:numId="24">
    <w:abstractNumId w:val="23"/>
  </w:num>
  <w:num w:numId="25">
    <w:abstractNumId w:val="11"/>
  </w:num>
  <w:num w:numId="26">
    <w:abstractNumId w:val="27"/>
  </w:num>
  <w:num w:numId="27">
    <w:abstractNumId w:val="7"/>
  </w:num>
  <w:num w:numId="28">
    <w:abstractNumId w:val="20"/>
  </w:num>
  <w:num w:numId="29">
    <w:abstractNumId w:val="22"/>
  </w:num>
  <w:num w:numId="30">
    <w:abstractNumId w:val="21"/>
  </w:num>
  <w:num w:numId="31">
    <w:abstractNumId w:val="31"/>
  </w:num>
  <w:num w:numId="32">
    <w:abstractNumId w:val="1"/>
  </w:num>
  <w:num w:numId="3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7F"/>
    <w:rsid w:val="0000394E"/>
    <w:rsid w:val="00004A33"/>
    <w:rsid w:val="000079C3"/>
    <w:rsid w:val="00007F70"/>
    <w:rsid w:val="000112BC"/>
    <w:rsid w:val="00011EE3"/>
    <w:rsid w:val="00012459"/>
    <w:rsid w:val="000143A1"/>
    <w:rsid w:val="000156CF"/>
    <w:rsid w:val="000179F8"/>
    <w:rsid w:val="00021F15"/>
    <w:rsid w:val="000274BC"/>
    <w:rsid w:val="000310CB"/>
    <w:rsid w:val="00042069"/>
    <w:rsid w:val="00051755"/>
    <w:rsid w:val="000622F0"/>
    <w:rsid w:val="00064407"/>
    <w:rsid w:val="000707B8"/>
    <w:rsid w:val="0007128F"/>
    <w:rsid w:val="00076E73"/>
    <w:rsid w:val="00083B9B"/>
    <w:rsid w:val="0008627A"/>
    <w:rsid w:val="0008639E"/>
    <w:rsid w:val="0008772C"/>
    <w:rsid w:val="00087B5D"/>
    <w:rsid w:val="00087CF5"/>
    <w:rsid w:val="0009146E"/>
    <w:rsid w:val="000936BD"/>
    <w:rsid w:val="00095B39"/>
    <w:rsid w:val="00095EB2"/>
    <w:rsid w:val="00095EBD"/>
    <w:rsid w:val="00095EC1"/>
    <w:rsid w:val="000A0EFF"/>
    <w:rsid w:val="000A13D5"/>
    <w:rsid w:val="000A17B0"/>
    <w:rsid w:val="000A19C6"/>
    <w:rsid w:val="000A3529"/>
    <w:rsid w:val="000A41FA"/>
    <w:rsid w:val="000A4B35"/>
    <w:rsid w:val="000A54E1"/>
    <w:rsid w:val="000A6952"/>
    <w:rsid w:val="000A796E"/>
    <w:rsid w:val="000B06F4"/>
    <w:rsid w:val="000B4F66"/>
    <w:rsid w:val="000B5B5D"/>
    <w:rsid w:val="000B6521"/>
    <w:rsid w:val="000C3AB8"/>
    <w:rsid w:val="000C5DE0"/>
    <w:rsid w:val="000D4FB5"/>
    <w:rsid w:val="000D6D2B"/>
    <w:rsid w:val="000E2D3D"/>
    <w:rsid w:val="000E2D5E"/>
    <w:rsid w:val="000E5DF0"/>
    <w:rsid w:val="000E6DD2"/>
    <w:rsid w:val="000E6DE9"/>
    <w:rsid w:val="000F19BA"/>
    <w:rsid w:val="000F33E9"/>
    <w:rsid w:val="000F419D"/>
    <w:rsid w:val="000F5587"/>
    <w:rsid w:val="000F7723"/>
    <w:rsid w:val="00100F1D"/>
    <w:rsid w:val="0010264D"/>
    <w:rsid w:val="001029C2"/>
    <w:rsid w:val="0011295E"/>
    <w:rsid w:val="00115C97"/>
    <w:rsid w:val="00117316"/>
    <w:rsid w:val="00117DB9"/>
    <w:rsid w:val="0012035D"/>
    <w:rsid w:val="00123AAD"/>
    <w:rsid w:val="001244C3"/>
    <w:rsid w:val="00131795"/>
    <w:rsid w:val="0013186F"/>
    <w:rsid w:val="00132B46"/>
    <w:rsid w:val="00134858"/>
    <w:rsid w:val="00135CE3"/>
    <w:rsid w:val="00137F0D"/>
    <w:rsid w:val="00141C95"/>
    <w:rsid w:val="00144EE1"/>
    <w:rsid w:val="00152D91"/>
    <w:rsid w:val="00155BB4"/>
    <w:rsid w:val="001604E7"/>
    <w:rsid w:val="0016297B"/>
    <w:rsid w:val="00163473"/>
    <w:rsid w:val="00164F90"/>
    <w:rsid w:val="00165700"/>
    <w:rsid w:val="001718B9"/>
    <w:rsid w:val="00171FB9"/>
    <w:rsid w:val="00173CD4"/>
    <w:rsid w:val="00173DEB"/>
    <w:rsid w:val="001773A8"/>
    <w:rsid w:val="00177C13"/>
    <w:rsid w:val="00180071"/>
    <w:rsid w:val="001804EE"/>
    <w:rsid w:val="0018058F"/>
    <w:rsid w:val="00181183"/>
    <w:rsid w:val="00183D21"/>
    <w:rsid w:val="0018446A"/>
    <w:rsid w:val="00187560"/>
    <w:rsid w:val="001944D3"/>
    <w:rsid w:val="00196996"/>
    <w:rsid w:val="00197F9A"/>
    <w:rsid w:val="001A38DD"/>
    <w:rsid w:val="001A5DA5"/>
    <w:rsid w:val="001A6B4D"/>
    <w:rsid w:val="001A723D"/>
    <w:rsid w:val="001B6FDC"/>
    <w:rsid w:val="001C3496"/>
    <w:rsid w:val="001C3659"/>
    <w:rsid w:val="001D720F"/>
    <w:rsid w:val="001E3D2C"/>
    <w:rsid w:val="001F2FC5"/>
    <w:rsid w:val="001F3287"/>
    <w:rsid w:val="001F38D5"/>
    <w:rsid w:val="001F47BF"/>
    <w:rsid w:val="001F7412"/>
    <w:rsid w:val="002003DB"/>
    <w:rsid w:val="002005BD"/>
    <w:rsid w:val="00200AFE"/>
    <w:rsid w:val="00200BCC"/>
    <w:rsid w:val="0020413C"/>
    <w:rsid w:val="00207F28"/>
    <w:rsid w:val="00214055"/>
    <w:rsid w:val="00217CBC"/>
    <w:rsid w:val="00221845"/>
    <w:rsid w:val="002221E1"/>
    <w:rsid w:val="00223530"/>
    <w:rsid w:val="00223558"/>
    <w:rsid w:val="00235942"/>
    <w:rsid w:val="00235CC4"/>
    <w:rsid w:val="002415E0"/>
    <w:rsid w:val="00246043"/>
    <w:rsid w:val="0024748B"/>
    <w:rsid w:val="00247667"/>
    <w:rsid w:val="00250BEC"/>
    <w:rsid w:val="002513D8"/>
    <w:rsid w:val="00252C9A"/>
    <w:rsid w:val="0025322E"/>
    <w:rsid w:val="00253B49"/>
    <w:rsid w:val="0025505C"/>
    <w:rsid w:val="002608A2"/>
    <w:rsid w:val="0026104A"/>
    <w:rsid w:val="00261A98"/>
    <w:rsid w:val="002634CE"/>
    <w:rsid w:val="00270B26"/>
    <w:rsid w:val="002727D4"/>
    <w:rsid w:val="002742DC"/>
    <w:rsid w:val="00280ABA"/>
    <w:rsid w:val="00284E57"/>
    <w:rsid w:val="00286EA2"/>
    <w:rsid w:val="002879BA"/>
    <w:rsid w:val="00290CA1"/>
    <w:rsid w:val="00291E7B"/>
    <w:rsid w:val="002945C8"/>
    <w:rsid w:val="002973FD"/>
    <w:rsid w:val="002A19FA"/>
    <w:rsid w:val="002A2394"/>
    <w:rsid w:val="002A400A"/>
    <w:rsid w:val="002A538D"/>
    <w:rsid w:val="002A5DF9"/>
    <w:rsid w:val="002C3739"/>
    <w:rsid w:val="002C4B17"/>
    <w:rsid w:val="002C75C7"/>
    <w:rsid w:val="002D0503"/>
    <w:rsid w:val="002D49B6"/>
    <w:rsid w:val="002E5A9A"/>
    <w:rsid w:val="002E64F6"/>
    <w:rsid w:val="002E6F96"/>
    <w:rsid w:val="002E752C"/>
    <w:rsid w:val="002F03DF"/>
    <w:rsid w:val="002F1408"/>
    <w:rsid w:val="002F72AB"/>
    <w:rsid w:val="0030202C"/>
    <w:rsid w:val="00303406"/>
    <w:rsid w:val="0030728C"/>
    <w:rsid w:val="0031061A"/>
    <w:rsid w:val="00310E7E"/>
    <w:rsid w:val="00312533"/>
    <w:rsid w:val="00314663"/>
    <w:rsid w:val="00314CB1"/>
    <w:rsid w:val="003172EE"/>
    <w:rsid w:val="0032315D"/>
    <w:rsid w:val="00324B82"/>
    <w:rsid w:val="00326B77"/>
    <w:rsid w:val="003271B8"/>
    <w:rsid w:val="00332233"/>
    <w:rsid w:val="003369AE"/>
    <w:rsid w:val="00340F33"/>
    <w:rsid w:val="00343F5D"/>
    <w:rsid w:val="00347551"/>
    <w:rsid w:val="003520FD"/>
    <w:rsid w:val="00356292"/>
    <w:rsid w:val="0036387B"/>
    <w:rsid w:val="0036447C"/>
    <w:rsid w:val="003649A3"/>
    <w:rsid w:val="003664B6"/>
    <w:rsid w:val="00367A13"/>
    <w:rsid w:val="00367F9E"/>
    <w:rsid w:val="00372DD2"/>
    <w:rsid w:val="0037624A"/>
    <w:rsid w:val="00376544"/>
    <w:rsid w:val="00376830"/>
    <w:rsid w:val="00381F0B"/>
    <w:rsid w:val="00392EEE"/>
    <w:rsid w:val="00395A9E"/>
    <w:rsid w:val="003A0480"/>
    <w:rsid w:val="003A4C71"/>
    <w:rsid w:val="003A61FF"/>
    <w:rsid w:val="003B060B"/>
    <w:rsid w:val="003B4577"/>
    <w:rsid w:val="003B46DB"/>
    <w:rsid w:val="003B5874"/>
    <w:rsid w:val="003B62BD"/>
    <w:rsid w:val="003B6459"/>
    <w:rsid w:val="003B7149"/>
    <w:rsid w:val="003B7C0D"/>
    <w:rsid w:val="003C50D0"/>
    <w:rsid w:val="003E3944"/>
    <w:rsid w:val="003E53A2"/>
    <w:rsid w:val="003E679E"/>
    <w:rsid w:val="003E7D10"/>
    <w:rsid w:val="003F2DBF"/>
    <w:rsid w:val="003F3610"/>
    <w:rsid w:val="003F46FC"/>
    <w:rsid w:val="003F6821"/>
    <w:rsid w:val="003F7CE2"/>
    <w:rsid w:val="003F7D5F"/>
    <w:rsid w:val="00400709"/>
    <w:rsid w:val="00412DCD"/>
    <w:rsid w:val="00413206"/>
    <w:rsid w:val="004156BF"/>
    <w:rsid w:val="00420636"/>
    <w:rsid w:val="004211E4"/>
    <w:rsid w:val="00421B42"/>
    <w:rsid w:val="00421DCE"/>
    <w:rsid w:val="004229AC"/>
    <w:rsid w:val="00432178"/>
    <w:rsid w:val="004324E0"/>
    <w:rsid w:val="00433CDF"/>
    <w:rsid w:val="00434DA2"/>
    <w:rsid w:val="00437EDC"/>
    <w:rsid w:val="00443FB5"/>
    <w:rsid w:val="0044451D"/>
    <w:rsid w:val="00453ED1"/>
    <w:rsid w:val="00456D18"/>
    <w:rsid w:val="0045771E"/>
    <w:rsid w:val="00457DBB"/>
    <w:rsid w:val="004603A3"/>
    <w:rsid w:val="004626BE"/>
    <w:rsid w:val="004722A0"/>
    <w:rsid w:val="00474A82"/>
    <w:rsid w:val="00474E28"/>
    <w:rsid w:val="004806A0"/>
    <w:rsid w:val="004809D9"/>
    <w:rsid w:val="00494B4A"/>
    <w:rsid w:val="004A1B5A"/>
    <w:rsid w:val="004A5E48"/>
    <w:rsid w:val="004A715C"/>
    <w:rsid w:val="004A7CA8"/>
    <w:rsid w:val="004B0E9E"/>
    <w:rsid w:val="004B2C5C"/>
    <w:rsid w:val="004B2C7D"/>
    <w:rsid w:val="004B4175"/>
    <w:rsid w:val="004C2EC8"/>
    <w:rsid w:val="004C3CA8"/>
    <w:rsid w:val="004C66DC"/>
    <w:rsid w:val="004D0C83"/>
    <w:rsid w:val="004D41E5"/>
    <w:rsid w:val="004D6CDF"/>
    <w:rsid w:val="004E036F"/>
    <w:rsid w:val="004E1592"/>
    <w:rsid w:val="004E1F88"/>
    <w:rsid w:val="004F030E"/>
    <w:rsid w:val="004F19D7"/>
    <w:rsid w:val="004F4197"/>
    <w:rsid w:val="004F5C5E"/>
    <w:rsid w:val="004F60DA"/>
    <w:rsid w:val="004F61EC"/>
    <w:rsid w:val="00500294"/>
    <w:rsid w:val="00502E27"/>
    <w:rsid w:val="00502F97"/>
    <w:rsid w:val="005038E6"/>
    <w:rsid w:val="005052BF"/>
    <w:rsid w:val="00505834"/>
    <w:rsid w:val="005145E5"/>
    <w:rsid w:val="0051713F"/>
    <w:rsid w:val="0052763B"/>
    <w:rsid w:val="00527ABA"/>
    <w:rsid w:val="0053059B"/>
    <w:rsid w:val="00533319"/>
    <w:rsid w:val="00533582"/>
    <w:rsid w:val="00537349"/>
    <w:rsid w:val="00537C30"/>
    <w:rsid w:val="005438AD"/>
    <w:rsid w:val="00543932"/>
    <w:rsid w:val="005467C9"/>
    <w:rsid w:val="00550283"/>
    <w:rsid w:val="005551BB"/>
    <w:rsid w:val="0055753C"/>
    <w:rsid w:val="00562CE2"/>
    <w:rsid w:val="005643D7"/>
    <w:rsid w:val="0056478F"/>
    <w:rsid w:val="005648CA"/>
    <w:rsid w:val="005714CE"/>
    <w:rsid w:val="00574913"/>
    <w:rsid w:val="0058000F"/>
    <w:rsid w:val="00583426"/>
    <w:rsid w:val="005852C3"/>
    <w:rsid w:val="00585658"/>
    <w:rsid w:val="005857F1"/>
    <w:rsid w:val="00587FF5"/>
    <w:rsid w:val="005905EF"/>
    <w:rsid w:val="00594D59"/>
    <w:rsid w:val="005A07FC"/>
    <w:rsid w:val="005A2B38"/>
    <w:rsid w:val="005B05D1"/>
    <w:rsid w:val="005B2AC8"/>
    <w:rsid w:val="005C3984"/>
    <w:rsid w:val="005C636E"/>
    <w:rsid w:val="005C6504"/>
    <w:rsid w:val="005C6A3A"/>
    <w:rsid w:val="005C7265"/>
    <w:rsid w:val="005D0B9C"/>
    <w:rsid w:val="005D45EB"/>
    <w:rsid w:val="005D7117"/>
    <w:rsid w:val="005E1251"/>
    <w:rsid w:val="005E2A95"/>
    <w:rsid w:val="005E666F"/>
    <w:rsid w:val="005E767F"/>
    <w:rsid w:val="005F254D"/>
    <w:rsid w:val="005F3BA8"/>
    <w:rsid w:val="005F59C7"/>
    <w:rsid w:val="005F647B"/>
    <w:rsid w:val="00600817"/>
    <w:rsid w:val="0060207D"/>
    <w:rsid w:val="006034DE"/>
    <w:rsid w:val="006105C3"/>
    <w:rsid w:val="006110ED"/>
    <w:rsid w:val="0061235E"/>
    <w:rsid w:val="00615954"/>
    <w:rsid w:val="00615AF0"/>
    <w:rsid w:val="00620976"/>
    <w:rsid w:val="006229A4"/>
    <w:rsid w:val="00635015"/>
    <w:rsid w:val="00636315"/>
    <w:rsid w:val="00640C5A"/>
    <w:rsid w:val="00644670"/>
    <w:rsid w:val="00650455"/>
    <w:rsid w:val="00656A72"/>
    <w:rsid w:val="00661BCB"/>
    <w:rsid w:val="00663DF9"/>
    <w:rsid w:val="00665678"/>
    <w:rsid w:val="006672FE"/>
    <w:rsid w:val="0067045C"/>
    <w:rsid w:val="0067255A"/>
    <w:rsid w:val="00673ADD"/>
    <w:rsid w:val="006758CE"/>
    <w:rsid w:val="00677DF5"/>
    <w:rsid w:val="00680EE4"/>
    <w:rsid w:val="0068198B"/>
    <w:rsid w:val="006841BF"/>
    <w:rsid w:val="00686618"/>
    <w:rsid w:val="00693608"/>
    <w:rsid w:val="00693846"/>
    <w:rsid w:val="00697D60"/>
    <w:rsid w:val="006A4AF7"/>
    <w:rsid w:val="006A5CE2"/>
    <w:rsid w:val="006A77F8"/>
    <w:rsid w:val="006B0501"/>
    <w:rsid w:val="006B1EC0"/>
    <w:rsid w:val="006B1F6D"/>
    <w:rsid w:val="006B29DD"/>
    <w:rsid w:val="006C0C35"/>
    <w:rsid w:val="006C1743"/>
    <w:rsid w:val="006C5629"/>
    <w:rsid w:val="006C6A1B"/>
    <w:rsid w:val="006C6D75"/>
    <w:rsid w:val="006D036B"/>
    <w:rsid w:val="006D1C4C"/>
    <w:rsid w:val="006D3A82"/>
    <w:rsid w:val="006D42BD"/>
    <w:rsid w:val="006D4C3D"/>
    <w:rsid w:val="006E29B8"/>
    <w:rsid w:val="006E319A"/>
    <w:rsid w:val="006E5130"/>
    <w:rsid w:val="006E7FF4"/>
    <w:rsid w:val="006F0E0C"/>
    <w:rsid w:val="006F239E"/>
    <w:rsid w:val="006F7C5D"/>
    <w:rsid w:val="00701D4A"/>
    <w:rsid w:val="00701DFB"/>
    <w:rsid w:val="0070724D"/>
    <w:rsid w:val="0071057A"/>
    <w:rsid w:val="007112DA"/>
    <w:rsid w:val="00711ECC"/>
    <w:rsid w:val="007129CE"/>
    <w:rsid w:val="00713285"/>
    <w:rsid w:val="007154C2"/>
    <w:rsid w:val="0072121D"/>
    <w:rsid w:val="007217B1"/>
    <w:rsid w:val="007271F1"/>
    <w:rsid w:val="0072747B"/>
    <w:rsid w:val="00731549"/>
    <w:rsid w:val="007340DE"/>
    <w:rsid w:val="00734895"/>
    <w:rsid w:val="0074040E"/>
    <w:rsid w:val="007408DC"/>
    <w:rsid w:val="00741526"/>
    <w:rsid w:val="0074288A"/>
    <w:rsid w:val="00743120"/>
    <w:rsid w:val="007438FA"/>
    <w:rsid w:val="00744FD5"/>
    <w:rsid w:val="007452B6"/>
    <w:rsid w:val="007533BF"/>
    <w:rsid w:val="0075494A"/>
    <w:rsid w:val="00754BF2"/>
    <w:rsid w:val="00761C8A"/>
    <w:rsid w:val="00762720"/>
    <w:rsid w:val="0076514F"/>
    <w:rsid w:val="007661E7"/>
    <w:rsid w:val="0077014D"/>
    <w:rsid w:val="00770390"/>
    <w:rsid w:val="00774C93"/>
    <w:rsid w:val="00774CB0"/>
    <w:rsid w:val="0077684B"/>
    <w:rsid w:val="007811EA"/>
    <w:rsid w:val="00781491"/>
    <w:rsid w:val="00782003"/>
    <w:rsid w:val="00782EFC"/>
    <w:rsid w:val="00783A45"/>
    <w:rsid w:val="00784B56"/>
    <w:rsid w:val="00785307"/>
    <w:rsid w:val="007863C1"/>
    <w:rsid w:val="00786B18"/>
    <w:rsid w:val="007900D3"/>
    <w:rsid w:val="007A1BB6"/>
    <w:rsid w:val="007A233F"/>
    <w:rsid w:val="007A5964"/>
    <w:rsid w:val="007B0B1F"/>
    <w:rsid w:val="007B0D1E"/>
    <w:rsid w:val="007B344B"/>
    <w:rsid w:val="007B4E02"/>
    <w:rsid w:val="007B5CC1"/>
    <w:rsid w:val="007B619A"/>
    <w:rsid w:val="007B65C6"/>
    <w:rsid w:val="007B6644"/>
    <w:rsid w:val="007B6DA2"/>
    <w:rsid w:val="007B7911"/>
    <w:rsid w:val="007C63D0"/>
    <w:rsid w:val="007D050C"/>
    <w:rsid w:val="007D0C4C"/>
    <w:rsid w:val="007D0D8C"/>
    <w:rsid w:val="007D2E71"/>
    <w:rsid w:val="007D4E5D"/>
    <w:rsid w:val="007D61D3"/>
    <w:rsid w:val="007E00E1"/>
    <w:rsid w:val="007E08CC"/>
    <w:rsid w:val="007E1F34"/>
    <w:rsid w:val="007E2ACA"/>
    <w:rsid w:val="007E3D13"/>
    <w:rsid w:val="007E5D87"/>
    <w:rsid w:val="007F1FD0"/>
    <w:rsid w:val="008018C7"/>
    <w:rsid w:val="008026BE"/>
    <w:rsid w:val="00802A37"/>
    <w:rsid w:val="00811910"/>
    <w:rsid w:val="00815CB5"/>
    <w:rsid w:val="0081775B"/>
    <w:rsid w:val="00820155"/>
    <w:rsid w:val="0082217F"/>
    <w:rsid w:val="008221DB"/>
    <w:rsid w:val="00824A07"/>
    <w:rsid w:val="008276F3"/>
    <w:rsid w:val="0083014A"/>
    <w:rsid w:val="0083183C"/>
    <w:rsid w:val="008336C6"/>
    <w:rsid w:val="0083567F"/>
    <w:rsid w:val="0084703C"/>
    <w:rsid w:val="00850166"/>
    <w:rsid w:val="00851896"/>
    <w:rsid w:val="008557F4"/>
    <w:rsid w:val="00857232"/>
    <w:rsid w:val="008613FA"/>
    <w:rsid w:val="0086178E"/>
    <w:rsid w:val="00866E9A"/>
    <w:rsid w:val="0086709B"/>
    <w:rsid w:val="00870AA2"/>
    <w:rsid w:val="008714EF"/>
    <w:rsid w:val="008729B7"/>
    <w:rsid w:val="008739EF"/>
    <w:rsid w:val="00883D79"/>
    <w:rsid w:val="00884560"/>
    <w:rsid w:val="008855EA"/>
    <w:rsid w:val="008868C5"/>
    <w:rsid w:val="00887AD5"/>
    <w:rsid w:val="00890538"/>
    <w:rsid w:val="00892CA5"/>
    <w:rsid w:val="008932E1"/>
    <w:rsid w:val="00894E1C"/>
    <w:rsid w:val="00896BB3"/>
    <w:rsid w:val="008A0E73"/>
    <w:rsid w:val="008A14EA"/>
    <w:rsid w:val="008A1F52"/>
    <w:rsid w:val="008A298A"/>
    <w:rsid w:val="008A3434"/>
    <w:rsid w:val="008A492C"/>
    <w:rsid w:val="008A5787"/>
    <w:rsid w:val="008A6342"/>
    <w:rsid w:val="008B7222"/>
    <w:rsid w:val="008C2444"/>
    <w:rsid w:val="008C3C0E"/>
    <w:rsid w:val="008C7DC5"/>
    <w:rsid w:val="008D00EF"/>
    <w:rsid w:val="008D0A62"/>
    <w:rsid w:val="008D4D8B"/>
    <w:rsid w:val="008D7834"/>
    <w:rsid w:val="008E19E9"/>
    <w:rsid w:val="008E329E"/>
    <w:rsid w:val="008E444A"/>
    <w:rsid w:val="008E712C"/>
    <w:rsid w:val="008E7C9D"/>
    <w:rsid w:val="008F225F"/>
    <w:rsid w:val="008F4F1D"/>
    <w:rsid w:val="008F578C"/>
    <w:rsid w:val="0090012C"/>
    <w:rsid w:val="00900FFA"/>
    <w:rsid w:val="00901CFE"/>
    <w:rsid w:val="00903316"/>
    <w:rsid w:val="0090362F"/>
    <w:rsid w:val="0090672D"/>
    <w:rsid w:val="00906981"/>
    <w:rsid w:val="0091257D"/>
    <w:rsid w:val="009166B7"/>
    <w:rsid w:val="00917222"/>
    <w:rsid w:val="0092062D"/>
    <w:rsid w:val="00924566"/>
    <w:rsid w:val="009250A7"/>
    <w:rsid w:val="00925C1B"/>
    <w:rsid w:val="00926E7B"/>
    <w:rsid w:val="00927A58"/>
    <w:rsid w:val="009314A7"/>
    <w:rsid w:val="00933A88"/>
    <w:rsid w:val="00934A19"/>
    <w:rsid w:val="009355B2"/>
    <w:rsid w:val="009356AB"/>
    <w:rsid w:val="009419E6"/>
    <w:rsid w:val="00943133"/>
    <w:rsid w:val="009433CC"/>
    <w:rsid w:val="009436A8"/>
    <w:rsid w:val="009436C7"/>
    <w:rsid w:val="00943A3D"/>
    <w:rsid w:val="00946EA9"/>
    <w:rsid w:val="00951D9B"/>
    <w:rsid w:val="00952AB6"/>
    <w:rsid w:val="009559C1"/>
    <w:rsid w:val="00955D56"/>
    <w:rsid w:val="0095653B"/>
    <w:rsid w:val="00956668"/>
    <w:rsid w:val="00957653"/>
    <w:rsid w:val="00962AFE"/>
    <w:rsid w:val="009644CA"/>
    <w:rsid w:val="00965ECC"/>
    <w:rsid w:val="00985111"/>
    <w:rsid w:val="00985130"/>
    <w:rsid w:val="00986EEC"/>
    <w:rsid w:val="00987700"/>
    <w:rsid w:val="00987E61"/>
    <w:rsid w:val="00990BCD"/>
    <w:rsid w:val="009A0AAA"/>
    <w:rsid w:val="009A1DFB"/>
    <w:rsid w:val="009A4D9F"/>
    <w:rsid w:val="009B6A77"/>
    <w:rsid w:val="009B7136"/>
    <w:rsid w:val="009C121E"/>
    <w:rsid w:val="009C2C4C"/>
    <w:rsid w:val="009C5AF6"/>
    <w:rsid w:val="009D2CD0"/>
    <w:rsid w:val="009D709B"/>
    <w:rsid w:val="009E44E8"/>
    <w:rsid w:val="009E57EA"/>
    <w:rsid w:val="009F14F8"/>
    <w:rsid w:val="009F6FDA"/>
    <w:rsid w:val="00A0276D"/>
    <w:rsid w:val="00A055DC"/>
    <w:rsid w:val="00A06CD6"/>
    <w:rsid w:val="00A07404"/>
    <w:rsid w:val="00A10B16"/>
    <w:rsid w:val="00A10FBD"/>
    <w:rsid w:val="00A12848"/>
    <w:rsid w:val="00A12CBE"/>
    <w:rsid w:val="00A1619A"/>
    <w:rsid w:val="00A20347"/>
    <w:rsid w:val="00A21972"/>
    <w:rsid w:val="00A21A63"/>
    <w:rsid w:val="00A324EB"/>
    <w:rsid w:val="00A33D52"/>
    <w:rsid w:val="00A3570A"/>
    <w:rsid w:val="00A37E46"/>
    <w:rsid w:val="00A41920"/>
    <w:rsid w:val="00A43059"/>
    <w:rsid w:val="00A54E6F"/>
    <w:rsid w:val="00A55A51"/>
    <w:rsid w:val="00A63431"/>
    <w:rsid w:val="00A6653D"/>
    <w:rsid w:val="00A679AA"/>
    <w:rsid w:val="00A70E20"/>
    <w:rsid w:val="00A71768"/>
    <w:rsid w:val="00A73A61"/>
    <w:rsid w:val="00A77FF8"/>
    <w:rsid w:val="00A858FE"/>
    <w:rsid w:val="00A92CA3"/>
    <w:rsid w:val="00A92CB3"/>
    <w:rsid w:val="00A92DA2"/>
    <w:rsid w:val="00A936C2"/>
    <w:rsid w:val="00A94AF6"/>
    <w:rsid w:val="00A9500D"/>
    <w:rsid w:val="00AA0619"/>
    <w:rsid w:val="00AA1B7A"/>
    <w:rsid w:val="00AA2C14"/>
    <w:rsid w:val="00AA30B8"/>
    <w:rsid w:val="00AA538C"/>
    <w:rsid w:val="00AA5BD1"/>
    <w:rsid w:val="00AA6DDA"/>
    <w:rsid w:val="00AA7F68"/>
    <w:rsid w:val="00AB1C3A"/>
    <w:rsid w:val="00AB3372"/>
    <w:rsid w:val="00AB6F52"/>
    <w:rsid w:val="00AC4AB1"/>
    <w:rsid w:val="00AC58B5"/>
    <w:rsid w:val="00AD1AEA"/>
    <w:rsid w:val="00AD21B5"/>
    <w:rsid w:val="00AD26D4"/>
    <w:rsid w:val="00AD32F1"/>
    <w:rsid w:val="00AD67EF"/>
    <w:rsid w:val="00AE4631"/>
    <w:rsid w:val="00AE57D4"/>
    <w:rsid w:val="00AE6F05"/>
    <w:rsid w:val="00AF28AC"/>
    <w:rsid w:val="00AF2BD9"/>
    <w:rsid w:val="00B00D17"/>
    <w:rsid w:val="00B01238"/>
    <w:rsid w:val="00B04261"/>
    <w:rsid w:val="00B049BF"/>
    <w:rsid w:val="00B06A1D"/>
    <w:rsid w:val="00B0786A"/>
    <w:rsid w:val="00B07A59"/>
    <w:rsid w:val="00B115E3"/>
    <w:rsid w:val="00B15148"/>
    <w:rsid w:val="00B2004A"/>
    <w:rsid w:val="00B20A56"/>
    <w:rsid w:val="00B21841"/>
    <w:rsid w:val="00B25BC4"/>
    <w:rsid w:val="00B31C83"/>
    <w:rsid w:val="00B32779"/>
    <w:rsid w:val="00B4086B"/>
    <w:rsid w:val="00B421C2"/>
    <w:rsid w:val="00B432BF"/>
    <w:rsid w:val="00B4535B"/>
    <w:rsid w:val="00B47A03"/>
    <w:rsid w:val="00B54813"/>
    <w:rsid w:val="00B5795F"/>
    <w:rsid w:val="00B663FB"/>
    <w:rsid w:val="00B66728"/>
    <w:rsid w:val="00B7348D"/>
    <w:rsid w:val="00B7450D"/>
    <w:rsid w:val="00B74D31"/>
    <w:rsid w:val="00B75A33"/>
    <w:rsid w:val="00B773DA"/>
    <w:rsid w:val="00B77C27"/>
    <w:rsid w:val="00B82FA8"/>
    <w:rsid w:val="00B83151"/>
    <w:rsid w:val="00B84FBE"/>
    <w:rsid w:val="00B908BE"/>
    <w:rsid w:val="00B908E8"/>
    <w:rsid w:val="00B9365F"/>
    <w:rsid w:val="00B97A66"/>
    <w:rsid w:val="00BA0293"/>
    <w:rsid w:val="00BA16FD"/>
    <w:rsid w:val="00BA3E55"/>
    <w:rsid w:val="00BB3BE8"/>
    <w:rsid w:val="00BB40E8"/>
    <w:rsid w:val="00BC02B0"/>
    <w:rsid w:val="00BC07BC"/>
    <w:rsid w:val="00BC1BE2"/>
    <w:rsid w:val="00BC3058"/>
    <w:rsid w:val="00BC51F6"/>
    <w:rsid w:val="00BC7A2E"/>
    <w:rsid w:val="00BD1C92"/>
    <w:rsid w:val="00BD4504"/>
    <w:rsid w:val="00BD6A9B"/>
    <w:rsid w:val="00BD744C"/>
    <w:rsid w:val="00BE320C"/>
    <w:rsid w:val="00BE7300"/>
    <w:rsid w:val="00BF07DC"/>
    <w:rsid w:val="00BF0D9B"/>
    <w:rsid w:val="00BF20DB"/>
    <w:rsid w:val="00BF2E82"/>
    <w:rsid w:val="00BF56C4"/>
    <w:rsid w:val="00BF608E"/>
    <w:rsid w:val="00BF7FA9"/>
    <w:rsid w:val="00C02D01"/>
    <w:rsid w:val="00C03480"/>
    <w:rsid w:val="00C0458D"/>
    <w:rsid w:val="00C079B1"/>
    <w:rsid w:val="00C10568"/>
    <w:rsid w:val="00C11CA7"/>
    <w:rsid w:val="00C12101"/>
    <w:rsid w:val="00C162D4"/>
    <w:rsid w:val="00C17D5E"/>
    <w:rsid w:val="00C22785"/>
    <w:rsid w:val="00C3178D"/>
    <w:rsid w:val="00C328C9"/>
    <w:rsid w:val="00C341D6"/>
    <w:rsid w:val="00C34FE7"/>
    <w:rsid w:val="00C35B20"/>
    <w:rsid w:val="00C36BD4"/>
    <w:rsid w:val="00C40043"/>
    <w:rsid w:val="00C422A9"/>
    <w:rsid w:val="00C455CE"/>
    <w:rsid w:val="00C4573C"/>
    <w:rsid w:val="00C460EE"/>
    <w:rsid w:val="00C471C3"/>
    <w:rsid w:val="00C500FE"/>
    <w:rsid w:val="00C53BAB"/>
    <w:rsid w:val="00C55112"/>
    <w:rsid w:val="00C632F2"/>
    <w:rsid w:val="00C63897"/>
    <w:rsid w:val="00C64571"/>
    <w:rsid w:val="00C7085A"/>
    <w:rsid w:val="00C712C3"/>
    <w:rsid w:val="00C7352F"/>
    <w:rsid w:val="00C743DA"/>
    <w:rsid w:val="00C7536E"/>
    <w:rsid w:val="00C809CD"/>
    <w:rsid w:val="00C81E65"/>
    <w:rsid w:val="00C83797"/>
    <w:rsid w:val="00C87179"/>
    <w:rsid w:val="00C878C8"/>
    <w:rsid w:val="00C95532"/>
    <w:rsid w:val="00CA2C06"/>
    <w:rsid w:val="00CA4094"/>
    <w:rsid w:val="00CA551B"/>
    <w:rsid w:val="00CA7760"/>
    <w:rsid w:val="00CB2490"/>
    <w:rsid w:val="00CB4004"/>
    <w:rsid w:val="00CB56F2"/>
    <w:rsid w:val="00CB5D56"/>
    <w:rsid w:val="00CB5F72"/>
    <w:rsid w:val="00CB6F71"/>
    <w:rsid w:val="00CB70AF"/>
    <w:rsid w:val="00CB71D8"/>
    <w:rsid w:val="00CC02F7"/>
    <w:rsid w:val="00CC0E54"/>
    <w:rsid w:val="00CC24E1"/>
    <w:rsid w:val="00CC325B"/>
    <w:rsid w:val="00CC74BA"/>
    <w:rsid w:val="00CC7BD0"/>
    <w:rsid w:val="00CD0013"/>
    <w:rsid w:val="00CD2973"/>
    <w:rsid w:val="00CD4574"/>
    <w:rsid w:val="00CD7BAB"/>
    <w:rsid w:val="00CE7D23"/>
    <w:rsid w:val="00CF71C2"/>
    <w:rsid w:val="00D005AA"/>
    <w:rsid w:val="00D03070"/>
    <w:rsid w:val="00D0680D"/>
    <w:rsid w:val="00D11475"/>
    <w:rsid w:val="00D1179D"/>
    <w:rsid w:val="00D132AD"/>
    <w:rsid w:val="00D16112"/>
    <w:rsid w:val="00D1706D"/>
    <w:rsid w:val="00D170EC"/>
    <w:rsid w:val="00D21459"/>
    <w:rsid w:val="00D234A7"/>
    <w:rsid w:val="00D26576"/>
    <w:rsid w:val="00D26616"/>
    <w:rsid w:val="00D26D21"/>
    <w:rsid w:val="00D3146B"/>
    <w:rsid w:val="00D32104"/>
    <w:rsid w:val="00D32F37"/>
    <w:rsid w:val="00D34A9C"/>
    <w:rsid w:val="00D34AB2"/>
    <w:rsid w:val="00D34BAC"/>
    <w:rsid w:val="00D36405"/>
    <w:rsid w:val="00D3763E"/>
    <w:rsid w:val="00D40AE9"/>
    <w:rsid w:val="00D42432"/>
    <w:rsid w:val="00D43D26"/>
    <w:rsid w:val="00D46904"/>
    <w:rsid w:val="00D53939"/>
    <w:rsid w:val="00D54A74"/>
    <w:rsid w:val="00D56731"/>
    <w:rsid w:val="00D6305C"/>
    <w:rsid w:val="00D63987"/>
    <w:rsid w:val="00D67E36"/>
    <w:rsid w:val="00D742DE"/>
    <w:rsid w:val="00D778FA"/>
    <w:rsid w:val="00D77A1B"/>
    <w:rsid w:val="00D820D4"/>
    <w:rsid w:val="00D825F9"/>
    <w:rsid w:val="00D84816"/>
    <w:rsid w:val="00D86513"/>
    <w:rsid w:val="00D86789"/>
    <w:rsid w:val="00D902F4"/>
    <w:rsid w:val="00D91ADA"/>
    <w:rsid w:val="00D93919"/>
    <w:rsid w:val="00D94E86"/>
    <w:rsid w:val="00DA0089"/>
    <w:rsid w:val="00DA2D6C"/>
    <w:rsid w:val="00DA7D58"/>
    <w:rsid w:val="00DB3B55"/>
    <w:rsid w:val="00DB7055"/>
    <w:rsid w:val="00DC04A7"/>
    <w:rsid w:val="00DC1794"/>
    <w:rsid w:val="00DC33AA"/>
    <w:rsid w:val="00DC428B"/>
    <w:rsid w:val="00DC6D32"/>
    <w:rsid w:val="00DD00E4"/>
    <w:rsid w:val="00DD047D"/>
    <w:rsid w:val="00DD0B43"/>
    <w:rsid w:val="00DD0E74"/>
    <w:rsid w:val="00DD4416"/>
    <w:rsid w:val="00DE1FCA"/>
    <w:rsid w:val="00DE3D24"/>
    <w:rsid w:val="00DE529C"/>
    <w:rsid w:val="00DE5C5A"/>
    <w:rsid w:val="00DE69B6"/>
    <w:rsid w:val="00DE7355"/>
    <w:rsid w:val="00DE7ABE"/>
    <w:rsid w:val="00DF064B"/>
    <w:rsid w:val="00DF068E"/>
    <w:rsid w:val="00DF0A07"/>
    <w:rsid w:val="00DF1EFC"/>
    <w:rsid w:val="00DF3488"/>
    <w:rsid w:val="00DF5A57"/>
    <w:rsid w:val="00DF5FAC"/>
    <w:rsid w:val="00E03C37"/>
    <w:rsid w:val="00E046D0"/>
    <w:rsid w:val="00E04831"/>
    <w:rsid w:val="00E06E2E"/>
    <w:rsid w:val="00E10A30"/>
    <w:rsid w:val="00E10B85"/>
    <w:rsid w:val="00E11C84"/>
    <w:rsid w:val="00E129BC"/>
    <w:rsid w:val="00E146A6"/>
    <w:rsid w:val="00E17F05"/>
    <w:rsid w:val="00E22BB1"/>
    <w:rsid w:val="00E2393C"/>
    <w:rsid w:val="00E35630"/>
    <w:rsid w:val="00E35BDB"/>
    <w:rsid w:val="00E370AF"/>
    <w:rsid w:val="00E40A99"/>
    <w:rsid w:val="00E40C10"/>
    <w:rsid w:val="00E41C93"/>
    <w:rsid w:val="00E426F9"/>
    <w:rsid w:val="00E464D0"/>
    <w:rsid w:val="00E517B1"/>
    <w:rsid w:val="00E52B01"/>
    <w:rsid w:val="00E53F23"/>
    <w:rsid w:val="00E5788D"/>
    <w:rsid w:val="00E57C3A"/>
    <w:rsid w:val="00E6032F"/>
    <w:rsid w:val="00E611A4"/>
    <w:rsid w:val="00E62D19"/>
    <w:rsid w:val="00E62D82"/>
    <w:rsid w:val="00E6379F"/>
    <w:rsid w:val="00E71284"/>
    <w:rsid w:val="00E738DD"/>
    <w:rsid w:val="00E7530E"/>
    <w:rsid w:val="00E759C8"/>
    <w:rsid w:val="00E765B1"/>
    <w:rsid w:val="00E810A5"/>
    <w:rsid w:val="00E8282D"/>
    <w:rsid w:val="00E82BD5"/>
    <w:rsid w:val="00E91799"/>
    <w:rsid w:val="00E969F8"/>
    <w:rsid w:val="00EA5B86"/>
    <w:rsid w:val="00EA6E1D"/>
    <w:rsid w:val="00EB0134"/>
    <w:rsid w:val="00EB4BFC"/>
    <w:rsid w:val="00EB4DFB"/>
    <w:rsid w:val="00EB5BB1"/>
    <w:rsid w:val="00EB7056"/>
    <w:rsid w:val="00EC09F6"/>
    <w:rsid w:val="00EC1C3E"/>
    <w:rsid w:val="00EC55B4"/>
    <w:rsid w:val="00EC5E35"/>
    <w:rsid w:val="00EC7722"/>
    <w:rsid w:val="00ED0B47"/>
    <w:rsid w:val="00ED0E65"/>
    <w:rsid w:val="00ED1EB9"/>
    <w:rsid w:val="00ED2880"/>
    <w:rsid w:val="00ED6170"/>
    <w:rsid w:val="00EE0DFF"/>
    <w:rsid w:val="00EE2EA3"/>
    <w:rsid w:val="00EE625F"/>
    <w:rsid w:val="00EF00AF"/>
    <w:rsid w:val="00EF09B2"/>
    <w:rsid w:val="00EF167F"/>
    <w:rsid w:val="00EF4855"/>
    <w:rsid w:val="00EF5E14"/>
    <w:rsid w:val="00F00D1F"/>
    <w:rsid w:val="00F01EA2"/>
    <w:rsid w:val="00F025A5"/>
    <w:rsid w:val="00F06054"/>
    <w:rsid w:val="00F10B34"/>
    <w:rsid w:val="00F1150F"/>
    <w:rsid w:val="00F1278D"/>
    <w:rsid w:val="00F12CC6"/>
    <w:rsid w:val="00F14F08"/>
    <w:rsid w:val="00F1687F"/>
    <w:rsid w:val="00F1799E"/>
    <w:rsid w:val="00F245D0"/>
    <w:rsid w:val="00F31A64"/>
    <w:rsid w:val="00F323B7"/>
    <w:rsid w:val="00F36E61"/>
    <w:rsid w:val="00F40FD5"/>
    <w:rsid w:val="00F42B0D"/>
    <w:rsid w:val="00F44812"/>
    <w:rsid w:val="00F44ED6"/>
    <w:rsid w:val="00F509BC"/>
    <w:rsid w:val="00F51D4D"/>
    <w:rsid w:val="00F5373D"/>
    <w:rsid w:val="00F54598"/>
    <w:rsid w:val="00F56026"/>
    <w:rsid w:val="00F62DD3"/>
    <w:rsid w:val="00F63E6B"/>
    <w:rsid w:val="00F63F61"/>
    <w:rsid w:val="00F64E28"/>
    <w:rsid w:val="00F666EC"/>
    <w:rsid w:val="00F70A68"/>
    <w:rsid w:val="00F716DB"/>
    <w:rsid w:val="00F7330E"/>
    <w:rsid w:val="00F735C1"/>
    <w:rsid w:val="00F77D1D"/>
    <w:rsid w:val="00F80C94"/>
    <w:rsid w:val="00F876CD"/>
    <w:rsid w:val="00F87CCB"/>
    <w:rsid w:val="00F92178"/>
    <w:rsid w:val="00F94ABD"/>
    <w:rsid w:val="00F94F60"/>
    <w:rsid w:val="00F9569D"/>
    <w:rsid w:val="00FA67F6"/>
    <w:rsid w:val="00FA77B1"/>
    <w:rsid w:val="00FB2082"/>
    <w:rsid w:val="00FB371B"/>
    <w:rsid w:val="00FB50A0"/>
    <w:rsid w:val="00FC1BE0"/>
    <w:rsid w:val="00FC6123"/>
    <w:rsid w:val="00FD01E7"/>
    <w:rsid w:val="00FD0E3A"/>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F0709C"/>
  <w15:docId w15:val="{3F7E2DD5-1BB7-4728-A222-B6D09F50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58F"/>
  </w:style>
  <w:style w:type="paragraph" w:styleId="10">
    <w:name w:val="heading 1"/>
    <w:basedOn w:val="a"/>
    <w:link w:val="11"/>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782003"/>
    <w:pPr>
      <w:keepNext/>
      <w:outlineLvl w:val="4"/>
    </w:pPr>
    <w:rPr>
      <w:rFonts w:ascii="Times New Roman" w:eastAsia="Calibri" w:hAnsi="Times New Roman" w:cs="Times New Roman"/>
      <w:b/>
      <w:bCs/>
      <w:i/>
      <w:iCs/>
      <w:sz w:val="20"/>
      <w:szCs w:val="20"/>
      <w:lang w:eastAsia="ru-RU"/>
    </w:rPr>
  </w:style>
  <w:style w:type="paragraph" w:styleId="6">
    <w:name w:val="heading 6"/>
    <w:basedOn w:val="a"/>
    <w:next w:val="a"/>
    <w:link w:val="60"/>
    <w:uiPriority w:val="9"/>
    <w:qFormat/>
    <w:rsid w:val="00782003"/>
    <w:pPr>
      <w:spacing w:before="240" w:after="60" w:line="276" w:lineRule="auto"/>
      <w:jc w:val="both"/>
      <w:outlineLvl w:val="5"/>
    </w:pPr>
    <w:rPr>
      <w:rFonts w:ascii="Calibri" w:eastAsia="Times New Roman" w:hAnsi="Calibri" w:cs="Times New Roman"/>
      <w:b/>
      <w:bCs/>
      <w:lang w:eastAsia="ru-RU"/>
    </w:rPr>
  </w:style>
  <w:style w:type="paragraph" w:styleId="7">
    <w:name w:val="heading 7"/>
    <w:basedOn w:val="a"/>
    <w:next w:val="a"/>
    <w:link w:val="70"/>
    <w:uiPriority w:val="9"/>
    <w:qFormat/>
    <w:rsid w:val="00782003"/>
    <w:pPr>
      <w:spacing w:before="240" w:after="60" w:line="276" w:lineRule="auto"/>
      <w:jc w:val="both"/>
      <w:outlineLvl w:val="6"/>
    </w:pPr>
    <w:rPr>
      <w:rFonts w:ascii="Calibri" w:eastAsia="Times New Roman" w:hAnsi="Calibri" w:cs="Times New Roman"/>
      <w:sz w:val="24"/>
      <w:szCs w:val="24"/>
      <w:lang w:eastAsia="ru-RU"/>
    </w:rPr>
  </w:style>
  <w:style w:type="paragraph" w:styleId="8">
    <w:name w:val="heading 8"/>
    <w:basedOn w:val="a"/>
    <w:next w:val="a"/>
    <w:link w:val="80"/>
    <w:uiPriority w:val="9"/>
    <w:qFormat/>
    <w:rsid w:val="00782003"/>
    <w:pPr>
      <w:spacing w:before="240" w:after="60" w:line="276" w:lineRule="auto"/>
      <w:jc w:val="both"/>
      <w:outlineLvl w:val="7"/>
    </w:pPr>
    <w:rPr>
      <w:rFonts w:ascii="Calibri" w:eastAsia="Times New Roman" w:hAnsi="Calibri"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qFormat/>
    <w:rsid w:val="00851896"/>
    <w:pPr>
      <w:ind w:left="720"/>
      <w:contextualSpacing/>
    </w:pPr>
  </w:style>
  <w:style w:type="table" w:customStyle="1" w:styleId="12">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3">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link w:val="14"/>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1">
    <w:name w:val="Заголовок 1 Знак"/>
    <w:basedOn w:val="a0"/>
    <w:link w:val="10"/>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5">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rPr>
  </w:style>
  <w:style w:type="numbering" w:customStyle="1" w:styleId="16">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7">
    <w:name w:val="Гиперссылка1"/>
    <w:basedOn w:val="a0"/>
    <w:uiPriority w:val="99"/>
    <w:unhideWhenUsed/>
    <w:rsid w:val="00DE1FCA"/>
    <w:rPr>
      <w:color w:val="0000FF"/>
      <w:u w:val="single"/>
    </w:rPr>
  </w:style>
  <w:style w:type="character" w:customStyle="1" w:styleId="18">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d"/>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1">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1">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1">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1">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basedOn w:val="a0"/>
    <w:semiHidden/>
    <w:rsid w:val="00DE1FCA"/>
    <w:rPr>
      <w:rFonts w:ascii="Calibri" w:eastAsia="Times New Roman" w:hAnsi="Calibri" w:cs="Times New Roman"/>
      <w:lang w:val="ru-RU" w:eastAsia="ru-RU"/>
    </w:rPr>
  </w:style>
  <w:style w:type="paragraph" w:styleId="afe">
    <w:name w:val="endnote text"/>
    <w:basedOn w:val="a"/>
    <w:link w:val="aff"/>
    <w:uiPriority w:val="99"/>
    <w:semiHidden/>
    <w:unhideWhenUsed/>
    <w:rsid w:val="00DE1FCA"/>
    <w:rPr>
      <w:rFonts w:ascii="Calibri" w:eastAsia="Times New Roman" w:hAnsi="Calibri" w:cs="Times New Roman"/>
      <w:sz w:val="20"/>
      <w:szCs w:val="20"/>
    </w:rPr>
  </w:style>
  <w:style w:type="character" w:customStyle="1" w:styleId="aff">
    <w:name w:val="Текст концевой сноски Знак"/>
    <w:basedOn w:val="a0"/>
    <w:link w:val="afe"/>
    <w:uiPriority w:val="99"/>
    <w:semiHidden/>
    <w:rsid w:val="00DE1FCA"/>
    <w:rPr>
      <w:rFonts w:ascii="Calibri" w:eastAsia="Times New Roman" w:hAnsi="Calibri" w:cs="Times New Roman"/>
      <w:sz w:val="20"/>
      <w:szCs w:val="20"/>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rPr>
  </w:style>
  <w:style w:type="paragraph" w:customStyle="1" w:styleId="aff0">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1">
    <w:name w:val="Внимание: криминал!!"/>
    <w:basedOn w:val="aff0"/>
    <w:next w:val="a"/>
    <w:uiPriority w:val="99"/>
    <w:rsid w:val="00DE1FCA"/>
  </w:style>
  <w:style w:type="paragraph" w:customStyle="1" w:styleId="aff2">
    <w:name w:val="Внимание: недобросовестность!"/>
    <w:basedOn w:val="aff0"/>
    <w:next w:val="a"/>
    <w:uiPriority w:val="99"/>
    <w:rsid w:val="00DE1FCA"/>
  </w:style>
  <w:style w:type="paragraph" w:customStyle="1" w:styleId="aff3">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a">
    <w:name w:val="Заголовок1"/>
    <w:basedOn w:val="aff4"/>
    <w:next w:val="a"/>
    <w:uiPriority w:val="99"/>
    <w:rsid w:val="00DE1FCA"/>
    <w:pPr>
      <w:shd w:val="clear" w:color="auto" w:fill="ECE9D8"/>
    </w:pPr>
    <w:rPr>
      <w:b/>
      <w:bCs/>
      <w:color w:val="0058A9"/>
    </w:rPr>
  </w:style>
  <w:style w:type="paragraph" w:customStyle="1" w:styleId="aff5">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0"/>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rPr>
  </w:style>
  <w:style w:type="paragraph" w:customStyle="1" w:styleId="aff7">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8">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9">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rsid w:val="00DE1FCA"/>
    <w:pPr>
      <w:spacing w:after="0"/>
      <w:jc w:val="left"/>
    </w:pPr>
  </w:style>
  <w:style w:type="paragraph" w:customStyle="1" w:styleId="affb">
    <w:name w:val="Интерактивный заголовок"/>
    <w:basedOn w:val="1a"/>
    <w:next w:val="a"/>
    <w:uiPriority w:val="99"/>
    <w:rsid w:val="00DE1FCA"/>
    <w:rPr>
      <w:u w:val="single"/>
    </w:rPr>
  </w:style>
  <w:style w:type="paragraph" w:customStyle="1" w:styleId="affc">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rsid w:val="00DE1FCA"/>
    <w:pPr>
      <w:shd w:val="clear" w:color="auto" w:fill="EAEFED"/>
      <w:spacing w:before="180"/>
      <w:ind w:left="360" w:right="360" w:firstLine="0"/>
    </w:pPr>
  </w:style>
  <w:style w:type="paragraph" w:customStyle="1" w:styleId="affe">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rsid w:val="00DE1FCA"/>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
    <w:uiPriority w:val="99"/>
    <w:rsid w:val="00DE1FCA"/>
    <w:rPr>
      <w:i/>
      <w:iCs/>
    </w:rPr>
  </w:style>
  <w:style w:type="paragraph" w:customStyle="1" w:styleId="afff1">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rsid w:val="00DE1FCA"/>
    <w:rPr>
      <w:sz w:val="14"/>
      <w:szCs w:val="14"/>
    </w:rPr>
  </w:style>
  <w:style w:type="paragraph" w:customStyle="1" w:styleId="afff3">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rsid w:val="00DE1FCA"/>
    <w:rPr>
      <w:sz w:val="14"/>
      <w:szCs w:val="14"/>
    </w:rPr>
  </w:style>
  <w:style w:type="paragraph" w:customStyle="1" w:styleId="afff5">
    <w:name w:val="Комментарий пользователя"/>
    <w:basedOn w:val="afff"/>
    <w:next w:val="a"/>
    <w:uiPriority w:val="99"/>
    <w:rsid w:val="00DE1FCA"/>
    <w:pPr>
      <w:shd w:val="clear" w:color="auto" w:fill="FFDFE0"/>
      <w:jc w:val="left"/>
    </w:pPr>
  </w:style>
  <w:style w:type="paragraph" w:customStyle="1" w:styleId="afff6">
    <w:name w:val="Куда обратиться?"/>
    <w:basedOn w:val="aff0"/>
    <w:next w:val="a"/>
    <w:uiPriority w:val="99"/>
    <w:rsid w:val="00DE1FCA"/>
  </w:style>
  <w:style w:type="paragraph" w:customStyle="1" w:styleId="afff7">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8">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9">
    <w:name w:val="Необходимые документы"/>
    <w:basedOn w:val="aff0"/>
    <w:next w:val="a"/>
    <w:uiPriority w:val="99"/>
    <w:rsid w:val="00DE1FCA"/>
    <w:pPr>
      <w:ind w:firstLine="118"/>
    </w:pPr>
  </w:style>
  <w:style w:type="paragraph" w:customStyle="1" w:styleId="afffa">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b">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c">
    <w:name w:val="Оглавление"/>
    <w:basedOn w:val="afffb"/>
    <w:next w:val="a"/>
    <w:uiPriority w:val="99"/>
    <w:rsid w:val="00DE1FCA"/>
    <w:pPr>
      <w:ind w:left="140"/>
    </w:pPr>
  </w:style>
  <w:style w:type="paragraph" w:customStyle="1" w:styleId="afffd">
    <w:name w:val="Переменная часть"/>
    <w:basedOn w:val="aff4"/>
    <w:next w:val="a"/>
    <w:uiPriority w:val="99"/>
    <w:rsid w:val="00DE1FCA"/>
    <w:rPr>
      <w:sz w:val="18"/>
      <w:szCs w:val="18"/>
    </w:rPr>
  </w:style>
  <w:style w:type="paragraph" w:customStyle="1" w:styleId="afffe">
    <w:name w:val="Подвал для информации об изменениях"/>
    <w:basedOn w:val="10"/>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rPr>
  </w:style>
  <w:style w:type="paragraph" w:customStyle="1" w:styleId="affff">
    <w:name w:val="Подзаголовок для информации об изменениях"/>
    <w:basedOn w:val="affc"/>
    <w:next w:val="a"/>
    <w:uiPriority w:val="99"/>
    <w:rsid w:val="00DE1FCA"/>
    <w:rPr>
      <w:b/>
      <w:bCs/>
    </w:rPr>
  </w:style>
  <w:style w:type="paragraph" w:customStyle="1" w:styleId="affff0">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1">
    <w:name w:val="Постоянная часть"/>
    <w:basedOn w:val="aff4"/>
    <w:next w:val="a"/>
    <w:uiPriority w:val="99"/>
    <w:rsid w:val="00DE1FCA"/>
    <w:rPr>
      <w:sz w:val="20"/>
      <w:szCs w:val="20"/>
    </w:rPr>
  </w:style>
  <w:style w:type="paragraph" w:customStyle="1" w:styleId="affff2">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3">
    <w:name w:val="Пример."/>
    <w:basedOn w:val="aff0"/>
    <w:next w:val="a"/>
    <w:uiPriority w:val="99"/>
    <w:rsid w:val="00DE1FCA"/>
  </w:style>
  <w:style w:type="paragraph" w:customStyle="1" w:styleId="affff4">
    <w:name w:val="Примечание."/>
    <w:basedOn w:val="aff0"/>
    <w:next w:val="a"/>
    <w:uiPriority w:val="99"/>
    <w:rsid w:val="00DE1FCA"/>
  </w:style>
  <w:style w:type="paragraph" w:customStyle="1" w:styleId="affff5">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6">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7">
    <w:name w:val="Текст в таблице"/>
    <w:basedOn w:val="afffa"/>
    <w:next w:val="a"/>
    <w:uiPriority w:val="99"/>
    <w:rsid w:val="00DE1FCA"/>
    <w:pPr>
      <w:ind w:firstLine="500"/>
    </w:pPr>
  </w:style>
  <w:style w:type="paragraph" w:customStyle="1" w:styleId="affff8">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9">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a">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b">
    <w:name w:val="Центрированный (таблица)"/>
    <w:basedOn w:val="afffa"/>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c">
    <w:name w:val="page number"/>
    <w:unhideWhenUsed/>
    <w:rsid w:val="00DE1FCA"/>
    <w:rPr>
      <w:rFonts w:ascii="Times New Roman" w:hAnsi="Times New Roman" w:cs="Times New Roman" w:hint="default"/>
    </w:rPr>
  </w:style>
  <w:style w:type="character" w:styleId="affffd">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b">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c">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e">
    <w:name w:val="Цветовое выделение"/>
    <w:uiPriority w:val="99"/>
    <w:rsid w:val="00DE1FCA"/>
    <w:rPr>
      <w:b/>
      <w:bCs w:val="0"/>
      <w:color w:val="26282F"/>
    </w:rPr>
  </w:style>
  <w:style w:type="character" w:customStyle="1" w:styleId="afffff">
    <w:name w:val="Гипертекстовая ссылка"/>
    <w:uiPriority w:val="99"/>
    <w:rsid w:val="00DE1FCA"/>
    <w:rPr>
      <w:b/>
      <w:bCs w:val="0"/>
      <w:color w:val="106BBE"/>
    </w:rPr>
  </w:style>
  <w:style w:type="character" w:customStyle="1" w:styleId="afffff0">
    <w:name w:val="Активная гипертекстовая ссылка"/>
    <w:uiPriority w:val="99"/>
    <w:rsid w:val="00DE1FCA"/>
    <w:rPr>
      <w:b/>
      <w:bCs w:val="0"/>
      <w:color w:val="106BBE"/>
      <w:u w:val="single"/>
    </w:rPr>
  </w:style>
  <w:style w:type="character" w:customStyle="1" w:styleId="afffff1">
    <w:name w:val="Выделение для Базового Поиска"/>
    <w:uiPriority w:val="99"/>
    <w:rsid w:val="00DE1FCA"/>
    <w:rPr>
      <w:b/>
      <w:bCs w:val="0"/>
      <w:color w:val="0058A9"/>
    </w:rPr>
  </w:style>
  <w:style w:type="character" w:customStyle="1" w:styleId="afffff2">
    <w:name w:val="Выделение для Базового Поиска (курсив)"/>
    <w:uiPriority w:val="99"/>
    <w:rsid w:val="00DE1FCA"/>
    <w:rPr>
      <w:b/>
      <w:bCs w:val="0"/>
      <w:i/>
      <w:iCs w:val="0"/>
      <w:color w:val="0058A9"/>
    </w:rPr>
  </w:style>
  <w:style w:type="character" w:customStyle="1" w:styleId="afffff3">
    <w:name w:val="Заголовок своего сообщения"/>
    <w:uiPriority w:val="99"/>
    <w:rsid w:val="00DE1FCA"/>
    <w:rPr>
      <w:b/>
      <w:bCs w:val="0"/>
      <w:color w:val="26282F"/>
    </w:rPr>
  </w:style>
  <w:style w:type="character" w:customStyle="1" w:styleId="afffff4">
    <w:name w:val="Заголовок чужого сообщения"/>
    <w:uiPriority w:val="99"/>
    <w:rsid w:val="00DE1FCA"/>
    <w:rPr>
      <w:b/>
      <w:bCs w:val="0"/>
      <w:color w:val="FF0000"/>
    </w:rPr>
  </w:style>
  <w:style w:type="character" w:customStyle="1" w:styleId="afffff5">
    <w:name w:val="Найденные слова"/>
    <w:uiPriority w:val="99"/>
    <w:rsid w:val="00DE1FCA"/>
    <w:rPr>
      <w:b/>
      <w:bCs w:val="0"/>
      <w:color w:val="26282F"/>
      <w:shd w:val="clear" w:color="auto" w:fill="FFF580"/>
    </w:rPr>
  </w:style>
  <w:style w:type="character" w:customStyle="1" w:styleId="afffff6">
    <w:name w:val="Не вступил в силу"/>
    <w:uiPriority w:val="99"/>
    <w:rsid w:val="00DE1FCA"/>
    <w:rPr>
      <w:b/>
      <w:bCs w:val="0"/>
      <w:color w:val="000000"/>
      <w:shd w:val="clear" w:color="auto" w:fill="D8EDE8"/>
    </w:rPr>
  </w:style>
  <w:style w:type="character" w:customStyle="1" w:styleId="afffff7">
    <w:name w:val="Опечатки"/>
    <w:uiPriority w:val="99"/>
    <w:rsid w:val="00DE1FCA"/>
    <w:rPr>
      <w:color w:val="FF0000"/>
    </w:rPr>
  </w:style>
  <w:style w:type="character" w:customStyle="1" w:styleId="afffff8">
    <w:name w:val="Продолжение ссылки"/>
    <w:uiPriority w:val="99"/>
    <w:rsid w:val="00DE1FCA"/>
  </w:style>
  <w:style w:type="character" w:customStyle="1" w:styleId="afffff9">
    <w:name w:val="Сравнение редакций"/>
    <w:uiPriority w:val="99"/>
    <w:rsid w:val="00DE1FCA"/>
    <w:rPr>
      <w:b/>
      <w:bCs w:val="0"/>
      <w:color w:val="26282F"/>
    </w:rPr>
  </w:style>
  <w:style w:type="character" w:customStyle="1" w:styleId="afffffa">
    <w:name w:val="Сравнение редакций. Добавленный фрагмент"/>
    <w:uiPriority w:val="99"/>
    <w:rsid w:val="00DE1FCA"/>
    <w:rPr>
      <w:color w:val="000000"/>
      <w:shd w:val="clear" w:color="auto" w:fill="C1D7FF"/>
    </w:rPr>
  </w:style>
  <w:style w:type="character" w:customStyle="1" w:styleId="afffffb">
    <w:name w:val="Сравнение редакций. Удаленный фрагмент"/>
    <w:uiPriority w:val="99"/>
    <w:rsid w:val="00DE1FCA"/>
    <w:rPr>
      <w:color w:val="000000"/>
      <w:shd w:val="clear" w:color="auto" w:fill="C4C413"/>
    </w:rPr>
  </w:style>
  <w:style w:type="character" w:customStyle="1" w:styleId="afffffc">
    <w:name w:val="Ссылка на утративший силу документ"/>
    <w:uiPriority w:val="99"/>
    <w:rsid w:val="00DE1FCA"/>
    <w:rPr>
      <w:b/>
      <w:bCs w:val="0"/>
      <w:color w:val="749232"/>
    </w:rPr>
  </w:style>
  <w:style w:type="character" w:customStyle="1" w:styleId="afffffd">
    <w:name w:val="Утратил силу"/>
    <w:uiPriority w:val="99"/>
    <w:rsid w:val="00DE1FCA"/>
    <w:rPr>
      <w:b/>
      <w:bCs w:val="0"/>
      <w:strike/>
      <w:color w:val="666600"/>
    </w:rPr>
  </w:style>
  <w:style w:type="character" w:customStyle="1" w:styleId="afffffe">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f">
    <w:name w:val="Strong"/>
    <w:uiPriority w:val="22"/>
    <w:qFormat/>
    <w:rsid w:val="00064407"/>
    <w:rPr>
      <w:b/>
      <w:bCs/>
    </w:rPr>
  </w:style>
  <w:style w:type="character" w:styleId="affffff0">
    <w:name w:val="Subtle Emphasis"/>
    <w:uiPriority w:val="19"/>
    <w:qFormat/>
    <w:rsid w:val="00064407"/>
    <w:rPr>
      <w:i/>
      <w:iCs/>
      <w:color w:val="404040"/>
    </w:rPr>
  </w:style>
  <w:style w:type="paragraph" w:styleId="affffff1">
    <w:name w:val="TOC Heading"/>
    <w:basedOn w:val="10"/>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2">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link w:val="32"/>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2"/>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0">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d">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e">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0">
    <w:name w:val="Раздел 1"/>
    <w:basedOn w:val="10"/>
    <w:link w:val="1f1"/>
    <w:qFormat/>
    <w:rsid w:val="007863C1"/>
    <w:pPr>
      <w:keepNext/>
      <w:spacing w:before="0" w:beforeAutospacing="0" w:after="120" w:afterAutospacing="0"/>
    </w:pPr>
    <w:rPr>
      <w:rFonts w:ascii="Times New Roman Полужирный" w:eastAsia="Segoe UI" w:hAnsi="Times New Roman Полужирный"/>
      <w:caps/>
      <w:kern w:val="32"/>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1">
    <w:name w:val="Раздел 1 Знак"/>
    <w:basedOn w:val="11"/>
    <w:link w:val="1f0"/>
    <w:rsid w:val="007863C1"/>
    <w:rPr>
      <w:rFonts w:ascii="Times New Roman Полужирный" w:eastAsia="Segoe UI" w:hAnsi="Times New Roman Полужирный" w:cs="Times New Roman"/>
      <w:b/>
      <w:bCs/>
      <w:caps/>
      <w:kern w:val="32"/>
      <w:sz w:val="24"/>
      <w:szCs w:val="24"/>
      <w:lang w:eastAsia="ru-RU"/>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UnresolvedMention">
    <w:name w:val="Unresolved Mention"/>
    <w:basedOn w:val="a0"/>
    <w:uiPriority w:val="99"/>
    <w:semiHidden/>
    <w:unhideWhenUsed/>
    <w:rsid w:val="00955D56"/>
    <w:rPr>
      <w:color w:val="605E5C"/>
      <w:shd w:val="clear" w:color="auto" w:fill="E1DFDD"/>
    </w:rPr>
  </w:style>
  <w:style w:type="paragraph" w:customStyle="1" w:styleId="1">
    <w:name w:val="Стиль1"/>
    <w:basedOn w:val="a4"/>
    <w:link w:val="1f2"/>
    <w:qFormat/>
    <w:rsid w:val="00AD67EF"/>
    <w:pPr>
      <w:numPr>
        <w:numId w:val="2"/>
      </w:numPr>
      <w:spacing w:before="120" w:line="360" w:lineRule="auto"/>
      <w:ind w:left="0" w:firstLine="425"/>
    </w:pPr>
    <w:rPr>
      <w:rFonts w:ascii="Times New Roman" w:eastAsia="Times New Roman" w:hAnsi="Times New Roman" w:cs="Times New Roman"/>
      <w:b/>
      <w:sz w:val="24"/>
      <w:szCs w:val="24"/>
      <w:lang w:val="en-US"/>
    </w:rPr>
  </w:style>
  <w:style w:type="character" w:customStyle="1" w:styleId="1f2">
    <w:name w:val="Стиль1 Знак"/>
    <w:link w:val="1"/>
    <w:locked/>
    <w:rsid w:val="00AD67EF"/>
    <w:rPr>
      <w:rFonts w:ascii="Times New Roman" w:eastAsia="Times New Roman" w:hAnsi="Times New Roman" w:cs="Times New Roman"/>
      <w:b/>
      <w:sz w:val="24"/>
      <w:szCs w:val="24"/>
      <w:lang w:val="en-US"/>
    </w:rPr>
  </w:style>
  <w:style w:type="character" w:customStyle="1" w:styleId="afd">
    <w:name w:val="Обычный (веб) Знак"/>
    <w:aliases w:val="Normal (Web) Знак1,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link w:val="afc"/>
    <w:uiPriority w:val="99"/>
    <w:locked/>
    <w:rsid w:val="00AD67EF"/>
    <w:rPr>
      <w:rFonts w:ascii="Times New Roman" w:eastAsia="Times New Roman" w:hAnsi="Times New Roman" w:cs="Times New Roman"/>
      <w:sz w:val="24"/>
      <w:szCs w:val="24"/>
      <w:lang w:eastAsia="ru-RU"/>
    </w:rPr>
  </w:style>
  <w:style w:type="character" w:customStyle="1" w:styleId="affffff6">
    <w:name w:val="Неразрешенное упоминание"/>
    <w:uiPriority w:val="99"/>
    <w:semiHidden/>
    <w:unhideWhenUsed/>
    <w:rsid w:val="00AD67EF"/>
    <w:rPr>
      <w:color w:val="605E5C"/>
      <w:shd w:val="clear" w:color="auto" w:fill="E1DFDD"/>
    </w:rPr>
  </w:style>
  <w:style w:type="character" w:customStyle="1" w:styleId="c3">
    <w:name w:val="c3"/>
    <w:basedOn w:val="a0"/>
    <w:uiPriority w:val="99"/>
    <w:rsid w:val="00AD67EF"/>
  </w:style>
  <w:style w:type="paragraph" w:customStyle="1" w:styleId="211">
    <w:name w:val="Список 21"/>
    <w:basedOn w:val="a"/>
    <w:rsid w:val="00AD67EF"/>
    <w:pPr>
      <w:ind w:left="566" w:hanging="283"/>
    </w:pPr>
    <w:rPr>
      <w:rFonts w:ascii="Times New Roman" w:eastAsia="Times New Roman" w:hAnsi="Times New Roman" w:cs="Times New Roman"/>
      <w:sz w:val="20"/>
      <w:szCs w:val="20"/>
      <w:lang w:eastAsia="ar-SA"/>
    </w:rPr>
  </w:style>
  <w:style w:type="character" w:customStyle="1" w:styleId="fontstyle01">
    <w:name w:val="fontstyle01"/>
    <w:qFormat/>
    <w:rsid w:val="00AD67EF"/>
    <w:rPr>
      <w:rFonts w:ascii="Times New Roman" w:hAnsi="Times New Roman" w:cs="Times New Roman" w:hint="default"/>
      <w:b w:val="0"/>
      <w:bCs w:val="0"/>
      <w:i w:val="0"/>
      <w:iCs w:val="0"/>
      <w:color w:val="000000"/>
      <w:sz w:val="28"/>
      <w:szCs w:val="28"/>
    </w:rPr>
  </w:style>
  <w:style w:type="character" w:customStyle="1" w:styleId="productchar-name">
    <w:name w:val="product__char-name"/>
    <w:basedOn w:val="a0"/>
    <w:rsid w:val="00AD67EF"/>
  </w:style>
  <w:style w:type="character" w:customStyle="1" w:styleId="productchar-value">
    <w:name w:val="product__char-value"/>
    <w:basedOn w:val="a0"/>
    <w:rsid w:val="00AD67EF"/>
  </w:style>
  <w:style w:type="character" w:customStyle="1" w:styleId="colorgray">
    <w:name w:val="colorgray"/>
    <w:basedOn w:val="a0"/>
    <w:rsid w:val="00AD67EF"/>
  </w:style>
  <w:style w:type="paragraph" w:customStyle="1" w:styleId="2d">
    <w:name w:val="Заголовок2"/>
    <w:basedOn w:val="a"/>
    <w:next w:val="a"/>
    <w:uiPriority w:val="10"/>
    <w:qFormat/>
    <w:rsid w:val="00AD67EF"/>
    <w:pPr>
      <w:spacing w:after="120" w:line="276" w:lineRule="auto"/>
      <w:ind w:firstLine="709"/>
      <w:outlineLvl w:val="0"/>
    </w:pPr>
    <w:rPr>
      <w:rFonts w:ascii="Times New Roman" w:eastAsia="Times New Roman" w:hAnsi="Times New Roman" w:cs="Times New Roman"/>
      <w:kern w:val="28"/>
      <w:sz w:val="24"/>
      <w:szCs w:val="24"/>
      <w:lang w:eastAsia="ru-RU"/>
    </w:rPr>
  </w:style>
  <w:style w:type="paragraph" w:customStyle="1" w:styleId="2769">
    <w:name w:val="2769"/>
    <w:aliases w:val="bqiaagaaeyqcaaagiaiaaappbwaabfchaaaaaaaaaaaaaaaaaaaaaaaaaaaaaaaaaaaaaaaaaaaaaaaaaaaaaaaaaaaaaaaaaaaaaaaaaaaaaaaaaaaaaaaaaaaaaaaaaaaaaaaaaaaaaaaaaaaaaaaaaaaaaaaaaaaaaaaaaaaaaaaaaaaaaaaaaaaaaaaaaaaaaaaaaaaaaaaaaaaaaaaaaaaaaaaaaaaaaaaa"/>
    <w:basedOn w:val="a"/>
    <w:rsid w:val="00AD67E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ffff7">
    <w:name w:val="......."/>
    <w:basedOn w:val="Default"/>
    <w:next w:val="Default"/>
    <w:uiPriority w:val="99"/>
    <w:rsid w:val="00AD67EF"/>
    <w:rPr>
      <w:rFonts w:eastAsia="Times New Roman"/>
      <w:color w:val="auto"/>
      <w:lang w:eastAsia="ru-RU"/>
    </w:rPr>
  </w:style>
  <w:style w:type="paragraph" w:customStyle="1" w:styleId="pboth">
    <w:name w:val="pboth"/>
    <w:basedOn w:val="a"/>
    <w:rsid w:val="00AD67E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f3">
    <w:name w:val="Основной текст Знак1"/>
    <w:uiPriority w:val="99"/>
    <w:locked/>
    <w:rsid w:val="00AD67EF"/>
    <w:rPr>
      <w:shd w:val="clear" w:color="auto" w:fill="FFFFFF"/>
      <w:lang w:val="en-US" w:eastAsia="en-US" w:bidi="en-US"/>
    </w:rPr>
  </w:style>
  <w:style w:type="character" w:customStyle="1" w:styleId="200">
    <w:name w:val="Основной текст (20)"/>
    <w:link w:val="201"/>
    <w:rsid w:val="00AD67EF"/>
    <w:rPr>
      <w:i/>
      <w:iCs/>
      <w:shd w:val="clear" w:color="auto" w:fill="FFFFFF"/>
    </w:rPr>
  </w:style>
  <w:style w:type="paragraph" w:customStyle="1" w:styleId="201">
    <w:name w:val="Основной текст (20)1"/>
    <w:basedOn w:val="a"/>
    <w:link w:val="200"/>
    <w:rsid w:val="00AD67EF"/>
    <w:pPr>
      <w:shd w:val="clear" w:color="auto" w:fill="FFFFFF"/>
      <w:spacing w:line="197" w:lineRule="exact"/>
      <w:ind w:hanging="300"/>
    </w:pPr>
    <w:rPr>
      <w:i/>
      <w:iCs/>
      <w:shd w:val="clear" w:color="auto" w:fill="FFFFFF"/>
    </w:rPr>
  </w:style>
  <w:style w:type="paragraph" w:customStyle="1" w:styleId="punkt">
    <w:name w:val="punkt"/>
    <w:basedOn w:val="a"/>
    <w:rsid w:val="00AD67EF"/>
    <w:pPr>
      <w:spacing w:before="100" w:beforeAutospacing="1" w:after="100" w:afterAutospacing="1"/>
      <w:jc w:val="center"/>
    </w:pPr>
    <w:rPr>
      <w:rFonts w:ascii="Times New Roman" w:eastAsia="Times New Roman" w:hAnsi="Times New Roman" w:cs="Times New Roman"/>
      <w:b/>
      <w:bCs/>
      <w:sz w:val="29"/>
      <w:szCs w:val="29"/>
      <w:lang w:eastAsia="ru-RU"/>
    </w:rPr>
  </w:style>
  <w:style w:type="paragraph" w:customStyle="1" w:styleId="1f4">
    <w:name w:val="Обычный1"/>
    <w:qFormat/>
    <w:rsid w:val="00AD67EF"/>
    <w:pPr>
      <w:tabs>
        <w:tab w:val="left" w:pos="709"/>
      </w:tabs>
      <w:suppressAutoHyphens/>
      <w:spacing w:line="100" w:lineRule="atLeast"/>
    </w:pPr>
    <w:rPr>
      <w:rFonts w:ascii="Times New Roman" w:eastAsia="Times New Roman" w:hAnsi="Times New Roman" w:cs="Times New Roman"/>
      <w:sz w:val="24"/>
      <w:szCs w:val="24"/>
      <w:lang w:eastAsia="ru-RU"/>
    </w:rPr>
  </w:style>
  <w:style w:type="character" w:customStyle="1" w:styleId="-0">
    <w:name w:val="Интернет-ссылка"/>
    <w:uiPriority w:val="99"/>
    <w:unhideWhenUsed/>
    <w:rsid w:val="00AD67EF"/>
    <w:rPr>
      <w:color w:val="0000FF"/>
      <w:u w:val="single"/>
    </w:rPr>
  </w:style>
  <w:style w:type="character" w:customStyle="1" w:styleId="50">
    <w:name w:val="Заголовок 5 Знак"/>
    <w:basedOn w:val="a0"/>
    <w:link w:val="5"/>
    <w:rsid w:val="00782003"/>
    <w:rPr>
      <w:rFonts w:ascii="Times New Roman" w:eastAsia="Calibri" w:hAnsi="Times New Roman" w:cs="Times New Roman"/>
      <w:b/>
      <w:bCs/>
      <w:i/>
      <w:iCs/>
      <w:sz w:val="20"/>
      <w:szCs w:val="20"/>
      <w:lang w:eastAsia="ru-RU"/>
    </w:rPr>
  </w:style>
  <w:style w:type="character" w:customStyle="1" w:styleId="60">
    <w:name w:val="Заголовок 6 Знак"/>
    <w:basedOn w:val="a0"/>
    <w:link w:val="6"/>
    <w:uiPriority w:val="9"/>
    <w:rsid w:val="00782003"/>
    <w:rPr>
      <w:rFonts w:ascii="Calibri" w:eastAsia="Times New Roman" w:hAnsi="Calibri" w:cs="Times New Roman"/>
      <w:b/>
      <w:bCs/>
      <w:lang w:eastAsia="ru-RU"/>
    </w:rPr>
  </w:style>
  <w:style w:type="character" w:customStyle="1" w:styleId="70">
    <w:name w:val="Заголовок 7 Знак"/>
    <w:basedOn w:val="a0"/>
    <w:link w:val="7"/>
    <w:uiPriority w:val="9"/>
    <w:rsid w:val="00782003"/>
    <w:rPr>
      <w:rFonts w:ascii="Calibri" w:eastAsia="Times New Roman" w:hAnsi="Calibri" w:cs="Times New Roman"/>
      <w:sz w:val="24"/>
      <w:szCs w:val="24"/>
      <w:lang w:eastAsia="ru-RU"/>
    </w:rPr>
  </w:style>
  <w:style w:type="character" w:customStyle="1" w:styleId="80">
    <w:name w:val="Заголовок 8 Знак"/>
    <w:basedOn w:val="a0"/>
    <w:link w:val="8"/>
    <w:uiPriority w:val="9"/>
    <w:rsid w:val="00782003"/>
    <w:rPr>
      <w:rFonts w:ascii="Calibri" w:eastAsia="Times New Roman" w:hAnsi="Calibri" w:cs="Times New Roman"/>
      <w:i/>
      <w:iCs/>
      <w:sz w:val="24"/>
      <w:szCs w:val="24"/>
      <w:lang w:eastAsia="ru-RU"/>
    </w:rPr>
  </w:style>
  <w:style w:type="paragraph" w:customStyle="1" w:styleId="ListParagraph2">
    <w:name w:val="List Paragraph2"/>
    <w:basedOn w:val="a"/>
    <w:rsid w:val="00782003"/>
    <w:pPr>
      <w:spacing w:line="276" w:lineRule="auto"/>
      <w:ind w:left="720"/>
      <w:contextualSpacing/>
      <w:jc w:val="both"/>
    </w:pPr>
    <w:rPr>
      <w:rFonts w:ascii="Calibri" w:eastAsia="Calibri" w:hAnsi="Calibri" w:cs="Calibri"/>
      <w:lang w:eastAsia="ru-RU"/>
    </w:rPr>
  </w:style>
  <w:style w:type="character" w:customStyle="1" w:styleId="PlaceholderText1">
    <w:name w:val="Placeholder Text1"/>
    <w:semiHidden/>
    <w:rsid w:val="00782003"/>
    <w:rPr>
      <w:rFonts w:cs="Times New Roman"/>
      <w:color w:val="808080"/>
    </w:rPr>
  </w:style>
  <w:style w:type="paragraph" w:customStyle="1" w:styleId="2e">
    <w:name w:val="Обычный2"/>
    <w:next w:val="a"/>
    <w:rsid w:val="00782003"/>
    <w:pPr>
      <w:suppressAutoHyphens/>
      <w:spacing w:before="120"/>
      <w:ind w:left="425"/>
      <w:jc w:val="both"/>
    </w:pPr>
    <w:rPr>
      <w:rFonts w:ascii="Arial" w:eastAsia="Calibri" w:hAnsi="Arial" w:cs="Arial"/>
      <w:noProof/>
      <w:sz w:val="24"/>
      <w:szCs w:val="24"/>
      <w:lang w:eastAsia="ru-RU"/>
    </w:rPr>
  </w:style>
  <w:style w:type="paragraph" w:styleId="affffff8">
    <w:name w:val="Body Text Indent"/>
    <w:basedOn w:val="a"/>
    <w:link w:val="affffff9"/>
    <w:rsid w:val="00782003"/>
    <w:pPr>
      <w:ind w:right="-57"/>
      <w:jc w:val="both"/>
    </w:pPr>
    <w:rPr>
      <w:rFonts w:ascii="Times New Roman" w:eastAsia="Calibri" w:hAnsi="Times New Roman" w:cs="Times New Roman"/>
      <w:sz w:val="24"/>
      <w:szCs w:val="24"/>
      <w:lang w:eastAsia="ru-RU"/>
    </w:rPr>
  </w:style>
  <w:style w:type="character" w:customStyle="1" w:styleId="affffff9">
    <w:name w:val="Основной текст с отступом Знак"/>
    <w:basedOn w:val="a0"/>
    <w:link w:val="affffff8"/>
    <w:rsid w:val="00782003"/>
    <w:rPr>
      <w:rFonts w:ascii="Times New Roman" w:eastAsia="Calibri" w:hAnsi="Times New Roman" w:cs="Times New Roman"/>
      <w:sz w:val="24"/>
      <w:szCs w:val="24"/>
      <w:lang w:eastAsia="ru-RU"/>
    </w:rPr>
  </w:style>
  <w:style w:type="character" w:customStyle="1" w:styleId="affffffa">
    <w:name w:val="Основной текст_"/>
    <w:link w:val="72"/>
    <w:rsid w:val="00782003"/>
    <w:rPr>
      <w:rFonts w:ascii="Times New Roman" w:hAnsi="Times New Roman" w:cs="Times New Roman"/>
      <w:shd w:val="clear" w:color="auto" w:fill="FFFFFF"/>
    </w:rPr>
  </w:style>
  <w:style w:type="paragraph" w:customStyle="1" w:styleId="72">
    <w:name w:val="Основной текст7"/>
    <w:basedOn w:val="a"/>
    <w:link w:val="affffffa"/>
    <w:rsid w:val="00782003"/>
    <w:pPr>
      <w:widowControl w:val="0"/>
      <w:shd w:val="clear" w:color="auto" w:fill="FFFFFF"/>
      <w:spacing w:after="360" w:line="241" w:lineRule="exact"/>
      <w:ind w:hanging="660"/>
      <w:jc w:val="center"/>
    </w:pPr>
    <w:rPr>
      <w:rFonts w:ascii="Times New Roman" w:hAnsi="Times New Roman" w:cs="Times New Roman"/>
    </w:rPr>
  </w:style>
  <w:style w:type="character" w:customStyle="1" w:styleId="100">
    <w:name w:val="Основной текст + 10"/>
    <w:aliases w:val="5 pt"/>
    <w:rsid w:val="00782003"/>
    <w:rPr>
      <w:rFonts w:ascii="Times New Roman" w:hAnsi="Times New Roman" w:cs="Times New Roman"/>
      <w:color w:val="000000"/>
      <w:spacing w:val="0"/>
      <w:w w:val="100"/>
      <w:position w:val="0"/>
      <w:sz w:val="21"/>
      <w:szCs w:val="21"/>
      <w:u w:val="none"/>
      <w:shd w:val="clear" w:color="auto" w:fill="FFFFFF"/>
      <w:lang w:val="ru-RU" w:eastAsia="ru-RU"/>
    </w:rPr>
  </w:style>
  <w:style w:type="character" w:customStyle="1" w:styleId="52">
    <w:name w:val="Основной текст (5) + Курсив"/>
    <w:rsid w:val="00782003"/>
    <w:rPr>
      <w:rFonts w:ascii="Times New Roman" w:hAnsi="Times New Roman" w:cs="Times New Roman"/>
      <w:b/>
      <w:bCs/>
      <w:i/>
      <w:iCs/>
      <w:sz w:val="21"/>
      <w:szCs w:val="21"/>
      <w:u w:val="none"/>
    </w:rPr>
  </w:style>
  <w:style w:type="character" w:customStyle="1" w:styleId="2f">
    <w:name w:val="Заголовок №2_"/>
    <w:link w:val="2f0"/>
    <w:rsid w:val="00782003"/>
    <w:rPr>
      <w:rFonts w:ascii="Times New Roman" w:hAnsi="Times New Roman"/>
      <w:spacing w:val="1"/>
      <w:sz w:val="25"/>
      <w:shd w:val="clear" w:color="auto" w:fill="FFFFFF"/>
    </w:rPr>
  </w:style>
  <w:style w:type="paragraph" w:customStyle="1" w:styleId="2f0">
    <w:name w:val="Заголовок №2"/>
    <w:basedOn w:val="a"/>
    <w:link w:val="2f"/>
    <w:rsid w:val="00782003"/>
    <w:pPr>
      <w:shd w:val="clear" w:color="auto" w:fill="FFFFFF"/>
      <w:spacing w:before="2820" w:after="660" w:line="240" w:lineRule="atLeast"/>
      <w:ind w:hanging="380"/>
      <w:jc w:val="center"/>
      <w:outlineLvl w:val="1"/>
    </w:pPr>
    <w:rPr>
      <w:rFonts w:ascii="Times New Roman" w:hAnsi="Times New Roman"/>
      <w:spacing w:val="1"/>
      <w:sz w:val="25"/>
    </w:rPr>
  </w:style>
  <w:style w:type="character" w:customStyle="1" w:styleId="62">
    <w:name w:val="Основной текст (6)_"/>
    <w:link w:val="63"/>
    <w:rsid w:val="00782003"/>
    <w:rPr>
      <w:rFonts w:ascii="Times New Roman" w:hAnsi="Times New Roman"/>
      <w:shd w:val="clear" w:color="auto" w:fill="FFFFFF"/>
    </w:rPr>
  </w:style>
  <w:style w:type="paragraph" w:customStyle="1" w:styleId="63">
    <w:name w:val="Основной текст (6)"/>
    <w:basedOn w:val="a"/>
    <w:link w:val="62"/>
    <w:rsid w:val="00782003"/>
    <w:pPr>
      <w:widowControl w:val="0"/>
      <w:shd w:val="clear" w:color="auto" w:fill="FFFFFF"/>
      <w:spacing w:line="240" w:lineRule="atLeast"/>
      <w:jc w:val="right"/>
    </w:pPr>
    <w:rPr>
      <w:rFonts w:ascii="Times New Roman" w:hAnsi="Times New Roman"/>
    </w:rPr>
  </w:style>
  <w:style w:type="character" w:customStyle="1" w:styleId="64">
    <w:name w:val="Основной текст (6) + Не полужирный"/>
    <w:rsid w:val="00782003"/>
    <w:rPr>
      <w:rFonts w:ascii="Times New Roman" w:hAnsi="Times New Roman"/>
      <w:b/>
      <w:sz w:val="18"/>
    </w:rPr>
  </w:style>
  <w:style w:type="character" w:customStyle="1" w:styleId="610">
    <w:name w:val="Основной текст (6) + Не полужирный1"/>
    <w:aliases w:val="Курсив"/>
    <w:rsid w:val="00782003"/>
    <w:rPr>
      <w:rFonts w:ascii="Times New Roman" w:hAnsi="Times New Roman"/>
      <w:b/>
      <w:i/>
      <w:spacing w:val="2"/>
      <w:sz w:val="18"/>
    </w:rPr>
  </w:style>
  <w:style w:type="character" w:customStyle="1" w:styleId="82">
    <w:name w:val="Основной текст (8) + Курсив"/>
    <w:rsid w:val="00782003"/>
    <w:rPr>
      <w:rFonts w:ascii="Times New Roman" w:hAnsi="Times New Roman"/>
      <w:i/>
      <w:spacing w:val="2"/>
      <w:sz w:val="18"/>
    </w:rPr>
  </w:style>
  <w:style w:type="paragraph" w:customStyle="1" w:styleId="1f5">
    <w:name w:val="Основной текст с отступом1"/>
    <w:aliases w:val="текст,Основной текст 1"/>
    <w:basedOn w:val="a"/>
    <w:link w:val="BodyTextIndentChar"/>
    <w:rsid w:val="00782003"/>
    <w:pPr>
      <w:spacing w:after="120"/>
      <w:ind w:left="283"/>
      <w:jc w:val="both"/>
    </w:pPr>
    <w:rPr>
      <w:rFonts w:ascii="Times New Roman" w:eastAsia="Calibri" w:hAnsi="Times New Roman" w:cs="Times New Roman"/>
      <w:sz w:val="20"/>
      <w:szCs w:val="20"/>
      <w:lang w:val="en-US" w:eastAsia="ru-RU"/>
    </w:rPr>
  </w:style>
  <w:style w:type="character" w:customStyle="1" w:styleId="BodyTextIndentChar">
    <w:name w:val="Body Text Indent Char"/>
    <w:aliases w:val="текст Char,Основной текст 1 Char"/>
    <w:link w:val="1f5"/>
    <w:rsid w:val="00782003"/>
    <w:rPr>
      <w:rFonts w:ascii="Times New Roman" w:eastAsia="Calibri" w:hAnsi="Times New Roman" w:cs="Times New Roman"/>
      <w:sz w:val="20"/>
      <w:szCs w:val="20"/>
      <w:lang w:val="en-US" w:eastAsia="ru-RU"/>
    </w:rPr>
  </w:style>
  <w:style w:type="character" w:customStyle="1" w:styleId="53">
    <w:name w:val="Основной текст (5)"/>
    <w:rsid w:val="00782003"/>
    <w:rPr>
      <w:rFonts w:ascii="Times New Roman" w:hAnsi="Times New Roman"/>
      <w:color w:val="000000"/>
      <w:spacing w:val="0"/>
      <w:w w:val="100"/>
      <w:position w:val="0"/>
      <w:sz w:val="28"/>
      <w:u w:val="none"/>
      <w:lang w:val="ru-RU" w:eastAsia="ru-RU"/>
    </w:rPr>
  </w:style>
  <w:style w:type="paragraph" w:customStyle="1" w:styleId="NoSpacing2">
    <w:name w:val="No Spacing2"/>
    <w:rsid w:val="00782003"/>
    <w:pPr>
      <w:jc w:val="both"/>
    </w:pPr>
    <w:rPr>
      <w:rFonts w:ascii="Times New Roman" w:eastAsia="Calibri" w:hAnsi="Times New Roman" w:cs="Times New Roman"/>
      <w:sz w:val="24"/>
      <w:szCs w:val="24"/>
      <w:lang w:eastAsia="ru-RU"/>
    </w:rPr>
  </w:style>
  <w:style w:type="character" w:customStyle="1" w:styleId="1f6">
    <w:name w:val="Основной текст1"/>
    <w:rsid w:val="00782003"/>
    <w:rPr>
      <w:rFonts w:ascii="Times New Roman" w:hAnsi="Times New Roman"/>
      <w:color w:val="000000"/>
      <w:spacing w:val="0"/>
      <w:w w:val="100"/>
      <w:position w:val="0"/>
      <w:sz w:val="24"/>
      <w:shd w:val="clear" w:color="auto" w:fill="FFFFFF"/>
      <w:lang w:val="ru-RU" w:eastAsia="ru-RU"/>
    </w:rPr>
  </w:style>
  <w:style w:type="character" w:customStyle="1" w:styleId="affffffb">
    <w:name w:val="Основной текст + Полужирный"/>
    <w:rsid w:val="00782003"/>
    <w:rPr>
      <w:rFonts w:ascii="Times New Roman" w:hAnsi="Times New Roman"/>
      <w:b/>
      <w:color w:val="000000"/>
      <w:spacing w:val="0"/>
      <w:w w:val="100"/>
      <w:position w:val="0"/>
      <w:sz w:val="24"/>
      <w:shd w:val="clear" w:color="auto" w:fill="FFFFFF"/>
      <w:lang w:val="ru-RU" w:eastAsia="ru-RU"/>
    </w:rPr>
  </w:style>
  <w:style w:type="character" w:customStyle="1" w:styleId="35">
    <w:name w:val="Заголовок №3_"/>
    <w:link w:val="36"/>
    <w:rsid w:val="00782003"/>
    <w:rPr>
      <w:rFonts w:ascii="Times New Roman" w:hAnsi="Times New Roman"/>
      <w:spacing w:val="1"/>
      <w:sz w:val="25"/>
      <w:shd w:val="clear" w:color="auto" w:fill="FFFFFF"/>
    </w:rPr>
  </w:style>
  <w:style w:type="paragraph" w:customStyle="1" w:styleId="36">
    <w:name w:val="Заголовок №3"/>
    <w:basedOn w:val="a"/>
    <w:link w:val="35"/>
    <w:rsid w:val="00782003"/>
    <w:pPr>
      <w:shd w:val="clear" w:color="auto" w:fill="FFFFFF"/>
      <w:spacing w:before="2520" w:after="120" w:line="696" w:lineRule="exact"/>
      <w:jc w:val="center"/>
      <w:outlineLvl w:val="2"/>
    </w:pPr>
    <w:rPr>
      <w:rFonts w:ascii="Times New Roman" w:hAnsi="Times New Roman"/>
      <w:spacing w:val="1"/>
      <w:sz w:val="25"/>
    </w:rPr>
  </w:style>
  <w:style w:type="character" w:customStyle="1" w:styleId="2f1">
    <w:name w:val="Основной текст (2) + Курсив"/>
    <w:rsid w:val="00782003"/>
    <w:rPr>
      <w:rFonts w:ascii="Times New Roman" w:hAnsi="Times New Roman"/>
      <w:i/>
      <w:spacing w:val="3"/>
      <w:sz w:val="25"/>
      <w:shd w:val="clear" w:color="auto" w:fill="FFFFFF"/>
    </w:rPr>
  </w:style>
  <w:style w:type="character" w:customStyle="1" w:styleId="2f2">
    <w:name w:val="Основной текст (2) + Полужирный"/>
    <w:rsid w:val="00782003"/>
    <w:rPr>
      <w:rFonts w:ascii="Times New Roman" w:hAnsi="Times New Roman"/>
      <w:b/>
      <w:spacing w:val="1"/>
      <w:sz w:val="25"/>
      <w:shd w:val="clear" w:color="auto" w:fill="FFFFFF"/>
    </w:rPr>
  </w:style>
  <w:style w:type="paragraph" w:customStyle="1" w:styleId="affffffc">
    <w:name w:val="Базовый"/>
    <w:link w:val="affffffd"/>
    <w:rsid w:val="00782003"/>
    <w:pPr>
      <w:tabs>
        <w:tab w:val="left" w:pos="709"/>
      </w:tabs>
      <w:suppressAutoHyphens/>
      <w:spacing w:after="200" w:line="276" w:lineRule="atLeast"/>
    </w:pPr>
    <w:rPr>
      <w:rFonts w:ascii="Calibri" w:eastAsia="Calibri" w:hAnsi="Calibri" w:cs="Times New Roman"/>
    </w:rPr>
  </w:style>
  <w:style w:type="paragraph" w:customStyle="1" w:styleId="1f7">
    <w:name w:val="1"/>
    <w:basedOn w:val="a"/>
    <w:rsid w:val="00782003"/>
    <w:pPr>
      <w:spacing w:before="100" w:beforeAutospacing="1" w:after="100" w:afterAutospacing="1"/>
      <w:jc w:val="both"/>
    </w:pPr>
    <w:rPr>
      <w:rFonts w:ascii="Times New Roman" w:eastAsia="Calibri" w:hAnsi="Times New Roman" w:cs="Times New Roman"/>
      <w:sz w:val="28"/>
      <w:szCs w:val="28"/>
      <w:lang w:eastAsia="ru-RU"/>
    </w:rPr>
  </w:style>
  <w:style w:type="paragraph" w:customStyle="1" w:styleId="1f8">
    <w:name w:val="Знак Знак1"/>
    <w:basedOn w:val="a"/>
    <w:rsid w:val="00782003"/>
    <w:pPr>
      <w:tabs>
        <w:tab w:val="left" w:pos="708"/>
      </w:tabs>
      <w:spacing w:after="160" w:line="240" w:lineRule="exact"/>
    </w:pPr>
    <w:rPr>
      <w:rFonts w:ascii="Verdana" w:eastAsia="Calibri" w:hAnsi="Verdana" w:cs="Verdana"/>
      <w:sz w:val="20"/>
      <w:szCs w:val="20"/>
      <w:lang w:val="en-US"/>
    </w:rPr>
  </w:style>
  <w:style w:type="paragraph" w:customStyle="1" w:styleId="2f3">
    <w:name w:val="Знак2"/>
    <w:basedOn w:val="a"/>
    <w:rsid w:val="00782003"/>
    <w:pPr>
      <w:tabs>
        <w:tab w:val="left" w:pos="708"/>
      </w:tabs>
      <w:spacing w:after="160" w:line="240" w:lineRule="exact"/>
    </w:pPr>
    <w:rPr>
      <w:rFonts w:ascii="Verdana" w:eastAsia="Calibri" w:hAnsi="Verdana" w:cs="Verdana"/>
      <w:sz w:val="20"/>
      <w:szCs w:val="20"/>
      <w:lang w:val="en-US"/>
    </w:rPr>
  </w:style>
  <w:style w:type="paragraph" w:customStyle="1" w:styleId="220">
    <w:name w:val="Знак22"/>
    <w:basedOn w:val="a"/>
    <w:rsid w:val="00782003"/>
    <w:pPr>
      <w:tabs>
        <w:tab w:val="left" w:pos="708"/>
      </w:tabs>
      <w:spacing w:after="160" w:line="240" w:lineRule="exact"/>
    </w:pPr>
    <w:rPr>
      <w:rFonts w:ascii="Verdana" w:eastAsia="Calibri" w:hAnsi="Verdana" w:cs="Verdana"/>
      <w:sz w:val="20"/>
      <w:szCs w:val="20"/>
      <w:lang w:val="en-US"/>
    </w:rPr>
  </w:style>
  <w:style w:type="paragraph" w:customStyle="1" w:styleId="1f9">
    <w:name w:val="Знак1"/>
    <w:basedOn w:val="a"/>
    <w:rsid w:val="00782003"/>
    <w:pPr>
      <w:spacing w:after="160" w:line="240" w:lineRule="exact"/>
    </w:pPr>
    <w:rPr>
      <w:rFonts w:ascii="Verdana" w:eastAsia="Calibri" w:hAnsi="Verdana" w:cs="Verdana"/>
      <w:sz w:val="20"/>
      <w:szCs w:val="20"/>
      <w:lang w:val="en-US"/>
    </w:rPr>
  </w:style>
  <w:style w:type="paragraph" w:customStyle="1" w:styleId="Style23">
    <w:name w:val="Style23"/>
    <w:basedOn w:val="affffffc"/>
    <w:rsid w:val="00782003"/>
  </w:style>
  <w:style w:type="paragraph" w:customStyle="1" w:styleId="Style30">
    <w:name w:val="Style30"/>
    <w:basedOn w:val="a"/>
    <w:rsid w:val="00782003"/>
    <w:pPr>
      <w:widowControl w:val="0"/>
      <w:autoSpaceDE w:val="0"/>
      <w:autoSpaceDN w:val="0"/>
      <w:adjustRightInd w:val="0"/>
      <w:spacing w:line="322" w:lineRule="exact"/>
      <w:ind w:firstLine="610"/>
    </w:pPr>
    <w:rPr>
      <w:rFonts w:ascii="Times New Roman" w:eastAsia="Calibri" w:hAnsi="Times New Roman" w:cs="Times New Roman"/>
      <w:sz w:val="24"/>
      <w:szCs w:val="24"/>
      <w:lang w:eastAsia="ru-RU"/>
    </w:rPr>
  </w:style>
  <w:style w:type="paragraph" w:customStyle="1" w:styleId="Style7">
    <w:name w:val="Style7"/>
    <w:basedOn w:val="a"/>
    <w:rsid w:val="00782003"/>
    <w:pPr>
      <w:widowControl w:val="0"/>
      <w:autoSpaceDE w:val="0"/>
      <w:autoSpaceDN w:val="0"/>
      <w:adjustRightInd w:val="0"/>
      <w:spacing w:line="326" w:lineRule="exact"/>
      <w:jc w:val="both"/>
    </w:pPr>
    <w:rPr>
      <w:rFonts w:ascii="Times New Roman" w:eastAsia="Calibri" w:hAnsi="Times New Roman" w:cs="Times New Roman"/>
      <w:sz w:val="24"/>
      <w:szCs w:val="24"/>
      <w:lang w:eastAsia="ru-RU"/>
    </w:rPr>
  </w:style>
  <w:style w:type="character" w:customStyle="1" w:styleId="FontStyle65">
    <w:name w:val="Font Style65"/>
    <w:rsid w:val="00782003"/>
    <w:rPr>
      <w:rFonts w:ascii="Times New Roman" w:hAnsi="Times New Roman"/>
      <w:sz w:val="26"/>
    </w:rPr>
  </w:style>
  <w:style w:type="paragraph" w:customStyle="1" w:styleId="affffffe">
    <w:name w:val="Знак Знак Знак Знак Знак Знак Знак Знак Знак Знак Знак Знак Знак Знак Знак Знак"/>
    <w:basedOn w:val="a"/>
    <w:rsid w:val="00782003"/>
    <w:pPr>
      <w:spacing w:after="160" w:line="240" w:lineRule="exact"/>
    </w:pPr>
    <w:rPr>
      <w:rFonts w:ascii="Verdana" w:eastAsia="Calibri" w:hAnsi="Verdana" w:cs="Verdana"/>
      <w:sz w:val="24"/>
      <w:szCs w:val="24"/>
      <w:lang w:val="en-US"/>
    </w:rPr>
  </w:style>
  <w:style w:type="paragraph" w:customStyle="1" w:styleId="116">
    <w:name w:val="Знак Знак11"/>
    <w:basedOn w:val="a"/>
    <w:rsid w:val="00782003"/>
    <w:pPr>
      <w:tabs>
        <w:tab w:val="left" w:pos="708"/>
      </w:tabs>
      <w:spacing w:after="160" w:line="240" w:lineRule="exact"/>
    </w:pPr>
    <w:rPr>
      <w:rFonts w:ascii="Verdana" w:eastAsia="Calibri" w:hAnsi="Verdana" w:cs="Verdana"/>
      <w:sz w:val="20"/>
      <w:szCs w:val="20"/>
      <w:lang w:val="en-US"/>
    </w:rPr>
  </w:style>
  <w:style w:type="paragraph" w:customStyle="1" w:styleId="212">
    <w:name w:val="Знак21"/>
    <w:basedOn w:val="a"/>
    <w:rsid w:val="00782003"/>
    <w:pPr>
      <w:tabs>
        <w:tab w:val="left" w:pos="708"/>
      </w:tabs>
      <w:spacing w:after="160" w:line="240" w:lineRule="exact"/>
    </w:pPr>
    <w:rPr>
      <w:rFonts w:ascii="Verdana" w:eastAsia="Calibri" w:hAnsi="Verdana" w:cs="Verdana"/>
      <w:sz w:val="20"/>
      <w:szCs w:val="20"/>
      <w:lang w:val="en-US"/>
    </w:rPr>
  </w:style>
  <w:style w:type="paragraph" w:customStyle="1" w:styleId="117">
    <w:name w:val="Знак11"/>
    <w:basedOn w:val="a"/>
    <w:rsid w:val="00782003"/>
    <w:pPr>
      <w:spacing w:after="160" w:line="240" w:lineRule="exact"/>
    </w:pPr>
    <w:rPr>
      <w:rFonts w:ascii="Verdana" w:eastAsia="Calibri" w:hAnsi="Verdana" w:cs="Verdana"/>
      <w:sz w:val="20"/>
      <w:szCs w:val="20"/>
      <w:lang w:val="en-US"/>
    </w:rPr>
  </w:style>
  <w:style w:type="paragraph" w:styleId="afffffff">
    <w:name w:val="List"/>
    <w:basedOn w:val="a"/>
    <w:rsid w:val="00782003"/>
    <w:pPr>
      <w:ind w:left="283" w:hanging="283"/>
      <w:contextualSpacing/>
    </w:pPr>
    <w:rPr>
      <w:rFonts w:ascii="Times New Roman" w:eastAsia="Calibri" w:hAnsi="Times New Roman" w:cs="Times New Roman"/>
      <w:sz w:val="24"/>
      <w:szCs w:val="24"/>
      <w:lang w:eastAsia="ru-RU"/>
    </w:rPr>
  </w:style>
  <w:style w:type="paragraph" w:customStyle="1" w:styleId="Style2">
    <w:name w:val="Style2"/>
    <w:basedOn w:val="a"/>
    <w:rsid w:val="00782003"/>
    <w:pPr>
      <w:widowControl w:val="0"/>
      <w:autoSpaceDE w:val="0"/>
      <w:autoSpaceDN w:val="0"/>
      <w:adjustRightInd w:val="0"/>
      <w:spacing w:line="322" w:lineRule="exact"/>
      <w:jc w:val="center"/>
    </w:pPr>
    <w:rPr>
      <w:rFonts w:ascii="Times New Roman" w:eastAsia="Calibri" w:hAnsi="Times New Roman" w:cs="Times New Roman"/>
      <w:sz w:val="24"/>
      <w:szCs w:val="24"/>
      <w:lang w:eastAsia="ru-RU"/>
    </w:rPr>
  </w:style>
  <w:style w:type="paragraph" w:customStyle="1" w:styleId="Style3">
    <w:name w:val="Style3"/>
    <w:basedOn w:val="a"/>
    <w:rsid w:val="00782003"/>
    <w:pPr>
      <w:widowControl w:val="0"/>
      <w:autoSpaceDE w:val="0"/>
      <w:autoSpaceDN w:val="0"/>
      <w:adjustRightInd w:val="0"/>
      <w:jc w:val="both"/>
    </w:pPr>
    <w:rPr>
      <w:rFonts w:ascii="Times New Roman" w:eastAsia="Calibri" w:hAnsi="Times New Roman" w:cs="Times New Roman"/>
      <w:sz w:val="24"/>
      <w:szCs w:val="24"/>
      <w:lang w:eastAsia="ru-RU"/>
    </w:rPr>
  </w:style>
  <w:style w:type="character" w:customStyle="1" w:styleId="FontStyle59">
    <w:name w:val="Font Style59"/>
    <w:rsid w:val="00782003"/>
    <w:rPr>
      <w:rFonts w:ascii="Times New Roman" w:hAnsi="Times New Roman"/>
      <w:b/>
      <w:sz w:val="26"/>
    </w:rPr>
  </w:style>
  <w:style w:type="paragraph" w:customStyle="1" w:styleId="Style14">
    <w:name w:val="Style14"/>
    <w:basedOn w:val="a"/>
    <w:rsid w:val="00782003"/>
    <w:pPr>
      <w:widowControl w:val="0"/>
      <w:autoSpaceDE w:val="0"/>
      <w:autoSpaceDN w:val="0"/>
      <w:adjustRightInd w:val="0"/>
      <w:spacing w:line="274" w:lineRule="exact"/>
      <w:ind w:hanging="235"/>
    </w:pPr>
    <w:rPr>
      <w:rFonts w:ascii="Times New Roman" w:eastAsia="Calibri" w:hAnsi="Times New Roman" w:cs="Times New Roman"/>
      <w:sz w:val="24"/>
      <w:szCs w:val="24"/>
      <w:lang w:eastAsia="ru-RU"/>
    </w:rPr>
  </w:style>
  <w:style w:type="paragraph" w:customStyle="1" w:styleId="Style15">
    <w:name w:val="Style15"/>
    <w:basedOn w:val="a"/>
    <w:rsid w:val="00782003"/>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60">
    <w:name w:val="Font Style60"/>
    <w:rsid w:val="00782003"/>
    <w:rPr>
      <w:rFonts w:ascii="Times New Roman" w:hAnsi="Times New Roman"/>
      <w:b/>
      <w:sz w:val="22"/>
    </w:rPr>
  </w:style>
  <w:style w:type="paragraph" w:customStyle="1" w:styleId="Style5">
    <w:name w:val="Style5"/>
    <w:basedOn w:val="a"/>
    <w:rsid w:val="00782003"/>
    <w:pPr>
      <w:widowControl w:val="0"/>
      <w:autoSpaceDE w:val="0"/>
      <w:autoSpaceDN w:val="0"/>
      <w:adjustRightInd w:val="0"/>
      <w:spacing w:line="274" w:lineRule="exact"/>
      <w:jc w:val="center"/>
    </w:pPr>
    <w:rPr>
      <w:rFonts w:ascii="Times New Roman" w:eastAsia="Calibri" w:hAnsi="Times New Roman" w:cs="Times New Roman"/>
      <w:sz w:val="24"/>
      <w:szCs w:val="24"/>
      <w:lang w:eastAsia="ru-RU"/>
    </w:rPr>
  </w:style>
  <w:style w:type="paragraph" w:customStyle="1" w:styleId="Style20">
    <w:name w:val="Style20"/>
    <w:basedOn w:val="a"/>
    <w:rsid w:val="00782003"/>
    <w:pPr>
      <w:widowControl w:val="0"/>
      <w:autoSpaceDE w:val="0"/>
      <w:autoSpaceDN w:val="0"/>
      <w:adjustRightInd w:val="0"/>
      <w:spacing w:line="322" w:lineRule="exact"/>
      <w:ind w:firstLine="701"/>
      <w:jc w:val="both"/>
    </w:pPr>
    <w:rPr>
      <w:rFonts w:ascii="Times New Roman" w:eastAsia="Calibri" w:hAnsi="Times New Roman" w:cs="Times New Roman"/>
      <w:sz w:val="24"/>
      <w:szCs w:val="24"/>
      <w:lang w:eastAsia="ru-RU"/>
    </w:rPr>
  </w:style>
  <w:style w:type="paragraph" w:customStyle="1" w:styleId="Style25">
    <w:name w:val="Style25"/>
    <w:basedOn w:val="a"/>
    <w:rsid w:val="00782003"/>
    <w:pPr>
      <w:widowControl w:val="0"/>
      <w:autoSpaceDE w:val="0"/>
      <w:autoSpaceDN w:val="0"/>
      <w:adjustRightInd w:val="0"/>
      <w:spacing w:line="326" w:lineRule="exact"/>
      <w:jc w:val="both"/>
    </w:pPr>
    <w:rPr>
      <w:rFonts w:ascii="Times New Roman" w:eastAsia="Calibri" w:hAnsi="Times New Roman" w:cs="Times New Roman"/>
      <w:sz w:val="24"/>
      <w:szCs w:val="24"/>
      <w:lang w:eastAsia="ru-RU"/>
    </w:rPr>
  </w:style>
  <w:style w:type="paragraph" w:customStyle="1" w:styleId="Style26">
    <w:name w:val="Style26"/>
    <w:basedOn w:val="a"/>
    <w:rsid w:val="00782003"/>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9">
    <w:name w:val="Style29"/>
    <w:basedOn w:val="a"/>
    <w:rsid w:val="00782003"/>
    <w:pPr>
      <w:widowControl w:val="0"/>
      <w:autoSpaceDE w:val="0"/>
      <w:autoSpaceDN w:val="0"/>
      <w:adjustRightInd w:val="0"/>
      <w:spacing w:line="322" w:lineRule="exact"/>
      <w:ind w:hanging="240"/>
    </w:pPr>
    <w:rPr>
      <w:rFonts w:ascii="Times New Roman" w:eastAsia="Calibri" w:hAnsi="Times New Roman" w:cs="Times New Roman"/>
      <w:sz w:val="24"/>
      <w:szCs w:val="24"/>
      <w:lang w:eastAsia="ru-RU"/>
    </w:rPr>
  </w:style>
  <w:style w:type="character" w:customStyle="1" w:styleId="FontStyle58">
    <w:name w:val="Font Style58"/>
    <w:rsid w:val="00782003"/>
    <w:rPr>
      <w:rFonts w:ascii="Times New Roman" w:hAnsi="Times New Roman"/>
      <w:sz w:val="26"/>
    </w:rPr>
  </w:style>
  <w:style w:type="character" w:customStyle="1" w:styleId="FontStyle62">
    <w:name w:val="Font Style62"/>
    <w:rsid w:val="00782003"/>
    <w:rPr>
      <w:rFonts w:ascii="Times New Roman" w:hAnsi="Times New Roman"/>
      <w:sz w:val="22"/>
    </w:rPr>
  </w:style>
  <w:style w:type="paragraph" w:customStyle="1" w:styleId="Style37">
    <w:name w:val="Style37"/>
    <w:basedOn w:val="a"/>
    <w:rsid w:val="00782003"/>
    <w:pPr>
      <w:widowControl w:val="0"/>
      <w:autoSpaceDE w:val="0"/>
      <w:autoSpaceDN w:val="0"/>
      <w:adjustRightInd w:val="0"/>
      <w:spacing w:line="230" w:lineRule="exact"/>
      <w:jc w:val="center"/>
    </w:pPr>
    <w:rPr>
      <w:rFonts w:ascii="Times New Roman" w:eastAsia="Calibri" w:hAnsi="Times New Roman" w:cs="Times New Roman"/>
      <w:sz w:val="24"/>
      <w:szCs w:val="24"/>
      <w:lang w:eastAsia="ru-RU"/>
    </w:rPr>
  </w:style>
  <w:style w:type="paragraph" w:customStyle="1" w:styleId="Style38">
    <w:name w:val="Style38"/>
    <w:basedOn w:val="a"/>
    <w:rsid w:val="00782003"/>
    <w:pPr>
      <w:widowControl w:val="0"/>
      <w:autoSpaceDE w:val="0"/>
      <w:autoSpaceDN w:val="0"/>
      <w:adjustRightInd w:val="0"/>
      <w:spacing w:line="235" w:lineRule="exact"/>
      <w:ind w:firstLine="125"/>
    </w:pPr>
    <w:rPr>
      <w:rFonts w:ascii="Times New Roman" w:eastAsia="Calibri" w:hAnsi="Times New Roman" w:cs="Times New Roman"/>
      <w:sz w:val="24"/>
      <w:szCs w:val="24"/>
      <w:lang w:eastAsia="ru-RU"/>
    </w:rPr>
  </w:style>
  <w:style w:type="paragraph" w:customStyle="1" w:styleId="Style41">
    <w:name w:val="Style41"/>
    <w:basedOn w:val="a"/>
    <w:rsid w:val="00782003"/>
    <w:pPr>
      <w:widowControl w:val="0"/>
      <w:autoSpaceDE w:val="0"/>
      <w:autoSpaceDN w:val="0"/>
      <w:adjustRightInd w:val="0"/>
      <w:spacing w:line="230" w:lineRule="exact"/>
      <w:jc w:val="both"/>
    </w:pPr>
    <w:rPr>
      <w:rFonts w:ascii="Times New Roman" w:eastAsia="Calibri" w:hAnsi="Times New Roman" w:cs="Times New Roman"/>
      <w:sz w:val="24"/>
      <w:szCs w:val="24"/>
      <w:lang w:eastAsia="ru-RU"/>
    </w:rPr>
  </w:style>
  <w:style w:type="character" w:customStyle="1" w:styleId="FontStyle56">
    <w:name w:val="Font Style56"/>
    <w:rsid w:val="00782003"/>
    <w:rPr>
      <w:rFonts w:ascii="Times New Roman" w:hAnsi="Times New Roman"/>
      <w:b/>
      <w:sz w:val="18"/>
    </w:rPr>
  </w:style>
  <w:style w:type="paragraph" w:customStyle="1" w:styleId="Style8">
    <w:name w:val="Style8"/>
    <w:basedOn w:val="a"/>
    <w:rsid w:val="00782003"/>
    <w:pPr>
      <w:widowControl w:val="0"/>
      <w:autoSpaceDE w:val="0"/>
      <w:autoSpaceDN w:val="0"/>
      <w:adjustRightInd w:val="0"/>
      <w:spacing w:line="276" w:lineRule="exact"/>
      <w:jc w:val="both"/>
    </w:pPr>
    <w:rPr>
      <w:rFonts w:ascii="Times New Roman" w:eastAsia="Calibri" w:hAnsi="Times New Roman" w:cs="Times New Roman"/>
      <w:sz w:val="24"/>
      <w:szCs w:val="24"/>
      <w:lang w:eastAsia="ru-RU"/>
    </w:rPr>
  </w:style>
  <w:style w:type="paragraph" w:customStyle="1" w:styleId="Style17">
    <w:name w:val="Style17"/>
    <w:basedOn w:val="a"/>
    <w:rsid w:val="00782003"/>
    <w:pPr>
      <w:widowControl w:val="0"/>
      <w:autoSpaceDE w:val="0"/>
      <w:autoSpaceDN w:val="0"/>
      <w:adjustRightInd w:val="0"/>
      <w:spacing w:line="276" w:lineRule="exact"/>
      <w:ind w:firstLine="230"/>
      <w:jc w:val="both"/>
    </w:pPr>
    <w:rPr>
      <w:rFonts w:ascii="Times New Roman" w:eastAsia="Calibri" w:hAnsi="Times New Roman" w:cs="Times New Roman"/>
      <w:sz w:val="24"/>
      <w:szCs w:val="24"/>
      <w:lang w:eastAsia="ru-RU"/>
    </w:rPr>
  </w:style>
  <w:style w:type="paragraph" w:customStyle="1" w:styleId="western">
    <w:name w:val="western"/>
    <w:basedOn w:val="a"/>
    <w:rsid w:val="00782003"/>
    <w:pPr>
      <w:spacing w:before="100" w:beforeAutospacing="1" w:after="115"/>
    </w:pPr>
    <w:rPr>
      <w:rFonts w:ascii="Times New Roman" w:eastAsia="Calibri" w:hAnsi="Times New Roman" w:cs="Times New Roman"/>
      <w:color w:val="000000"/>
      <w:sz w:val="24"/>
      <w:szCs w:val="24"/>
      <w:lang w:eastAsia="ru-RU"/>
    </w:rPr>
  </w:style>
  <w:style w:type="paragraph" w:customStyle="1" w:styleId="1fa">
    <w:name w:val="заголовок 1"/>
    <w:basedOn w:val="a"/>
    <w:next w:val="a"/>
    <w:rsid w:val="00782003"/>
    <w:pPr>
      <w:keepNext/>
      <w:autoSpaceDE w:val="0"/>
      <w:autoSpaceDN w:val="0"/>
      <w:jc w:val="center"/>
      <w:outlineLvl w:val="0"/>
    </w:pPr>
    <w:rPr>
      <w:rFonts w:ascii="Arial" w:eastAsia="Calibri" w:hAnsi="Arial" w:cs="Arial"/>
      <w:sz w:val="28"/>
      <w:szCs w:val="28"/>
      <w:lang w:eastAsia="ru-RU"/>
    </w:rPr>
  </w:style>
  <w:style w:type="character" w:customStyle="1" w:styleId="FontStyle39">
    <w:name w:val="Font Style39"/>
    <w:rsid w:val="00782003"/>
    <w:rPr>
      <w:rFonts w:ascii="Times New Roman" w:hAnsi="Times New Roman"/>
      <w:b/>
      <w:color w:val="000000"/>
      <w:sz w:val="26"/>
    </w:rPr>
  </w:style>
  <w:style w:type="paragraph" w:customStyle="1" w:styleId="Style24">
    <w:name w:val="Style24"/>
    <w:basedOn w:val="a"/>
    <w:rsid w:val="00782003"/>
    <w:pPr>
      <w:widowControl w:val="0"/>
      <w:autoSpaceDE w:val="0"/>
      <w:autoSpaceDN w:val="0"/>
      <w:adjustRightInd w:val="0"/>
      <w:jc w:val="both"/>
    </w:pPr>
    <w:rPr>
      <w:rFonts w:ascii="Arial" w:eastAsia="Calibri" w:hAnsi="Arial" w:cs="Arial"/>
      <w:sz w:val="24"/>
      <w:szCs w:val="24"/>
      <w:lang w:eastAsia="ru-RU"/>
    </w:rPr>
  </w:style>
  <w:style w:type="character" w:customStyle="1" w:styleId="FontStyle42">
    <w:name w:val="Font Style42"/>
    <w:rsid w:val="00782003"/>
    <w:rPr>
      <w:rFonts w:ascii="Times New Roman" w:hAnsi="Times New Roman"/>
      <w:color w:val="000000"/>
      <w:sz w:val="22"/>
    </w:rPr>
  </w:style>
  <w:style w:type="paragraph" w:customStyle="1" w:styleId="Style32">
    <w:name w:val="Style32"/>
    <w:basedOn w:val="a"/>
    <w:rsid w:val="00782003"/>
    <w:pPr>
      <w:widowControl w:val="0"/>
      <w:autoSpaceDE w:val="0"/>
      <w:autoSpaceDN w:val="0"/>
      <w:adjustRightInd w:val="0"/>
    </w:pPr>
    <w:rPr>
      <w:rFonts w:ascii="Arial" w:eastAsia="Calibri" w:hAnsi="Arial" w:cs="Arial"/>
      <w:sz w:val="24"/>
      <w:szCs w:val="24"/>
      <w:lang w:eastAsia="ru-RU"/>
    </w:rPr>
  </w:style>
  <w:style w:type="character" w:customStyle="1" w:styleId="FontStyle44">
    <w:name w:val="Font Style44"/>
    <w:rsid w:val="00782003"/>
    <w:rPr>
      <w:rFonts w:ascii="Times New Roman" w:hAnsi="Times New Roman"/>
      <w:color w:val="000000"/>
      <w:sz w:val="22"/>
    </w:rPr>
  </w:style>
  <w:style w:type="paragraph" w:customStyle="1" w:styleId="Style22">
    <w:name w:val="Style22"/>
    <w:basedOn w:val="a"/>
    <w:rsid w:val="00782003"/>
    <w:pPr>
      <w:widowControl w:val="0"/>
      <w:autoSpaceDE w:val="0"/>
      <w:autoSpaceDN w:val="0"/>
      <w:adjustRightInd w:val="0"/>
    </w:pPr>
    <w:rPr>
      <w:rFonts w:ascii="Arial" w:eastAsia="Calibri" w:hAnsi="Arial" w:cs="Arial"/>
      <w:sz w:val="24"/>
      <w:szCs w:val="24"/>
      <w:lang w:eastAsia="ru-RU"/>
    </w:rPr>
  </w:style>
  <w:style w:type="paragraph" w:customStyle="1" w:styleId="Style31">
    <w:name w:val="Style31"/>
    <w:basedOn w:val="a"/>
    <w:rsid w:val="00782003"/>
    <w:pPr>
      <w:widowControl w:val="0"/>
      <w:autoSpaceDE w:val="0"/>
      <w:autoSpaceDN w:val="0"/>
      <w:adjustRightInd w:val="0"/>
      <w:spacing w:line="283" w:lineRule="exact"/>
    </w:pPr>
    <w:rPr>
      <w:rFonts w:ascii="Arial" w:eastAsia="Calibri" w:hAnsi="Arial" w:cs="Arial"/>
      <w:sz w:val="24"/>
      <w:szCs w:val="24"/>
      <w:lang w:eastAsia="ru-RU"/>
    </w:rPr>
  </w:style>
  <w:style w:type="character" w:customStyle="1" w:styleId="FontStyle43">
    <w:name w:val="Font Style43"/>
    <w:rsid w:val="00782003"/>
    <w:rPr>
      <w:rFonts w:ascii="Times New Roman" w:hAnsi="Times New Roman"/>
      <w:b/>
      <w:color w:val="000000"/>
      <w:sz w:val="22"/>
    </w:rPr>
  </w:style>
  <w:style w:type="paragraph" w:customStyle="1" w:styleId="Style33">
    <w:name w:val="Style33"/>
    <w:basedOn w:val="a"/>
    <w:rsid w:val="00782003"/>
    <w:pPr>
      <w:widowControl w:val="0"/>
      <w:autoSpaceDE w:val="0"/>
      <w:autoSpaceDN w:val="0"/>
      <w:adjustRightInd w:val="0"/>
    </w:pPr>
    <w:rPr>
      <w:rFonts w:ascii="Arial" w:eastAsia="Calibri" w:hAnsi="Arial" w:cs="Arial"/>
      <w:sz w:val="24"/>
      <w:szCs w:val="24"/>
      <w:lang w:eastAsia="ru-RU"/>
    </w:rPr>
  </w:style>
  <w:style w:type="paragraph" w:customStyle="1" w:styleId="Style34">
    <w:name w:val="Style34"/>
    <w:basedOn w:val="a"/>
    <w:rsid w:val="00782003"/>
    <w:pPr>
      <w:widowControl w:val="0"/>
      <w:autoSpaceDE w:val="0"/>
      <w:autoSpaceDN w:val="0"/>
      <w:adjustRightInd w:val="0"/>
    </w:pPr>
    <w:rPr>
      <w:rFonts w:ascii="Arial" w:eastAsia="Calibri" w:hAnsi="Arial" w:cs="Arial"/>
      <w:sz w:val="24"/>
      <w:szCs w:val="24"/>
      <w:lang w:eastAsia="ru-RU"/>
    </w:rPr>
  </w:style>
  <w:style w:type="paragraph" w:customStyle="1" w:styleId="Style9">
    <w:name w:val="Style9"/>
    <w:basedOn w:val="a"/>
    <w:rsid w:val="00782003"/>
    <w:pPr>
      <w:widowControl w:val="0"/>
      <w:autoSpaceDE w:val="0"/>
      <w:autoSpaceDN w:val="0"/>
      <w:adjustRightInd w:val="0"/>
      <w:spacing w:line="230" w:lineRule="exact"/>
    </w:pPr>
    <w:rPr>
      <w:rFonts w:ascii="Arial" w:eastAsia="Calibri" w:hAnsi="Arial" w:cs="Arial"/>
      <w:sz w:val="24"/>
      <w:szCs w:val="24"/>
      <w:lang w:eastAsia="ru-RU"/>
    </w:rPr>
  </w:style>
  <w:style w:type="character" w:customStyle="1" w:styleId="FontStyle72">
    <w:name w:val="Font Style72"/>
    <w:rsid w:val="00782003"/>
    <w:rPr>
      <w:rFonts w:ascii="Times New Roman" w:hAnsi="Times New Roman"/>
      <w:b/>
      <w:sz w:val="26"/>
    </w:rPr>
  </w:style>
  <w:style w:type="character" w:customStyle="1" w:styleId="pathseparator">
    <w:name w:val="path__separator"/>
    <w:rsid w:val="00782003"/>
  </w:style>
  <w:style w:type="paragraph" w:customStyle="1" w:styleId="121">
    <w:name w:val="Знак12"/>
    <w:basedOn w:val="a"/>
    <w:rsid w:val="00782003"/>
    <w:pPr>
      <w:tabs>
        <w:tab w:val="left" w:pos="708"/>
      </w:tabs>
      <w:spacing w:after="160" w:line="240" w:lineRule="exact"/>
    </w:pPr>
    <w:rPr>
      <w:rFonts w:ascii="Verdana" w:eastAsia="Times New Roman" w:hAnsi="Verdana" w:cs="Verdana"/>
      <w:sz w:val="20"/>
      <w:szCs w:val="20"/>
      <w:lang w:val="en-US"/>
    </w:rPr>
  </w:style>
  <w:style w:type="paragraph" w:customStyle="1" w:styleId="1fb">
    <w:name w:val="Абзац списка1"/>
    <w:basedOn w:val="a"/>
    <w:qFormat/>
    <w:rsid w:val="00782003"/>
    <w:pPr>
      <w:ind w:left="720"/>
      <w:contextualSpacing/>
    </w:pPr>
    <w:rPr>
      <w:rFonts w:ascii="Calibri" w:eastAsia="Times New Roman" w:hAnsi="Calibri" w:cs="Calibri"/>
      <w:sz w:val="24"/>
      <w:szCs w:val="24"/>
      <w:lang w:eastAsia="ru-RU"/>
    </w:rPr>
  </w:style>
  <w:style w:type="paragraph" w:customStyle="1" w:styleId="1fc">
    <w:name w:val="Без интервала1"/>
    <w:rsid w:val="00782003"/>
    <w:rPr>
      <w:rFonts w:ascii="Calibri" w:eastAsia="Times New Roman" w:hAnsi="Calibri" w:cs="Calibri"/>
      <w:sz w:val="24"/>
      <w:szCs w:val="24"/>
      <w:lang w:eastAsia="ru-RU"/>
    </w:rPr>
  </w:style>
  <w:style w:type="paragraph" w:customStyle="1" w:styleId="2f4">
    <w:name w:val="Абзац списка2"/>
    <w:basedOn w:val="a"/>
    <w:rsid w:val="00782003"/>
    <w:pPr>
      <w:ind w:left="720"/>
      <w:contextualSpacing/>
    </w:pPr>
    <w:rPr>
      <w:rFonts w:ascii="Calibri" w:eastAsia="Times New Roman" w:hAnsi="Calibri" w:cs="Calibri"/>
      <w:sz w:val="24"/>
      <w:szCs w:val="24"/>
      <w:lang w:eastAsia="ru-RU"/>
    </w:rPr>
  </w:style>
  <w:style w:type="paragraph" w:customStyle="1" w:styleId="2f5">
    <w:name w:val="Без интервала2"/>
    <w:rsid w:val="00782003"/>
    <w:rPr>
      <w:rFonts w:ascii="Calibri" w:eastAsia="Times New Roman" w:hAnsi="Calibri" w:cs="Calibri"/>
      <w:sz w:val="24"/>
      <w:szCs w:val="24"/>
      <w:lang w:eastAsia="ru-RU"/>
    </w:rPr>
  </w:style>
  <w:style w:type="paragraph" w:customStyle="1" w:styleId="ListParagraph1">
    <w:name w:val="List Paragraph1"/>
    <w:basedOn w:val="a"/>
    <w:rsid w:val="00782003"/>
    <w:pPr>
      <w:ind w:left="720"/>
      <w:contextualSpacing/>
    </w:pPr>
    <w:rPr>
      <w:rFonts w:ascii="Times New Roman" w:eastAsia="Calibri" w:hAnsi="Times New Roman" w:cs="Times New Roman"/>
      <w:sz w:val="24"/>
      <w:szCs w:val="24"/>
      <w:lang w:eastAsia="ru-RU"/>
    </w:rPr>
  </w:style>
  <w:style w:type="paragraph" w:customStyle="1" w:styleId="NoSpacing1">
    <w:name w:val="No Spacing1"/>
    <w:rsid w:val="00782003"/>
    <w:rPr>
      <w:rFonts w:ascii="Times New Roman" w:eastAsia="Calibri" w:hAnsi="Times New Roman" w:cs="Times New Roman"/>
      <w:sz w:val="24"/>
      <w:szCs w:val="24"/>
      <w:lang w:eastAsia="ru-RU"/>
    </w:rPr>
  </w:style>
  <w:style w:type="paragraph" w:customStyle="1" w:styleId="37">
    <w:name w:val="Абзац списка3"/>
    <w:basedOn w:val="a"/>
    <w:rsid w:val="00782003"/>
    <w:pPr>
      <w:ind w:left="720"/>
      <w:contextualSpacing/>
    </w:pPr>
    <w:rPr>
      <w:rFonts w:ascii="Calibri" w:eastAsia="Times New Roman" w:hAnsi="Calibri" w:cs="Calibri"/>
      <w:sz w:val="24"/>
      <w:szCs w:val="24"/>
      <w:lang w:eastAsia="ru-RU"/>
    </w:rPr>
  </w:style>
  <w:style w:type="paragraph" w:customStyle="1" w:styleId="38">
    <w:name w:val="Без интервала3"/>
    <w:rsid w:val="00782003"/>
    <w:rPr>
      <w:rFonts w:ascii="Calibri" w:eastAsia="Times New Roman" w:hAnsi="Calibri" w:cs="Calibri"/>
      <w:sz w:val="24"/>
      <w:szCs w:val="24"/>
      <w:lang w:eastAsia="ru-RU"/>
    </w:rPr>
  </w:style>
  <w:style w:type="paragraph" w:styleId="39">
    <w:name w:val="List 3"/>
    <w:basedOn w:val="a"/>
    <w:semiHidden/>
    <w:rsid w:val="00782003"/>
    <w:pPr>
      <w:spacing w:after="200" w:line="276" w:lineRule="auto"/>
      <w:ind w:left="849" w:hanging="283"/>
      <w:contextualSpacing/>
    </w:pPr>
    <w:rPr>
      <w:rFonts w:ascii="Calibri" w:eastAsia="Times New Roman" w:hAnsi="Calibri" w:cs="Calibri"/>
    </w:rPr>
  </w:style>
  <w:style w:type="paragraph" w:styleId="afffffff0">
    <w:name w:val="Normal Indent"/>
    <w:basedOn w:val="a"/>
    <w:rsid w:val="00782003"/>
    <w:pPr>
      <w:spacing w:after="200" w:line="276" w:lineRule="auto"/>
      <w:ind w:left="708"/>
    </w:pPr>
    <w:rPr>
      <w:rFonts w:ascii="Calibri" w:eastAsia="Calibri" w:hAnsi="Calibri" w:cs="Calibri"/>
      <w:lang w:eastAsia="ru-RU"/>
    </w:rPr>
  </w:style>
  <w:style w:type="paragraph" w:customStyle="1" w:styleId="1fd">
    <w:name w:val="Цитата1"/>
    <w:basedOn w:val="a"/>
    <w:rsid w:val="00782003"/>
    <w:pPr>
      <w:suppressAutoHyphens/>
      <w:ind w:left="57" w:right="113"/>
      <w:jc w:val="both"/>
    </w:pPr>
    <w:rPr>
      <w:rFonts w:ascii="Times New Roman" w:eastAsia="Calibri" w:hAnsi="Times New Roman" w:cs="Times New Roman"/>
      <w:sz w:val="28"/>
      <w:szCs w:val="28"/>
      <w:lang w:eastAsia="ar-SA"/>
    </w:rPr>
  </w:style>
  <w:style w:type="character" w:customStyle="1" w:styleId="apple-style-span">
    <w:name w:val="apple-style-span"/>
    <w:rsid w:val="00782003"/>
  </w:style>
  <w:style w:type="character" w:customStyle="1" w:styleId="44">
    <w:name w:val="Основной текст (4)_"/>
    <w:link w:val="45"/>
    <w:rsid w:val="00782003"/>
    <w:rPr>
      <w:rFonts w:ascii="Times New Roman" w:hAnsi="Times New Roman"/>
      <w:b/>
      <w:sz w:val="23"/>
      <w:shd w:val="clear" w:color="auto" w:fill="FFFFFF"/>
    </w:rPr>
  </w:style>
  <w:style w:type="paragraph" w:customStyle="1" w:styleId="45">
    <w:name w:val="Основной текст (4)"/>
    <w:basedOn w:val="a"/>
    <w:link w:val="44"/>
    <w:rsid w:val="00782003"/>
    <w:pPr>
      <w:widowControl w:val="0"/>
      <w:shd w:val="clear" w:color="auto" w:fill="FFFFFF"/>
      <w:spacing w:before="240" w:after="60" w:line="240" w:lineRule="atLeast"/>
      <w:jc w:val="right"/>
    </w:pPr>
    <w:rPr>
      <w:rFonts w:ascii="Times New Roman" w:hAnsi="Times New Roman"/>
      <w:b/>
      <w:sz w:val="23"/>
    </w:rPr>
  </w:style>
  <w:style w:type="paragraph" w:customStyle="1" w:styleId="3a">
    <w:name w:val="Основной текст3"/>
    <w:basedOn w:val="a"/>
    <w:rsid w:val="00782003"/>
    <w:pPr>
      <w:widowControl w:val="0"/>
      <w:shd w:val="clear" w:color="auto" w:fill="FFFFFF"/>
      <w:spacing w:after="180" w:line="317" w:lineRule="exact"/>
      <w:ind w:hanging="360"/>
      <w:jc w:val="center"/>
    </w:pPr>
    <w:rPr>
      <w:rFonts w:ascii="Times New Roman" w:eastAsia="Calibri" w:hAnsi="Times New Roman" w:cs="Times New Roman"/>
      <w:b/>
      <w:bCs/>
      <w:sz w:val="26"/>
      <w:szCs w:val="26"/>
      <w:lang w:eastAsia="ru-RU"/>
    </w:rPr>
  </w:style>
  <w:style w:type="character" w:customStyle="1" w:styleId="10pt">
    <w:name w:val="Основной текст + 10 pt"/>
    <w:aliases w:val="Не полужирный"/>
    <w:rsid w:val="00782003"/>
    <w:rPr>
      <w:rFonts w:ascii="Times New Roman" w:hAnsi="Times New Roman"/>
      <w:color w:val="000000"/>
      <w:sz w:val="20"/>
      <w:u w:val="none"/>
      <w:effect w:val="none"/>
      <w:shd w:val="clear" w:color="auto" w:fill="FFFFFF"/>
      <w:lang w:eastAsia="ru-RU"/>
    </w:rPr>
  </w:style>
  <w:style w:type="character" w:customStyle="1" w:styleId="10pt2">
    <w:name w:val="Основной текст + 10 pt2"/>
    <w:aliases w:val="Не полужирный1"/>
    <w:rsid w:val="00782003"/>
    <w:rPr>
      <w:rFonts w:ascii="Times New Roman" w:hAnsi="Times New Roman"/>
      <w:b/>
      <w:color w:val="000000"/>
      <w:spacing w:val="0"/>
      <w:w w:val="100"/>
      <w:position w:val="0"/>
      <w:sz w:val="20"/>
      <w:u w:val="none"/>
      <w:effect w:val="none"/>
      <w:lang w:val="ru-RU"/>
    </w:rPr>
  </w:style>
  <w:style w:type="character" w:customStyle="1" w:styleId="authors">
    <w:name w:val="authors"/>
    <w:rsid w:val="00782003"/>
    <w:rPr>
      <w:rFonts w:cs="Times New Roman"/>
    </w:rPr>
  </w:style>
  <w:style w:type="character" w:customStyle="1" w:styleId="year">
    <w:name w:val="year"/>
    <w:rsid w:val="00782003"/>
    <w:rPr>
      <w:rFonts w:cs="Times New Roman"/>
    </w:rPr>
  </w:style>
  <w:style w:type="paragraph" w:customStyle="1" w:styleId="afffffff1">
    <w:name w:val="Стиль"/>
    <w:rsid w:val="00782003"/>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data">
    <w:name w:val="data"/>
    <w:rsid w:val="00782003"/>
    <w:rPr>
      <w:rFonts w:cs="Times New Roman"/>
    </w:rPr>
  </w:style>
  <w:style w:type="paragraph" w:customStyle="1" w:styleId="afffffff2">
    <w:name w:val="Знак"/>
    <w:basedOn w:val="a"/>
    <w:rsid w:val="00782003"/>
    <w:pPr>
      <w:spacing w:after="160" w:line="240" w:lineRule="exact"/>
    </w:pPr>
    <w:rPr>
      <w:rFonts w:ascii="Verdana" w:eastAsia="Calibri" w:hAnsi="Verdana" w:cs="Verdana"/>
      <w:sz w:val="20"/>
      <w:szCs w:val="20"/>
      <w:lang w:eastAsia="ru-RU"/>
    </w:rPr>
  </w:style>
  <w:style w:type="table" w:styleId="1fe">
    <w:name w:val="Table Grid 1"/>
    <w:basedOn w:val="a1"/>
    <w:rsid w:val="00782003"/>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Style21">
    <w:name w:val="Style21"/>
    <w:basedOn w:val="a"/>
    <w:rsid w:val="00782003"/>
    <w:pPr>
      <w:widowControl w:val="0"/>
      <w:autoSpaceDE w:val="0"/>
      <w:autoSpaceDN w:val="0"/>
      <w:adjustRightInd w:val="0"/>
      <w:spacing w:line="322" w:lineRule="exact"/>
      <w:jc w:val="both"/>
    </w:pPr>
    <w:rPr>
      <w:rFonts w:ascii="Times New Roman" w:eastAsia="Calibri" w:hAnsi="Times New Roman" w:cs="Times New Roman"/>
      <w:sz w:val="24"/>
      <w:szCs w:val="24"/>
      <w:lang w:eastAsia="ru-RU"/>
    </w:rPr>
  </w:style>
  <w:style w:type="table" w:customStyle="1" w:styleId="122">
    <w:name w:val="Сетка таблицы12"/>
    <w:rsid w:val="00782003"/>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rsid w:val="00782003"/>
    <w:rPr>
      <w:rFonts w:ascii="Times New Roman" w:hAnsi="Times New Roman"/>
    </w:rPr>
  </w:style>
  <w:style w:type="character" w:customStyle="1" w:styleId="CommentTextChar1">
    <w:name w:val="Comment Text Char1"/>
    <w:semiHidden/>
    <w:rsid w:val="00782003"/>
    <w:rPr>
      <w:rFonts w:eastAsia="Times New Roman" w:cs="Times New Roman"/>
      <w:sz w:val="20"/>
      <w:szCs w:val="20"/>
    </w:rPr>
  </w:style>
  <w:style w:type="character" w:customStyle="1" w:styleId="CommentSubjectChar">
    <w:name w:val="Comment Subject Char"/>
    <w:rsid w:val="00782003"/>
    <w:rPr>
      <w:b/>
    </w:rPr>
  </w:style>
  <w:style w:type="character" w:customStyle="1" w:styleId="CommentSubjectChar1">
    <w:name w:val="Comment Subject Char1"/>
    <w:semiHidden/>
    <w:rsid w:val="00782003"/>
    <w:rPr>
      <w:rFonts w:ascii="Calibri" w:hAnsi="Calibri" w:cs="Calibri"/>
      <w:b/>
      <w:bCs/>
      <w:sz w:val="20"/>
      <w:szCs w:val="20"/>
      <w:lang w:eastAsia="ru-RU"/>
    </w:rPr>
  </w:style>
  <w:style w:type="character" w:customStyle="1" w:styleId="83">
    <w:name w:val="Основной текст (8)_"/>
    <w:link w:val="84"/>
    <w:rsid w:val="00782003"/>
    <w:rPr>
      <w:rFonts w:ascii="Times New Roman" w:hAnsi="Times New Roman" w:cs="Times New Roman"/>
      <w:sz w:val="18"/>
      <w:szCs w:val="18"/>
      <w:shd w:val="clear" w:color="auto" w:fill="FFFFFF"/>
    </w:rPr>
  </w:style>
  <w:style w:type="paragraph" w:customStyle="1" w:styleId="84">
    <w:name w:val="Основной текст (8)"/>
    <w:basedOn w:val="a"/>
    <w:link w:val="83"/>
    <w:rsid w:val="00782003"/>
    <w:pPr>
      <w:shd w:val="clear" w:color="auto" w:fill="FFFFFF"/>
      <w:spacing w:line="240" w:lineRule="atLeast"/>
    </w:pPr>
    <w:rPr>
      <w:rFonts w:ascii="Times New Roman" w:hAnsi="Times New Roman" w:cs="Times New Roman"/>
      <w:sz w:val="18"/>
      <w:szCs w:val="18"/>
    </w:rPr>
  </w:style>
  <w:style w:type="paragraph" w:customStyle="1" w:styleId="c10">
    <w:name w:val="c10"/>
    <w:basedOn w:val="a"/>
    <w:qFormat/>
    <w:rsid w:val="00782003"/>
    <w:pPr>
      <w:spacing w:before="100" w:beforeAutospacing="1" w:after="100" w:afterAutospacing="1"/>
    </w:pPr>
    <w:rPr>
      <w:rFonts w:ascii="Calibri" w:eastAsia="Times New Roman" w:hAnsi="Calibri" w:cs="Times New Roman"/>
      <w:sz w:val="24"/>
      <w:szCs w:val="24"/>
      <w:lang w:eastAsia="ru-RU"/>
    </w:rPr>
  </w:style>
  <w:style w:type="character" w:customStyle="1" w:styleId="c2">
    <w:name w:val="c2"/>
    <w:rsid w:val="00782003"/>
    <w:rPr>
      <w:rFonts w:cs="Times New Roman"/>
    </w:rPr>
  </w:style>
  <w:style w:type="paragraph" w:customStyle="1" w:styleId="Pa13">
    <w:name w:val="Pa13"/>
    <w:basedOn w:val="Default"/>
    <w:next w:val="Default"/>
    <w:rsid w:val="00782003"/>
    <w:pPr>
      <w:spacing w:line="241" w:lineRule="atLeast"/>
    </w:pPr>
    <w:rPr>
      <w:rFonts w:ascii="NewtonC" w:eastAsia="Times New Roman" w:hAnsi="NewtonC"/>
      <w:color w:val="auto"/>
      <w:lang w:eastAsia="ru-RU"/>
    </w:rPr>
  </w:style>
  <w:style w:type="character" w:customStyle="1" w:styleId="A30">
    <w:name w:val="A3"/>
    <w:rsid w:val="00782003"/>
    <w:rPr>
      <w:rFonts w:cs="NewtonC"/>
      <w:color w:val="000000"/>
      <w:sz w:val="18"/>
      <w:szCs w:val="18"/>
    </w:rPr>
  </w:style>
  <w:style w:type="paragraph" w:customStyle="1" w:styleId="2f6">
    <w:name w:val="2"/>
    <w:basedOn w:val="a"/>
    <w:rsid w:val="00782003"/>
    <w:pPr>
      <w:spacing w:after="160" w:line="240" w:lineRule="exact"/>
    </w:pPr>
    <w:rPr>
      <w:rFonts w:ascii="Verdana" w:eastAsia="Times New Roman" w:hAnsi="Verdana" w:cs="Times New Roman"/>
      <w:sz w:val="20"/>
      <w:szCs w:val="20"/>
      <w:lang w:val="en-US"/>
    </w:rPr>
  </w:style>
  <w:style w:type="paragraph" w:customStyle="1" w:styleId="afffffff3">
    <w:name w:val="Знак Знак Знак Знак Знак Знак Знак"/>
    <w:basedOn w:val="a"/>
    <w:rsid w:val="00782003"/>
    <w:pPr>
      <w:spacing w:after="160" w:line="240" w:lineRule="exact"/>
    </w:pPr>
    <w:rPr>
      <w:rFonts w:ascii="Verdana" w:eastAsia="Times New Roman" w:hAnsi="Verdana" w:cs="Verdana"/>
      <w:sz w:val="24"/>
      <w:szCs w:val="24"/>
      <w:lang w:val="en-US"/>
    </w:rPr>
  </w:style>
  <w:style w:type="paragraph" w:styleId="afffffff4">
    <w:name w:val="Document Map"/>
    <w:basedOn w:val="a"/>
    <w:link w:val="afffffff5"/>
    <w:semiHidden/>
    <w:rsid w:val="00782003"/>
    <w:pPr>
      <w:shd w:val="clear" w:color="auto" w:fill="000080"/>
      <w:spacing w:line="276" w:lineRule="auto"/>
      <w:jc w:val="both"/>
    </w:pPr>
    <w:rPr>
      <w:rFonts w:ascii="Tahoma" w:eastAsia="Calibri" w:hAnsi="Tahoma" w:cs="Times New Roman"/>
      <w:lang w:eastAsia="ru-RU"/>
    </w:rPr>
  </w:style>
  <w:style w:type="character" w:customStyle="1" w:styleId="afffffff5">
    <w:name w:val="Схема документа Знак"/>
    <w:basedOn w:val="a0"/>
    <w:link w:val="afffffff4"/>
    <w:semiHidden/>
    <w:rsid w:val="00782003"/>
    <w:rPr>
      <w:rFonts w:ascii="Tahoma" w:eastAsia="Calibri" w:hAnsi="Tahoma" w:cs="Times New Roman"/>
      <w:shd w:val="clear" w:color="auto" w:fill="000080"/>
      <w:lang w:eastAsia="ru-RU"/>
    </w:rPr>
  </w:style>
  <w:style w:type="paragraph" w:customStyle="1" w:styleId="ListParagraph3">
    <w:name w:val="List Paragraph3"/>
    <w:basedOn w:val="a"/>
    <w:rsid w:val="00782003"/>
    <w:pPr>
      <w:spacing w:line="276" w:lineRule="auto"/>
      <w:ind w:left="720"/>
      <w:contextualSpacing/>
      <w:jc w:val="both"/>
    </w:pPr>
    <w:rPr>
      <w:rFonts w:ascii="Calibri" w:eastAsia="Calibri" w:hAnsi="Calibri" w:cs="Calibri"/>
      <w:lang w:eastAsia="ru-RU"/>
    </w:rPr>
  </w:style>
  <w:style w:type="character" w:customStyle="1" w:styleId="PlaceholderText2">
    <w:name w:val="Placeholder Text2"/>
    <w:semiHidden/>
    <w:rsid w:val="00782003"/>
    <w:rPr>
      <w:rFonts w:cs="Times New Roman"/>
      <w:color w:val="808080"/>
    </w:rPr>
  </w:style>
  <w:style w:type="paragraph" w:customStyle="1" w:styleId="NoSpacing3">
    <w:name w:val="No Spacing3"/>
    <w:rsid w:val="00782003"/>
    <w:pPr>
      <w:jc w:val="both"/>
    </w:pPr>
    <w:rPr>
      <w:rFonts w:ascii="Times New Roman" w:eastAsia="Calibri" w:hAnsi="Times New Roman" w:cs="Times New Roman"/>
      <w:sz w:val="24"/>
      <w:szCs w:val="24"/>
      <w:lang w:eastAsia="ru-RU"/>
    </w:rPr>
  </w:style>
  <w:style w:type="paragraph" w:customStyle="1" w:styleId="32">
    <w:name w:val="3"/>
    <w:basedOn w:val="a"/>
    <w:next w:val="affffff2"/>
    <w:link w:val="affffff3"/>
    <w:qFormat/>
    <w:rsid w:val="00782003"/>
    <w:pPr>
      <w:shd w:val="clear" w:color="auto" w:fill="FFFFFF"/>
      <w:jc w:val="center"/>
    </w:pPr>
    <w:rPr>
      <w:rFonts w:asciiTheme="majorHAnsi" w:eastAsiaTheme="majorEastAsia" w:hAnsiTheme="majorHAnsi" w:cstheme="majorBidi"/>
      <w:spacing w:val="-10"/>
      <w:kern w:val="28"/>
      <w:sz w:val="56"/>
      <w:szCs w:val="56"/>
    </w:rPr>
  </w:style>
  <w:style w:type="table" w:customStyle="1" w:styleId="118">
    <w:name w:val="Сетка таблицы 11"/>
    <w:basedOn w:val="a1"/>
    <w:next w:val="1fe"/>
    <w:rsid w:val="00782003"/>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30">
    <w:name w:val="Сетка таблицы13"/>
    <w:rsid w:val="00782003"/>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782003"/>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basedOn w:val="a1"/>
    <w:next w:val="1fe"/>
    <w:semiHidden/>
    <w:unhideWhenUsed/>
    <w:rsid w:val="00782003"/>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140">
    <w:name w:val="Сетка таблицы14"/>
    <w:rsid w:val="00782003"/>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782003"/>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782003"/>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d">
    <w:name w:val="Базовый Знак"/>
    <w:link w:val="affffffc"/>
    <w:rsid w:val="00782003"/>
    <w:rPr>
      <w:rFonts w:ascii="Calibri" w:eastAsia="Calibri" w:hAnsi="Calibri" w:cs="Times New Roman"/>
    </w:rPr>
  </w:style>
  <w:style w:type="character" w:customStyle="1" w:styleId="115pt">
    <w:name w:val="Основной текст + 11;5 pt"/>
    <w:rsid w:val="00782003"/>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ff">
    <w:name w:val="Текст сноски Знак1"/>
    <w:uiPriority w:val="99"/>
    <w:locked/>
    <w:rsid w:val="00782003"/>
    <w:rPr>
      <w:rFonts w:ascii="Times New Roman" w:hAnsi="Times New Roman" w:cs="Times New Roman"/>
      <w:sz w:val="20"/>
      <w:szCs w:val="20"/>
      <w:lang w:val="en-US"/>
    </w:rPr>
  </w:style>
  <w:style w:type="paragraph" w:customStyle="1" w:styleId="2f7">
    <w:name w:val="Стиль2"/>
    <w:basedOn w:val="2"/>
    <w:link w:val="2f8"/>
    <w:qFormat/>
    <w:rsid w:val="00782003"/>
    <w:pPr>
      <w:spacing w:before="120"/>
      <w:ind w:firstLine="709"/>
    </w:pPr>
    <w:rPr>
      <w:rFonts w:ascii="Times New Roman" w:hAnsi="Times New Roman"/>
      <w:bCs w:val="0"/>
      <w:i w:val="0"/>
      <w:sz w:val="24"/>
      <w:szCs w:val="24"/>
      <w:lang w:eastAsia="ru-RU"/>
    </w:rPr>
  </w:style>
  <w:style w:type="character" w:customStyle="1" w:styleId="2f8">
    <w:name w:val="Стиль2 Знак"/>
    <w:link w:val="2f7"/>
    <w:rsid w:val="00782003"/>
    <w:rPr>
      <w:rFonts w:ascii="Times New Roman" w:eastAsia="Times New Roman" w:hAnsi="Times New Roman" w:cs="Times New Roman"/>
      <w:b/>
      <w:iCs/>
      <w:sz w:val="24"/>
      <w:szCs w:val="24"/>
      <w:lang w:eastAsia="ru-RU"/>
    </w:rPr>
  </w:style>
  <w:style w:type="character" w:customStyle="1" w:styleId="CharAttribute0">
    <w:name w:val="CharAttribute0"/>
    <w:uiPriority w:val="99"/>
    <w:rsid w:val="00782003"/>
    <w:rPr>
      <w:rFonts w:ascii="Times New Roman" w:eastAsia="Times New Roman"/>
    </w:rPr>
  </w:style>
  <w:style w:type="character" w:customStyle="1" w:styleId="value">
    <w:name w:val="value"/>
    <w:uiPriority w:val="99"/>
    <w:rsid w:val="00782003"/>
    <w:rPr>
      <w:rFonts w:cs="Times New Roman"/>
    </w:rPr>
  </w:style>
  <w:style w:type="character" w:customStyle="1" w:styleId="hilight">
    <w:name w:val="hilight"/>
    <w:uiPriority w:val="99"/>
    <w:rsid w:val="00782003"/>
    <w:rPr>
      <w:rFonts w:cs="Times New Roman"/>
    </w:rPr>
  </w:style>
  <w:style w:type="character" w:customStyle="1" w:styleId="head">
    <w:name w:val="head"/>
    <w:uiPriority w:val="99"/>
    <w:rsid w:val="00782003"/>
    <w:rPr>
      <w:rFonts w:cs="Times New Roman"/>
    </w:rPr>
  </w:style>
  <w:style w:type="character" w:customStyle="1" w:styleId="ListParagraphChar">
    <w:name w:val="List Paragraph Char"/>
    <w:aliases w:val="Содержание. 2 уровень Char"/>
    <w:locked/>
    <w:rsid w:val="00782003"/>
    <w:rPr>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41332330">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ook.ru/book/94308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ru/book/95760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3066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9C5FC-FE6B-49AE-BC38-091CA5802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3090</Words>
  <Characters>17614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Зам.дир. по учебно-производ. работе</cp:lastModifiedBy>
  <cp:revision>3</cp:revision>
  <cp:lastPrinted>2023-04-28T08:44:00Z</cp:lastPrinted>
  <dcterms:created xsi:type="dcterms:W3CDTF">2025-04-17T11:01:00Z</dcterms:created>
  <dcterms:modified xsi:type="dcterms:W3CDTF">2025-05-22T13:16:00Z</dcterms:modified>
</cp:coreProperties>
</file>