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B8D7" w14:textId="0B58C5F5" w:rsidR="00C954A8" w:rsidRDefault="00C954A8" w:rsidP="00C9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54A8">
        <w:rPr>
          <w:rFonts w:ascii="Times New Roman" w:eastAsia="Calibri" w:hAnsi="Times New Roman" w:cs="Times New Roman"/>
          <w:sz w:val="24"/>
          <w:szCs w:val="24"/>
        </w:rPr>
        <w:t>Комплект оценочных материалов</w:t>
      </w:r>
    </w:p>
    <w:p w14:paraId="67AEEF90" w14:textId="77777777" w:rsidR="00C954A8" w:rsidRPr="00C954A8" w:rsidRDefault="00C954A8" w:rsidP="00C95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93BCF3" w14:textId="11C9F215" w:rsidR="00C954A8" w:rsidRPr="00C954A8" w:rsidRDefault="00C954A8" w:rsidP="00C9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54A8">
        <w:rPr>
          <w:rFonts w:ascii="Times New Roman" w:eastAsia="Calibri" w:hAnsi="Times New Roman" w:cs="Times New Roman"/>
          <w:sz w:val="24"/>
          <w:szCs w:val="24"/>
        </w:rPr>
        <w:t>ПМ.06 ОБЕСПЕЧЕНИЕ БЕЗОП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АСНОСТИ РАБОТ ПРИ ЭКСПЛУАТАЦИИ </w:t>
      </w:r>
      <w:r w:rsidRPr="00C954A8">
        <w:rPr>
          <w:rFonts w:ascii="Times New Roman" w:eastAsia="Calibri" w:hAnsi="Times New Roman" w:cs="Times New Roman"/>
          <w:sz w:val="24"/>
          <w:szCs w:val="24"/>
        </w:rPr>
        <w:t>И РЕМОНТЕ ОБОРУДОВАНИЯ ЭЛЕКТРИЧЕСКИХ ПОДСТАНЦИЙ И СЕТЕЙ ЭЛЕКТРОСНАБЖЕНИЯ</w:t>
      </w:r>
    </w:p>
    <w:p w14:paraId="603FAD22" w14:textId="01A66847" w:rsidR="00C954A8" w:rsidRPr="00C954A8" w:rsidRDefault="00C954A8" w:rsidP="00C954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54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Специальность </w:t>
      </w:r>
      <w:r w:rsidR="003703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13.02.07 </w:t>
      </w:r>
      <w:r w:rsidRPr="00C954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Электроснабжение </w:t>
      </w:r>
    </w:p>
    <w:p w14:paraId="0CBFBAE9" w14:textId="77777777" w:rsidR="00C954A8" w:rsidRPr="00C954A8" w:rsidRDefault="00C954A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1731"/>
        <w:gridCol w:w="2281"/>
        <w:gridCol w:w="2358"/>
        <w:gridCol w:w="2436"/>
        <w:gridCol w:w="2376"/>
        <w:gridCol w:w="2521"/>
      </w:tblGrid>
      <w:tr w:rsidR="00EB34FD" w:rsidRPr="00C954A8" w14:paraId="346F3854" w14:textId="77777777" w:rsidTr="0028584E">
        <w:tc>
          <w:tcPr>
            <w:tcW w:w="889" w:type="dxa"/>
            <w:vMerge w:val="restart"/>
            <w:vAlign w:val="center"/>
          </w:tcPr>
          <w:p w14:paraId="334D6A91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1804" w:type="dxa"/>
            <w:vMerge w:val="restart"/>
            <w:vAlign w:val="center"/>
          </w:tcPr>
          <w:p w14:paraId="3BFDFBFE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Время/ тип задания</w:t>
            </w:r>
          </w:p>
        </w:tc>
        <w:tc>
          <w:tcPr>
            <w:tcW w:w="1642" w:type="dxa"/>
            <w:vMerge w:val="restart"/>
            <w:vAlign w:val="center"/>
          </w:tcPr>
          <w:p w14:paraId="19B90569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5003" w:type="dxa"/>
            <w:gridSpan w:val="2"/>
            <w:vAlign w:val="center"/>
          </w:tcPr>
          <w:p w14:paraId="6A114138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по дисциплине</w:t>
            </w:r>
          </w:p>
        </w:tc>
        <w:tc>
          <w:tcPr>
            <w:tcW w:w="2673" w:type="dxa"/>
            <w:vMerge w:val="restart"/>
            <w:vAlign w:val="center"/>
          </w:tcPr>
          <w:p w14:paraId="32FFE466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по дисциплине</w:t>
            </w:r>
          </w:p>
        </w:tc>
        <w:tc>
          <w:tcPr>
            <w:tcW w:w="2549" w:type="dxa"/>
            <w:vMerge w:val="restart"/>
            <w:vAlign w:val="center"/>
          </w:tcPr>
          <w:p w14:paraId="1DE9FBD7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</w:tr>
      <w:tr w:rsidR="00EB34FD" w:rsidRPr="00C954A8" w14:paraId="257BFBE9" w14:textId="77777777" w:rsidTr="0028584E">
        <w:tc>
          <w:tcPr>
            <w:tcW w:w="889" w:type="dxa"/>
            <w:vMerge/>
          </w:tcPr>
          <w:p w14:paraId="29D0C476" w14:textId="77777777" w:rsidR="00EB34FD" w:rsidRPr="00C954A8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14:paraId="490DA375" w14:textId="77777777" w:rsidR="00EB34FD" w:rsidRPr="00C954A8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14:paraId="2B448903" w14:textId="77777777" w:rsidR="00EB34FD" w:rsidRPr="00C954A8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7F48F2D5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42" w:type="dxa"/>
            <w:vAlign w:val="center"/>
          </w:tcPr>
          <w:p w14:paraId="2C98BECE" w14:textId="77777777" w:rsidR="00EB34FD" w:rsidRPr="00C954A8" w:rsidRDefault="00EB34FD" w:rsidP="00EB3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673" w:type="dxa"/>
            <w:vMerge/>
          </w:tcPr>
          <w:p w14:paraId="7ADCAE30" w14:textId="77777777" w:rsidR="00EB34FD" w:rsidRPr="00C954A8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14:paraId="7F1360F8" w14:textId="77777777" w:rsidR="00EB34FD" w:rsidRPr="00C954A8" w:rsidRDefault="00EB34FD" w:rsidP="00EB3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4E" w:rsidRPr="00C954A8" w14:paraId="3BF72339" w14:textId="77777777" w:rsidTr="0028584E">
        <w:tc>
          <w:tcPr>
            <w:tcW w:w="889" w:type="dxa"/>
          </w:tcPr>
          <w:p w14:paraId="207BF030" w14:textId="407610D7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4" w:type="dxa"/>
          </w:tcPr>
          <w:p w14:paraId="4DBA336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B5312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605A3" w14:textId="77777777" w:rsidR="0028584E" w:rsidRDefault="0028584E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bCs/>
                <w:sz w:val="24"/>
                <w:szCs w:val="24"/>
              </w:rPr>
              <w:t>ОК 01.</w:t>
            </w:r>
          </w:p>
          <w:p w14:paraId="3CE8141A" w14:textId="1F2BAE5D" w:rsidR="00FA25C8" w:rsidRPr="00C954A8" w:rsidRDefault="00FA25C8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C8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7F6B3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F9FEEEA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359D888F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778CB208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владеть актуальными методами работы в профессиональной и смежных сферах</w:t>
            </w:r>
          </w:p>
          <w:p w14:paraId="6B96E62C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1D33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53B1E0B4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6A06358D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0B414C1A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631127CF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порядок оценки результатов решения задач профессиональной деятельности</w:t>
            </w:r>
          </w:p>
        </w:tc>
        <w:tc>
          <w:tcPr>
            <w:tcW w:w="2673" w:type="dxa"/>
          </w:tcPr>
          <w:p w14:paraId="24310A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проведении работ в электроустановках напряжением выше 1000 </w:t>
            </w:r>
            <w:proofErr w:type="gram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от поражения электрическим током необходимо применять основные электрозащитные средства. Какое из перечисленных средств относится к основным изолирующим электрозащитным средствам для электроустановок выше 1000 В?</w:t>
            </w:r>
          </w:p>
          <w:p w14:paraId="085AF34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Диэлектрические перчатки</w:t>
            </w:r>
          </w:p>
          <w:p w14:paraId="2434D0B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Диэлектрические галоши</w:t>
            </w:r>
          </w:p>
          <w:p w14:paraId="19383DC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Изолирующие клещи</w:t>
            </w:r>
          </w:p>
          <w:p w14:paraId="1DA786D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Диэлектрические ковры</w:t>
            </w:r>
          </w:p>
        </w:tc>
        <w:tc>
          <w:tcPr>
            <w:tcW w:w="2549" w:type="dxa"/>
          </w:tcPr>
          <w:p w14:paraId="3EED984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6FB17BD3" w14:textId="77777777" w:rsidTr="0028584E">
        <w:tc>
          <w:tcPr>
            <w:tcW w:w="889" w:type="dxa"/>
          </w:tcPr>
          <w:p w14:paraId="130F163B" w14:textId="6347FF2F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4" w:type="dxa"/>
          </w:tcPr>
          <w:p w14:paraId="44D484B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7F42B8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5D37E6F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4A364C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B5EB74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BA92DF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замене предохранителей на трансформаторе под напряжением электромонтер должен использовать защитные средства. Какое минимальное средство защиты обязательно при замене предохранителей в электроустановках до 1000 В?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А. Защитный щиток (очки)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Б. Диэлектрические перчатки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В. Диэлектрические боты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Изолирующая штанга</w:t>
            </w:r>
          </w:p>
        </w:tc>
        <w:tc>
          <w:tcPr>
            <w:tcW w:w="2549" w:type="dxa"/>
          </w:tcPr>
          <w:p w14:paraId="7454AE5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237CDA7B" w14:textId="77777777" w:rsidTr="0028584E">
        <w:tc>
          <w:tcPr>
            <w:tcW w:w="889" w:type="dxa"/>
          </w:tcPr>
          <w:p w14:paraId="06E83249" w14:textId="4613B3BE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4" w:type="dxa"/>
          </w:tcPr>
          <w:p w14:paraId="14DDCBE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BE404E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159DF82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845B3E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513868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91D9CB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работ на кабельной линии электропередачи необходимо проверить отсутствие напряжения. Какой прибор следует использовать для проверки отсутствия напряжения на кабеле напряжением 10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А. Указатель напряжения с неоновой лампой (до 1000 В)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Б. Вольтметр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В. Указатель напряжения для электроустановок выше 1000 В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Г. Сигнализатор наличия напряжения</w:t>
            </w:r>
          </w:p>
        </w:tc>
        <w:tc>
          <w:tcPr>
            <w:tcW w:w="2549" w:type="dxa"/>
          </w:tcPr>
          <w:p w14:paraId="301151D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8584E" w:rsidRPr="00C954A8" w14:paraId="1C10C951" w14:textId="77777777" w:rsidTr="0028584E">
        <w:tc>
          <w:tcPr>
            <w:tcW w:w="889" w:type="dxa"/>
          </w:tcPr>
          <w:p w14:paraId="07D65776" w14:textId="38320E03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4" w:type="dxa"/>
          </w:tcPr>
          <w:p w14:paraId="44E5F4E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4F0194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верного ответа из четырех предложенных.</w:t>
            </w:r>
          </w:p>
        </w:tc>
        <w:tc>
          <w:tcPr>
            <w:tcW w:w="1642" w:type="dxa"/>
          </w:tcPr>
          <w:p w14:paraId="4A05B15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770876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3077AD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100970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работ по ремонту оборудования подстанции в зоне наведенного напряжения (вблизи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ВЛ) необходимо обеспечить защиту работников. Какое мероприятие обязательно?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А. Применение диэлектрических перчаток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Б. Заземление ремонтируемого оборудования со всех сторон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В. Вывешивание плакатов безопасности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br/>
              <w:t>Г. Работа в спецодежде</w:t>
            </w:r>
          </w:p>
        </w:tc>
        <w:tc>
          <w:tcPr>
            <w:tcW w:w="2549" w:type="dxa"/>
          </w:tcPr>
          <w:p w14:paraId="2EAF746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7B7067DE" w14:textId="77777777" w:rsidTr="0028584E">
        <w:tc>
          <w:tcPr>
            <w:tcW w:w="889" w:type="dxa"/>
          </w:tcPr>
          <w:p w14:paraId="4B07E99D" w14:textId="6B1BB6B8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4" w:type="dxa"/>
          </w:tcPr>
          <w:p w14:paraId="099A06E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508723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6013543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092BBE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83EE19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F61F7F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Какая группа по электробезопасности должна быть у ответственного руководителя работ в электроустановках выше 1000 В?</w:t>
            </w:r>
          </w:p>
          <w:p w14:paraId="0C726D9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Не ниже III</w:t>
            </w:r>
          </w:p>
          <w:p w14:paraId="1CE1F4F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Не ниже IV</w:t>
            </w:r>
          </w:p>
          <w:p w14:paraId="237EB44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Не ниже V</w:t>
            </w:r>
          </w:p>
          <w:p w14:paraId="4ED6721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Не ниже II</w:t>
            </w:r>
          </w:p>
        </w:tc>
        <w:tc>
          <w:tcPr>
            <w:tcW w:w="2549" w:type="dxa"/>
          </w:tcPr>
          <w:p w14:paraId="13E2B61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8584E" w:rsidRPr="00C954A8" w14:paraId="7E27C959" w14:textId="77777777" w:rsidTr="0028584E">
        <w:tc>
          <w:tcPr>
            <w:tcW w:w="889" w:type="dxa"/>
          </w:tcPr>
          <w:p w14:paraId="224DB5D9" w14:textId="5719E6F7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</w:tcPr>
          <w:p w14:paraId="1A46059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B51882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понятийного аппарата. </w:t>
            </w:r>
          </w:p>
        </w:tc>
        <w:tc>
          <w:tcPr>
            <w:tcW w:w="1642" w:type="dxa"/>
          </w:tcPr>
          <w:p w14:paraId="51E174F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151336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32D99B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76EA3C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термину «наведенное напряжение». При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каких работ оно опасно?</w:t>
            </w:r>
          </w:p>
        </w:tc>
        <w:tc>
          <w:tcPr>
            <w:tcW w:w="2549" w:type="dxa"/>
          </w:tcPr>
          <w:p w14:paraId="6A8EAA4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Наведенное напряжение – это напряжение, возникающее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отключенных линиях электропередачи или оборудовании под влиянием электрического поля соседних действующих ВЛ. Опасно при работах на отключенных ВЛ и оборудовании, расположенных вблизи действующих воздушных линий, так как может вызвать поражение электрическим током.</w:t>
            </w:r>
          </w:p>
        </w:tc>
      </w:tr>
      <w:tr w:rsidR="0028584E" w:rsidRPr="00C954A8" w14:paraId="64FF1370" w14:textId="77777777" w:rsidTr="0028584E">
        <w:tc>
          <w:tcPr>
            <w:tcW w:w="889" w:type="dxa"/>
          </w:tcPr>
          <w:p w14:paraId="57644DD2" w14:textId="03678138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4" w:type="dxa"/>
          </w:tcPr>
          <w:p w14:paraId="3E0A601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F15DE7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</w:tcPr>
          <w:p w14:paraId="7503B82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ABD340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7817AF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D56EC5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такое «порядок допуска к работам в электроустановках»? Назовите основные этапы.</w:t>
            </w:r>
          </w:p>
          <w:p w14:paraId="0AB659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09CA8A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допуска – это процедура, включающая: оформление наряда-допуска или распоряжения, проведение целевого инструктажа, подготовку рабочего места (отключение, вывешивание плакатов, проверка отсутствия напряжения, установка заземлений), проверку знаний и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членов бригады, подпись в наряде и непосредственный допуск к работе.</w:t>
            </w:r>
          </w:p>
        </w:tc>
      </w:tr>
      <w:tr w:rsidR="0028584E" w:rsidRPr="00C954A8" w14:paraId="7A7C3B18" w14:textId="77777777" w:rsidTr="0028584E">
        <w:tc>
          <w:tcPr>
            <w:tcW w:w="889" w:type="dxa"/>
          </w:tcPr>
          <w:p w14:paraId="2899AACC" w14:textId="670EE17D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04" w:type="dxa"/>
          </w:tcPr>
          <w:p w14:paraId="2A3A184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11C2DA5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</w:tcPr>
          <w:p w14:paraId="7B3E7D4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7586EC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069D758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1B24AE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Вы – мастер бригады. При проведении планового ремонта ячейки трансформатора на подстанции 110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один из электромонтеров случайно коснулся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неогражденной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токоведущей части, находящейся под напряжением, и получил удар током. Пострадавший без сознания, но дыхание и пульс сохранены. Ваши действия по оказанию первой помощи и организации безопасности на месте происшествия. Опишите последовательность шагов, оцените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возможные риски и последствия</w:t>
            </w:r>
          </w:p>
        </w:tc>
        <w:tc>
          <w:tcPr>
            <w:tcW w:w="2549" w:type="dxa"/>
          </w:tcPr>
          <w:p w14:paraId="0FEF723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ситуацию и обеспечить безопасность:</w:t>
            </w:r>
          </w:p>
          <w:p w14:paraId="6FFE08C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31E0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Освободить пострадавшего от действия тока, используя диэлектрические перчатки и штангу, отключить оборудование (при возможности).</w:t>
            </w:r>
          </w:p>
          <w:p w14:paraId="2FC479E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Убедиться, что сам не попадаю под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апряжение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5F1D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Вызвать скорую помощь и сообщить руководству.</w:t>
            </w:r>
          </w:p>
          <w:p w14:paraId="709B3A7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Оказать первую помощь:</w:t>
            </w:r>
          </w:p>
          <w:p w14:paraId="0E1EC90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Проверить пульс и дыхание (при их наличии уложить пострадавшего в устойчивое боковое положение, расстегнуть одежду).</w:t>
            </w:r>
          </w:p>
          <w:p w14:paraId="4E12539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D264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до прибытия медиков.</w:t>
            </w:r>
          </w:p>
          <w:p w14:paraId="6952B05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Организовать безопасность места:</w:t>
            </w:r>
          </w:p>
          <w:p w14:paraId="2443A9B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Выставить ограждение, предупредить других работников, изолировать опасную зону.</w:t>
            </w:r>
          </w:p>
          <w:p w14:paraId="52D2761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564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Опросить свидетелей для последующего расследования.</w:t>
            </w:r>
          </w:p>
          <w:p w14:paraId="7A9CEBE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2344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Оценить риски и последствия:</w:t>
            </w:r>
          </w:p>
          <w:p w14:paraId="626DBA9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822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Риск повторного поражения, возможные скрытые травмы (ожоги, переломы при падении).</w:t>
            </w:r>
          </w:p>
          <w:p w14:paraId="5D3B0F8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0833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расследования несчастного случая, анализ причин (нарушение правил, недостаточные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ограждения, ошибка в допуске).</w:t>
            </w:r>
          </w:p>
          <w:p w14:paraId="0345C90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D6C9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работ и дополнительный инструктаж по безопасности.</w:t>
            </w:r>
          </w:p>
        </w:tc>
      </w:tr>
      <w:tr w:rsidR="0028584E" w:rsidRPr="00C954A8" w14:paraId="1F5F04A3" w14:textId="77777777" w:rsidTr="0028584E">
        <w:tc>
          <w:tcPr>
            <w:tcW w:w="889" w:type="dxa"/>
          </w:tcPr>
          <w:p w14:paraId="0AF3EED3" w14:textId="6CACC515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4" w:type="dxa"/>
          </w:tcPr>
          <w:p w14:paraId="4B1DC5B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50376FC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79C8CF4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7C4E5C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7AF0CD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18C1A8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мероприятий относятся к организационным, обеспечивающим безопасность работ в электроустановках?</w:t>
            </w:r>
          </w:p>
          <w:p w14:paraId="16E35E8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2BAE299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Оформление наряда-допуска или распоряжения</w:t>
            </w:r>
          </w:p>
          <w:p w14:paraId="537DBFA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Установка заземлений</w:t>
            </w:r>
          </w:p>
          <w:p w14:paraId="1A2E159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Проведение целевого инструктажа</w:t>
            </w:r>
          </w:p>
          <w:p w14:paraId="74FE932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Вывешивание плакатов безопасности</w:t>
            </w:r>
          </w:p>
          <w:p w14:paraId="6560F8F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Д. Назначение ответственных лиц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(производителя работ, допускающего и т.д.)</w:t>
            </w:r>
          </w:p>
        </w:tc>
        <w:tc>
          <w:tcPr>
            <w:tcW w:w="2549" w:type="dxa"/>
          </w:tcPr>
          <w:p w14:paraId="543C10D8" w14:textId="1520DA2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В, Г</w:t>
            </w:r>
          </w:p>
        </w:tc>
      </w:tr>
      <w:tr w:rsidR="0028584E" w:rsidRPr="00C954A8" w14:paraId="5C5D9113" w14:textId="77777777" w:rsidTr="0028584E">
        <w:tc>
          <w:tcPr>
            <w:tcW w:w="889" w:type="dxa"/>
          </w:tcPr>
          <w:p w14:paraId="1B41B6B6" w14:textId="2EB75C8C" w:rsidR="0028584E" w:rsidRPr="00C954A8" w:rsidRDefault="0028584E" w:rsidP="00285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04" w:type="dxa"/>
          </w:tcPr>
          <w:p w14:paraId="430B214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D07C3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4DD8A71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B8FDBB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8ED406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0CC23A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работе с электроинструментом класса II в металлических емкостях необходимо соблюдать особые меры безопасности. Какие из следующих утверждений верны?</w:t>
            </w:r>
          </w:p>
          <w:p w14:paraId="2280AA0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3D0727F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Применение электроинструмента класса II запрещено в особо опасных помещениях.</w:t>
            </w:r>
          </w:p>
          <w:p w14:paraId="5694A6F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Работы в металлических емкостях должны выполняться с применением диэлектрических перчаток.</w:t>
            </w:r>
          </w:p>
          <w:p w14:paraId="1FD5233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В. Необходимо использовать понижающий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трансформатор 12 В или 42 В.</w:t>
            </w:r>
          </w:p>
          <w:p w14:paraId="4EB519F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Допускается работа без применения средств защиты, если инструмент имеет двойную изоляцию.</w:t>
            </w:r>
          </w:p>
          <w:p w14:paraId="14B23E4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Д. Обязательно наличие защитного отключающего устройства (УЗО).</w:t>
            </w:r>
          </w:p>
        </w:tc>
        <w:tc>
          <w:tcPr>
            <w:tcW w:w="2549" w:type="dxa"/>
          </w:tcPr>
          <w:p w14:paraId="150ADA18" w14:textId="7A139F4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В, Д</w:t>
            </w:r>
          </w:p>
        </w:tc>
      </w:tr>
      <w:tr w:rsidR="0028584E" w:rsidRPr="00C954A8" w14:paraId="3B612402" w14:textId="77777777" w:rsidTr="0028584E">
        <w:tc>
          <w:tcPr>
            <w:tcW w:w="889" w:type="dxa"/>
          </w:tcPr>
          <w:p w14:paraId="0C937540" w14:textId="2BB6113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04" w:type="dxa"/>
          </w:tcPr>
          <w:p w14:paraId="1005C89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8ECB5A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19F" w14:textId="77777777" w:rsidR="0028584E" w:rsidRDefault="0028584E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bCs/>
                <w:sz w:val="24"/>
                <w:szCs w:val="24"/>
              </w:rPr>
              <w:t>ОК 02.</w:t>
            </w:r>
          </w:p>
          <w:p w14:paraId="3C027481" w14:textId="24E2BBC6" w:rsidR="00C314E3" w:rsidRPr="00C954A8" w:rsidRDefault="00C314E3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4E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DB7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7E4220D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45FB2E21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 xml:space="preserve">оценивать практическую </w:t>
            </w: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значимость результатов поиска</w:t>
            </w:r>
          </w:p>
          <w:p w14:paraId="502586EC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4AB5EAE5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400120E4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B288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14:paraId="6D68CDDD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</w:t>
            </w:r>
          </w:p>
          <w:p w14:paraId="68AE9BE8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0DA0009B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4E43EE4F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в </w:t>
            </w: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деятельности, в том числе цифровые средства</w:t>
            </w:r>
          </w:p>
        </w:tc>
        <w:tc>
          <w:tcPr>
            <w:tcW w:w="2673" w:type="dxa"/>
          </w:tcPr>
          <w:p w14:paraId="1F1A28C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поиска актуальных правил безопасности при эксплуатации электроустановок (новые редакции ПУЭ, ПТЭЭП) наиболее достоверным и официальным источником в Интернете является:</w:t>
            </w:r>
          </w:p>
          <w:p w14:paraId="499B89E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Сайт с технической литературой (например, «Электрик»)</w:t>
            </w:r>
          </w:p>
          <w:p w14:paraId="6F0719F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Официальный сайт Министерства энергетики РФ или Ростехнадзора</w:t>
            </w:r>
          </w:p>
          <w:p w14:paraId="7E7B326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Форумы электриков</w:t>
            </w:r>
          </w:p>
          <w:p w14:paraId="5748889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Википедия</w:t>
            </w:r>
          </w:p>
        </w:tc>
        <w:tc>
          <w:tcPr>
            <w:tcW w:w="2549" w:type="dxa"/>
          </w:tcPr>
          <w:p w14:paraId="14AC91C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6E1BE202" w14:textId="77777777" w:rsidTr="0028584E">
        <w:tc>
          <w:tcPr>
            <w:tcW w:w="889" w:type="dxa"/>
          </w:tcPr>
          <w:p w14:paraId="18AF3AB8" w14:textId="2956F36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04" w:type="dxa"/>
          </w:tcPr>
          <w:p w14:paraId="156C5E1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962698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4F7648D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7D524F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6F7EEC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090E47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планировании процесса поиска информации о допустимых расстояниях до токоведущих частей в электроустановках вы должны в первую очередь определить:</w:t>
            </w:r>
          </w:p>
          <w:p w14:paraId="119AB48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А. Ключевые слова для поиска (например,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«допустимые расстояния ПУЭ»)</w:t>
            </w:r>
          </w:p>
          <w:p w14:paraId="770D6BF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Какие сайты открыть первыми</w:t>
            </w:r>
          </w:p>
          <w:p w14:paraId="58F3243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Сколько времени займет поиск</w:t>
            </w:r>
          </w:p>
          <w:p w14:paraId="02C225C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Будете ли вы использовать печатные книги</w:t>
            </w:r>
          </w:p>
        </w:tc>
        <w:tc>
          <w:tcPr>
            <w:tcW w:w="2549" w:type="dxa"/>
          </w:tcPr>
          <w:p w14:paraId="6D30398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28584E" w:rsidRPr="00C954A8" w14:paraId="183EC1FA" w14:textId="77777777" w:rsidTr="0028584E">
        <w:tc>
          <w:tcPr>
            <w:tcW w:w="889" w:type="dxa"/>
          </w:tcPr>
          <w:p w14:paraId="3EBA6222" w14:textId="40740BC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04" w:type="dxa"/>
          </w:tcPr>
          <w:p w14:paraId="0F5392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4277A9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49978B2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5C2919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45824B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484AE8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Для оперативного получения информации о параметрах работы оборудования подстанции (токи, напряжения, мощность) диспетчер использует:</w:t>
            </w:r>
          </w:p>
          <w:p w14:paraId="5127960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Смартфон с выходом в интернет</w:t>
            </w:r>
          </w:p>
          <w:p w14:paraId="76B289F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АСКУЭ (автоматизированную систему контроля и учета электроэнергии) или SCADA-систему</w:t>
            </w:r>
          </w:p>
          <w:p w14:paraId="3A63AE4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Бумажные журналы</w:t>
            </w:r>
          </w:p>
          <w:p w14:paraId="1D20F89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Рацию для связи с оперативным персоналом</w:t>
            </w:r>
          </w:p>
        </w:tc>
        <w:tc>
          <w:tcPr>
            <w:tcW w:w="2549" w:type="dxa"/>
          </w:tcPr>
          <w:p w14:paraId="14EE625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2401106D" w14:textId="77777777" w:rsidTr="0028584E">
        <w:tc>
          <w:tcPr>
            <w:tcW w:w="889" w:type="dxa"/>
          </w:tcPr>
          <w:p w14:paraId="3AA453A9" w14:textId="694B2FF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04" w:type="dxa"/>
          </w:tcPr>
          <w:p w14:paraId="4D2A4AF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6A89E38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46E9B18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E4CE7A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75EE5E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EA7982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оформлении результатов поиска информации по охране труда для инструктажа бригады наиболее эффективным способом структурирования будет:</w:t>
            </w:r>
          </w:p>
          <w:p w14:paraId="0E84EEF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Просто скопировать текст из интернета</w:t>
            </w:r>
          </w:p>
          <w:p w14:paraId="1CCFD7D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Составить краткую памятку с ключевыми требованиями и схемами</w:t>
            </w:r>
          </w:p>
          <w:p w14:paraId="6C990F3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Раздать каждому работнику ссылки на сайты</w:t>
            </w:r>
          </w:p>
          <w:p w14:paraId="46EA0B0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Устно пересказать, ничего не записывая</w:t>
            </w:r>
          </w:p>
        </w:tc>
        <w:tc>
          <w:tcPr>
            <w:tcW w:w="2549" w:type="dxa"/>
          </w:tcPr>
          <w:p w14:paraId="1BB5AED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0EDD2598" w14:textId="77777777" w:rsidTr="0028584E">
        <w:tc>
          <w:tcPr>
            <w:tcW w:w="889" w:type="dxa"/>
          </w:tcPr>
          <w:p w14:paraId="57DFE06A" w14:textId="3B01003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</w:tcPr>
          <w:p w14:paraId="42B132E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2FA8D1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четырех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предложенных.</w:t>
            </w:r>
          </w:p>
        </w:tc>
        <w:tc>
          <w:tcPr>
            <w:tcW w:w="1642" w:type="dxa"/>
          </w:tcPr>
          <w:p w14:paraId="010304D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BDD9E5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0117C6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9DF45C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Какое современное программное обеспечение чаще всего используется для ведения электронного документооборота по нарядам-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допускам и актам на подстанциях?</w:t>
            </w:r>
          </w:p>
          <w:p w14:paraId="7584B78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  <w:p w14:paraId="7F80FC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1</w:t>
            </w:r>
            <w:proofErr w:type="gram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С:Предприятие</w:t>
            </w:r>
            <w:proofErr w:type="gram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(специализированные конфигурации для энергетики)</w:t>
            </w:r>
          </w:p>
          <w:p w14:paraId="126C20D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Adobe Photoshop</w:t>
            </w:r>
          </w:p>
          <w:p w14:paraId="5934DE0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54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Skype</w:t>
            </w:r>
          </w:p>
        </w:tc>
        <w:tc>
          <w:tcPr>
            <w:tcW w:w="2549" w:type="dxa"/>
          </w:tcPr>
          <w:p w14:paraId="5C35968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755C27E1" w14:textId="77777777" w:rsidTr="0028584E">
        <w:tc>
          <w:tcPr>
            <w:tcW w:w="889" w:type="dxa"/>
          </w:tcPr>
          <w:p w14:paraId="54F7FC8D" w14:textId="5068A5D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04" w:type="dxa"/>
          </w:tcPr>
          <w:p w14:paraId="48A0A03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530170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642" w:type="dxa"/>
          </w:tcPr>
          <w:p w14:paraId="30F063B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12DA30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ED4AEB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0408F6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«SCADA-система» в контексте эксплуатации электрических подстанций. Для чего она используется?</w:t>
            </w:r>
          </w:p>
        </w:tc>
        <w:tc>
          <w:tcPr>
            <w:tcW w:w="2549" w:type="dxa"/>
          </w:tcPr>
          <w:p w14:paraId="27C96CB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SCADA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Supervisory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) – это программно-аппаратный комплекс для автоматизированного сбора данных с оборудования подстанции, дистанционного управления коммутационными аппаратами, мониторинга параметров режима и сигнализации аварийных событий. Используется для повышения надежности и оперативности управления.</w:t>
            </w:r>
          </w:p>
        </w:tc>
      </w:tr>
      <w:tr w:rsidR="0028584E" w:rsidRPr="00C954A8" w14:paraId="2916BC11" w14:textId="77777777" w:rsidTr="0028584E">
        <w:tc>
          <w:tcPr>
            <w:tcW w:w="889" w:type="dxa"/>
          </w:tcPr>
          <w:p w14:paraId="6B72D18E" w14:textId="4F2FE40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04" w:type="dxa"/>
          </w:tcPr>
          <w:p w14:paraId="2EDE27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B96926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</w:tcPr>
          <w:p w14:paraId="7A7B8D0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0DE18E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36F8F7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9DFD82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понимается под «структурированием информации» при подготовке инструкции по охране труда для электромонтеров? Кратко опишите, как вы это сделаете.</w:t>
            </w:r>
          </w:p>
        </w:tc>
        <w:tc>
          <w:tcPr>
            <w:tcW w:w="2549" w:type="dxa"/>
          </w:tcPr>
          <w:p w14:paraId="5B74C0D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 – это логическое упорядочивание материала для удобства восприятия. При подготовке инструкции следует выделить разделы: общие требования безопасности, требования перед началом работ, во время работ, в аварийных ситуациях, по окончании работ. Внутри разделов – нумерованные пункты, выделение жирным ключевых слов.</w:t>
            </w:r>
          </w:p>
        </w:tc>
      </w:tr>
      <w:tr w:rsidR="0028584E" w:rsidRPr="00C954A8" w14:paraId="64321441" w14:textId="77777777" w:rsidTr="0028584E">
        <w:tc>
          <w:tcPr>
            <w:tcW w:w="889" w:type="dxa"/>
          </w:tcPr>
          <w:p w14:paraId="6839A859" w14:textId="2DDF18A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14:paraId="06FC45D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170EEA1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</w:tcPr>
          <w:p w14:paraId="32386B8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981B95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0B0FBC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0B7D6B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Вы – мастер подстанции. Вам необходимо провести внеплановый инструктаж для бригады по новой редакции Правил по охране труда при эксплуатации электроустановок (ПОТ). Опишите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 ваших действий по поиску, анализу, структурированию и оформлению информации для проведения инструктажа. Укажите, какие цифровые средства и программное обеспечение вы при этом используете.</w:t>
            </w:r>
          </w:p>
        </w:tc>
        <w:tc>
          <w:tcPr>
            <w:tcW w:w="2549" w:type="dxa"/>
          </w:tcPr>
          <w:p w14:paraId="07B4E0A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информации:</w:t>
            </w:r>
          </w:p>
          <w:p w14:paraId="411B4D0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Захожу на официальный сайт Минтруда или Ростехнадзора (использую браузер на компьютере).</w:t>
            </w:r>
          </w:p>
          <w:p w14:paraId="4F6697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Ввожу ключевые слова: «ПОТ при эксплуатации электроустановок последняя редакция».</w:t>
            </w:r>
          </w:p>
          <w:p w14:paraId="2DC740B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Скачиваю PDF-файл с официальным текстом.</w:t>
            </w:r>
          </w:p>
          <w:p w14:paraId="5009600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Анализ и выделение значимого:</w:t>
            </w:r>
          </w:p>
          <w:p w14:paraId="12B4C57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Сравниваю новую редакцию с предыдущей (если есть в электронном архиве).</w:t>
            </w:r>
          </w:p>
          <w:p w14:paraId="3C07CAB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Выделяю изменения, касающиеся нашей деятельности (новые требования к нарядам-допускам, средствам защиты). Использую функцию выделения текста в PDF-ридере.</w:t>
            </w:r>
          </w:p>
          <w:p w14:paraId="11F94EB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информации:</w:t>
            </w:r>
          </w:p>
          <w:p w14:paraId="244E643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Создаю в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краткую памятку для бригады:</w:t>
            </w:r>
          </w:p>
          <w:p w14:paraId="6E67EE6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2678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Заголовок: «Изменения в ПОТ с 202... года».</w:t>
            </w:r>
          </w:p>
          <w:p w14:paraId="3CBB364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D57F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Разделы: общие изменения, требования к допуску,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по применению СИЗ.</w:t>
            </w:r>
          </w:p>
          <w:p w14:paraId="01C5993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D8A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Использую таблицы для сравнения старого и нового.</w:t>
            </w:r>
          </w:p>
          <w:p w14:paraId="608D34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F46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результатов:</w:t>
            </w:r>
          </w:p>
          <w:p w14:paraId="6C64E5C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F5B9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Распечатываю памятку для каждого работника (или отправляю в общий чат в мессенджере).</w:t>
            </w:r>
          </w:p>
          <w:p w14:paraId="2EF932C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D96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Готовлю презентацию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) с основными слайдами для наглядности.</w:t>
            </w:r>
          </w:p>
          <w:p w14:paraId="792B225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0FAC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значимости:</w:t>
            </w:r>
          </w:p>
          <w:p w14:paraId="1A30C34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B29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Проверяю, что все ключевые моменты учтены, и после инструктажа провожу тестирование (с помощью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-формы или устно) для контроля усвоения.</w:t>
            </w:r>
          </w:p>
        </w:tc>
      </w:tr>
      <w:tr w:rsidR="0028584E" w:rsidRPr="00C954A8" w14:paraId="1253349F" w14:textId="77777777" w:rsidTr="0028584E">
        <w:tc>
          <w:tcPr>
            <w:tcW w:w="889" w:type="dxa"/>
          </w:tcPr>
          <w:p w14:paraId="703FE890" w14:textId="55A92F7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04" w:type="dxa"/>
          </w:tcPr>
          <w:p w14:paraId="5EC9CC2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EAAE1E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7CA8D83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47BC7D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BAF5C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174C8E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ресурсов можно использовать как надежные источники информации о безопасных методах работы на высоте при обслуживании подстанций?</w:t>
            </w:r>
          </w:p>
          <w:p w14:paraId="184CBC2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52DA393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Федеральный закон № 116-ФЗ «О промышленной безопасности»</w:t>
            </w:r>
          </w:p>
          <w:p w14:paraId="18D2F80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Правила по охране труда при работе на высоте (утв. Минтрудом)</w:t>
            </w:r>
          </w:p>
          <w:p w14:paraId="7081418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Форумы строителей и высотников</w:t>
            </w:r>
          </w:p>
          <w:p w14:paraId="29BD0D2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Г. Инструкции заводов-изготовителей средств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подмащивания</w:t>
            </w:r>
            <w:proofErr w:type="spellEnd"/>
          </w:p>
          <w:p w14:paraId="54AF457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Д. Статьи в Википедии</w:t>
            </w:r>
          </w:p>
        </w:tc>
        <w:tc>
          <w:tcPr>
            <w:tcW w:w="2549" w:type="dxa"/>
          </w:tcPr>
          <w:p w14:paraId="630A0448" w14:textId="3360252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</w:tr>
      <w:tr w:rsidR="0028584E" w:rsidRPr="00C954A8" w14:paraId="1E78C338" w14:textId="77777777" w:rsidTr="0028584E">
        <w:tc>
          <w:tcPr>
            <w:tcW w:w="889" w:type="dxa"/>
          </w:tcPr>
          <w:p w14:paraId="1D1671E9" w14:textId="513BDD7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04" w:type="dxa"/>
          </w:tcPr>
          <w:p w14:paraId="011CA95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39899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5033DDD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0D251C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F99175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F22283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использовании цифровых средств для решения профессиональных задач на подстанции электромонтер может применять:</w:t>
            </w:r>
          </w:p>
          <w:p w14:paraId="1C6DD99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Выберите все правильные варианты.</w:t>
            </w:r>
          </w:p>
          <w:p w14:paraId="3D41494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Планшет со схемой подстанции в PDF</w:t>
            </w:r>
          </w:p>
          <w:p w14:paraId="0CA3FC7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Тепловизор для контроля нагрева контактов</w:t>
            </w:r>
          </w:p>
          <w:p w14:paraId="0A18F7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Бинокль</w:t>
            </w:r>
          </w:p>
          <w:p w14:paraId="7AC9E8A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Электронную базу данных нарядов-допусков</w:t>
            </w:r>
          </w:p>
          <w:p w14:paraId="2EEEA34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Д. Мегафон для переговоров</w:t>
            </w:r>
          </w:p>
        </w:tc>
        <w:tc>
          <w:tcPr>
            <w:tcW w:w="2549" w:type="dxa"/>
          </w:tcPr>
          <w:p w14:paraId="13FAFAEB" w14:textId="2190D23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А, Б, Г</w:t>
            </w:r>
          </w:p>
        </w:tc>
      </w:tr>
      <w:tr w:rsidR="0028584E" w:rsidRPr="00C954A8" w14:paraId="15AB7202" w14:textId="77777777" w:rsidTr="0028584E">
        <w:tc>
          <w:tcPr>
            <w:tcW w:w="889" w:type="dxa"/>
          </w:tcPr>
          <w:p w14:paraId="19E5F784" w14:textId="3F83965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4" w:type="dxa"/>
          </w:tcPr>
          <w:p w14:paraId="265530F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D44151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EBB" w14:textId="77777777" w:rsidR="0028584E" w:rsidRDefault="0028584E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bCs/>
                <w:sz w:val="24"/>
                <w:szCs w:val="24"/>
              </w:rPr>
              <w:t>ОК 04.</w:t>
            </w:r>
          </w:p>
          <w:p w14:paraId="27E94D39" w14:textId="0B422F92" w:rsidR="00C314E3" w:rsidRPr="00C954A8" w:rsidRDefault="00C314E3" w:rsidP="002858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4E3">
              <w:rPr>
                <w:rFonts w:ascii="Times New Roman" w:hAnsi="Times New Roman" w:cs="Times New Roman"/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CF2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</w:t>
            </w:r>
          </w:p>
          <w:p w14:paraId="25AE9691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0CAC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</w:t>
            </w:r>
          </w:p>
          <w:p w14:paraId="7C99EDB6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2673" w:type="dxa"/>
          </w:tcPr>
          <w:p w14:paraId="3841470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опасных работ на высоте в распределительном устройстве один из членов бригады отказывается работать, ссылаясь на страх высоты. Как должен поступить мастер,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организовать работу коллектива и не снизить темп?</w:t>
            </w:r>
          </w:p>
          <w:p w14:paraId="3B4F487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А. Заставить работника выполнять работу, пригрозив лишением премии</w:t>
            </w:r>
          </w:p>
          <w:p w14:paraId="6B9AC98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Б. Отстранить работника, заменить его другим, а после смены спокойно обсудить возможность перевода на другие виды работ</w:t>
            </w:r>
          </w:p>
          <w:p w14:paraId="2C33106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В. Высмеять работника перед всей бригадой для мотивации</w:t>
            </w:r>
          </w:p>
          <w:p w14:paraId="3E08DB5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Г. Разрешить ему не работать, но оставить наверху для подачи инструмента</w:t>
            </w:r>
          </w:p>
        </w:tc>
        <w:tc>
          <w:tcPr>
            <w:tcW w:w="2549" w:type="dxa"/>
          </w:tcPr>
          <w:p w14:paraId="74D4757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599AC615" w14:textId="77777777" w:rsidTr="0028584E">
        <w:tc>
          <w:tcPr>
            <w:tcW w:w="889" w:type="dxa"/>
          </w:tcPr>
          <w:p w14:paraId="6D41827A" w14:textId="56891E8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04" w:type="dxa"/>
          </w:tcPr>
          <w:p w14:paraId="053774A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3B83586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 предложенных.</w:t>
            </w:r>
          </w:p>
        </w:tc>
        <w:tc>
          <w:tcPr>
            <w:tcW w:w="1642" w:type="dxa"/>
          </w:tcPr>
          <w:p w14:paraId="38E4300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51456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846C53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97AF2E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Какой метод организации работ, согласно ОК 04, наиболее эффективен при ликвидации аварии на подстанции силами бригады?</w:t>
            </w:r>
          </w:p>
          <w:p w14:paraId="1CC6894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Выполнение каждым членом бригады отдельных задач без согласования</w:t>
            </w:r>
          </w:p>
          <w:p w14:paraId="078D231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Единоличное принятие решений производителем работ без обсуждения с командой</w:t>
            </w:r>
          </w:p>
          <w:p w14:paraId="4C87E8F8" w14:textId="11C09A3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Четкое распределение ролей, координация действий и взаимодействие всех членов бригады</w:t>
            </w:r>
          </w:p>
          <w:p w14:paraId="6E09881A" w14:textId="1501541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Ожидание указаний от вышестоящего руководства перед каждым действием</w:t>
            </w:r>
          </w:p>
        </w:tc>
        <w:tc>
          <w:tcPr>
            <w:tcW w:w="2549" w:type="dxa"/>
          </w:tcPr>
          <w:p w14:paraId="7EB75091" w14:textId="24E885B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4E8A97B1" w14:textId="77777777" w:rsidTr="0028584E">
        <w:tc>
          <w:tcPr>
            <w:tcW w:w="889" w:type="dxa"/>
          </w:tcPr>
          <w:p w14:paraId="21ADF3C4" w14:textId="6D0AEC8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04" w:type="dxa"/>
          </w:tcPr>
          <w:p w14:paraId="296D5B6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635856E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4F0AEFF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1A520A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6E2E13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60A855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означает понятие «напряжение шага»?</w:t>
            </w:r>
          </w:p>
          <w:p w14:paraId="5CAA13C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Напряжение между двумя точками на теле человека</w:t>
            </w:r>
          </w:p>
          <w:p w14:paraId="03C5837A" w14:textId="0F206B5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Б) Напряжение между двумя точками цепи тока, находящихся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расстоянии шага один от другого, на которых одновременно стоит человек</w:t>
            </w:r>
          </w:p>
          <w:p w14:paraId="4B518C0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Номинальное напряжение электроустановки</w:t>
            </w:r>
          </w:p>
          <w:p w14:paraId="28E7C617" w14:textId="1276B96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Напряжение прикосновения к заземленному корпусу</w:t>
            </w:r>
          </w:p>
        </w:tc>
        <w:tc>
          <w:tcPr>
            <w:tcW w:w="2549" w:type="dxa"/>
          </w:tcPr>
          <w:p w14:paraId="5EA72D88" w14:textId="69C3A58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670E631E" w14:textId="77777777" w:rsidTr="0028584E">
        <w:tc>
          <w:tcPr>
            <w:tcW w:w="889" w:type="dxa"/>
          </w:tcPr>
          <w:p w14:paraId="35EA409C" w14:textId="03AEB15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04" w:type="dxa"/>
          </w:tcPr>
          <w:p w14:paraId="76BD7C4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E56C22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4163624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CBD3CC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2D10D4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81784E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Для чего, с точки зрения психологии личности, производитель работ должен контролировать психологическое состояние членов бригады перед началом сложных и опасных работ?</w:t>
            </w:r>
          </w:p>
          <w:p w14:paraId="69527EF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Чтобы оценить их лояльность руководству</w:t>
            </w:r>
          </w:p>
          <w:p w14:paraId="1CDCA20B" w14:textId="73F06F4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Б) Чтобы выявить возможную усталость, рассеянность или излишнюю самоуверенность,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могут привести к ошибкам</w:t>
            </w:r>
          </w:p>
          <w:p w14:paraId="5741463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Чтобы пожаловаться на них вышестоящему начальству</w:t>
            </w:r>
          </w:p>
          <w:p w14:paraId="48F77A71" w14:textId="7E2F1A4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Для заполнения журнала психологического состояния</w:t>
            </w:r>
          </w:p>
        </w:tc>
        <w:tc>
          <w:tcPr>
            <w:tcW w:w="2549" w:type="dxa"/>
          </w:tcPr>
          <w:p w14:paraId="5921217B" w14:textId="69E8DEC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0D2A99CD" w14:textId="77777777" w:rsidTr="0028584E">
        <w:tc>
          <w:tcPr>
            <w:tcW w:w="889" w:type="dxa"/>
          </w:tcPr>
          <w:p w14:paraId="2DFD6445" w14:textId="2F1752C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04" w:type="dxa"/>
          </w:tcPr>
          <w:p w14:paraId="6CFC73E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BF7075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</w:tcPr>
          <w:p w14:paraId="3EE049E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D80D5F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129D993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926FF0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Каким способом можно вывести оборудование из работы для проведения ремонта?</w:t>
            </w:r>
          </w:p>
          <w:p w14:paraId="3811DE6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Снятием оперативного тока</w:t>
            </w:r>
          </w:p>
          <w:p w14:paraId="208DAD66" w14:textId="17714A6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Отключением коммутационных аппаратов (выключателей, разъединителей) и выполнением видимого разрыва цепи</w:t>
            </w:r>
          </w:p>
          <w:p w14:paraId="7641DA5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Отключением только цепей релейной защиты</w:t>
            </w:r>
          </w:p>
          <w:p w14:paraId="430C5C3A" w14:textId="57618BC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Установкой ограждений</w:t>
            </w:r>
          </w:p>
        </w:tc>
        <w:tc>
          <w:tcPr>
            <w:tcW w:w="2549" w:type="dxa"/>
          </w:tcPr>
          <w:p w14:paraId="4C3AF735" w14:textId="7040CE8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5F571F6D" w14:textId="77777777" w:rsidTr="0028584E">
        <w:tc>
          <w:tcPr>
            <w:tcW w:w="889" w:type="dxa"/>
          </w:tcPr>
          <w:p w14:paraId="365B1661" w14:textId="2ED11E1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04" w:type="dxa"/>
          </w:tcPr>
          <w:p w14:paraId="5F7656F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9F2FF6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642" w:type="dxa"/>
          </w:tcPr>
          <w:p w14:paraId="5A3CB25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592759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EB709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EE93C27" w14:textId="5039E4E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«Электротравма».</w:t>
            </w:r>
          </w:p>
        </w:tc>
        <w:tc>
          <w:tcPr>
            <w:tcW w:w="2549" w:type="dxa"/>
          </w:tcPr>
          <w:p w14:paraId="24B56E59" w14:textId="3DDA68D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Электротравма — это травма, вызванная воздействием электрического тока или электрической дуги на организм человека. Она может проявляться в виде местных повреждений тканей (ожоги, электрические знаки) и общего поражения (электрический удар)</w:t>
            </w:r>
          </w:p>
        </w:tc>
      </w:tr>
      <w:tr w:rsidR="0028584E" w:rsidRPr="00C954A8" w14:paraId="6FF4355F" w14:textId="77777777" w:rsidTr="0028584E">
        <w:tc>
          <w:tcPr>
            <w:tcW w:w="889" w:type="dxa"/>
          </w:tcPr>
          <w:p w14:paraId="2C5D834C" w14:textId="3E7F39E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04" w:type="dxa"/>
          </w:tcPr>
          <w:p w14:paraId="1A82C74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62328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</w:tcPr>
          <w:p w14:paraId="2DCA756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B07162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9E9F4A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F5B17EF" w14:textId="14C15D8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означает термин «Наряд-допуск» как организационное мероприятие, обеспечивающее безопасность работ?</w:t>
            </w:r>
          </w:p>
        </w:tc>
        <w:tc>
          <w:tcPr>
            <w:tcW w:w="2549" w:type="dxa"/>
          </w:tcPr>
          <w:p w14:paraId="74B21C4A" w14:textId="41FC406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Наряд-допуск — это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окончания, условия безопасного проведения, состав бригады и работников, ответственных за безопасность</w:t>
            </w:r>
          </w:p>
        </w:tc>
      </w:tr>
      <w:tr w:rsidR="0028584E" w:rsidRPr="00C954A8" w14:paraId="21A06816" w14:textId="77777777" w:rsidTr="0028584E">
        <w:tc>
          <w:tcPr>
            <w:tcW w:w="889" w:type="dxa"/>
          </w:tcPr>
          <w:p w14:paraId="06B06C56" w14:textId="680B6A4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04" w:type="dxa"/>
          </w:tcPr>
          <w:p w14:paraId="3938C53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51F345C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развернутым ответом</w:t>
            </w:r>
          </w:p>
        </w:tc>
        <w:tc>
          <w:tcPr>
            <w:tcW w:w="1642" w:type="dxa"/>
          </w:tcPr>
          <w:p w14:paraId="7CC9630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4E8B4B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E68F07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ADF1E31" w14:textId="0E17305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Опишите ваши действия как производителя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если </w:t>
            </w:r>
            <w:proofErr w:type="gram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замены изоляторов на опоре ВЛ (воздушной линии) один из членов вашей бригады, находящийся внизу, начинает конфликтовать с представителем строительной организации, работающей рядом, отказываясь подчиняться вашим указаниям по соблюдению безопасной зоны. При ответе используйте психологические основы деятельности коллектива и нормы охраны труда.</w:t>
            </w:r>
          </w:p>
        </w:tc>
        <w:tc>
          <w:tcPr>
            <w:tcW w:w="2549" w:type="dxa"/>
          </w:tcPr>
          <w:p w14:paraId="4AAD3280" w14:textId="2DBF181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Приостановить работы на опоре, подав команду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«Стоп!» верхолазу, чтобы опасная ситуация не усугубилась эмоциональным состоянием бригады.</w:t>
            </w:r>
          </w:p>
          <w:p w14:paraId="049C67BD" w14:textId="6393534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2. Отделить конфликтующего члена бригады от внешнего раздражителя (строителей) и от рабочей зоны, чтобы не допустить распространения конфликта на всю бригаду и сохранить фокус на безопасности.</w:t>
            </w:r>
          </w:p>
          <w:p w14:paraId="7FE31B50" w14:textId="1618BBB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3. Провести беседу с членом бригады, используя знания психологии личности: выяснить причину конфликта, снять эмоциональное напряжение, напомнить о важности дисциплины и коллективной ответственности за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и здоровье друг друга.</w:t>
            </w:r>
          </w:p>
          <w:p w14:paraId="638A8C58" w14:textId="37267AA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4. Решить вопрос с представителем строителей на уровне руководителей, разграничив зоны ответственности и обеспечив недоступность места работ для посторонних.</w:t>
            </w:r>
          </w:p>
          <w:p w14:paraId="7C96008F" w14:textId="677F497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5. Только после нормализации обстановки и подтверждения готовности члена бригады выполнять указания, возобновить работу.</w:t>
            </w:r>
          </w:p>
        </w:tc>
      </w:tr>
      <w:tr w:rsidR="0028584E" w:rsidRPr="00C954A8" w14:paraId="3AF65ECF" w14:textId="77777777" w:rsidTr="0028584E">
        <w:tc>
          <w:tcPr>
            <w:tcW w:w="889" w:type="dxa"/>
          </w:tcPr>
          <w:p w14:paraId="21C5CA78" w14:textId="23205F4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04" w:type="dxa"/>
          </w:tcPr>
          <w:p w14:paraId="3BF5131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43EA4D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0EB4690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A2F166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B7C335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0AADE4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мероприятий относятся к техническим, обеспечивающим безопасность работ со снятием напряжения?</w:t>
            </w:r>
          </w:p>
          <w:p w14:paraId="161DB1D2" w14:textId="59D016A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Вывешивание плакатов безопасности</w:t>
            </w:r>
          </w:p>
          <w:p w14:paraId="0C3B73F9" w14:textId="44AE5B8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Проверка отсутствия напряжения</w:t>
            </w:r>
          </w:p>
          <w:p w14:paraId="5FDCD12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Назначение ответственных лиц</w:t>
            </w:r>
          </w:p>
          <w:p w14:paraId="355099C3" w14:textId="05D0B6F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Установка заземлений</w:t>
            </w:r>
          </w:p>
          <w:p w14:paraId="26CB0925" w14:textId="7027AA7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Проведение целевого инструктажа</w:t>
            </w:r>
          </w:p>
        </w:tc>
        <w:tc>
          <w:tcPr>
            <w:tcW w:w="2549" w:type="dxa"/>
          </w:tcPr>
          <w:p w14:paraId="562A972C" w14:textId="1A2208E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Г</w:t>
            </w:r>
          </w:p>
        </w:tc>
      </w:tr>
      <w:tr w:rsidR="0028584E" w:rsidRPr="00C954A8" w14:paraId="28A91B91" w14:textId="77777777" w:rsidTr="0028584E">
        <w:tc>
          <w:tcPr>
            <w:tcW w:w="889" w:type="dxa"/>
          </w:tcPr>
          <w:p w14:paraId="189FED4A" w14:textId="45A1B3E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04" w:type="dxa"/>
          </w:tcPr>
          <w:p w14:paraId="4A5EEB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3675C46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</w:tcPr>
          <w:p w14:paraId="5EFBD48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E14C1E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14:paraId="7D5F1DE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3BE6B62" w14:textId="09AC387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личностные качества необходимы руководителю (производителю работ) для эффективного взаимодействия с коллегами и обеспечения безопасности?</w:t>
            </w:r>
          </w:p>
          <w:p w14:paraId="6B2A769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Авторитарность и безапелляционность в общении</w:t>
            </w:r>
          </w:p>
          <w:p w14:paraId="5714D047" w14:textId="2D82C68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Стрессоустойчивость и способность сохранять спокойствие в нештатной ситуации</w:t>
            </w:r>
          </w:p>
          <w:p w14:paraId="54872801" w14:textId="24865BB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Эмпатия, умение слушать и слышать подчиненных</w:t>
            </w:r>
          </w:p>
          <w:p w14:paraId="6016A40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Умение переложить ответственность на других</w:t>
            </w:r>
          </w:p>
          <w:p w14:paraId="450BB556" w14:textId="1F09874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Способность четко и однозначно ставить задачи</w:t>
            </w:r>
          </w:p>
        </w:tc>
        <w:tc>
          <w:tcPr>
            <w:tcW w:w="2549" w:type="dxa"/>
          </w:tcPr>
          <w:p w14:paraId="6D386C8C" w14:textId="71BAEB5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В, Д</w:t>
            </w:r>
          </w:p>
        </w:tc>
      </w:tr>
      <w:tr w:rsidR="0028584E" w:rsidRPr="00C954A8" w14:paraId="1195584E" w14:textId="77777777" w:rsidTr="0028584E">
        <w:tc>
          <w:tcPr>
            <w:tcW w:w="889" w:type="dxa"/>
          </w:tcPr>
          <w:p w14:paraId="7A9341F2" w14:textId="062201B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04" w:type="dxa"/>
          </w:tcPr>
          <w:p w14:paraId="7E55CA8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3C48D4A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 w:val="restart"/>
          </w:tcPr>
          <w:p w14:paraId="5E213B50" w14:textId="77777777" w:rsid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5112B228" w14:textId="39D6C008" w:rsidR="00C314E3" w:rsidRPr="00C954A8" w:rsidRDefault="00C314E3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4E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61" w:type="dxa"/>
            <w:vMerge w:val="restart"/>
          </w:tcPr>
          <w:p w14:paraId="729A1E82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554977CE" w14:textId="66555491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542" w:type="dxa"/>
            <w:vMerge w:val="restart"/>
          </w:tcPr>
          <w:p w14:paraId="03465D7C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 xml:space="preserve">правила оформления документов </w:t>
            </w:r>
          </w:p>
          <w:p w14:paraId="12656822" w14:textId="77777777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правила построения устных сообщений</w:t>
            </w:r>
          </w:p>
          <w:p w14:paraId="7E85FA6A" w14:textId="3D0C0D42" w:rsidR="0028584E" w:rsidRPr="00C954A8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673" w:type="dxa"/>
          </w:tcPr>
          <w:p w14:paraId="0572EE7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Какой документ является основным распорядительным документом, который производитель работ должен грамотно оформить и заполнить перед началом работ по ремонту оборудования?</w:t>
            </w:r>
          </w:p>
          <w:p w14:paraId="253397B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Акт о приемке выполненных работ</w:t>
            </w:r>
          </w:p>
          <w:p w14:paraId="474FEF5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Оперативный журнал</w:t>
            </w:r>
          </w:p>
          <w:p w14:paraId="609DCE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Наряд-допуск</w:t>
            </w:r>
          </w:p>
          <w:p w14:paraId="74E4B9E1" w14:textId="21105B3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Должностная инструкция</w:t>
            </w:r>
          </w:p>
        </w:tc>
        <w:tc>
          <w:tcPr>
            <w:tcW w:w="2549" w:type="dxa"/>
          </w:tcPr>
          <w:p w14:paraId="05BBD2DF" w14:textId="104EB35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8584E" w:rsidRPr="00C954A8" w14:paraId="68C70B05" w14:textId="77777777" w:rsidTr="0028584E">
        <w:tc>
          <w:tcPr>
            <w:tcW w:w="889" w:type="dxa"/>
          </w:tcPr>
          <w:p w14:paraId="29697105" w14:textId="7F798CE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04" w:type="dxa"/>
          </w:tcPr>
          <w:p w14:paraId="4D2187A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A5D423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06C3300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91708F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3BEAB1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DBC498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При какой погоде запрещается производить монтаж и ремонт открытых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распределительных устройств (ОРУ) на высоте?</w:t>
            </w:r>
          </w:p>
          <w:p w14:paraId="4B5E66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При скорости ветра более 5 м/с</w:t>
            </w:r>
          </w:p>
          <w:p w14:paraId="7F84041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Во время дождя, снегопада или тумана</w:t>
            </w:r>
          </w:p>
          <w:p w14:paraId="069E352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При температуре воздуха выше +30°С</w:t>
            </w:r>
          </w:p>
          <w:p w14:paraId="54B66B45" w14:textId="7E6A25F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В вечернее время суток</w:t>
            </w:r>
          </w:p>
        </w:tc>
        <w:tc>
          <w:tcPr>
            <w:tcW w:w="2549" w:type="dxa"/>
          </w:tcPr>
          <w:p w14:paraId="753E0EB4" w14:textId="3979544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6375447D" w14:textId="77777777" w:rsidTr="0028584E">
        <w:tc>
          <w:tcPr>
            <w:tcW w:w="889" w:type="dxa"/>
          </w:tcPr>
          <w:p w14:paraId="36FEB3EE" w14:textId="6F0B2D2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04" w:type="dxa"/>
          </w:tcPr>
          <w:p w14:paraId="644987A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3E500F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336380B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B4CC22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AC1CA7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BDFE07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относится к организационным мероприятиям, обеспечивающим безопасность работ?</w:t>
            </w:r>
          </w:p>
          <w:p w14:paraId="26B2588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Проверка отсутствия напряжения</w:t>
            </w:r>
          </w:p>
          <w:p w14:paraId="22FBB24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Установка заземления</w:t>
            </w:r>
          </w:p>
          <w:p w14:paraId="2CF20E5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Назначение лиц, ответственных за безопасное ведение работ</w:t>
            </w:r>
          </w:p>
          <w:p w14:paraId="1781A8E1" w14:textId="5D1D690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Ограждение места работ</w:t>
            </w:r>
          </w:p>
        </w:tc>
        <w:tc>
          <w:tcPr>
            <w:tcW w:w="2549" w:type="dxa"/>
          </w:tcPr>
          <w:p w14:paraId="64386B32" w14:textId="6A73A8B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8584E" w:rsidRPr="00C954A8" w14:paraId="64598DBC" w14:textId="77777777" w:rsidTr="0028584E">
        <w:tc>
          <w:tcPr>
            <w:tcW w:w="889" w:type="dxa"/>
          </w:tcPr>
          <w:p w14:paraId="24D15BC2" w14:textId="2890E94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04" w:type="dxa"/>
          </w:tcPr>
          <w:p w14:paraId="0EB9EDF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DEB7B1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1DDF0BF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0D9A81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912532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A51BE5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Как, согласно правилам построения устных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сообщений (ОК 05), производитель работ должен отдать команду члену бригады о включении разъединителя?</w:t>
            </w:r>
          </w:p>
          <w:p w14:paraId="2D0125C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«Вань, давай включи там рубильник»</w:t>
            </w:r>
          </w:p>
          <w:p w14:paraId="2013AA2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«Отойди, я сам, тут напряжением пахнет»</w:t>
            </w:r>
          </w:p>
          <w:p w14:paraId="2D733FA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Четко, по фамилии или должности, с указанием конкретного действия и оборудования: «Электромонтеру Петрову, включить разъединитель Р-12 на вводе №2»</w:t>
            </w:r>
          </w:p>
          <w:p w14:paraId="1F0C95A6" w14:textId="395CFCC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Жестом руки показать направление</w:t>
            </w:r>
          </w:p>
        </w:tc>
        <w:tc>
          <w:tcPr>
            <w:tcW w:w="2549" w:type="dxa"/>
          </w:tcPr>
          <w:p w14:paraId="40D5C7AA" w14:textId="4756C36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3432C64A" w14:textId="77777777" w:rsidTr="0028584E">
        <w:tc>
          <w:tcPr>
            <w:tcW w:w="889" w:type="dxa"/>
          </w:tcPr>
          <w:p w14:paraId="5A9F625A" w14:textId="2FF5ACF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804" w:type="dxa"/>
          </w:tcPr>
          <w:p w14:paraId="2F8CF69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DDD5EF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40910E9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7E956B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DAFF26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A4A5E2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Какое средство индивидуальной защиты (СИЗ) является основным при проверке указателем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напряжения отсутствия напряжения на отключенной линии 10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20BB59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Диэлектрические боты</w:t>
            </w:r>
          </w:p>
          <w:p w14:paraId="064177F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Защитный щиток</w:t>
            </w:r>
          </w:p>
          <w:p w14:paraId="18A4BF2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Диэлектрические перчатки</w:t>
            </w:r>
          </w:p>
          <w:p w14:paraId="11F46B43" w14:textId="03456B3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Монтерский пояс</w:t>
            </w:r>
          </w:p>
        </w:tc>
        <w:tc>
          <w:tcPr>
            <w:tcW w:w="2549" w:type="dxa"/>
          </w:tcPr>
          <w:p w14:paraId="68C3A235" w14:textId="5E1D602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0C420801" w14:textId="77777777" w:rsidTr="0028584E">
        <w:tc>
          <w:tcPr>
            <w:tcW w:w="889" w:type="dxa"/>
          </w:tcPr>
          <w:p w14:paraId="1AEDC21A" w14:textId="467C90A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04" w:type="dxa"/>
          </w:tcPr>
          <w:p w14:paraId="2E3C224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3FBFEE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642" w:type="dxa"/>
            <w:vMerge/>
          </w:tcPr>
          <w:p w14:paraId="056E6FC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8C233C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D492C0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B2A5D50" w14:textId="48E227A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«Плакат безопасности». Какую функцию он выполняет на месте производства работ?</w:t>
            </w:r>
          </w:p>
        </w:tc>
        <w:tc>
          <w:tcPr>
            <w:tcW w:w="2549" w:type="dxa"/>
          </w:tcPr>
          <w:p w14:paraId="734A80F4" w14:textId="0C1D1EB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Плакат безопасности — это средство наглядной агитации и предупреждения, предназначенное для запрещения действий с коммутационными аппаратами (запрещающие), предупреждения об опасности (предупреждающие), предписания действий (предписывающие) и указания местонахождения объектов (указательные).</w:t>
            </w:r>
          </w:p>
        </w:tc>
      </w:tr>
      <w:tr w:rsidR="0028584E" w:rsidRPr="00C954A8" w14:paraId="6C01C40B" w14:textId="77777777" w:rsidTr="0028584E">
        <w:tc>
          <w:tcPr>
            <w:tcW w:w="889" w:type="dxa"/>
          </w:tcPr>
          <w:p w14:paraId="5C39CF79" w14:textId="75FDC3C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4" w:type="dxa"/>
          </w:tcPr>
          <w:p w14:paraId="30D94F3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BC1C1C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на знание понятийного аппарата.</w:t>
            </w:r>
          </w:p>
        </w:tc>
        <w:tc>
          <w:tcPr>
            <w:tcW w:w="1642" w:type="dxa"/>
            <w:vMerge/>
          </w:tcPr>
          <w:p w14:paraId="733401B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D322D6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7903DE1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46C223A" w14:textId="57D9FBF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термин «Толерантность» в контексте работы в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коллективе электромонтажной бригады?</w:t>
            </w:r>
          </w:p>
        </w:tc>
        <w:tc>
          <w:tcPr>
            <w:tcW w:w="2549" w:type="dxa"/>
          </w:tcPr>
          <w:p w14:paraId="6369C6F0" w14:textId="7C9971C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Толерантность в рабочем коллективе означает уважение,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и правильное понимание богатого многообразия культур, форм самовыражения и проявления человеческой индивидуальности коллег, отсутствие конфликтов на почве национальных, возрастных или иных различий, способность работать в команде, несмотря на личные предубеждения.</w:t>
            </w:r>
          </w:p>
        </w:tc>
      </w:tr>
      <w:tr w:rsidR="0028584E" w:rsidRPr="00C954A8" w14:paraId="3228CB3D" w14:textId="77777777" w:rsidTr="0028584E">
        <w:tc>
          <w:tcPr>
            <w:tcW w:w="889" w:type="dxa"/>
          </w:tcPr>
          <w:p w14:paraId="1ACAD88D" w14:textId="53594D7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04" w:type="dxa"/>
          </w:tcPr>
          <w:p w14:paraId="72E26B1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73344C3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  <w:vMerge/>
          </w:tcPr>
          <w:p w14:paraId="385BDC0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714C57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32E9618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E4EF0A0" w14:textId="0ACEE06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Вы — производитель работ. При замене масла в трансформаторе возник спор между двумя членами бригады разного возраста и национальности о последовательности подсоединения шлангов. Спор перерос в оскорбления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личные темы, работа остановлена. Опишите ваши действия по урегулированию конфликта и возобновлению работ, используя принципы толерантности и правила оформления последствий инцидента в документах.</w:t>
            </w:r>
          </w:p>
        </w:tc>
        <w:tc>
          <w:tcPr>
            <w:tcW w:w="2549" w:type="dxa"/>
          </w:tcPr>
          <w:p w14:paraId="0A315057" w14:textId="56F9979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Прекратить спор, развести конфликтующих по разным углам, дать им успокоиться. Потребовать прекратить оскорбления, напомнив о нормах профессиональной этики и недопустимости дискриминации (толерантность).</w:t>
            </w:r>
          </w:p>
          <w:p w14:paraId="5EE628CC" w14:textId="1AF9F36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Конфиденциально поговорить с каждым, выяснить суть технической проблемы, отделив её от эмоций. Объяснить, что их поведение ставит под угрозу безопасность всей бригады и сроки выполнения задачи.</w:t>
            </w:r>
          </w:p>
          <w:p w14:paraId="3671D0C6" w14:textId="5E3DE3A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3. Собрать бригаду, вернуться к техническому вопросу. Принять технически верное решение, возможно, обратившись к схеме или инструкции. Подчеркнуть, что в команде важен вклад каждого, независимо от его происхождения.</w:t>
            </w:r>
          </w:p>
          <w:p w14:paraId="757204A3" w14:textId="4933F86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4. Сделать запись в оперативном журнале о простое с указанием причины (конфликтная ситуация, потребовавшая вмешательства производителя работ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соблюдения техники безопасности). Если конфликт серьезный, составить докладную записку на имя начальника с описанием фактов, но без эмоциональной окраски, строго по факту нарушения трудовой дисциплины и норм общения.</w:t>
            </w:r>
          </w:p>
        </w:tc>
      </w:tr>
      <w:tr w:rsidR="0028584E" w:rsidRPr="00C954A8" w14:paraId="26FD6700" w14:textId="77777777" w:rsidTr="0028584E">
        <w:tc>
          <w:tcPr>
            <w:tcW w:w="889" w:type="dxa"/>
          </w:tcPr>
          <w:p w14:paraId="6209BDE6" w14:textId="6CEADA6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804" w:type="dxa"/>
          </w:tcPr>
          <w:p w14:paraId="2AC6F91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2E4FE89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4A99AF0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4DCB42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1F710E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929739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требования предъявляются к оформлению записей в оперативном журнале?</w:t>
            </w:r>
          </w:p>
          <w:p w14:paraId="0FEBDAB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Записи должны быть сделаны карандашом, чтобы можно было стереть ошибку</w:t>
            </w:r>
          </w:p>
          <w:p w14:paraId="6631CA5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Записи должны быть краткими, четкими и понятными</w:t>
            </w:r>
          </w:p>
          <w:p w14:paraId="1F2C1FC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Допускаются любые сокращения слов для скорости</w:t>
            </w:r>
          </w:p>
          <w:p w14:paraId="7ACB192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Г) Каждая запись должна быть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заверена подписью оперативного персонала</w:t>
            </w:r>
          </w:p>
          <w:p w14:paraId="1E4F7F1A" w14:textId="5C902E6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При ошибке запись аккуратно зачеркивается одной чертой, чтобы было видно зачеркнутое, и вносится исправленная</w:t>
            </w:r>
          </w:p>
        </w:tc>
        <w:tc>
          <w:tcPr>
            <w:tcW w:w="2549" w:type="dxa"/>
          </w:tcPr>
          <w:p w14:paraId="6ACBC97B" w14:textId="163B649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Г, Д</w:t>
            </w:r>
          </w:p>
        </w:tc>
      </w:tr>
      <w:tr w:rsidR="0028584E" w:rsidRPr="00C954A8" w14:paraId="255F368B" w14:textId="77777777" w:rsidTr="0028584E">
        <w:tc>
          <w:tcPr>
            <w:tcW w:w="889" w:type="dxa"/>
          </w:tcPr>
          <w:p w14:paraId="62653374" w14:textId="5A58D15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04" w:type="dxa"/>
          </w:tcPr>
          <w:p w14:paraId="5F73DBC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AC35E0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33FBDCC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6050D59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81FF1C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B038479" w14:textId="00F9D59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 каких случаях член бригады обязан немедленно сообщить производителю работ о необходимости приостановки работ?</w:t>
            </w:r>
          </w:p>
          <w:p w14:paraId="00FDF33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При обнаружении неисправности инструмента или приспособлений</w:t>
            </w:r>
          </w:p>
          <w:p w14:paraId="296970E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При ухудшении самочувствия</w:t>
            </w:r>
          </w:p>
          <w:p w14:paraId="4D1D56E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При желании сделать перекур</w:t>
            </w:r>
          </w:p>
          <w:p w14:paraId="799B29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При исчезновении напряжения на рабочем месте</w:t>
            </w:r>
          </w:p>
          <w:p w14:paraId="1C8A4D69" w14:textId="508C679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Д) При возникновении пожара в зоне работ</w:t>
            </w:r>
          </w:p>
        </w:tc>
        <w:tc>
          <w:tcPr>
            <w:tcW w:w="2549" w:type="dxa"/>
          </w:tcPr>
          <w:p w14:paraId="00C875E3" w14:textId="46A3A47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Г, Д</w:t>
            </w:r>
          </w:p>
        </w:tc>
      </w:tr>
      <w:tr w:rsidR="0028584E" w:rsidRPr="00C954A8" w14:paraId="0CDC42A4" w14:textId="77777777" w:rsidTr="0028584E">
        <w:tc>
          <w:tcPr>
            <w:tcW w:w="889" w:type="dxa"/>
          </w:tcPr>
          <w:p w14:paraId="4955038E" w14:textId="1C64834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04" w:type="dxa"/>
          </w:tcPr>
          <w:p w14:paraId="42BF335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D764BD4" w14:textId="3C2234A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DC7" w14:textId="7CF6711A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bCs/>
                <w:sz w:val="24"/>
                <w:szCs w:val="20"/>
              </w:rPr>
              <w:t>ОК 07.</w:t>
            </w:r>
            <w:r w:rsidR="004B3459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4B3459" w:rsidRPr="004B3459">
              <w:rPr>
                <w:rFonts w:ascii="Times New Roman" w:hAnsi="Times New Roman" w:cs="Times New Roman"/>
                <w:bCs/>
                <w:sz w:val="24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6B0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соблюдать нормы экологической безопасности</w:t>
            </w:r>
          </w:p>
          <w:p w14:paraId="3DD7AAB2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</w:t>
            </w:r>
          </w:p>
          <w:p w14:paraId="15BC32C7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14:paraId="4ADF7523" w14:textId="6FF4B409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эффективно действовать в чрезвычайных ситуациях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C2DF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 xml:space="preserve">правила экологической безопасности при ведении профессиональной деятельности </w:t>
            </w:r>
          </w:p>
          <w:p w14:paraId="6D5F9364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основные ресурсы, задействованные в профессиональной деятельности</w:t>
            </w:r>
          </w:p>
          <w:p w14:paraId="06A64DE1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пути обеспечения ресурсосбережения</w:t>
            </w:r>
          </w:p>
          <w:p w14:paraId="35066F9B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принципы бережливого производства</w:t>
            </w:r>
          </w:p>
          <w:p w14:paraId="52F44FFE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основные направления изменения климатических условий региона</w:t>
            </w:r>
          </w:p>
          <w:p w14:paraId="799DA23E" w14:textId="01ADB671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2673" w:type="dxa"/>
          </w:tcPr>
          <w:p w14:paraId="0BE76C0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При замене масла в масляном выключателе 110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отработанное масло слито в металлическую бочку. Что запрещено делать согласно нормам экологической безопасности?</w:t>
            </w:r>
          </w:p>
          <w:p w14:paraId="48292E5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Хранить бочку на бетонной площадке с поддоном.</w:t>
            </w:r>
          </w:p>
          <w:p w14:paraId="6EE30CC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Сдать масло на регенерацию в специализированную организацию.</w:t>
            </w:r>
          </w:p>
          <w:p w14:paraId="176F0ED5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Слить масло в ливневую канализацию или на грунт.</w:t>
            </w:r>
          </w:p>
          <w:p w14:paraId="2F661F42" w14:textId="1A98CCA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Использовать масло для смазки петель и замков.</w:t>
            </w:r>
          </w:p>
        </w:tc>
        <w:tc>
          <w:tcPr>
            <w:tcW w:w="2549" w:type="dxa"/>
          </w:tcPr>
          <w:p w14:paraId="7BC9EED4" w14:textId="72F11E1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584E" w:rsidRPr="00C954A8" w14:paraId="2F6BA11A" w14:textId="77777777" w:rsidTr="0028584E">
        <w:tc>
          <w:tcPr>
            <w:tcW w:w="889" w:type="dxa"/>
          </w:tcPr>
          <w:p w14:paraId="72B06709" w14:textId="570DE26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04" w:type="dxa"/>
          </w:tcPr>
          <w:p w14:paraId="074BAC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46DC3DF" w14:textId="7D13B14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320028B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B27B5B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D72621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60A987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При осмотре ОРУ 110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вы заметили разбитый фарфоровый изолятор, осколки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лежат на земле. Ваши действия в области ресурсосбережения и экологии?</w:t>
            </w:r>
          </w:p>
          <w:p w14:paraId="5F872501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Не трогать, осколки неопасны.</w:t>
            </w:r>
          </w:p>
          <w:p w14:paraId="5EA37E2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Собрать осколки в контейнер для строительного мусора (фарфор не токсичен, но захламляет территорию).</w:t>
            </w:r>
          </w:p>
          <w:p w14:paraId="412BF330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Засыпать осколки песком.</w:t>
            </w:r>
          </w:p>
          <w:p w14:paraId="382A63A0" w14:textId="4E1D61C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Собрать осколки и сдать на переработку как вторичное сырьё (фарфор используется в производстве керамики).</w:t>
            </w:r>
          </w:p>
        </w:tc>
        <w:tc>
          <w:tcPr>
            <w:tcW w:w="2549" w:type="dxa"/>
          </w:tcPr>
          <w:p w14:paraId="4D3CC558" w14:textId="583D44B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8584E" w:rsidRPr="00C954A8" w14:paraId="39CF47B0" w14:textId="77777777" w:rsidTr="0028584E">
        <w:tc>
          <w:tcPr>
            <w:tcW w:w="889" w:type="dxa"/>
          </w:tcPr>
          <w:p w14:paraId="0F85C44D" w14:textId="4AB2B96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804" w:type="dxa"/>
          </w:tcPr>
          <w:p w14:paraId="7784F31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9C86F21" w14:textId="426EB4C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одного верного ответа из четырех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предложенных.</w:t>
            </w:r>
          </w:p>
        </w:tc>
        <w:tc>
          <w:tcPr>
            <w:tcW w:w="1642" w:type="dxa"/>
            <w:vMerge/>
          </w:tcPr>
          <w:p w14:paraId="395BFE76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93DB48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F44948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98C04B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Принцип бережливого производства «5S» включает в том числе сортировку и устранение лишнего. Что из перечисленного </w:t>
            </w:r>
            <w:proofErr w:type="gram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в мастерской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электромонтера</w:t>
            </w:r>
            <w:proofErr w:type="gram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лишним и подлежит удалению?</w:t>
            </w:r>
          </w:p>
          <w:p w14:paraId="4B9E40B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Исправный диэлектрический коврик.</w:t>
            </w:r>
          </w:p>
          <w:p w14:paraId="11268574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Заводская инструкция по охране труда.</w:t>
            </w:r>
          </w:p>
          <w:p w14:paraId="0DDA711C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3. Сломанный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мегаомметр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, не подлежащий ремонту.</w:t>
            </w:r>
          </w:p>
          <w:p w14:paraId="35041E26" w14:textId="1031FAF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Запасные лампы накаливания в упаковке.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49" w:type="dxa"/>
          </w:tcPr>
          <w:p w14:paraId="7A05565E" w14:textId="6875AD9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28584E" w:rsidRPr="00C954A8" w14:paraId="7FB03C50" w14:textId="77777777" w:rsidTr="0028584E">
        <w:tc>
          <w:tcPr>
            <w:tcW w:w="889" w:type="dxa"/>
          </w:tcPr>
          <w:p w14:paraId="5D0CB96F" w14:textId="457F31D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04" w:type="dxa"/>
          </w:tcPr>
          <w:p w14:paraId="2C197CF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C32B848" w14:textId="68DC380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50D47DA5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2E4F478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48344A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CFC39A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При обходе кабельной трассы 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вы обнаружили, что над кабелем, проложенным на глубине 0,7 м, ведутся земляные работы экскаватором без согласования с сетевой организацией. Ваши действия?</w:t>
            </w:r>
          </w:p>
          <w:p w14:paraId="533C1D3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Не вмешиваться – не мой участок.</w:t>
            </w:r>
          </w:p>
          <w:p w14:paraId="443ADD7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Немедленно потребовать остановить работы, оцепить место, вызвать мастера (опасность повреждения кабеля с риском поражения током).</w:t>
            </w:r>
          </w:p>
          <w:p w14:paraId="214F076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Помочь экскаваторщику быстрее выкопать траншею.</w:t>
            </w:r>
          </w:p>
          <w:p w14:paraId="5AEEC40B" w14:textId="6FDCE1B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Сделать замечание и уйти.</w:t>
            </w:r>
          </w:p>
        </w:tc>
        <w:tc>
          <w:tcPr>
            <w:tcW w:w="2549" w:type="dxa"/>
          </w:tcPr>
          <w:p w14:paraId="14E3BC01" w14:textId="21785DA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8584E" w:rsidRPr="00C954A8" w14:paraId="3189FD5D" w14:textId="77777777" w:rsidTr="0028584E">
        <w:tc>
          <w:tcPr>
            <w:tcW w:w="889" w:type="dxa"/>
          </w:tcPr>
          <w:p w14:paraId="2DF6E567" w14:textId="3BA77F9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04" w:type="dxa"/>
          </w:tcPr>
          <w:p w14:paraId="635DF04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3CB65E0" w14:textId="25D8CE0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5D102AD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047C295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C00B77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2A92C1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При ремонте трансформатора промасленная ветошь была выброшена в обычный мусорный контейнер. Какое правило экологической безопасности нарушено?</w:t>
            </w:r>
          </w:p>
          <w:p w14:paraId="0F0E958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1. Правило раздельного сбора отходов (промасленная ветошь – отход 3-4 класса опасности, требует утилизации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спецорганизациях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D8C187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Правило тишины.</w:t>
            </w:r>
          </w:p>
          <w:p w14:paraId="429369B1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Правило экономии электроэнергии.</w:t>
            </w:r>
          </w:p>
          <w:p w14:paraId="728BABFE" w14:textId="2C4A8AB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Никакое, ветошь можно выбрасывать с обычным мусором.</w:t>
            </w:r>
          </w:p>
        </w:tc>
        <w:tc>
          <w:tcPr>
            <w:tcW w:w="2549" w:type="dxa"/>
          </w:tcPr>
          <w:p w14:paraId="73522608" w14:textId="42B73E2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8584E" w:rsidRPr="00C954A8" w14:paraId="6DF50BA9" w14:textId="77777777" w:rsidTr="0028584E">
        <w:tc>
          <w:tcPr>
            <w:tcW w:w="889" w:type="dxa"/>
          </w:tcPr>
          <w:p w14:paraId="1AB93401" w14:textId="23D5803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804" w:type="dxa"/>
          </w:tcPr>
          <w:p w14:paraId="0964DFC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E0CC269" w14:textId="7DE8903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642" w:type="dxa"/>
            <w:vMerge/>
          </w:tcPr>
          <w:p w14:paraId="5A8B0AE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32D9104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621052C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BD01DBC" w14:textId="02A9922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понятию «опасные отходы» в деятельности электромонтера по обслуживанию подстанций. Приведите два примера.</w:t>
            </w:r>
          </w:p>
        </w:tc>
        <w:tc>
          <w:tcPr>
            <w:tcW w:w="2549" w:type="dxa"/>
          </w:tcPr>
          <w:p w14:paraId="5A118A57" w14:textId="5B4C8BA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Эталон: Опасные отходы – отходы, содержащие вредные вещества, оказывающие токсическое,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пожаровзрывоопасное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или иное негативное воздействие на окружающую среду и здоровье человека. Примеры: отработанное трансформаторное масло, промасленная ветошь, ртутные лампы, битумные компаунды, свинцовые аккумуляторы.</w:t>
            </w:r>
          </w:p>
        </w:tc>
      </w:tr>
      <w:tr w:rsidR="0028584E" w:rsidRPr="00C954A8" w14:paraId="63DD628C" w14:textId="77777777" w:rsidTr="0028584E">
        <w:tc>
          <w:tcPr>
            <w:tcW w:w="889" w:type="dxa"/>
          </w:tcPr>
          <w:p w14:paraId="732E7A22" w14:textId="50A4B41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4" w:type="dxa"/>
          </w:tcPr>
          <w:p w14:paraId="5DF20C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9105473" w14:textId="29CB594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понятийного аппарата.</w:t>
            </w:r>
          </w:p>
        </w:tc>
        <w:tc>
          <w:tcPr>
            <w:tcW w:w="1642" w:type="dxa"/>
            <w:vMerge/>
          </w:tcPr>
          <w:p w14:paraId="6284A168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53106A0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4D7D48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70240C6" w14:textId="22A286C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Вставьте пропущенное слово: «Система организации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пространства, направленная на устранение потерь и повышение эффективности и безопасности, включающая сортировку, соблюдение порядка, содержание в чистоте, стандартизацию и совершенствование, называется ____________ производством».</w:t>
            </w:r>
          </w:p>
        </w:tc>
        <w:tc>
          <w:tcPr>
            <w:tcW w:w="2549" w:type="dxa"/>
          </w:tcPr>
          <w:p w14:paraId="6C7BC910" w14:textId="421475F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Эталон: бережливым</w:t>
            </w:r>
          </w:p>
        </w:tc>
      </w:tr>
      <w:tr w:rsidR="0028584E" w:rsidRPr="00C954A8" w14:paraId="15D84EC8" w14:textId="77777777" w:rsidTr="0028584E">
        <w:tc>
          <w:tcPr>
            <w:tcW w:w="889" w:type="dxa"/>
          </w:tcPr>
          <w:p w14:paraId="5D6BE5F9" w14:textId="599CD43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04" w:type="dxa"/>
          </w:tcPr>
          <w:p w14:paraId="792D7EB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0F6268F0" w14:textId="6164197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  <w:vMerge/>
          </w:tcPr>
          <w:p w14:paraId="4D606CB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7389FA6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25168F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83588E7" w14:textId="4531201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Опишите три конкретных действия в рамках бригады по ремонту выключателя, которые реализуют принципы бережливого производства (устранение потерь времени, материалов, движений). Также опишите три действия при аварийном розливе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масла из выключателя (экологическая ЧС).</w:t>
            </w:r>
          </w:p>
        </w:tc>
        <w:tc>
          <w:tcPr>
            <w:tcW w:w="2549" w:type="dxa"/>
          </w:tcPr>
          <w:p w14:paraId="0AE723E4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эталон:</w:t>
            </w:r>
          </w:p>
          <w:p w14:paraId="60588F28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Бережливое производство: 1) Организация инструмента в кейсе в порядке использования (часто нужное – ближе); 2) Стандартизация операций (использование технологической карты, чтобы не искать информацию); 3) Предварительная подготовка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расходных материалов (нарезка уплотнителей, подбор прокладок) до начала работ.</w:t>
            </w:r>
          </w:p>
          <w:p w14:paraId="28D1DB57" w14:textId="4078ED9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ЧС (розлив масла): 1) Немедленно остановить работу, оцепить место; 2) Засыпать розлив песком или сорбентом, собрать в герметичную тару; 3) Сообщить руководителю и экологу, составить акт.</w:t>
            </w:r>
          </w:p>
        </w:tc>
      </w:tr>
      <w:tr w:rsidR="0028584E" w:rsidRPr="00C954A8" w14:paraId="47BC0378" w14:textId="77777777" w:rsidTr="0028584E">
        <w:tc>
          <w:tcPr>
            <w:tcW w:w="889" w:type="dxa"/>
          </w:tcPr>
          <w:p w14:paraId="6640C2F3" w14:textId="7085BB8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04" w:type="dxa"/>
          </w:tcPr>
          <w:p w14:paraId="5831A6F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5D83E228" w14:textId="03E06A6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2787F85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64FEDD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36413B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210E17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факторов изменения климата могут привести к авариям на подстанциях и должны учитываться при эксплуатации?</w:t>
            </w:r>
          </w:p>
          <w:p w14:paraId="4CA74716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Повышение уровня грунтовых вод (подтопление кабельных подвалов).</w:t>
            </w:r>
          </w:p>
          <w:p w14:paraId="485EE631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2. Увеличение количества гроз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(перенапряжения на оборудовании).</w:t>
            </w:r>
          </w:p>
          <w:p w14:paraId="7BB1BF69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Учащение зимних оттепелей и морозов (гололёд на проводах, пучение грунта).</w:t>
            </w:r>
          </w:p>
          <w:p w14:paraId="6D0928A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Изменение стоимости меди.</w:t>
            </w:r>
          </w:p>
          <w:p w14:paraId="11553FAE" w14:textId="1368DB0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5. Рост зарплаты персонала.</w:t>
            </w:r>
          </w:p>
        </w:tc>
        <w:tc>
          <w:tcPr>
            <w:tcW w:w="2549" w:type="dxa"/>
          </w:tcPr>
          <w:p w14:paraId="0E78B4C8" w14:textId="5D80955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</w:t>
            </w:r>
          </w:p>
        </w:tc>
      </w:tr>
      <w:tr w:rsidR="0028584E" w:rsidRPr="00C954A8" w14:paraId="2E35A957" w14:textId="77777777" w:rsidTr="0028584E">
        <w:tc>
          <w:tcPr>
            <w:tcW w:w="889" w:type="dxa"/>
          </w:tcPr>
          <w:p w14:paraId="7B6B79A3" w14:textId="55785F2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04" w:type="dxa"/>
          </w:tcPr>
          <w:p w14:paraId="535E4B6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65264BF0" w14:textId="6380914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093C1B6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61F49A8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7FDA2CB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FC5DF3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При проведении работ по монтажу муфты на кабеле в зимнее время необходимо соблюдать экологические и ресурсосберегающие меры. Какие из перечисленных действий правильны?</w:t>
            </w:r>
          </w:p>
          <w:p w14:paraId="451254C5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Прогревать кабель электрическим током, контролируя температуру, чтобы не перегреть изоляцию.</w:t>
            </w:r>
          </w:p>
          <w:p w14:paraId="6B4ADE15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Сжигать обрезки изоляции и ветошь в траншее для обогрева.</w:t>
            </w:r>
          </w:p>
          <w:p w14:paraId="3236C7A3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Использовать многоразовые средства защиты (диэлектрические перчатки, коврики) вместо одноразовых, где это возможно.</w:t>
            </w:r>
          </w:p>
          <w:p w14:paraId="7A95835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Сливать конденсат из компрессора на землю.</w:t>
            </w:r>
          </w:p>
          <w:p w14:paraId="6FF3A28E" w14:textId="54DD8E1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5. Собирать и сдавать медные и алюминиевые обрезки жил в металлолом.</w:t>
            </w:r>
          </w:p>
        </w:tc>
        <w:tc>
          <w:tcPr>
            <w:tcW w:w="2549" w:type="dxa"/>
          </w:tcPr>
          <w:p w14:paraId="70B0157F" w14:textId="05BE3C1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1,3,5</w:t>
            </w:r>
          </w:p>
        </w:tc>
      </w:tr>
      <w:tr w:rsidR="0028584E" w:rsidRPr="00C954A8" w14:paraId="36C14C87" w14:textId="77777777" w:rsidTr="0028584E">
        <w:tc>
          <w:tcPr>
            <w:tcW w:w="889" w:type="dxa"/>
          </w:tcPr>
          <w:p w14:paraId="4B22685C" w14:textId="05E6E95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04" w:type="dxa"/>
          </w:tcPr>
          <w:p w14:paraId="4E3BFA3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20A772E" w14:textId="6DF9D90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D02" w14:textId="77777777" w:rsidR="0028584E" w:rsidRDefault="0028584E" w:rsidP="0028584E">
            <w:pPr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8584E">
              <w:rPr>
                <w:rFonts w:ascii="Times New Roman" w:hAnsi="Times New Roman" w:cs="Times New Roman"/>
                <w:bCs/>
                <w:sz w:val="24"/>
                <w:szCs w:val="20"/>
              </w:rPr>
              <w:t>ОК 09.</w:t>
            </w:r>
          </w:p>
          <w:p w14:paraId="668AC672" w14:textId="5321A537" w:rsidR="00FC78E5" w:rsidRPr="0028584E" w:rsidRDefault="00FC70A6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0A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4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D72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EC96F60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участвовать в диалогах на знакомые общие и профессиональные темы</w:t>
            </w:r>
          </w:p>
          <w:p w14:paraId="30C26B00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14:paraId="2D8FB086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74EC0018" w14:textId="7C73D021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7ED3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01820972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14:paraId="74B11502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 xml:space="preserve">лексический минимум, относящийся к описанию предметов, средств и процессов </w:t>
            </w:r>
            <w:r w:rsidRPr="0028584E">
              <w:rPr>
                <w:rFonts w:ascii="Times New Roman" w:hAnsi="Times New Roman"/>
                <w:sz w:val="24"/>
                <w:szCs w:val="20"/>
              </w:rPr>
              <w:lastRenderedPageBreak/>
              <w:t>профессиональной деятельности</w:t>
            </w:r>
          </w:p>
          <w:p w14:paraId="487FE036" w14:textId="77777777" w:rsidR="0028584E" w:rsidRPr="0028584E" w:rsidRDefault="0028584E" w:rsidP="0028584E">
            <w:pPr>
              <w:pStyle w:val="a4"/>
              <w:numPr>
                <w:ilvl w:val="0"/>
                <w:numId w:val="1"/>
              </w:numPr>
              <w:tabs>
                <w:tab w:val="left" w:pos="294"/>
                <w:tab w:val="left" w:pos="431"/>
              </w:tabs>
              <w:ind w:left="5" w:firstLine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особенности произношения</w:t>
            </w:r>
          </w:p>
          <w:p w14:paraId="1CCC9327" w14:textId="6CC9536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/>
                <w:sz w:val="24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2673" w:type="dxa"/>
          </w:tcPr>
          <w:p w14:paraId="669AED09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наряде-допуске написано: «Работать со снятием напряжения, с верхней зоны». Что означает термин «верхняя зона» применительно к работе на портале ОРУ 110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08450A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Часть опоры выше 5 метров от земли.</w:t>
            </w:r>
          </w:p>
          <w:p w14:paraId="4F17F7F4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Зона, где напряжение выше 1000 В.</w:t>
            </w:r>
          </w:p>
          <w:p w14:paraId="65903630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3. Зона, где работающий не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использовать защитное заземление.</w:t>
            </w:r>
          </w:p>
          <w:p w14:paraId="6F361183" w14:textId="687BB48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Часть оборудования, находящаяся под напряжением.</w:t>
            </w:r>
          </w:p>
        </w:tc>
        <w:tc>
          <w:tcPr>
            <w:tcW w:w="2549" w:type="dxa"/>
          </w:tcPr>
          <w:p w14:paraId="084AC056" w14:textId="6CC9071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8584E" w:rsidRPr="00C954A8" w14:paraId="31441F27" w14:textId="77777777" w:rsidTr="0028584E">
        <w:tc>
          <w:tcPr>
            <w:tcW w:w="889" w:type="dxa"/>
          </w:tcPr>
          <w:p w14:paraId="31018B43" w14:textId="0692220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804" w:type="dxa"/>
          </w:tcPr>
          <w:p w14:paraId="2506E5D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34866C7" w14:textId="14AC20E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2B9BA72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D693CB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94C253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F3E53D1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В оперативном журнале сделана запись: «Выведен в ремонт Т-1, на шинах 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заземление». Какой профессиональный термин правильно заменяет словосочетание «установлено заземление»?</w:t>
            </w:r>
          </w:p>
          <w:p w14:paraId="052246EE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«Заземляющие ножи включены».</w:t>
            </w:r>
          </w:p>
          <w:p w14:paraId="0F07CF50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«Наложены заземления».</w:t>
            </w:r>
          </w:p>
          <w:p w14:paraId="39A8E20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3. «Подключена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нейтраль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93D2AF8" w14:textId="1EF4796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«Заземлитель снят».</w:t>
            </w:r>
          </w:p>
        </w:tc>
        <w:tc>
          <w:tcPr>
            <w:tcW w:w="2549" w:type="dxa"/>
          </w:tcPr>
          <w:p w14:paraId="5AA61A19" w14:textId="23E1D06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84E" w:rsidRPr="00C954A8" w14:paraId="1F239D88" w14:textId="77777777" w:rsidTr="0028584E">
        <w:tc>
          <w:tcPr>
            <w:tcW w:w="889" w:type="dxa"/>
          </w:tcPr>
          <w:p w14:paraId="2999FC50" w14:textId="2F2FDFE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04" w:type="dxa"/>
          </w:tcPr>
          <w:p w14:paraId="2A780A4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3715199" w14:textId="5A2FFC8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7D54077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BAF328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B31436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F10EFF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В инструкции по охране труда указано: «Произвести опробование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повышением напряжения». Что означает термин «опробование» в данном контексте?</w:t>
            </w:r>
          </w:p>
          <w:p w14:paraId="17D2820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Разрушение образца.</w:t>
            </w:r>
          </w:p>
          <w:p w14:paraId="01D3930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Кратковременное включение под напряжение для проверки работоспособности.</w:t>
            </w:r>
          </w:p>
          <w:p w14:paraId="2CBC1B68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Ремонт оборудования.</w:t>
            </w:r>
          </w:p>
          <w:p w14:paraId="1BF467CB" w14:textId="4774308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Замена предохранителей.</w:t>
            </w:r>
          </w:p>
        </w:tc>
        <w:tc>
          <w:tcPr>
            <w:tcW w:w="2549" w:type="dxa"/>
          </w:tcPr>
          <w:p w14:paraId="0A3E9D42" w14:textId="4F76DAC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8584E" w:rsidRPr="00C954A8" w14:paraId="7BE1B652" w14:textId="77777777" w:rsidTr="0028584E">
        <w:tc>
          <w:tcPr>
            <w:tcW w:w="889" w:type="dxa"/>
          </w:tcPr>
          <w:p w14:paraId="5CCBA4AE" w14:textId="5AAC67D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04" w:type="dxa"/>
          </w:tcPr>
          <w:p w14:paraId="7DF75E4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B79A1F2" w14:textId="15E862B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5446889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0F40F1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DF371D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F08183C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На схеме первичных соединений подстанции элемент обозначен как «QS1». Что означает это буквенно-цифровое обозначение согласно ЕСКД?</w:t>
            </w:r>
          </w:p>
          <w:p w14:paraId="349679C2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Выключатель нагрузки.</w:t>
            </w:r>
          </w:p>
          <w:p w14:paraId="0BC9D7A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Разъединитель (Q – коммутационный аппарат, S – разъединитель).</w:t>
            </w:r>
          </w:p>
          <w:p w14:paraId="5962E2C8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Предохранитель.</w:t>
            </w:r>
          </w:p>
          <w:p w14:paraId="1F64384D" w14:textId="41A2E69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Автоматический выключатель.</w:t>
            </w:r>
          </w:p>
        </w:tc>
        <w:tc>
          <w:tcPr>
            <w:tcW w:w="2549" w:type="dxa"/>
          </w:tcPr>
          <w:p w14:paraId="62D0B5F7" w14:textId="2174800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28584E" w:rsidRPr="00C954A8" w14:paraId="59F785C3" w14:textId="77777777" w:rsidTr="0028584E">
        <w:tc>
          <w:tcPr>
            <w:tcW w:w="889" w:type="dxa"/>
          </w:tcPr>
          <w:p w14:paraId="0F5A184C" w14:textId="2318B0A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04" w:type="dxa"/>
          </w:tcPr>
          <w:p w14:paraId="0F20FF9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E62D9CE" w14:textId="7FFA4B9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014A5E2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D0B898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EA7440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A552EF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В наряде-допуске указано: «Работать по распоряжению». Что означает «работа по распоряжению» в отличие от работы по наряду?</w:t>
            </w:r>
          </w:p>
          <w:p w14:paraId="00F85A82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Работа без оформления письменного документа, только устное распоряжение с записью в журнале.</w:t>
            </w:r>
          </w:p>
          <w:p w14:paraId="52B4E25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Работа, выполняемая только начальником цеха.</w:t>
            </w:r>
          </w:p>
          <w:p w14:paraId="005C6839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Работа, для которой не требуется инструктаж.</w:t>
            </w:r>
          </w:p>
          <w:p w14:paraId="51E992ED" w14:textId="7417034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Работа, выполняемая без применения средств защиты.</w:t>
            </w:r>
          </w:p>
        </w:tc>
        <w:tc>
          <w:tcPr>
            <w:tcW w:w="2549" w:type="dxa"/>
          </w:tcPr>
          <w:p w14:paraId="08B6701C" w14:textId="31E4EFC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584E" w:rsidRPr="00C954A8" w14:paraId="43DC5CB6" w14:textId="77777777" w:rsidTr="0028584E">
        <w:tc>
          <w:tcPr>
            <w:tcW w:w="889" w:type="dxa"/>
          </w:tcPr>
          <w:p w14:paraId="65D563C3" w14:textId="053D885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4" w:type="dxa"/>
          </w:tcPr>
          <w:p w14:paraId="4034180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6610AE1" w14:textId="298BD6A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понятийного аппарата. </w:t>
            </w:r>
          </w:p>
        </w:tc>
        <w:tc>
          <w:tcPr>
            <w:tcW w:w="1642" w:type="dxa"/>
            <w:vMerge/>
          </w:tcPr>
          <w:p w14:paraId="13EB27D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F633AB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CD15F3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73FADA8" w14:textId="07A2793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термину: что такое «наведенное напряжение» и при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каких работах оно опасно?</w:t>
            </w:r>
          </w:p>
        </w:tc>
        <w:tc>
          <w:tcPr>
            <w:tcW w:w="2549" w:type="dxa"/>
          </w:tcPr>
          <w:p w14:paraId="10F5E199" w14:textId="3372B35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Эталон: Наведенное напряжение – напряжение, возникающее на отключенных линиях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электропередачи или оборудовании под влиянием электрического поля соседних действующих ВЛ. Опасно при работах на отключенных ВЛ и оборудовании, расположенных вблизи действующих воздушных линий, так как может вызвать поражение электрическим током.</w:t>
            </w:r>
          </w:p>
        </w:tc>
      </w:tr>
      <w:tr w:rsidR="0028584E" w:rsidRPr="00C954A8" w14:paraId="4A87C552" w14:textId="77777777" w:rsidTr="0028584E">
        <w:tc>
          <w:tcPr>
            <w:tcW w:w="889" w:type="dxa"/>
          </w:tcPr>
          <w:p w14:paraId="05CD3F6F" w14:textId="24A4B97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804" w:type="dxa"/>
          </w:tcPr>
          <w:p w14:paraId="74B7CC3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E0748D6" w14:textId="4A234A1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  <w:vMerge/>
          </w:tcPr>
          <w:p w14:paraId="6882067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F3F036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F738B0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EA83206" w14:textId="54FBD4E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Вставьте пропущенное слово: «Совокупность условных графических обозначений и буквенно-цифровых кодов, используемых для изображения электрооборудования и связей между ним, называется ____________ языка электрических схем».</w:t>
            </w:r>
          </w:p>
        </w:tc>
        <w:tc>
          <w:tcPr>
            <w:tcW w:w="2549" w:type="dxa"/>
          </w:tcPr>
          <w:p w14:paraId="759404C4" w14:textId="2A59ACA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Эталон: «условный» или «графический». Принимается: «условный язык», «язык обозначений».</w:t>
            </w:r>
          </w:p>
        </w:tc>
      </w:tr>
      <w:tr w:rsidR="0028584E" w:rsidRPr="00C954A8" w14:paraId="1FBF493D" w14:textId="77777777" w:rsidTr="0028584E">
        <w:tc>
          <w:tcPr>
            <w:tcW w:w="889" w:type="dxa"/>
          </w:tcPr>
          <w:p w14:paraId="4ED1DBA1" w14:textId="5E6AE83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04" w:type="dxa"/>
          </w:tcPr>
          <w:p w14:paraId="46DEB0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63E394DD" w14:textId="682E648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открытого типа с развернутым ответом</w:t>
            </w:r>
          </w:p>
        </w:tc>
        <w:tc>
          <w:tcPr>
            <w:tcW w:w="1642" w:type="dxa"/>
            <w:vMerge/>
          </w:tcPr>
          <w:p w14:paraId="2CD2D94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FE616F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290CC97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6A99C719" w14:textId="5EFC81F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Вам дана однолинейная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принципиальная схема подстанции 110/10 </w:t>
            </w:r>
            <w:proofErr w:type="spellStart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 Опишите три основных элемента, которые вы должны уметь «прочитать» на этой схеме, чтобы понять режим работы оборудования. Назовите три типовых ошибки при чтении схемы неопытным персоналом.</w:t>
            </w:r>
          </w:p>
        </w:tc>
        <w:tc>
          <w:tcPr>
            <w:tcW w:w="2549" w:type="dxa"/>
          </w:tcPr>
          <w:p w14:paraId="6A00FD26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Примерный эталон:</w:t>
            </w:r>
          </w:p>
          <w:p w14:paraId="42FC9D1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читать: 1) положение коммутационных аппаратов (включено/отключено); 2) места наложения заземлений; 3) распределение токов и напряжений по секциям шин.</w:t>
            </w:r>
          </w:p>
          <w:p w14:paraId="2878075D" w14:textId="7023E9C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Ошибки: 1) путаница между разъединителем и выключателем; 2) непонимание, что заземляющие ножи могут быть только при отключённом разъединителе; 3) игнорирование маркировки цепей (номера ячеек, фидеров).</w:t>
            </w:r>
          </w:p>
        </w:tc>
      </w:tr>
      <w:tr w:rsidR="0028584E" w:rsidRPr="00C954A8" w14:paraId="2E73BB81" w14:textId="77777777" w:rsidTr="0028584E">
        <w:tc>
          <w:tcPr>
            <w:tcW w:w="889" w:type="dxa"/>
          </w:tcPr>
          <w:p w14:paraId="6B401F96" w14:textId="465C2AE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804" w:type="dxa"/>
          </w:tcPr>
          <w:p w14:paraId="56D449A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1608A4E5" w14:textId="291AF3C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64AAB22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380FDD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6964CF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1680553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 xml:space="preserve">Какие из перечисленных документов относятся к оперативной технической документации, которую должен уметь читать и </w:t>
            </w: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заполнять электромонтер?</w:t>
            </w:r>
          </w:p>
          <w:p w14:paraId="5452537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Генеральный план подстанции.</w:t>
            </w:r>
          </w:p>
          <w:p w14:paraId="75598579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Оперативный журнал.</w:t>
            </w:r>
          </w:p>
          <w:p w14:paraId="0662737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Журнал дефектов и ремонта.</w:t>
            </w:r>
          </w:p>
          <w:p w14:paraId="09F43D21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4. Схема первичных соединений (настенная).</w:t>
            </w:r>
          </w:p>
          <w:p w14:paraId="79D9C47F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5. Инструкция по эксплуатации пылесоса.</w:t>
            </w:r>
          </w:p>
          <w:p w14:paraId="4F1353E1" w14:textId="32542E1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6. Наряд-допуск.</w:t>
            </w:r>
          </w:p>
        </w:tc>
        <w:tc>
          <w:tcPr>
            <w:tcW w:w="2549" w:type="dxa"/>
          </w:tcPr>
          <w:p w14:paraId="3385C8C3" w14:textId="35F7361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2,3,4,6</w:t>
            </w:r>
          </w:p>
        </w:tc>
      </w:tr>
      <w:tr w:rsidR="0028584E" w:rsidRPr="00C954A8" w14:paraId="7DD23300" w14:textId="77777777" w:rsidTr="0028584E">
        <w:tc>
          <w:tcPr>
            <w:tcW w:w="889" w:type="dxa"/>
          </w:tcPr>
          <w:p w14:paraId="6C393AE4" w14:textId="58E5AE7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804" w:type="dxa"/>
          </w:tcPr>
          <w:p w14:paraId="0A07A85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6A95268D" w14:textId="62D0B85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76F4D47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98728D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13619F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F98096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буквенно-цифровых обозначений согласно ГОСТ 2.710-81 соответствуют элементам электрической цепи?</w:t>
            </w:r>
          </w:p>
          <w:p w14:paraId="06AE5CFD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1. QF – автоматический выключатель.</w:t>
            </w:r>
          </w:p>
          <w:p w14:paraId="6A3206FC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2. KM – контактор или пускатель.</w:t>
            </w:r>
          </w:p>
          <w:p w14:paraId="1C42F0C7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3. TV – трансформатор напряжения.</w:t>
            </w:r>
          </w:p>
          <w:p w14:paraId="4F1BC61A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BB – батарея стаканчиков.</w:t>
            </w:r>
          </w:p>
          <w:p w14:paraId="778BBC0B" w14:textId="77777777" w:rsidR="0028584E" w:rsidRP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5. F – предохранитель.</w:t>
            </w:r>
          </w:p>
          <w:p w14:paraId="538F0779" w14:textId="46B9E1B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4E">
              <w:rPr>
                <w:rFonts w:ascii="Times New Roman" w:hAnsi="Times New Roman" w:cs="Times New Roman"/>
                <w:sz w:val="24"/>
                <w:szCs w:val="24"/>
              </w:rPr>
              <w:t>6. XS – вилка разъёма.</w:t>
            </w:r>
          </w:p>
        </w:tc>
        <w:tc>
          <w:tcPr>
            <w:tcW w:w="2549" w:type="dxa"/>
          </w:tcPr>
          <w:p w14:paraId="311E98A1" w14:textId="4468504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1.2,3,5,6</w:t>
            </w:r>
          </w:p>
        </w:tc>
      </w:tr>
      <w:tr w:rsidR="0028584E" w:rsidRPr="00C954A8" w14:paraId="5216DB51" w14:textId="77777777" w:rsidTr="0028584E">
        <w:tc>
          <w:tcPr>
            <w:tcW w:w="889" w:type="dxa"/>
          </w:tcPr>
          <w:p w14:paraId="50BC4B5D" w14:textId="54C1303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804" w:type="dxa"/>
          </w:tcPr>
          <w:p w14:paraId="62A3FE1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857D60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 w:val="restart"/>
          </w:tcPr>
          <w:p w14:paraId="10B8C993" w14:textId="77777777" w:rsid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ПК 6.1</w:t>
            </w:r>
            <w:r w:rsidR="00FC70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9C4CB" w14:textId="4573918C" w:rsidR="00FC70A6" w:rsidRPr="00C954A8" w:rsidRDefault="00FC70A6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0A6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</w:t>
            </w:r>
          </w:p>
        </w:tc>
        <w:tc>
          <w:tcPr>
            <w:tcW w:w="2461" w:type="dxa"/>
            <w:vMerge w:val="restart"/>
          </w:tcPr>
          <w:p w14:paraId="2DBF972F" w14:textId="22CD88B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безопасные условия труда при производстве работ в электроустановках и электрических сетях при плановых и аварийных работах</w:t>
            </w:r>
          </w:p>
        </w:tc>
        <w:tc>
          <w:tcPr>
            <w:tcW w:w="2542" w:type="dxa"/>
            <w:vMerge w:val="restart"/>
          </w:tcPr>
          <w:p w14:paraId="2A17AE3B" w14:textId="2A30860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производства отдельных видов работ в электроустановках и электрических сетях</w:t>
            </w:r>
          </w:p>
        </w:tc>
        <w:tc>
          <w:tcPr>
            <w:tcW w:w="2673" w:type="dxa"/>
          </w:tcPr>
          <w:p w14:paraId="737972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Какое организационное мероприятие является обязательным перед началом работ по ремонту оборудования в электроустановках напряжением выше 1000 В?</w:t>
            </w:r>
          </w:p>
          <w:p w14:paraId="152A159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Составление сметы расходов на ремонт</w:t>
            </w:r>
          </w:p>
          <w:p w14:paraId="0A8AA57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Оформление наряда-допуска</w:t>
            </w:r>
          </w:p>
          <w:p w14:paraId="03FA596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Вызов представителя Ростехнадзора</w:t>
            </w:r>
          </w:p>
          <w:p w14:paraId="6983E433" w14:textId="3644FE2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Фотографирование рабочего места</w:t>
            </w:r>
          </w:p>
        </w:tc>
        <w:tc>
          <w:tcPr>
            <w:tcW w:w="2549" w:type="dxa"/>
          </w:tcPr>
          <w:p w14:paraId="03D65F68" w14:textId="071EE66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1E70CC76" w14:textId="77777777" w:rsidTr="0028584E">
        <w:tc>
          <w:tcPr>
            <w:tcW w:w="889" w:type="dxa"/>
          </w:tcPr>
          <w:p w14:paraId="51E897A7" w14:textId="779BE69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04" w:type="dxa"/>
          </w:tcPr>
          <w:p w14:paraId="630ECAB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983C1A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типа с выбором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5EA8B7B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99E0E4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F9779B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3CE1F8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К какой категории работ относятся работы, выполняемые непосредственно на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токоведущих частях, находящихся под напряжением?</w:t>
            </w:r>
          </w:p>
          <w:p w14:paraId="259CD52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Работы со снятием напряжения</w:t>
            </w:r>
          </w:p>
          <w:p w14:paraId="0CAA728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Работы без снятия напряжения вдали от токоведущих частей</w:t>
            </w:r>
          </w:p>
          <w:p w14:paraId="01F9008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Работы без снятия напряжения на токоведущих частях и вблизи них</w:t>
            </w:r>
          </w:p>
          <w:p w14:paraId="4126125D" w14:textId="4895560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Ремонтные работы в порядке текущей эксплуатации</w:t>
            </w:r>
          </w:p>
        </w:tc>
        <w:tc>
          <w:tcPr>
            <w:tcW w:w="2549" w:type="dxa"/>
          </w:tcPr>
          <w:p w14:paraId="6C9B574B" w14:textId="02E2B7D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7C5CDEDB" w14:textId="77777777" w:rsidTr="0028584E">
        <w:tc>
          <w:tcPr>
            <w:tcW w:w="889" w:type="dxa"/>
          </w:tcPr>
          <w:p w14:paraId="68609A37" w14:textId="7B8A05B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804" w:type="dxa"/>
          </w:tcPr>
          <w:p w14:paraId="5D09178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40D8974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5030FEB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02A9D1D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7E2C5A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BE6416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необходимо сделать при обнаружении нарушений правил безопасности, угрожающих здоровью или жизни работающих?</w:t>
            </w:r>
          </w:p>
          <w:p w14:paraId="5B670A9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Сделать замечание нарушителю и продолжить работу</w:t>
            </w:r>
          </w:p>
          <w:p w14:paraId="1B0D3ED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Сообщить вышестоящему руководству после окончания смены</w:t>
            </w:r>
          </w:p>
          <w:p w14:paraId="6630494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Удалить бригаду с рабочего места и изъять наряд-допуск</w:t>
            </w:r>
          </w:p>
          <w:p w14:paraId="61C6184C" w14:textId="6577B86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Вызвать скорую медицинскую помощь на всякий случай</w:t>
            </w:r>
          </w:p>
        </w:tc>
        <w:tc>
          <w:tcPr>
            <w:tcW w:w="2549" w:type="dxa"/>
          </w:tcPr>
          <w:p w14:paraId="079F1107" w14:textId="12AF5FD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75F9BF2F" w14:textId="77777777" w:rsidTr="0028584E">
        <w:tc>
          <w:tcPr>
            <w:tcW w:w="889" w:type="dxa"/>
          </w:tcPr>
          <w:p w14:paraId="11DE62EF" w14:textId="1F004E4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804" w:type="dxa"/>
          </w:tcPr>
          <w:p w14:paraId="1B86298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04F46E4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30363BE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BA5F98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96237E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59483D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При какой погоде должны быть прекращены все работы на открытых распределительных устройствах (ОРУ)?</w:t>
            </w:r>
          </w:p>
          <w:p w14:paraId="6D923C1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При температуре воздуха выше +25°С</w:t>
            </w:r>
          </w:p>
          <w:p w14:paraId="1E17798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При приближении грозы</w:t>
            </w:r>
          </w:p>
          <w:p w14:paraId="059CD9D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При скорости ветра более 5 м/с</w:t>
            </w:r>
          </w:p>
          <w:p w14:paraId="6807C241" w14:textId="6D5D419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В утренние часы при росе</w:t>
            </w:r>
          </w:p>
        </w:tc>
        <w:tc>
          <w:tcPr>
            <w:tcW w:w="2549" w:type="dxa"/>
          </w:tcPr>
          <w:p w14:paraId="0CB424F0" w14:textId="18013EB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69C6794D" w14:textId="77777777" w:rsidTr="0028584E">
        <w:tc>
          <w:tcPr>
            <w:tcW w:w="889" w:type="dxa"/>
          </w:tcPr>
          <w:p w14:paraId="09287087" w14:textId="3716859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04" w:type="dxa"/>
          </w:tcPr>
          <w:p w14:paraId="6F71A7A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639D63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23DBAAF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D3A750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6A7BF2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6D88C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Какую группу по электробезопасности должен иметь производитель работ при выполнении работ без снятия напряжения на токоведущих частях в электроустановках напряжением выше 1000 В?</w:t>
            </w:r>
          </w:p>
          <w:p w14:paraId="4C9268B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Не ниже II</w:t>
            </w:r>
          </w:p>
          <w:p w14:paraId="27C7C4A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Не ниже III</w:t>
            </w:r>
          </w:p>
          <w:p w14:paraId="35D0909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Не ниже IV</w:t>
            </w:r>
          </w:p>
          <w:p w14:paraId="6C5DAE9C" w14:textId="1D47BAB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Не ниже V</w:t>
            </w:r>
          </w:p>
        </w:tc>
        <w:tc>
          <w:tcPr>
            <w:tcW w:w="2549" w:type="dxa"/>
          </w:tcPr>
          <w:p w14:paraId="61007647" w14:textId="292685E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4621FD1C" w14:textId="77777777" w:rsidTr="0028584E">
        <w:tc>
          <w:tcPr>
            <w:tcW w:w="889" w:type="dxa"/>
          </w:tcPr>
          <w:p w14:paraId="7E28744F" w14:textId="507D489A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04" w:type="dxa"/>
          </w:tcPr>
          <w:p w14:paraId="7102E5C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735A62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понятийного аппарата. </w:t>
            </w:r>
          </w:p>
        </w:tc>
        <w:tc>
          <w:tcPr>
            <w:tcW w:w="1642" w:type="dxa"/>
            <w:vMerge/>
          </w:tcPr>
          <w:p w14:paraId="0033520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BDE8AB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337B925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6A96334" w14:textId="6FB9097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Дайте определение термину «Наряд-допуск» как организационному мероприятию по обеспечению безопасности работ.</w:t>
            </w:r>
          </w:p>
        </w:tc>
        <w:tc>
          <w:tcPr>
            <w:tcW w:w="2549" w:type="dxa"/>
          </w:tcPr>
          <w:p w14:paraId="4B4F8EB1" w14:textId="453DA3A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Наряд-допуск — это задание на производство работы, оформленное на специальном бланке установленной формы и определяющее содержание, место работы, время ее начала и окончания, условия безопасного проведения, состав бригады и работников, ответственных за безопасное выполнение работы</w:t>
            </w:r>
          </w:p>
        </w:tc>
      </w:tr>
      <w:tr w:rsidR="0028584E" w:rsidRPr="00C954A8" w14:paraId="2CCB0040" w14:textId="77777777" w:rsidTr="0028584E">
        <w:tc>
          <w:tcPr>
            <w:tcW w:w="889" w:type="dxa"/>
          </w:tcPr>
          <w:p w14:paraId="20F7E8BA" w14:textId="37D6F01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04" w:type="dxa"/>
          </w:tcPr>
          <w:p w14:paraId="61A7DAF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7F884D2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  <w:vMerge/>
          </w:tcPr>
          <w:p w14:paraId="2B04FB6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92D92A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45F202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0604C5C" w14:textId="52C9AD8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понимается под термином «Напряжение шага»?</w:t>
            </w:r>
          </w:p>
        </w:tc>
        <w:tc>
          <w:tcPr>
            <w:tcW w:w="2549" w:type="dxa"/>
          </w:tcPr>
          <w:p w14:paraId="795E2C00" w14:textId="47F6BB4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Напряжение шага — это напряжение, обусловленное растеканием тока с заземлителя, между двумя точками поверхности земли, находящимися на расстоянии одного шага (0,8 м) одна от другой, на которых одновременно стоит человек.</w:t>
            </w:r>
          </w:p>
        </w:tc>
      </w:tr>
      <w:tr w:rsidR="0028584E" w:rsidRPr="00C954A8" w14:paraId="1F985D8F" w14:textId="77777777" w:rsidTr="0028584E">
        <w:tc>
          <w:tcPr>
            <w:tcW w:w="889" w:type="dxa"/>
          </w:tcPr>
          <w:p w14:paraId="02D561A8" w14:textId="5017E4F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804" w:type="dxa"/>
          </w:tcPr>
          <w:p w14:paraId="4F102BA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3A681D7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  <w:vMerge/>
          </w:tcPr>
          <w:p w14:paraId="473EF64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57B0DC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CCBB10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D5251EC" w14:textId="2343AA7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Ситуация: Вы — производитель работ. Во время планового ремонта масляного выключателя в ЗРУ 10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произошло аварийное отключение питающей линии на соседнем присоединении. Оперативный персонал сообщил, что через 15 минут будет произведено автоматическое повторное включение (АПВ) линии. Опишите ваши действия по обеспечению безопасности бригады в данной аварийной ситуации.</w:t>
            </w:r>
          </w:p>
        </w:tc>
        <w:tc>
          <w:tcPr>
            <w:tcW w:w="2549" w:type="dxa"/>
          </w:tcPr>
          <w:p w14:paraId="1D1F74D0" w14:textId="730514A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1. Подать команду «Стоп!» всем членам бригады о прекращении всех работ на оборудовании.</w:t>
            </w:r>
          </w:p>
          <w:p w14:paraId="223A281B" w14:textId="3139043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2. Организовать немедленный и безопасный вывод всех членов бригады из опасной зоны и из помещения ЗРУ. Убедиться, что все покинули рабочее место.</w:t>
            </w:r>
          </w:p>
          <w:p w14:paraId="151A1D4A" w14:textId="5A12BFB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3. Связаться с оперативным персоналом (допускающим) и уточнить время подачи напряжения и объемы планируемых переключений.</w:t>
            </w:r>
          </w:p>
          <w:p w14:paraId="755A30F7" w14:textId="3A4A6B6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4. Дождаться окончания аварийных переключений и повторного отключения линии (если оно произойдет) и только после повторного получения разрешения от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допускающего и проверки отсутствия напряжения возвращать бригаду на рабочее место.</w:t>
            </w:r>
          </w:p>
          <w:p w14:paraId="3A1DAD91" w14:textId="2A02521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5. Перед возобновлением работ провести внеплановый инструктаж членов бригады, обратив особое внимание на то, что схема изменилась и возможны повторные включения без предупреждения</w:t>
            </w:r>
          </w:p>
        </w:tc>
      </w:tr>
      <w:tr w:rsidR="0028584E" w:rsidRPr="00C954A8" w14:paraId="025D0D05" w14:textId="77777777" w:rsidTr="0028584E">
        <w:tc>
          <w:tcPr>
            <w:tcW w:w="889" w:type="dxa"/>
          </w:tcPr>
          <w:p w14:paraId="3349EE2C" w14:textId="250D502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04" w:type="dxa"/>
          </w:tcPr>
          <w:p w14:paraId="3642E2C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3F03C3F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0E82A1D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4889D2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801193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03C0A15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мероприятий относятся к техническим мероприятиям, обеспечивающим безопасность работ со снятием напряжения?</w:t>
            </w:r>
          </w:p>
          <w:p w14:paraId="0FFA3EA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Назначение ответственных лиц</w:t>
            </w:r>
          </w:p>
          <w:p w14:paraId="0E42616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Б) Производство необходимых отключений и принятие мер,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препятствующих подаче напряжения</w:t>
            </w:r>
          </w:p>
          <w:p w14:paraId="239FE3B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Вывешивание плакатов безопасности</w:t>
            </w:r>
          </w:p>
          <w:p w14:paraId="47EEE26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Проведение целевого инструктажа</w:t>
            </w:r>
          </w:p>
          <w:p w14:paraId="326F7E5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Проверка отсутствия напряжения</w:t>
            </w:r>
          </w:p>
          <w:p w14:paraId="6D32049C" w14:textId="7A4F17B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Е) Установка заземлений</w:t>
            </w:r>
          </w:p>
        </w:tc>
        <w:tc>
          <w:tcPr>
            <w:tcW w:w="2549" w:type="dxa"/>
          </w:tcPr>
          <w:p w14:paraId="32E7D181" w14:textId="4064386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Б, В, Д, Е</w:t>
            </w:r>
          </w:p>
        </w:tc>
      </w:tr>
      <w:tr w:rsidR="0028584E" w:rsidRPr="00C954A8" w14:paraId="4F5D9DF4" w14:textId="77777777" w:rsidTr="0028584E">
        <w:tc>
          <w:tcPr>
            <w:tcW w:w="889" w:type="dxa"/>
          </w:tcPr>
          <w:p w14:paraId="46C93369" w14:textId="680623B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804" w:type="dxa"/>
          </w:tcPr>
          <w:p w14:paraId="2FC61EA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5E92156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254AECA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46648D6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A920CC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2D514E5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 каких случаях наряд-допуск должен быть выдан заново?</w:t>
            </w:r>
          </w:p>
          <w:p w14:paraId="2337E21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При замене ответственного руководителя работ</w:t>
            </w:r>
          </w:p>
          <w:p w14:paraId="31EA18F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При замене производителя работ</w:t>
            </w:r>
          </w:p>
          <w:p w14:paraId="7CCCE94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При перерыве в работе на обед</w:t>
            </w:r>
          </w:p>
          <w:p w14:paraId="5C1DA34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При изменении состава бригады более чем наполовину</w:t>
            </w:r>
          </w:p>
          <w:p w14:paraId="7001E086" w14:textId="780CCE7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При изменении условий работы</w:t>
            </w:r>
          </w:p>
        </w:tc>
        <w:tc>
          <w:tcPr>
            <w:tcW w:w="2549" w:type="dxa"/>
          </w:tcPr>
          <w:p w14:paraId="130F5C89" w14:textId="3426303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</w:tr>
      <w:tr w:rsidR="0028584E" w:rsidRPr="00C954A8" w14:paraId="55F5CC1D" w14:textId="77777777" w:rsidTr="0028584E">
        <w:tc>
          <w:tcPr>
            <w:tcW w:w="889" w:type="dxa"/>
          </w:tcPr>
          <w:p w14:paraId="55817D98" w14:textId="4351554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04" w:type="dxa"/>
          </w:tcPr>
          <w:p w14:paraId="547AE0E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63BC15E5" w14:textId="0913665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закрытого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с выбором одного верного ответа из четырех предложенных.</w:t>
            </w:r>
          </w:p>
        </w:tc>
        <w:tc>
          <w:tcPr>
            <w:tcW w:w="1642" w:type="dxa"/>
            <w:vMerge w:val="restart"/>
          </w:tcPr>
          <w:p w14:paraId="059F3719" w14:textId="77777777" w:rsidR="0028584E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6.2</w:t>
            </w:r>
          </w:p>
          <w:p w14:paraId="41A0DEB0" w14:textId="73653317" w:rsidR="00FC70A6" w:rsidRPr="00C954A8" w:rsidRDefault="00FC70A6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0A6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</w:t>
            </w:r>
            <w:r w:rsidRPr="00FC7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 и электробезопасности при эксплуатации и ремонте электрических установок и сетей</w:t>
            </w:r>
            <w:bookmarkStart w:id="0" w:name="_GoBack"/>
            <w:bookmarkEnd w:id="0"/>
          </w:p>
        </w:tc>
        <w:tc>
          <w:tcPr>
            <w:tcW w:w="2461" w:type="dxa"/>
            <w:vMerge w:val="restart"/>
          </w:tcPr>
          <w:p w14:paraId="4C6F80B6" w14:textId="77777777" w:rsidR="0028584E" w:rsidRPr="00C954A8" w:rsidRDefault="0028584E" w:rsidP="0028584E">
            <w:pPr>
              <w:pStyle w:val="a4"/>
              <w:numPr>
                <w:ilvl w:val="0"/>
                <w:numId w:val="3"/>
              </w:numPr>
              <w:tabs>
                <w:tab w:val="left" w:pos="294"/>
              </w:tabs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заполнять наряды, наряды-</w:t>
            </w:r>
            <w:r w:rsidRPr="00C954A8">
              <w:rPr>
                <w:rFonts w:ascii="Times New Roman" w:hAnsi="Times New Roman"/>
                <w:sz w:val="24"/>
                <w:szCs w:val="24"/>
              </w:rPr>
              <w:lastRenderedPageBreak/>
              <w:t>допуски, оперативные журналы проверки знаний по охране труда</w:t>
            </w:r>
          </w:p>
          <w:p w14:paraId="538BE060" w14:textId="23BE0917" w:rsidR="0028584E" w:rsidRPr="00C954A8" w:rsidRDefault="0028584E" w:rsidP="0028584E">
            <w:pPr>
              <w:pStyle w:val="a4"/>
              <w:numPr>
                <w:ilvl w:val="0"/>
                <w:numId w:val="3"/>
              </w:numPr>
              <w:tabs>
                <w:tab w:val="left" w:pos="294"/>
              </w:tabs>
              <w:ind w:left="5"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4A8">
              <w:rPr>
                <w:rFonts w:ascii="Times New Roman" w:hAnsi="Times New Roman"/>
                <w:sz w:val="24"/>
                <w:szCs w:val="24"/>
              </w:rPr>
              <w:t>выполнять расчеты заземляющих устройств и грозозащиты</w:t>
            </w:r>
          </w:p>
        </w:tc>
        <w:tc>
          <w:tcPr>
            <w:tcW w:w="2542" w:type="dxa"/>
            <w:vMerge w:val="restart"/>
          </w:tcPr>
          <w:p w14:paraId="382BA5EE" w14:textId="03AA0C4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документов, оформляемых для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безопасности производства работ в электроустановках и на линиях электропередачи</w:t>
            </w:r>
          </w:p>
        </w:tc>
        <w:tc>
          <w:tcPr>
            <w:tcW w:w="2673" w:type="dxa"/>
          </w:tcPr>
          <w:p w14:paraId="70AB8E2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документ является основным распорядительным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безопасного производства работ в электроустановках и должен быть оформлен до начала работ?</w:t>
            </w:r>
          </w:p>
          <w:p w14:paraId="0079FC3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Акт приемки выполненных работ</w:t>
            </w:r>
          </w:p>
          <w:p w14:paraId="62CD6F5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Наряд-допуск</w:t>
            </w:r>
          </w:p>
          <w:p w14:paraId="7E365B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Должностная инструкция</w:t>
            </w:r>
          </w:p>
          <w:p w14:paraId="7D897A3E" w14:textId="0660B6C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Оперативный журнал</w:t>
            </w:r>
          </w:p>
        </w:tc>
        <w:tc>
          <w:tcPr>
            <w:tcW w:w="2549" w:type="dxa"/>
          </w:tcPr>
          <w:p w14:paraId="1E23941D" w14:textId="6250A6B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239DC107" w14:textId="77777777" w:rsidTr="0028584E">
        <w:tc>
          <w:tcPr>
            <w:tcW w:w="889" w:type="dxa"/>
          </w:tcPr>
          <w:p w14:paraId="51A45B7C" w14:textId="3AD383D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804" w:type="dxa"/>
          </w:tcPr>
          <w:p w14:paraId="484A290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295693EB" w14:textId="6015542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7975591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25E896F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66F424B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8E7A28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Какое требование предъявляется к заполнению оперативного журнала?</w:t>
            </w:r>
          </w:p>
          <w:p w14:paraId="695315B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Записи выполняются простым карандашом для возможности исправления</w:t>
            </w:r>
          </w:p>
          <w:p w14:paraId="337422D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Допускаются любые произвольные сокращения</w:t>
            </w:r>
          </w:p>
          <w:p w14:paraId="096A198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Каждая запись должна быть подписана оперативным персоналом</w:t>
            </w:r>
          </w:p>
          <w:p w14:paraId="3F31A061" w14:textId="466328F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Записи делаются только в конце рабочей смены</w:t>
            </w:r>
          </w:p>
        </w:tc>
        <w:tc>
          <w:tcPr>
            <w:tcW w:w="2549" w:type="dxa"/>
          </w:tcPr>
          <w:p w14:paraId="6DE2748A" w14:textId="5ED10F3B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</w:tr>
      <w:tr w:rsidR="0028584E" w:rsidRPr="00C954A8" w14:paraId="23449E65" w14:textId="77777777" w:rsidTr="0028584E">
        <w:tc>
          <w:tcPr>
            <w:tcW w:w="889" w:type="dxa"/>
          </w:tcPr>
          <w:p w14:paraId="7602FCC9" w14:textId="4320B81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804" w:type="dxa"/>
          </w:tcPr>
          <w:p w14:paraId="2D49344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6BA8A3A7" w14:textId="6C66794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3F9B289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E710A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1AC2AE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DBA297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Какой параметр является нормируемым при расчете заземляющего устройства подстанции согласно ПУЭ?</w:t>
            </w:r>
          </w:p>
          <w:p w14:paraId="49D68DF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Цвет окраски заземлителей</w:t>
            </w:r>
          </w:p>
          <w:p w14:paraId="4710B8E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Масса заземляющих электродов</w:t>
            </w:r>
          </w:p>
          <w:p w14:paraId="6792925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Сопротивление заземляющего устройства</w:t>
            </w:r>
          </w:p>
          <w:p w14:paraId="14F61943" w14:textId="7D06042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Длина соединительных полос</w:t>
            </w:r>
          </w:p>
        </w:tc>
        <w:tc>
          <w:tcPr>
            <w:tcW w:w="2549" w:type="dxa"/>
          </w:tcPr>
          <w:p w14:paraId="4033EE2A" w14:textId="1AB020F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8584E" w:rsidRPr="00C954A8" w14:paraId="7E42BA08" w14:textId="77777777" w:rsidTr="0028584E">
        <w:tc>
          <w:tcPr>
            <w:tcW w:w="889" w:type="dxa"/>
          </w:tcPr>
          <w:p w14:paraId="1A7D5A11" w14:textId="735F732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04" w:type="dxa"/>
          </w:tcPr>
          <w:p w14:paraId="3247869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55F4FBB1" w14:textId="7D02203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32689403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103015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B57670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B68578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 часто проводится периодическая проверка знаний по охране труда у электротехнического персонала?</w:t>
            </w:r>
          </w:p>
          <w:p w14:paraId="2CF2819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Ежемесячно</w:t>
            </w:r>
          </w:p>
          <w:p w14:paraId="6E61D2B2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Один раз в год</w:t>
            </w:r>
          </w:p>
          <w:p w14:paraId="39DCDEE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Один раз в три года</w:t>
            </w:r>
          </w:p>
          <w:p w14:paraId="031884A3" w14:textId="695F9DC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Один раз в пять лет</w:t>
            </w:r>
          </w:p>
        </w:tc>
        <w:tc>
          <w:tcPr>
            <w:tcW w:w="2549" w:type="dxa"/>
          </w:tcPr>
          <w:p w14:paraId="5EA515D0" w14:textId="1A0C4611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</w:tr>
      <w:tr w:rsidR="0028584E" w:rsidRPr="00C954A8" w14:paraId="566C08FC" w14:textId="77777777" w:rsidTr="0028584E">
        <w:tc>
          <w:tcPr>
            <w:tcW w:w="889" w:type="dxa"/>
          </w:tcPr>
          <w:p w14:paraId="60E7C435" w14:textId="6FAEDFF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04" w:type="dxa"/>
          </w:tcPr>
          <w:p w14:paraId="559A0ED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365F1679" w14:textId="1238C89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42" w:type="dxa"/>
            <w:vMerge/>
          </w:tcPr>
          <w:p w14:paraId="78EDE50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59789C9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031CB66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9C1755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означает термин "эквивалентное удельное сопротивление грунта" при расчете заземлителей?</w:t>
            </w:r>
          </w:p>
          <w:p w14:paraId="4DBF4A8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Сопротивление грунта после дождя</w:t>
            </w:r>
          </w:p>
          <w:p w14:paraId="3E9AA7D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Расчетное удельное сопротивление однородной земли, в которой заземлитель имеет то же сопротивление, что и в реальном двухслойном грунте</w:t>
            </w:r>
          </w:p>
          <w:p w14:paraId="4E25763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Сопротивление, измеренное в верхнем слое земли</w:t>
            </w:r>
          </w:p>
          <w:p w14:paraId="7F8E9449" w14:textId="0E34DBAC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Усредненное значение сопротивления разных участков территории</w:t>
            </w:r>
          </w:p>
        </w:tc>
        <w:tc>
          <w:tcPr>
            <w:tcW w:w="2549" w:type="dxa"/>
          </w:tcPr>
          <w:p w14:paraId="1BDBB2EE" w14:textId="724EC1E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8584E" w:rsidRPr="00C954A8" w14:paraId="1635B37B" w14:textId="77777777" w:rsidTr="0028584E">
        <w:tc>
          <w:tcPr>
            <w:tcW w:w="889" w:type="dxa"/>
          </w:tcPr>
          <w:p w14:paraId="09A1920D" w14:textId="2EC204D9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04" w:type="dxa"/>
          </w:tcPr>
          <w:p w14:paraId="27742B5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166CC2C9" w14:textId="2EAE69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открытого типа на знание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понятийного аппарата. </w:t>
            </w:r>
          </w:p>
        </w:tc>
        <w:tc>
          <w:tcPr>
            <w:tcW w:w="1642" w:type="dxa"/>
            <w:vMerge/>
          </w:tcPr>
          <w:p w14:paraId="6579462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88420C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7FEB36E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7DA550D8" w14:textId="33B71B0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термину «Наряд-допуск» как документу для производства работ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электроустановках.</w:t>
            </w:r>
          </w:p>
        </w:tc>
        <w:tc>
          <w:tcPr>
            <w:tcW w:w="2549" w:type="dxa"/>
          </w:tcPr>
          <w:p w14:paraId="4A1B5917" w14:textId="4D9E681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Наряд-допуск — это задание на производство работы, оформленное на специальном бланке установленной формы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определяющее содержание, место работы, время ее начала и окончания, условия безопасного проведения, состав бригады и работников, ответственных за безопасность</w:t>
            </w:r>
          </w:p>
        </w:tc>
      </w:tr>
      <w:tr w:rsidR="0028584E" w:rsidRPr="00C954A8" w14:paraId="76B45B89" w14:textId="77777777" w:rsidTr="0028584E">
        <w:tc>
          <w:tcPr>
            <w:tcW w:w="889" w:type="dxa"/>
          </w:tcPr>
          <w:p w14:paraId="25332D48" w14:textId="2665FC1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804" w:type="dxa"/>
          </w:tcPr>
          <w:p w14:paraId="7410C60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 минута </w:t>
            </w:r>
          </w:p>
          <w:p w14:paraId="375CF474" w14:textId="428B006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на знание понятийного аппарата.</w:t>
            </w:r>
          </w:p>
        </w:tc>
        <w:tc>
          <w:tcPr>
            <w:tcW w:w="1642" w:type="dxa"/>
            <w:vMerge/>
          </w:tcPr>
          <w:p w14:paraId="041AE30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6854C8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12D6AD7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0C98BD1" w14:textId="6D0B043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Что понимается под термином «Коэффициент использования вертикальных заземлителей» при расчете заземляющих устройств?</w:t>
            </w:r>
          </w:p>
        </w:tc>
        <w:tc>
          <w:tcPr>
            <w:tcW w:w="2549" w:type="dxa"/>
          </w:tcPr>
          <w:p w14:paraId="5F05A5BE" w14:textId="1F5EAB2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использования вертикальных заземлителей — это показатель, учитывающий взаимное экранирование параллельно соединенных вертикальных электродов, который показывает снижение их эффективности при близком расположении друг к другу. Значение коэффициента всегда меньше 1 и используется для корректировки расчетного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заземлителя.</w:t>
            </w:r>
          </w:p>
        </w:tc>
      </w:tr>
      <w:tr w:rsidR="0028584E" w:rsidRPr="00C954A8" w14:paraId="0AF799B0" w14:textId="77777777" w:rsidTr="0028584E">
        <w:tc>
          <w:tcPr>
            <w:tcW w:w="889" w:type="dxa"/>
          </w:tcPr>
          <w:p w14:paraId="00289E18" w14:textId="3ECE727D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804" w:type="dxa"/>
          </w:tcPr>
          <w:p w14:paraId="699AFF8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4 минуты </w:t>
            </w:r>
          </w:p>
          <w:p w14:paraId="3145B3FE" w14:textId="7A49B9E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1642" w:type="dxa"/>
            <w:vMerge/>
          </w:tcPr>
          <w:p w14:paraId="5A16F6B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E045BE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4846329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48108362" w14:textId="1BF32A4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Опишите порядок расчета искусственного заземлителя подстанции при наличии естественных заземлителей (система "трос-опоры" ВЛ). Какие формулы применяются и какие параметры необходимо определить?</w:t>
            </w:r>
          </w:p>
        </w:tc>
        <w:tc>
          <w:tcPr>
            <w:tcW w:w="2549" w:type="dxa"/>
          </w:tcPr>
          <w:p w14:paraId="38C38AE6" w14:textId="38B53773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Определяют требуемое сопротивление заземляющего устройства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Rз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по ПУЭ (обычно 0,5 Ом для установок 110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и выше).</w:t>
            </w:r>
          </w:p>
          <w:p w14:paraId="623AE3B6" w14:textId="26D1119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2. Рассчитывают сопротивление естественного заземлителя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Rе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(системы "трос-опоры") по формуле: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Rе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rоп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rт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rт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nт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rоп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), где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rоп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— сопротивление заземления одной опоры,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rт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— активное сопротивление троса на длине пролета,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nт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— число тросов на опоре.</w:t>
            </w:r>
          </w:p>
          <w:p w14:paraId="6717A54F" w14:textId="455CF9F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3. Вычисляют требуемое сопротивление искусственного заземлителя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Rи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формуле: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Rи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Rе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Rз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) / (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Rе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Rз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02D6AB4" w14:textId="6DAFE00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 предварительной схеме определяют суммарную длину горизонтальных электродов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Lг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и количество вертикальных электродов n.</w:t>
            </w:r>
          </w:p>
          <w:p w14:paraId="3CBF0FAF" w14:textId="342AAB18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5. Составляют расчетную модель заземлителя (квадратную сетку с вертикальными электродами по периметру) и определяют ее параметры: длину стороны, количество ячеек, расстояние между электродами.</w:t>
            </w:r>
          </w:p>
          <w:p w14:paraId="34F470AA" w14:textId="72D67BC6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6. Рассчитывают эквивалентное удельное сопротивление грунта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ρэ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двухслойности</w:t>
            </w:r>
            <w:proofErr w:type="spellEnd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D11FB" w14:textId="6AB6BE65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7. Вычисляют расчетное сопротивление заземлителя R по формуле для сложных заземлителей и </w:t>
            </w: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сравнивают с требуемым </w:t>
            </w:r>
            <w:proofErr w:type="spellStart"/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Rи</w:t>
            </w:r>
            <w:proofErr w:type="spellEnd"/>
          </w:p>
        </w:tc>
      </w:tr>
      <w:tr w:rsidR="0028584E" w:rsidRPr="00C954A8" w14:paraId="64301C18" w14:textId="77777777" w:rsidTr="0028584E">
        <w:tc>
          <w:tcPr>
            <w:tcW w:w="889" w:type="dxa"/>
          </w:tcPr>
          <w:p w14:paraId="57CF9DB3" w14:textId="6FC396D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804" w:type="dxa"/>
          </w:tcPr>
          <w:p w14:paraId="796DC74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52E1AEAC" w14:textId="0382F27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36F6E3B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388B88AD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5C072578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5242979B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документы обязательно должны оформляться при эксплуатации и ремонте оборудования электроустановок?</w:t>
            </w:r>
          </w:p>
          <w:p w14:paraId="5FBF08C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Наряд-допуск на производство работ</w:t>
            </w:r>
          </w:p>
          <w:p w14:paraId="3EC06A3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Б) Оперативный журнал</w:t>
            </w:r>
          </w:p>
          <w:p w14:paraId="76B8D650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Журнал учета расхода электроэнергии</w:t>
            </w:r>
          </w:p>
          <w:p w14:paraId="2C02BCB1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Журнал проверки знаний по охране труда</w:t>
            </w:r>
          </w:p>
          <w:p w14:paraId="19355785" w14:textId="000D8F12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Паспорт заземляющего устройства</w:t>
            </w:r>
          </w:p>
        </w:tc>
        <w:tc>
          <w:tcPr>
            <w:tcW w:w="2549" w:type="dxa"/>
          </w:tcPr>
          <w:p w14:paraId="2E6B4483" w14:textId="12C3287F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</w:tr>
      <w:tr w:rsidR="0028584E" w:rsidRPr="00C954A8" w14:paraId="673D7F80" w14:textId="77777777" w:rsidTr="0028584E">
        <w:tc>
          <w:tcPr>
            <w:tcW w:w="889" w:type="dxa"/>
          </w:tcPr>
          <w:p w14:paraId="24B2C200" w14:textId="3E2548E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E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4" w:type="dxa"/>
          </w:tcPr>
          <w:p w14:paraId="519BB86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2 минуты</w:t>
            </w:r>
          </w:p>
          <w:p w14:paraId="78C94872" w14:textId="5DFF5CEE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закрытого типа с выбором нескольких верных ответов из предложенного перечня</w:t>
            </w:r>
          </w:p>
        </w:tc>
        <w:tc>
          <w:tcPr>
            <w:tcW w:w="1642" w:type="dxa"/>
            <w:vMerge/>
          </w:tcPr>
          <w:p w14:paraId="5CED446F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15673C74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14:paraId="3486F7B9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14:paraId="3500972A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Какие исходные данные необходимы для выполнения расчета заземляющего устройства подстанции?</w:t>
            </w:r>
          </w:p>
          <w:p w14:paraId="72B3FB4C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А) Удельное сопротивление грунта (верхнего и нижнего слоев)</w:t>
            </w:r>
          </w:p>
          <w:p w14:paraId="7DBC9907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Расчетный ток замыкания на землю</w:t>
            </w:r>
          </w:p>
          <w:p w14:paraId="47479CA6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В) Номинальное напряжение электроприемников</w:t>
            </w:r>
          </w:p>
          <w:p w14:paraId="215176EE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Г) Площадь территории подстанции</w:t>
            </w:r>
          </w:p>
          <w:p w14:paraId="4D4C4E25" w14:textId="77777777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Д) Мощность силовых трансформаторов</w:t>
            </w:r>
          </w:p>
          <w:p w14:paraId="38DA35EB" w14:textId="035EB870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t>Е) Длина и диаметр вертикальных электродов</w:t>
            </w:r>
          </w:p>
        </w:tc>
        <w:tc>
          <w:tcPr>
            <w:tcW w:w="2549" w:type="dxa"/>
          </w:tcPr>
          <w:p w14:paraId="26535DAD" w14:textId="4A94FDB4" w:rsidR="0028584E" w:rsidRPr="00C954A8" w:rsidRDefault="0028584E" w:rsidP="0028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Г, Е</w:t>
            </w:r>
          </w:p>
        </w:tc>
      </w:tr>
    </w:tbl>
    <w:p w14:paraId="3D582F8D" w14:textId="77777777" w:rsidR="00C64E0F" w:rsidRPr="00C954A8" w:rsidRDefault="00C64E0F">
      <w:pPr>
        <w:rPr>
          <w:rFonts w:ascii="Times New Roman" w:hAnsi="Times New Roman" w:cs="Times New Roman"/>
          <w:sz w:val="24"/>
          <w:szCs w:val="24"/>
        </w:rPr>
      </w:pPr>
    </w:p>
    <w:sectPr w:rsidR="00C64E0F" w:rsidRPr="00C954A8" w:rsidSect="00EB34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7F7"/>
    <w:multiLevelType w:val="hybridMultilevel"/>
    <w:tmpl w:val="21262DD0"/>
    <w:lvl w:ilvl="0" w:tplc="397A6EB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DE"/>
    <w:multiLevelType w:val="hybridMultilevel"/>
    <w:tmpl w:val="241CB540"/>
    <w:lvl w:ilvl="0" w:tplc="A20AF7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8606C"/>
    <w:multiLevelType w:val="hybridMultilevel"/>
    <w:tmpl w:val="A0EC0D8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6"/>
    <w:rsid w:val="00064DAB"/>
    <w:rsid w:val="0028584E"/>
    <w:rsid w:val="00370358"/>
    <w:rsid w:val="0046425C"/>
    <w:rsid w:val="004B3459"/>
    <w:rsid w:val="005121E4"/>
    <w:rsid w:val="0077563F"/>
    <w:rsid w:val="007C0415"/>
    <w:rsid w:val="008E6F51"/>
    <w:rsid w:val="00A837B6"/>
    <w:rsid w:val="00B959C5"/>
    <w:rsid w:val="00BF21DA"/>
    <w:rsid w:val="00C314E3"/>
    <w:rsid w:val="00C64E0F"/>
    <w:rsid w:val="00C954A8"/>
    <w:rsid w:val="00CF6C96"/>
    <w:rsid w:val="00D001B7"/>
    <w:rsid w:val="00E05126"/>
    <w:rsid w:val="00E4729B"/>
    <w:rsid w:val="00EB34FD"/>
    <w:rsid w:val="00FA25C8"/>
    <w:rsid w:val="00FC70A6"/>
    <w:rsid w:val="00FC78E5"/>
    <w:rsid w:val="00FE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0F3D"/>
  <w15:chartTrackingRefBased/>
  <w15:docId w15:val="{E6660B39-9A1A-4A45-9554-7C7AA1E4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C0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7C0415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6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0131-EB02-45BA-9626-EB50592F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65</Pages>
  <Words>7045</Words>
  <Characters>40162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Специалист УМО</cp:lastModifiedBy>
  <cp:revision>17</cp:revision>
  <dcterms:created xsi:type="dcterms:W3CDTF">2026-02-19T05:44:00Z</dcterms:created>
  <dcterms:modified xsi:type="dcterms:W3CDTF">2026-04-22T06:23:00Z</dcterms:modified>
</cp:coreProperties>
</file>